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8264" w14:textId="77777777" w:rsidR="00DC2C9C" w:rsidRPr="00DC2C9C" w:rsidRDefault="00DC2C9C" w:rsidP="00DC2C9C">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proofErr w:type="spellStart"/>
      <w:r w:rsidRPr="00DC2C9C">
        <w:rPr>
          <w:rFonts w:ascii="Times New Roman" w:eastAsia="Times New Roman" w:hAnsi="Times New Roman" w:cs="Times New Roman"/>
          <w:b/>
          <w:bCs/>
          <w:color w:val="000000"/>
          <w:kern w:val="0"/>
          <w:sz w:val="27"/>
          <w:szCs w:val="27"/>
          <w14:ligatures w14:val="none"/>
        </w:rPr>
        <w:t>Librerías</w:t>
      </w:r>
      <w:proofErr w:type="spellEnd"/>
      <w:r w:rsidRPr="00DC2C9C">
        <w:rPr>
          <w:rFonts w:ascii="Times New Roman" w:eastAsia="Times New Roman" w:hAnsi="Times New Roman" w:cs="Times New Roman"/>
          <w:b/>
          <w:bCs/>
          <w:color w:val="000000"/>
          <w:kern w:val="0"/>
          <w:sz w:val="27"/>
          <w:szCs w:val="27"/>
          <w14:ligatures w14:val="none"/>
        </w:rPr>
        <w:t xml:space="preserve"> </w:t>
      </w:r>
      <w:proofErr w:type="spellStart"/>
      <w:r w:rsidRPr="00DC2C9C">
        <w:rPr>
          <w:rFonts w:ascii="Times New Roman" w:eastAsia="Times New Roman" w:hAnsi="Times New Roman" w:cs="Times New Roman"/>
          <w:b/>
          <w:bCs/>
          <w:color w:val="000000"/>
          <w:kern w:val="0"/>
          <w:sz w:val="27"/>
          <w:szCs w:val="27"/>
          <w14:ligatures w14:val="none"/>
        </w:rPr>
        <w:t>utilizadas</w:t>
      </w:r>
      <w:proofErr w:type="spellEnd"/>
      <w:r w:rsidRPr="00DC2C9C">
        <w:rPr>
          <w:rFonts w:ascii="Times New Roman" w:eastAsia="Times New Roman" w:hAnsi="Times New Roman" w:cs="Times New Roman"/>
          <w:color w:val="000000"/>
          <w:kern w:val="0"/>
          <w:sz w:val="27"/>
          <w:szCs w:val="27"/>
          <w14:ligatures w14:val="none"/>
        </w:rPr>
        <w:t>:</w:t>
      </w:r>
    </w:p>
    <w:p w14:paraId="23C2FD96"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proofErr w:type="spellStart"/>
      <w:r w:rsidRPr="00DC2C9C">
        <w:rPr>
          <w:rFonts w:ascii="Courier New" w:eastAsia="Times New Roman" w:hAnsi="Courier New" w:cs="Courier New"/>
          <w:color w:val="000000"/>
          <w:kern w:val="0"/>
          <w:sz w:val="20"/>
          <w:szCs w:val="20"/>
          <w:lang w:val="es-CO"/>
          <w14:ligatures w14:val="none"/>
        </w:rPr>
        <w:t>tkinter</w:t>
      </w:r>
      <w:proofErr w:type="spellEnd"/>
      <w:r w:rsidRPr="00DC2C9C">
        <w:rPr>
          <w:rFonts w:ascii="Times New Roman" w:eastAsia="Times New Roman" w:hAnsi="Times New Roman" w:cs="Times New Roman"/>
          <w:color w:val="000000"/>
          <w:kern w:val="0"/>
          <w:sz w:val="27"/>
          <w:szCs w:val="27"/>
          <w:lang w:val="es-CO"/>
          <w14:ligatures w14:val="none"/>
        </w:rPr>
        <w:t>: Es una biblioteca para crear interfaces gráficas de usuario (GUI) en Python. Es muy fácil de usar y viene incluida con Python, por lo que no necesitas instalarla.</w:t>
      </w:r>
    </w:p>
    <w:p w14:paraId="0A87335F"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Courier New" w:eastAsia="Times New Roman" w:hAnsi="Courier New" w:cs="Courier New"/>
          <w:color w:val="000000"/>
          <w:kern w:val="0"/>
          <w:sz w:val="20"/>
          <w:szCs w:val="20"/>
          <w:lang w:val="es-CO"/>
          <w14:ligatures w14:val="none"/>
        </w:rPr>
        <w:t>pandas</w:t>
      </w:r>
      <w:r w:rsidRPr="00DC2C9C">
        <w:rPr>
          <w:rFonts w:ascii="Times New Roman" w:eastAsia="Times New Roman" w:hAnsi="Times New Roman" w:cs="Times New Roman"/>
          <w:color w:val="000000"/>
          <w:kern w:val="0"/>
          <w:sz w:val="27"/>
          <w:szCs w:val="27"/>
          <w:lang w:val="es-CO"/>
          <w14:ligatures w14:val="none"/>
        </w:rPr>
        <w:t>: Es una biblioteca que proporciona estructuras de datos y herramientas de análisis de datos. Es especialmente útil para manipular y analizar datos numéricos y series temporales. En este caso, se utiliza para leer los archivos CSV y filtrar las filas basándose en la hora.</w:t>
      </w:r>
    </w:p>
    <w:p w14:paraId="23164634" w14:textId="0D15C379"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Courier New" w:eastAsia="Times New Roman" w:hAnsi="Courier New" w:cs="Courier New"/>
          <w:color w:val="000000"/>
          <w:kern w:val="0"/>
          <w:sz w:val="20"/>
          <w:szCs w:val="20"/>
          <w:lang w:val="es-CO"/>
          <w14:ligatures w14:val="none"/>
        </w:rPr>
        <w:t>os</w:t>
      </w:r>
      <w:r w:rsidRPr="00DC2C9C">
        <w:rPr>
          <w:rFonts w:ascii="Times New Roman" w:eastAsia="Times New Roman" w:hAnsi="Times New Roman" w:cs="Times New Roman"/>
          <w:color w:val="000000"/>
          <w:kern w:val="0"/>
          <w:sz w:val="27"/>
          <w:szCs w:val="27"/>
          <w:lang w:val="es-CO"/>
          <w14:ligatures w14:val="none"/>
        </w:rPr>
        <w:t xml:space="preserve"> y </w:t>
      </w:r>
      <w:proofErr w:type="spellStart"/>
      <w:r w:rsidRPr="00DC2C9C">
        <w:rPr>
          <w:rFonts w:ascii="Courier New" w:eastAsia="Times New Roman" w:hAnsi="Courier New" w:cs="Courier New"/>
          <w:color w:val="000000"/>
          <w:kern w:val="0"/>
          <w:sz w:val="20"/>
          <w:szCs w:val="20"/>
          <w:lang w:val="es-CO"/>
          <w14:ligatures w14:val="none"/>
        </w:rPr>
        <w:t>glob</w:t>
      </w:r>
      <w:proofErr w:type="spellEnd"/>
      <w:r w:rsidRPr="00DC2C9C">
        <w:rPr>
          <w:rFonts w:ascii="Times New Roman" w:eastAsia="Times New Roman" w:hAnsi="Times New Roman" w:cs="Times New Roman"/>
          <w:color w:val="000000"/>
          <w:kern w:val="0"/>
          <w:sz w:val="27"/>
          <w:szCs w:val="27"/>
          <w:lang w:val="es-CO"/>
          <w14:ligatures w14:val="none"/>
        </w:rPr>
        <w:t xml:space="preserve">: Son módulos de Python que proporcionan funciones para interactuar con el sistema operativo. </w:t>
      </w:r>
      <w:r w:rsidRPr="00DC2C9C">
        <w:rPr>
          <w:rFonts w:ascii="Courier New" w:eastAsia="Times New Roman" w:hAnsi="Courier New" w:cs="Courier New"/>
          <w:color w:val="000000"/>
          <w:kern w:val="0"/>
          <w:sz w:val="20"/>
          <w:szCs w:val="20"/>
          <w:lang w:val="es-CO"/>
          <w14:ligatures w14:val="none"/>
        </w:rPr>
        <w:t>os</w:t>
      </w:r>
      <w:r w:rsidRPr="00DC2C9C">
        <w:rPr>
          <w:rFonts w:ascii="Times New Roman" w:eastAsia="Times New Roman" w:hAnsi="Times New Roman" w:cs="Times New Roman"/>
          <w:color w:val="000000"/>
          <w:kern w:val="0"/>
          <w:sz w:val="27"/>
          <w:szCs w:val="27"/>
          <w:lang w:val="es-CO"/>
          <w14:ligatures w14:val="none"/>
        </w:rPr>
        <w:t xml:space="preserve"> se utiliza para cambiar el nombre de los archivos y </w:t>
      </w:r>
      <w:proofErr w:type="spellStart"/>
      <w:r w:rsidRPr="00DC2C9C">
        <w:rPr>
          <w:rFonts w:ascii="Courier New" w:eastAsia="Times New Roman" w:hAnsi="Courier New" w:cs="Courier New"/>
          <w:color w:val="000000"/>
          <w:kern w:val="0"/>
          <w:sz w:val="20"/>
          <w:szCs w:val="20"/>
          <w:lang w:val="es-CO"/>
          <w14:ligatures w14:val="none"/>
        </w:rPr>
        <w:t>glob</w:t>
      </w:r>
      <w:proofErr w:type="spellEnd"/>
      <w:r w:rsidRPr="00DC2C9C">
        <w:rPr>
          <w:rFonts w:ascii="Times New Roman" w:eastAsia="Times New Roman" w:hAnsi="Times New Roman" w:cs="Times New Roman"/>
          <w:color w:val="000000"/>
          <w:kern w:val="0"/>
          <w:sz w:val="27"/>
          <w:szCs w:val="27"/>
          <w:lang w:val="es-CO"/>
          <w14:ligatures w14:val="none"/>
        </w:rPr>
        <w:t xml:space="preserve"> para encontrar todos los archivos CSV en el directorio actual.</w:t>
      </w:r>
    </w:p>
    <w:p w14:paraId="5DFEA45B" w14:textId="77777777" w:rsidR="00DC2C9C" w:rsidRPr="00DC2C9C" w:rsidRDefault="00DC2C9C" w:rsidP="00DC2C9C">
      <w:pPr>
        <w:spacing w:before="100" w:beforeAutospacing="1" w:after="100" w:afterAutospacing="1" w:line="240" w:lineRule="auto"/>
        <w:ind w:left="1440"/>
        <w:jc w:val="both"/>
        <w:rPr>
          <w:rFonts w:ascii="Times New Roman" w:eastAsia="Times New Roman" w:hAnsi="Times New Roman" w:cs="Times New Roman"/>
          <w:color w:val="000000"/>
          <w:kern w:val="0"/>
          <w:sz w:val="27"/>
          <w:szCs w:val="27"/>
          <w:lang w:val="es-CO"/>
          <w14:ligatures w14:val="none"/>
        </w:rPr>
      </w:pPr>
    </w:p>
    <w:p w14:paraId="13217228" w14:textId="77777777" w:rsidR="00DC2C9C" w:rsidRPr="00DC2C9C" w:rsidRDefault="00DC2C9C" w:rsidP="00DC2C9C">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proofErr w:type="spellStart"/>
      <w:r w:rsidRPr="00DC2C9C">
        <w:rPr>
          <w:rFonts w:ascii="Times New Roman" w:eastAsia="Times New Roman" w:hAnsi="Times New Roman" w:cs="Times New Roman"/>
          <w:b/>
          <w:bCs/>
          <w:color w:val="000000"/>
          <w:kern w:val="0"/>
          <w:sz w:val="27"/>
          <w:szCs w:val="27"/>
          <w14:ligatures w14:val="none"/>
        </w:rPr>
        <w:t>Función</w:t>
      </w:r>
      <w:proofErr w:type="spellEnd"/>
      <w:r w:rsidRPr="00DC2C9C">
        <w:rPr>
          <w:rFonts w:ascii="Times New Roman" w:eastAsia="Times New Roman" w:hAnsi="Times New Roman" w:cs="Times New Roman"/>
          <w:b/>
          <w:bCs/>
          <w:color w:val="000000"/>
          <w:kern w:val="0"/>
          <w:sz w:val="27"/>
          <w:szCs w:val="27"/>
          <w14:ligatures w14:val="none"/>
        </w:rPr>
        <w:t xml:space="preserve"> </w:t>
      </w:r>
      <w:proofErr w:type="spellStart"/>
      <w:r w:rsidRPr="00DC2C9C">
        <w:rPr>
          <w:rFonts w:ascii="Times New Roman" w:eastAsia="Times New Roman" w:hAnsi="Times New Roman" w:cs="Times New Roman"/>
          <w:b/>
          <w:bCs/>
          <w:color w:val="000000"/>
          <w:kern w:val="0"/>
          <w:sz w:val="27"/>
          <w:szCs w:val="27"/>
          <w14:ligatures w14:val="none"/>
        </w:rPr>
        <w:t>rename_files</w:t>
      </w:r>
      <w:proofErr w:type="spellEnd"/>
      <w:r w:rsidRPr="00DC2C9C">
        <w:rPr>
          <w:rFonts w:ascii="Times New Roman" w:eastAsia="Times New Roman" w:hAnsi="Times New Roman" w:cs="Times New Roman"/>
          <w:color w:val="000000"/>
          <w:kern w:val="0"/>
          <w:sz w:val="27"/>
          <w:szCs w:val="27"/>
          <w14:ligatures w14:val="none"/>
        </w:rPr>
        <w:t>:</w:t>
      </w:r>
    </w:p>
    <w:p w14:paraId="05252B4C"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Primero, obtiene las horas de inicio y fin y el nuevo nombre de las entradas de texto de la interfaz gráfica.</w:t>
      </w:r>
    </w:p>
    <w:p w14:paraId="7DFAB003"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Luego, verifica si todos los campos están llenos. Si no es así, muestra un mensaje de error.</w:t>
      </w:r>
    </w:p>
    <w:p w14:paraId="153F6624"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Después, busca todos los archivos CSV en el directorio actual.</w:t>
      </w:r>
    </w:p>
    <w:p w14:paraId="3C3E4114"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 xml:space="preserve">Para cada archivo, lee el archivo CSV en un </w:t>
      </w:r>
      <w:proofErr w:type="spellStart"/>
      <w:r w:rsidRPr="00DC2C9C">
        <w:rPr>
          <w:rFonts w:ascii="Times New Roman" w:eastAsia="Times New Roman" w:hAnsi="Times New Roman" w:cs="Times New Roman"/>
          <w:color w:val="000000"/>
          <w:kern w:val="0"/>
          <w:sz w:val="27"/>
          <w:szCs w:val="27"/>
          <w:lang w:val="es-CO"/>
          <w14:ligatures w14:val="none"/>
        </w:rPr>
        <w:t>DataFrame</w:t>
      </w:r>
      <w:proofErr w:type="spellEnd"/>
      <w:r w:rsidRPr="00DC2C9C">
        <w:rPr>
          <w:rFonts w:ascii="Times New Roman" w:eastAsia="Times New Roman" w:hAnsi="Times New Roman" w:cs="Times New Roman"/>
          <w:color w:val="000000"/>
          <w:kern w:val="0"/>
          <w:sz w:val="27"/>
          <w:szCs w:val="27"/>
          <w:lang w:val="es-CO"/>
          <w14:ligatures w14:val="none"/>
        </w:rPr>
        <w:t xml:space="preserve"> de pandas.</w:t>
      </w:r>
    </w:p>
    <w:p w14:paraId="3B53797A"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Convierte la columna ‘time’ a un formato de fecha y hora que pandas pueda entender (esto asume que tus datos tienen una columna llamada ‘time’ que contiene las marcas de tiempo).</w:t>
      </w:r>
    </w:p>
    <w:p w14:paraId="0C6815AA"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Crea una máscara booleana que es Verdadera para las filas donde la hora está dentro del rango especificado.</w:t>
      </w:r>
    </w:p>
    <w:p w14:paraId="1013D428"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Si hay alguna fila que cumpla con la condición, cambia el nombre del archivo al nuevo nombre especificado.</w:t>
      </w:r>
    </w:p>
    <w:p w14:paraId="0C108405" w14:textId="77777777" w:rsidR="00DC2C9C" w:rsidRPr="00DC2C9C" w:rsidRDefault="00DC2C9C" w:rsidP="00DC2C9C">
      <w:pPr>
        <w:spacing w:before="100" w:beforeAutospacing="1" w:after="100" w:afterAutospacing="1" w:line="240" w:lineRule="auto"/>
        <w:ind w:left="1440"/>
        <w:jc w:val="both"/>
        <w:rPr>
          <w:rFonts w:ascii="Times New Roman" w:eastAsia="Times New Roman" w:hAnsi="Times New Roman" w:cs="Times New Roman"/>
          <w:color w:val="000000"/>
          <w:kern w:val="0"/>
          <w:sz w:val="27"/>
          <w:szCs w:val="27"/>
          <w:lang w:val="es-CO"/>
          <w14:ligatures w14:val="none"/>
        </w:rPr>
      </w:pPr>
    </w:p>
    <w:p w14:paraId="63BEBB40" w14:textId="77777777" w:rsidR="00DC2C9C" w:rsidRPr="00DC2C9C" w:rsidRDefault="00DC2C9C" w:rsidP="00DC2C9C">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proofErr w:type="spellStart"/>
      <w:r w:rsidRPr="00DC2C9C">
        <w:rPr>
          <w:rFonts w:ascii="Times New Roman" w:eastAsia="Times New Roman" w:hAnsi="Times New Roman" w:cs="Times New Roman"/>
          <w:b/>
          <w:bCs/>
          <w:color w:val="000000"/>
          <w:kern w:val="0"/>
          <w:sz w:val="27"/>
          <w:szCs w:val="27"/>
          <w14:ligatures w14:val="none"/>
        </w:rPr>
        <w:t>Interfaz</w:t>
      </w:r>
      <w:proofErr w:type="spellEnd"/>
      <w:r w:rsidRPr="00DC2C9C">
        <w:rPr>
          <w:rFonts w:ascii="Times New Roman" w:eastAsia="Times New Roman" w:hAnsi="Times New Roman" w:cs="Times New Roman"/>
          <w:b/>
          <w:bCs/>
          <w:color w:val="000000"/>
          <w:kern w:val="0"/>
          <w:sz w:val="27"/>
          <w:szCs w:val="27"/>
          <w14:ligatures w14:val="none"/>
        </w:rPr>
        <w:t xml:space="preserve"> </w:t>
      </w:r>
      <w:proofErr w:type="spellStart"/>
      <w:r w:rsidRPr="00DC2C9C">
        <w:rPr>
          <w:rFonts w:ascii="Times New Roman" w:eastAsia="Times New Roman" w:hAnsi="Times New Roman" w:cs="Times New Roman"/>
          <w:b/>
          <w:bCs/>
          <w:color w:val="000000"/>
          <w:kern w:val="0"/>
          <w:sz w:val="27"/>
          <w:szCs w:val="27"/>
          <w14:ligatures w14:val="none"/>
        </w:rPr>
        <w:t>gráfica</w:t>
      </w:r>
      <w:proofErr w:type="spellEnd"/>
      <w:r w:rsidRPr="00DC2C9C">
        <w:rPr>
          <w:rFonts w:ascii="Times New Roman" w:eastAsia="Times New Roman" w:hAnsi="Times New Roman" w:cs="Times New Roman"/>
          <w:color w:val="000000"/>
          <w:kern w:val="0"/>
          <w:sz w:val="27"/>
          <w:szCs w:val="27"/>
          <w14:ligatures w14:val="none"/>
        </w:rPr>
        <w:t>:</w:t>
      </w:r>
    </w:p>
    <w:p w14:paraId="27227359"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14:ligatures w14:val="none"/>
        </w:rPr>
      </w:pPr>
      <w:proofErr w:type="spellStart"/>
      <w:r w:rsidRPr="00DC2C9C">
        <w:rPr>
          <w:rFonts w:ascii="Times New Roman" w:eastAsia="Times New Roman" w:hAnsi="Times New Roman" w:cs="Times New Roman"/>
          <w:color w:val="000000"/>
          <w:kern w:val="0"/>
          <w:sz w:val="27"/>
          <w:szCs w:val="27"/>
          <w14:ligatures w14:val="none"/>
        </w:rPr>
        <w:t>Crea</w:t>
      </w:r>
      <w:proofErr w:type="spellEnd"/>
      <w:r w:rsidRPr="00DC2C9C">
        <w:rPr>
          <w:rFonts w:ascii="Times New Roman" w:eastAsia="Times New Roman" w:hAnsi="Times New Roman" w:cs="Times New Roman"/>
          <w:color w:val="000000"/>
          <w:kern w:val="0"/>
          <w:sz w:val="27"/>
          <w:szCs w:val="27"/>
          <w14:ligatures w14:val="none"/>
        </w:rPr>
        <w:t xml:space="preserve"> </w:t>
      </w:r>
      <w:proofErr w:type="spellStart"/>
      <w:r w:rsidRPr="00DC2C9C">
        <w:rPr>
          <w:rFonts w:ascii="Times New Roman" w:eastAsia="Times New Roman" w:hAnsi="Times New Roman" w:cs="Times New Roman"/>
          <w:color w:val="000000"/>
          <w:kern w:val="0"/>
          <w:sz w:val="27"/>
          <w:szCs w:val="27"/>
          <w14:ligatures w14:val="none"/>
        </w:rPr>
        <w:t>una</w:t>
      </w:r>
      <w:proofErr w:type="spellEnd"/>
      <w:r w:rsidRPr="00DC2C9C">
        <w:rPr>
          <w:rFonts w:ascii="Times New Roman" w:eastAsia="Times New Roman" w:hAnsi="Times New Roman" w:cs="Times New Roman"/>
          <w:color w:val="000000"/>
          <w:kern w:val="0"/>
          <w:sz w:val="27"/>
          <w:szCs w:val="27"/>
          <w14:ligatures w14:val="none"/>
        </w:rPr>
        <w:t xml:space="preserve"> </w:t>
      </w:r>
      <w:proofErr w:type="spellStart"/>
      <w:r w:rsidRPr="00DC2C9C">
        <w:rPr>
          <w:rFonts w:ascii="Times New Roman" w:eastAsia="Times New Roman" w:hAnsi="Times New Roman" w:cs="Times New Roman"/>
          <w:color w:val="000000"/>
          <w:kern w:val="0"/>
          <w:sz w:val="27"/>
          <w:szCs w:val="27"/>
          <w14:ligatures w14:val="none"/>
        </w:rPr>
        <w:t>ventana</w:t>
      </w:r>
      <w:proofErr w:type="spellEnd"/>
      <w:r w:rsidRPr="00DC2C9C">
        <w:rPr>
          <w:rFonts w:ascii="Times New Roman" w:eastAsia="Times New Roman" w:hAnsi="Times New Roman" w:cs="Times New Roman"/>
          <w:color w:val="000000"/>
          <w:kern w:val="0"/>
          <w:sz w:val="27"/>
          <w:szCs w:val="27"/>
          <w14:ligatures w14:val="none"/>
        </w:rPr>
        <w:t xml:space="preserve"> </w:t>
      </w:r>
      <w:proofErr w:type="spellStart"/>
      <w:r w:rsidRPr="00DC2C9C">
        <w:rPr>
          <w:rFonts w:ascii="Times New Roman" w:eastAsia="Times New Roman" w:hAnsi="Times New Roman" w:cs="Times New Roman"/>
          <w:color w:val="000000"/>
          <w:kern w:val="0"/>
          <w:sz w:val="27"/>
          <w:szCs w:val="27"/>
          <w14:ligatures w14:val="none"/>
        </w:rPr>
        <w:t>básica</w:t>
      </w:r>
      <w:proofErr w:type="spellEnd"/>
      <w:r w:rsidRPr="00DC2C9C">
        <w:rPr>
          <w:rFonts w:ascii="Times New Roman" w:eastAsia="Times New Roman" w:hAnsi="Times New Roman" w:cs="Times New Roman"/>
          <w:color w:val="000000"/>
          <w:kern w:val="0"/>
          <w:sz w:val="27"/>
          <w:szCs w:val="27"/>
          <w14:ligatures w14:val="none"/>
        </w:rPr>
        <w:t xml:space="preserve"> con </w:t>
      </w:r>
      <w:proofErr w:type="spellStart"/>
      <w:proofErr w:type="gramStart"/>
      <w:r w:rsidRPr="00DC2C9C">
        <w:rPr>
          <w:rFonts w:ascii="Courier New" w:eastAsia="Times New Roman" w:hAnsi="Courier New" w:cs="Courier New"/>
          <w:color w:val="000000"/>
          <w:kern w:val="0"/>
          <w:sz w:val="20"/>
          <w:szCs w:val="20"/>
          <w14:ligatures w14:val="none"/>
        </w:rPr>
        <w:t>tk.Tk</w:t>
      </w:r>
      <w:proofErr w:type="spellEnd"/>
      <w:proofErr w:type="gramEnd"/>
      <w:r w:rsidRPr="00DC2C9C">
        <w:rPr>
          <w:rFonts w:ascii="Courier New" w:eastAsia="Times New Roman" w:hAnsi="Courier New" w:cs="Courier New"/>
          <w:color w:val="000000"/>
          <w:kern w:val="0"/>
          <w:sz w:val="20"/>
          <w:szCs w:val="20"/>
          <w14:ligatures w14:val="none"/>
        </w:rPr>
        <w:t>()</w:t>
      </w:r>
      <w:r w:rsidRPr="00DC2C9C">
        <w:rPr>
          <w:rFonts w:ascii="Times New Roman" w:eastAsia="Times New Roman" w:hAnsi="Times New Roman" w:cs="Times New Roman"/>
          <w:color w:val="000000"/>
          <w:kern w:val="0"/>
          <w:sz w:val="27"/>
          <w:szCs w:val="27"/>
          <w14:ligatures w14:val="none"/>
        </w:rPr>
        <w:t>.</w:t>
      </w:r>
    </w:p>
    <w:p w14:paraId="6FAFE2CA"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Agrega etiquetas (</w:t>
      </w:r>
      <w:proofErr w:type="spellStart"/>
      <w:proofErr w:type="gramStart"/>
      <w:r w:rsidRPr="00DC2C9C">
        <w:rPr>
          <w:rFonts w:ascii="Courier New" w:eastAsia="Times New Roman" w:hAnsi="Courier New" w:cs="Courier New"/>
          <w:color w:val="000000"/>
          <w:kern w:val="0"/>
          <w:sz w:val="20"/>
          <w:szCs w:val="20"/>
          <w:lang w:val="es-CO"/>
          <w14:ligatures w14:val="none"/>
        </w:rPr>
        <w:t>tk.Label</w:t>
      </w:r>
      <w:proofErr w:type="spellEnd"/>
      <w:proofErr w:type="gramEnd"/>
      <w:r w:rsidRPr="00DC2C9C">
        <w:rPr>
          <w:rFonts w:ascii="Times New Roman" w:eastAsia="Times New Roman" w:hAnsi="Times New Roman" w:cs="Times New Roman"/>
          <w:color w:val="000000"/>
          <w:kern w:val="0"/>
          <w:sz w:val="27"/>
          <w:szCs w:val="27"/>
          <w:lang w:val="es-CO"/>
          <w14:ligatures w14:val="none"/>
        </w:rPr>
        <w:t>) y campos de entrada (</w:t>
      </w:r>
      <w:proofErr w:type="spellStart"/>
      <w:r w:rsidRPr="00DC2C9C">
        <w:rPr>
          <w:rFonts w:ascii="Courier New" w:eastAsia="Times New Roman" w:hAnsi="Courier New" w:cs="Courier New"/>
          <w:color w:val="000000"/>
          <w:kern w:val="0"/>
          <w:sz w:val="20"/>
          <w:szCs w:val="20"/>
          <w:lang w:val="es-CO"/>
          <w14:ligatures w14:val="none"/>
        </w:rPr>
        <w:t>tk.Entry</w:t>
      </w:r>
      <w:proofErr w:type="spellEnd"/>
      <w:r w:rsidRPr="00DC2C9C">
        <w:rPr>
          <w:rFonts w:ascii="Times New Roman" w:eastAsia="Times New Roman" w:hAnsi="Times New Roman" w:cs="Times New Roman"/>
          <w:color w:val="000000"/>
          <w:kern w:val="0"/>
          <w:sz w:val="27"/>
          <w:szCs w:val="27"/>
          <w:lang w:val="es-CO"/>
          <w14:ligatures w14:val="none"/>
        </w:rPr>
        <w:t>) para la hora de inicio, la hora de fin y el nuevo nombre.</w:t>
      </w:r>
    </w:p>
    <w:p w14:paraId="499C47D5" w14:textId="77777777" w:rsidR="00DC2C9C" w:rsidRP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Agrega un botón (</w:t>
      </w:r>
      <w:proofErr w:type="spellStart"/>
      <w:proofErr w:type="gramStart"/>
      <w:r w:rsidRPr="00DC2C9C">
        <w:rPr>
          <w:rFonts w:ascii="Courier New" w:eastAsia="Times New Roman" w:hAnsi="Courier New" w:cs="Courier New"/>
          <w:color w:val="000000"/>
          <w:kern w:val="0"/>
          <w:sz w:val="20"/>
          <w:szCs w:val="20"/>
          <w:lang w:val="es-CO"/>
          <w14:ligatures w14:val="none"/>
        </w:rPr>
        <w:t>tk.Button</w:t>
      </w:r>
      <w:proofErr w:type="spellEnd"/>
      <w:proofErr w:type="gramEnd"/>
      <w:r w:rsidRPr="00DC2C9C">
        <w:rPr>
          <w:rFonts w:ascii="Times New Roman" w:eastAsia="Times New Roman" w:hAnsi="Times New Roman" w:cs="Times New Roman"/>
          <w:color w:val="000000"/>
          <w:kern w:val="0"/>
          <w:sz w:val="27"/>
          <w:szCs w:val="27"/>
          <w:lang w:val="es-CO"/>
          <w14:ligatures w14:val="none"/>
        </w:rPr>
        <w:t xml:space="preserve">) que llama a la función </w:t>
      </w:r>
      <w:proofErr w:type="spellStart"/>
      <w:r w:rsidRPr="00DC2C9C">
        <w:rPr>
          <w:rFonts w:ascii="Courier New" w:eastAsia="Times New Roman" w:hAnsi="Courier New" w:cs="Courier New"/>
          <w:color w:val="000000"/>
          <w:kern w:val="0"/>
          <w:sz w:val="20"/>
          <w:szCs w:val="20"/>
          <w:lang w:val="es-CO"/>
          <w14:ligatures w14:val="none"/>
        </w:rPr>
        <w:t>rename_files</w:t>
      </w:r>
      <w:proofErr w:type="spellEnd"/>
      <w:r w:rsidRPr="00DC2C9C">
        <w:rPr>
          <w:rFonts w:ascii="Times New Roman" w:eastAsia="Times New Roman" w:hAnsi="Times New Roman" w:cs="Times New Roman"/>
          <w:color w:val="000000"/>
          <w:kern w:val="0"/>
          <w:sz w:val="27"/>
          <w:szCs w:val="27"/>
          <w:lang w:val="es-CO"/>
          <w14:ligatures w14:val="none"/>
        </w:rPr>
        <w:t xml:space="preserve"> cuando se hace clic en él.</w:t>
      </w:r>
    </w:p>
    <w:p w14:paraId="0B7C9850" w14:textId="77777777" w:rsidR="00DC2C9C" w:rsidRDefault="00DC2C9C" w:rsidP="00DC2C9C">
      <w:pPr>
        <w:numPr>
          <w:ilvl w:val="1"/>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r w:rsidRPr="00DC2C9C">
        <w:rPr>
          <w:rFonts w:ascii="Times New Roman" w:eastAsia="Times New Roman" w:hAnsi="Times New Roman" w:cs="Times New Roman"/>
          <w:color w:val="000000"/>
          <w:kern w:val="0"/>
          <w:sz w:val="27"/>
          <w:szCs w:val="27"/>
          <w:lang w:val="es-CO"/>
          <w14:ligatures w14:val="none"/>
        </w:rPr>
        <w:t xml:space="preserve">Finalmente, inicia el bucle principal de </w:t>
      </w:r>
      <w:proofErr w:type="spellStart"/>
      <w:r w:rsidRPr="00DC2C9C">
        <w:rPr>
          <w:rFonts w:ascii="Times New Roman" w:eastAsia="Times New Roman" w:hAnsi="Times New Roman" w:cs="Times New Roman"/>
          <w:color w:val="000000"/>
          <w:kern w:val="0"/>
          <w:sz w:val="27"/>
          <w:szCs w:val="27"/>
          <w:lang w:val="es-CO"/>
          <w14:ligatures w14:val="none"/>
        </w:rPr>
        <w:t>tkinter</w:t>
      </w:r>
      <w:proofErr w:type="spellEnd"/>
      <w:r w:rsidRPr="00DC2C9C">
        <w:rPr>
          <w:rFonts w:ascii="Times New Roman" w:eastAsia="Times New Roman" w:hAnsi="Times New Roman" w:cs="Times New Roman"/>
          <w:color w:val="000000"/>
          <w:kern w:val="0"/>
          <w:sz w:val="27"/>
          <w:szCs w:val="27"/>
          <w:lang w:val="es-CO"/>
          <w14:ligatures w14:val="none"/>
        </w:rPr>
        <w:t xml:space="preserve"> con </w:t>
      </w:r>
      <w:proofErr w:type="spellStart"/>
      <w:proofErr w:type="gramStart"/>
      <w:r w:rsidRPr="00DC2C9C">
        <w:rPr>
          <w:rFonts w:ascii="Courier New" w:eastAsia="Times New Roman" w:hAnsi="Courier New" w:cs="Courier New"/>
          <w:color w:val="000000"/>
          <w:kern w:val="0"/>
          <w:sz w:val="20"/>
          <w:szCs w:val="20"/>
          <w:lang w:val="es-CO"/>
          <w14:ligatures w14:val="none"/>
        </w:rPr>
        <w:t>root.mainloop</w:t>
      </w:r>
      <w:proofErr w:type="spellEnd"/>
      <w:proofErr w:type="gramEnd"/>
      <w:r w:rsidRPr="00DC2C9C">
        <w:rPr>
          <w:rFonts w:ascii="Courier New" w:eastAsia="Times New Roman" w:hAnsi="Courier New" w:cs="Courier New"/>
          <w:color w:val="000000"/>
          <w:kern w:val="0"/>
          <w:sz w:val="20"/>
          <w:szCs w:val="20"/>
          <w:lang w:val="es-CO"/>
          <w14:ligatures w14:val="none"/>
        </w:rPr>
        <w:t>()</w:t>
      </w:r>
      <w:r w:rsidRPr="00DC2C9C">
        <w:rPr>
          <w:rFonts w:ascii="Times New Roman" w:eastAsia="Times New Roman" w:hAnsi="Times New Roman" w:cs="Times New Roman"/>
          <w:color w:val="000000"/>
          <w:kern w:val="0"/>
          <w:sz w:val="27"/>
          <w:szCs w:val="27"/>
          <w:lang w:val="es-CO"/>
          <w14:ligatures w14:val="none"/>
        </w:rPr>
        <w:t>. Esto mantiene abierta la ventana hasta que el usuario la cierre.</w:t>
      </w:r>
    </w:p>
    <w:p w14:paraId="169AA159" w14:textId="77777777" w:rsidR="00DC2C9C" w:rsidRDefault="00DC2C9C" w:rsidP="00DC2C9C">
      <w:pPr>
        <w:spacing w:before="100" w:beforeAutospacing="1" w:after="100" w:afterAutospacing="1" w:line="240" w:lineRule="auto"/>
        <w:jc w:val="both"/>
        <w:rPr>
          <w:rFonts w:ascii="Times New Roman" w:eastAsia="Times New Roman" w:hAnsi="Times New Roman" w:cs="Times New Roman"/>
          <w:color w:val="000000"/>
          <w:kern w:val="0"/>
          <w:sz w:val="27"/>
          <w:szCs w:val="27"/>
          <w:lang w:val="es-CO"/>
          <w14:ligatures w14:val="none"/>
        </w:rPr>
      </w:pPr>
    </w:p>
    <w:p w14:paraId="5B8F5E97" w14:textId="292E343F" w:rsidR="00DC2C9C" w:rsidRPr="007E5A78" w:rsidRDefault="00DC2C9C" w:rsidP="007E5A78">
      <w:pPr>
        <w:spacing w:before="100" w:beforeAutospacing="1" w:after="100" w:afterAutospacing="1" w:line="240" w:lineRule="auto"/>
        <w:jc w:val="center"/>
        <w:rPr>
          <w:rFonts w:ascii="Times New Roman" w:eastAsia="Times New Roman" w:hAnsi="Times New Roman" w:cs="Times New Roman"/>
          <w:b/>
          <w:bCs/>
          <w:color w:val="000000"/>
          <w:kern w:val="0"/>
          <w:sz w:val="32"/>
          <w:szCs w:val="32"/>
          <w:lang w:val="es-CO"/>
          <w14:ligatures w14:val="none"/>
        </w:rPr>
      </w:pPr>
      <w:r w:rsidRPr="007E5A78">
        <w:rPr>
          <w:rFonts w:ascii="Times New Roman" w:eastAsia="Times New Roman" w:hAnsi="Times New Roman" w:cs="Times New Roman"/>
          <w:b/>
          <w:bCs/>
          <w:color w:val="000000"/>
          <w:kern w:val="0"/>
          <w:sz w:val="32"/>
          <w:szCs w:val="32"/>
          <w:lang w:val="es-CO"/>
          <w14:ligatures w14:val="none"/>
        </w:rPr>
        <w:lastRenderedPageBreak/>
        <w:t>Paso a pasito</w:t>
      </w:r>
    </w:p>
    <w:p w14:paraId="03DB8383" w14:textId="19E0C434" w:rsidR="00DC2C9C" w:rsidRPr="00DC2C9C" w:rsidRDefault="00DC2C9C" w:rsidP="00DC2C9C">
      <w:pPr>
        <w:pStyle w:val="NormalWeb"/>
        <w:jc w:val="both"/>
        <w:rPr>
          <w:color w:val="000000"/>
          <w:sz w:val="27"/>
          <w:szCs w:val="27"/>
          <w:lang w:val="es-CO"/>
        </w:rPr>
      </w:pPr>
      <w:r w:rsidRPr="00DC2C9C">
        <w:rPr>
          <w:color w:val="000000"/>
          <w:sz w:val="27"/>
          <w:szCs w:val="27"/>
          <w:lang w:val="es-CO"/>
        </w:rPr>
        <w:t>Las líneas</w:t>
      </w:r>
      <w:r>
        <w:rPr>
          <w:color w:val="000000"/>
          <w:sz w:val="27"/>
          <w:szCs w:val="27"/>
          <w:lang w:val="es-CO"/>
        </w:rPr>
        <w:t xml:space="preserve"> </w:t>
      </w:r>
      <w:r w:rsidRPr="00DC2C9C">
        <w:rPr>
          <w:color w:val="000000"/>
          <w:sz w:val="27"/>
          <w:szCs w:val="27"/>
          <w:lang w:val="es-CO"/>
        </w:rPr>
        <w:t xml:space="preserve">de la función </w:t>
      </w:r>
      <w:proofErr w:type="spellStart"/>
      <w:r w:rsidRPr="00DC2C9C">
        <w:rPr>
          <w:rStyle w:val="HTMLCode"/>
          <w:color w:val="000000"/>
          <w:lang w:val="es-CO"/>
        </w:rPr>
        <w:t>rename_</w:t>
      </w:r>
      <w:proofErr w:type="gramStart"/>
      <w:r w:rsidRPr="00DC2C9C">
        <w:rPr>
          <w:rStyle w:val="HTMLCode"/>
          <w:color w:val="000000"/>
          <w:lang w:val="es-CO"/>
        </w:rPr>
        <w:t>files</w:t>
      </w:r>
      <w:proofErr w:type="spellEnd"/>
      <w:r w:rsidRPr="00DC2C9C">
        <w:rPr>
          <w:rStyle w:val="HTMLCode"/>
          <w:color w:val="000000"/>
          <w:lang w:val="es-CO"/>
        </w:rPr>
        <w:t>(</w:t>
      </w:r>
      <w:proofErr w:type="gramEnd"/>
      <w:r w:rsidRPr="00DC2C9C">
        <w:rPr>
          <w:rStyle w:val="HTMLCode"/>
          <w:color w:val="000000"/>
          <w:lang w:val="es-CO"/>
        </w:rPr>
        <w:t>)</w:t>
      </w:r>
      <w:r w:rsidRPr="00DC2C9C">
        <w:rPr>
          <w:color w:val="000000"/>
          <w:sz w:val="27"/>
          <w:szCs w:val="27"/>
          <w:lang w:val="es-CO"/>
        </w:rPr>
        <w:t>, y su objetivo es obtener los valores ingresados por el usuario en la interfaz gráfica</w:t>
      </w:r>
      <w:r>
        <w:rPr>
          <w:color w:val="000000"/>
          <w:sz w:val="27"/>
          <w:szCs w:val="27"/>
          <w:lang w:val="es-CO"/>
        </w:rPr>
        <w:t>:</w:t>
      </w:r>
    </w:p>
    <w:p w14:paraId="1750F4D6" w14:textId="77777777" w:rsidR="00DC2C9C" w:rsidRPr="00DC2C9C" w:rsidRDefault="00DC2C9C" w:rsidP="00DC2C9C">
      <w:pPr>
        <w:pStyle w:val="NormalWeb"/>
        <w:numPr>
          <w:ilvl w:val="0"/>
          <w:numId w:val="2"/>
        </w:numPr>
        <w:jc w:val="both"/>
        <w:rPr>
          <w:color w:val="000000"/>
          <w:sz w:val="27"/>
          <w:szCs w:val="27"/>
          <w:lang w:val="es-CO"/>
        </w:rPr>
      </w:pPr>
      <w:proofErr w:type="spellStart"/>
      <w:r w:rsidRPr="00DC2C9C">
        <w:rPr>
          <w:rStyle w:val="HTMLCode"/>
          <w:color w:val="000000"/>
          <w:lang w:val="es-CO"/>
        </w:rPr>
        <w:t>start_time</w:t>
      </w:r>
      <w:proofErr w:type="spellEnd"/>
      <w:r w:rsidRPr="00DC2C9C">
        <w:rPr>
          <w:rStyle w:val="HTMLCode"/>
          <w:color w:val="000000"/>
          <w:lang w:val="es-CO"/>
        </w:rPr>
        <w:t xml:space="preserve"> = </w:t>
      </w:r>
      <w:proofErr w:type="spellStart"/>
      <w:proofErr w:type="gramStart"/>
      <w:r w:rsidRPr="00DC2C9C">
        <w:rPr>
          <w:rStyle w:val="HTMLCode"/>
          <w:color w:val="000000"/>
          <w:lang w:val="es-CO"/>
        </w:rPr>
        <w:t>start_entry.get</w:t>
      </w:r>
      <w:proofErr w:type="spellEnd"/>
      <w:r w:rsidRPr="00DC2C9C">
        <w:rPr>
          <w:rStyle w:val="HTMLCode"/>
          <w:color w:val="000000"/>
          <w:lang w:val="es-CO"/>
        </w:rPr>
        <w:t>(</w:t>
      </w:r>
      <w:proofErr w:type="gramEnd"/>
      <w:r w:rsidRPr="00DC2C9C">
        <w:rPr>
          <w:rStyle w:val="HTMLCode"/>
          <w:color w:val="000000"/>
          <w:lang w:val="es-CO"/>
        </w:rPr>
        <w:t>)</w:t>
      </w:r>
      <w:r w:rsidRPr="00DC2C9C">
        <w:rPr>
          <w:color w:val="000000"/>
          <w:sz w:val="27"/>
          <w:szCs w:val="27"/>
          <w:lang w:val="es-CO"/>
        </w:rPr>
        <w:t>: Esta línea obtiene el valor ingresado por el usuario en el campo de entrada para la “Hora de inicio” (</w:t>
      </w:r>
      <w:proofErr w:type="spellStart"/>
      <w:r w:rsidRPr="00DC2C9C">
        <w:rPr>
          <w:rStyle w:val="HTMLCode"/>
          <w:color w:val="000000"/>
          <w:lang w:val="es-CO"/>
        </w:rPr>
        <w:t>start_entry</w:t>
      </w:r>
      <w:proofErr w:type="spellEnd"/>
      <w:r w:rsidRPr="00DC2C9C">
        <w:rPr>
          <w:color w:val="000000"/>
          <w:sz w:val="27"/>
          <w:szCs w:val="27"/>
          <w:lang w:val="es-CO"/>
        </w:rPr>
        <w:t xml:space="preserve">). El </w:t>
      </w:r>
      <w:proofErr w:type="gramStart"/>
      <w:r w:rsidRPr="00DC2C9C">
        <w:rPr>
          <w:color w:val="000000"/>
          <w:sz w:val="27"/>
          <w:szCs w:val="27"/>
          <w:lang w:val="es-CO"/>
        </w:rPr>
        <w:t xml:space="preserve">método </w:t>
      </w:r>
      <w:r w:rsidRPr="00DC2C9C">
        <w:rPr>
          <w:rStyle w:val="HTMLCode"/>
          <w:color w:val="000000"/>
          <w:lang w:val="es-CO"/>
        </w:rPr>
        <w:t>.</w:t>
      </w:r>
      <w:proofErr w:type="spellStart"/>
      <w:r w:rsidRPr="00DC2C9C">
        <w:rPr>
          <w:rStyle w:val="HTMLCode"/>
          <w:color w:val="000000"/>
          <w:lang w:val="es-CO"/>
        </w:rPr>
        <w:t>get</w:t>
      </w:r>
      <w:proofErr w:type="spellEnd"/>
      <w:proofErr w:type="gramEnd"/>
      <w:r w:rsidRPr="00DC2C9C">
        <w:rPr>
          <w:rStyle w:val="HTMLCode"/>
          <w:color w:val="000000"/>
          <w:lang w:val="es-CO"/>
        </w:rPr>
        <w:t>()</w:t>
      </w:r>
      <w:r w:rsidRPr="00DC2C9C">
        <w:rPr>
          <w:color w:val="000000"/>
          <w:sz w:val="27"/>
          <w:szCs w:val="27"/>
          <w:lang w:val="es-CO"/>
        </w:rPr>
        <w:t xml:space="preserve"> es una función de </w:t>
      </w:r>
      <w:proofErr w:type="spellStart"/>
      <w:r w:rsidRPr="00DC2C9C">
        <w:rPr>
          <w:color w:val="000000"/>
          <w:sz w:val="27"/>
          <w:szCs w:val="27"/>
          <w:lang w:val="es-CO"/>
        </w:rPr>
        <w:t>tkinter</w:t>
      </w:r>
      <w:proofErr w:type="spellEnd"/>
      <w:r w:rsidRPr="00DC2C9C">
        <w:rPr>
          <w:color w:val="000000"/>
          <w:sz w:val="27"/>
          <w:szCs w:val="27"/>
          <w:lang w:val="es-CO"/>
        </w:rPr>
        <w:t xml:space="preserve"> que se utiliza para recuperar el valor actual de una </w:t>
      </w:r>
      <w:commentRangeStart w:id="0"/>
      <w:r w:rsidRPr="00DC2C9C">
        <w:rPr>
          <w:color w:val="000000"/>
          <w:sz w:val="27"/>
          <w:szCs w:val="27"/>
          <w:lang w:val="es-CO"/>
        </w:rPr>
        <w:t>variable de control</w:t>
      </w:r>
      <w:commentRangeEnd w:id="0"/>
      <w:r>
        <w:rPr>
          <w:rStyle w:val="CommentReference"/>
          <w:rFonts w:asciiTheme="minorHAnsi" w:eastAsiaTheme="minorHAnsi" w:hAnsiTheme="minorHAnsi" w:cstheme="minorBidi"/>
          <w:kern w:val="2"/>
          <w14:ligatures w14:val="standardContextual"/>
        </w:rPr>
        <w:commentReference w:id="0"/>
      </w:r>
      <w:r w:rsidRPr="00DC2C9C">
        <w:rPr>
          <w:color w:val="000000"/>
          <w:sz w:val="27"/>
          <w:szCs w:val="27"/>
          <w:lang w:val="es-CO"/>
        </w:rPr>
        <w:t>.</w:t>
      </w:r>
    </w:p>
    <w:p w14:paraId="17CD6AB8" w14:textId="77777777" w:rsidR="00DC2C9C" w:rsidRPr="00DC2C9C" w:rsidRDefault="00DC2C9C" w:rsidP="00DC2C9C">
      <w:pPr>
        <w:pStyle w:val="NormalWeb"/>
        <w:numPr>
          <w:ilvl w:val="0"/>
          <w:numId w:val="2"/>
        </w:numPr>
        <w:jc w:val="both"/>
        <w:rPr>
          <w:color w:val="000000"/>
          <w:sz w:val="27"/>
          <w:szCs w:val="27"/>
          <w:lang w:val="es-CO"/>
        </w:rPr>
      </w:pPr>
      <w:proofErr w:type="spellStart"/>
      <w:r w:rsidRPr="00DC2C9C">
        <w:rPr>
          <w:rStyle w:val="HTMLCode"/>
          <w:color w:val="000000"/>
          <w:lang w:val="es-CO"/>
        </w:rPr>
        <w:t>end_time</w:t>
      </w:r>
      <w:proofErr w:type="spellEnd"/>
      <w:r w:rsidRPr="00DC2C9C">
        <w:rPr>
          <w:rStyle w:val="HTMLCode"/>
          <w:color w:val="000000"/>
          <w:lang w:val="es-CO"/>
        </w:rPr>
        <w:t xml:space="preserve"> = </w:t>
      </w:r>
      <w:proofErr w:type="spellStart"/>
      <w:proofErr w:type="gramStart"/>
      <w:r w:rsidRPr="00DC2C9C">
        <w:rPr>
          <w:rStyle w:val="HTMLCode"/>
          <w:color w:val="000000"/>
          <w:lang w:val="es-CO"/>
        </w:rPr>
        <w:t>end_entry.get</w:t>
      </w:r>
      <w:proofErr w:type="spellEnd"/>
      <w:r w:rsidRPr="00DC2C9C">
        <w:rPr>
          <w:rStyle w:val="HTMLCode"/>
          <w:color w:val="000000"/>
          <w:lang w:val="es-CO"/>
        </w:rPr>
        <w:t>(</w:t>
      </w:r>
      <w:proofErr w:type="gramEnd"/>
      <w:r w:rsidRPr="00DC2C9C">
        <w:rPr>
          <w:rStyle w:val="HTMLCode"/>
          <w:color w:val="000000"/>
          <w:lang w:val="es-CO"/>
        </w:rPr>
        <w:t>)</w:t>
      </w:r>
      <w:r w:rsidRPr="00DC2C9C">
        <w:rPr>
          <w:color w:val="000000"/>
          <w:sz w:val="27"/>
          <w:szCs w:val="27"/>
          <w:lang w:val="es-CO"/>
        </w:rPr>
        <w:t>: Similar a la anterior, esta línea recupera el valor ingresado por el usuario en el campo de entrada para la “Hora de fin” (</w:t>
      </w:r>
      <w:proofErr w:type="spellStart"/>
      <w:r w:rsidRPr="00DC2C9C">
        <w:rPr>
          <w:rStyle w:val="HTMLCode"/>
          <w:color w:val="000000"/>
          <w:lang w:val="es-CO"/>
        </w:rPr>
        <w:t>end_entry</w:t>
      </w:r>
      <w:proofErr w:type="spellEnd"/>
      <w:r w:rsidRPr="00DC2C9C">
        <w:rPr>
          <w:color w:val="000000"/>
          <w:sz w:val="27"/>
          <w:szCs w:val="27"/>
          <w:lang w:val="es-CO"/>
        </w:rPr>
        <w:t>).</w:t>
      </w:r>
    </w:p>
    <w:p w14:paraId="3E83D86E" w14:textId="77777777" w:rsidR="00DC2C9C" w:rsidRPr="00DC2C9C" w:rsidRDefault="00DC2C9C" w:rsidP="00DC2C9C">
      <w:pPr>
        <w:pStyle w:val="NormalWeb"/>
        <w:numPr>
          <w:ilvl w:val="0"/>
          <w:numId w:val="2"/>
        </w:numPr>
        <w:jc w:val="both"/>
        <w:rPr>
          <w:color w:val="000000"/>
          <w:sz w:val="27"/>
          <w:szCs w:val="27"/>
          <w:lang w:val="es-CO"/>
        </w:rPr>
      </w:pPr>
      <w:proofErr w:type="spellStart"/>
      <w:r w:rsidRPr="00DC2C9C">
        <w:rPr>
          <w:rStyle w:val="HTMLCode"/>
          <w:color w:val="000000"/>
          <w:lang w:val="es-CO"/>
        </w:rPr>
        <w:t>new_name</w:t>
      </w:r>
      <w:proofErr w:type="spellEnd"/>
      <w:r w:rsidRPr="00DC2C9C">
        <w:rPr>
          <w:rStyle w:val="HTMLCode"/>
          <w:color w:val="000000"/>
          <w:lang w:val="es-CO"/>
        </w:rPr>
        <w:t xml:space="preserve"> = </w:t>
      </w:r>
      <w:proofErr w:type="spellStart"/>
      <w:proofErr w:type="gramStart"/>
      <w:r w:rsidRPr="00DC2C9C">
        <w:rPr>
          <w:rStyle w:val="HTMLCode"/>
          <w:color w:val="000000"/>
          <w:lang w:val="es-CO"/>
        </w:rPr>
        <w:t>name_entry.get</w:t>
      </w:r>
      <w:proofErr w:type="spellEnd"/>
      <w:r w:rsidRPr="00DC2C9C">
        <w:rPr>
          <w:rStyle w:val="HTMLCode"/>
          <w:color w:val="000000"/>
          <w:lang w:val="es-CO"/>
        </w:rPr>
        <w:t>(</w:t>
      </w:r>
      <w:proofErr w:type="gramEnd"/>
      <w:r w:rsidRPr="00DC2C9C">
        <w:rPr>
          <w:rStyle w:val="HTMLCode"/>
          <w:color w:val="000000"/>
          <w:lang w:val="es-CO"/>
        </w:rPr>
        <w:t>)</w:t>
      </w:r>
      <w:r w:rsidRPr="00DC2C9C">
        <w:rPr>
          <w:color w:val="000000"/>
          <w:sz w:val="27"/>
          <w:szCs w:val="27"/>
          <w:lang w:val="es-CO"/>
        </w:rPr>
        <w:t>: Esta línea recupera el valor ingresado por el usuario en el campo de entrada para el “Nuevo nombre” (</w:t>
      </w:r>
      <w:proofErr w:type="spellStart"/>
      <w:r w:rsidRPr="00DC2C9C">
        <w:rPr>
          <w:rStyle w:val="HTMLCode"/>
          <w:color w:val="000000"/>
          <w:lang w:val="es-CO"/>
        </w:rPr>
        <w:t>name_entry</w:t>
      </w:r>
      <w:proofErr w:type="spellEnd"/>
      <w:r w:rsidRPr="00DC2C9C">
        <w:rPr>
          <w:color w:val="000000"/>
          <w:sz w:val="27"/>
          <w:szCs w:val="27"/>
          <w:lang w:val="es-CO"/>
        </w:rPr>
        <w:t>).</w:t>
      </w:r>
    </w:p>
    <w:p w14:paraId="5ABAB249" w14:textId="7FBB4E53" w:rsidR="00DC2C9C" w:rsidRPr="00DC2C9C" w:rsidRDefault="00DC2C9C" w:rsidP="00DC2C9C">
      <w:pPr>
        <w:pStyle w:val="NormalWeb"/>
        <w:jc w:val="both"/>
        <w:rPr>
          <w:color w:val="000000"/>
          <w:sz w:val="27"/>
          <w:szCs w:val="27"/>
          <w:lang w:val="es-CO"/>
        </w:rPr>
      </w:pPr>
      <w:r w:rsidRPr="00DC2C9C">
        <w:rPr>
          <w:color w:val="000000"/>
          <w:sz w:val="27"/>
          <w:szCs w:val="27"/>
          <w:lang w:val="es-CO"/>
        </w:rPr>
        <w:t xml:space="preserve">Estos valores se utilizan luego en la función para determinar qué archivos deben ser renombrados (aquellos cuyos datos fueron tomados entre </w:t>
      </w:r>
      <w:proofErr w:type="spellStart"/>
      <w:r w:rsidRPr="00DC2C9C">
        <w:rPr>
          <w:rStyle w:val="HTMLCode"/>
          <w:color w:val="000000"/>
          <w:lang w:val="es-CO"/>
        </w:rPr>
        <w:t>start_time</w:t>
      </w:r>
      <w:proofErr w:type="spellEnd"/>
      <w:r w:rsidRPr="00DC2C9C">
        <w:rPr>
          <w:color w:val="000000"/>
          <w:sz w:val="27"/>
          <w:szCs w:val="27"/>
          <w:lang w:val="es-CO"/>
        </w:rPr>
        <w:t xml:space="preserve"> y </w:t>
      </w:r>
      <w:proofErr w:type="spellStart"/>
      <w:r w:rsidRPr="00DC2C9C">
        <w:rPr>
          <w:rStyle w:val="HTMLCode"/>
          <w:color w:val="000000"/>
          <w:lang w:val="es-CO"/>
        </w:rPr>
        <w:t>end_time</w:t>
      </w:r>
      <w:proofErr w:type="spellEnd"/>
      <w:r w:rsidRPr="00DC2C9C">
        <w:rPr>
          <w:color w:val="000000"/>
          <w:sz w:val="27"/>
          <w:szCs w:val="27"/>
          <w:lang w:val="es-CO"/>
        </w:rPr>
        <w:t>), y cuál será el nuevo nombre de esos archivos (</w:t>
      </w:r>
      <w:proofErr w:type="spellStart"/>
      <w:r w:rsidRPr="00DC2C9C">
        <w:rPr>
          <w:rStyle w:val="HTMLCode"/>
          <w:color w:val="000000"/>
          <w:lang w:val="es-CO"/>
        </w:rPr>
        <w:t>new_name</w:t>
      </w:r>
      <w:proofErr w:type="spellEnd"/>
      <w:r w:rsidRPr="00DC2C9C">
        <w:rPr>
          <w:color w:val="000000"/>
          <w:sz w:val="27"/>
          <w:szCs w:val="27"/>
          <w:lang w:val="es-CO"/>
        </w:rPr>
        <w:t>).</w:t>
      </w:r>
    </w:p>
    <w:p w14:paraId="2CD5649B" w14:textId="46E45D9C" w:rsidR="00450E78" w:rsidRPr="00450E78" w:rsidRDefault="00450E78" w:rsidP="00450E78">
      <w:pPr>
        <w:pStyle w:val="NormalWeb"/>
        <w:rPr>
          <w:color w:val="000000"/>
          <w:sz w:val="27"/>
          <w:szCs w:val="27"/>
          <w:lang w:val="es-CO"/>
        </w:rPr>
      </w:pPr>
      <w:proofErr w:type="spellStart"/>
      <w:r w:rsidRPr="00450E78">
        <w:rPr>
          <w:rStyle w:val="HTMLCode"/>
          <w:color w:val="000000"/>
          <w:lang w:val="es-CO"/>
        </w:rPr>
        <w:t>if</w:t>
      </w:r>
      <w:proofErr w:type="spellEnd"/>
      <w:r w:rsidRPr="00450E78">
        <w:rPr>
          <w:rStyle w:val="HTMLCode"/>
          <w:color w:val="000000"/>
          <w:lang w:val="es-CO"/>
        </w:rPr>
        <w:t xml:space="preserve"> </w:t>
      </w:r>
      <w:proofErr w:type="spellStart"/>
      <w:r w:rsidRPr="00450E78">
        <w:rPr>
          <w:rStyle w:val="HTMLCode"/>
          <w:color w:val="000000"/>
          <w:lang w:val="es-CO"/>
        </w:rPr>
        <w:t>not</w:t>
      </w:r>
      <w:proofErr w:type="spellEnd"/>
      <w:r w:rsidRPr="00450E78">
        <w:rPr>
          <w:rStyle w:val="HTMLCode"/>
          <w:color w:val="000000"/>
          <w:lang w:val="es-CO"/>
        </w:rPr>
        <w:t xml:space="preserve"> </w:t>
      </w:r>
      <w:proofErr w:type="spellStart"/>
      <w:r w:rsidRPr="00450E78">
        <w:rPr>
          <w:rStyle w:val="HTMLCode"/>
          <w:color w:val="000000"/>
          <w:lang w:val="es-CO"/>
        </w:rPr>
        <w:t>start_time</w:t>
      </w:r>
      <w:proofErr w:type="spellEnd"/>
      <w:r w:rsidRPr="00450E78">
        <w:rPr>
          <w:rStyle w:val="HTMLCode"/>
          <w:color w:val="000000"/>
          <w:lang w:val="es-CO"/>
        </w:rPr>
        <w:t xml:space="preserve"> </w:t>
      </w:r>
      <w:proofErr w:type="spellStart"/>
      <w:r w:rsidRPr="00450E78">
        <w:rPr>
          <w:rStyle w:val="HTMLCode"/>
          <w:color w:val="000000"/>
          <w:lang w:val="es-CO"/>
        </w:rPr>
        <w:t>or</w:t>
      </w:r>
      <w:proofErr w:type="spellEnd"/>
      <w:r w:rsidRPr="00450E78">
        <w:rPr>
          <w:rStyle w:val="HTMLCode"/>
          <w:color w:val="000000"/>
          <w:lang w:val="es-CO"/>
        </w:rPr>
        <w:t xml:space="preserve"> </w:t>
      </w:r>
      <w:proofErr w:type="spellStart"/>
      <w:r w:rsidRPr="00450E78">
        <w:rPr>
          <w:rStyle w:val="HTMLCode"/>
          <w:color w:val="000000"/>
          <w:lang w:val="es-CO"/>
        </w:rPr>
        <w:t>not</w:t>
      </w:r>
      <w:proofErr w:type="spellEnd"/>
      <w:r w:rsidRPr="00450E78">
        <w:rPr>
          <w:rStyle w:val="HTMLCode"/>
          <w:color w:val="000000"/>
          <w:lang w:val="es-CO"/>
        </w:rPr>
        <w:t xml:space="preserve"> </w:t>
      </w:r>
      <w:proofErr w:type="spellStart"/>
      <w:r w:rsidRPr="00450E78">
        <w:rPr>
          <w:rStyle w:val="HTMLCode"/>
          <w:color w:val="000000"/>
          <w:lang w:val="es-CO"/>
        </w:rPr>
        <w:t>end_time</w:t>
      </w:r>
      <w:proofErr w:type="spellEnd"/>
      <w:r w:rsidRPr="00450E78">
        <w:rPr>
          <w:rStyle w:val="HTMLCode"/>
          <w:color w:val="000000"/>
          <w:lang w:val="es-CO"/>
        </w:rPr>
        <w:t xml:space="preserve"> </w:t>
      </w:r>
      <w:proofErr w:type="spellStart"/>
      <w:r w:rsidRPr="00450E78">
        <w:rPr>
          <w:rStyle w:val="HTMLCode"/>
          <w:color w:val="000000"/>
          <w:lang w:val="es-CO"/>
        </w:rPr>
        <w:t>or</w:t>
      </w:r>
      <w:proofErr w:type="spellEnd"/>
      <w:r w:rsidRPr="00450E78">
        <w:rPr>
          <w:rStyle w:val="HTMLCode"/>
          <w:color w:val="000000"/>
          <w:lang w:val="es-CO"/>
        </w:rPr>
        <w:t xml:space="preserve"> </w:t>
      </w:r>
      <w:proofErr w:type="spellStart"/>
      <w:r w:rsidRPr="00450E78">
        <w:rPr>
          <w:rStyle w:val="HTMLCode"/>
          <w:color w:val="000000"/>
          <w:lang w:val="es-CO"/>
        </w:rPr>
        <w:t>not</w:t>
      </w:r>
      <w:proofErr w:type="spellEnd"/>
      <w:r w:rsidRPr="00450E78">
        <w:rPr>
          <w:rStyle w:val="HTMLCode"/>
          <w:color w:val="000000"/>
          <w:lang w:val="es-CO"/>
        </w:rPr>
        <w:t xml:space="preserve"> </w:t>
      </w:r>
      <w:proofErr w:type="spellStart"/>
      <w:r w:rsidRPr="00450E78">
        <w:rPr>
          <w:rStyle w:val="HTMLCode"/>
          <w:color w:val="000000"/>
          <w:lang w:val="es-CO"/>
        </w:rPr>
        <w:t>new_name</w:t>
      </w:r>
      <w:proofErr w:type="spellEnd"/>
      <w:r w:rsidRPr="00450E78">
        <w:rPr>
          <w:rStyle w:val="HTMLCode"/>
          <w:color w:val="000000"/>
          <w:lang w:val="es-CO"/>
        </w:rPr>
        <w:t>:</w:t>
      </w:r>
      <w:r>
        <w:rPr>
          <w:color w:val="000000"/>
          <w:sz w:val="27"/>
          <w:szCs w:val="27"/>
          <w:lang w:val="es-CO"/>
        </w:rPr>
        <w:br/>
      </w:r>
      <w:r w:rsidRPr="00450E78">
        <w:rPr>
          <w:color w:val="000000"/>
          <w:sz w:val="27"/>
          <w:szCs w:val="27"/>
          <w:lang w:val="es-CO"/>
        </w:rPr>
        <w:t xml:space="preserve">Esta línea de código es una condición que verifica si alguna de las variables </w:t>
      </w:r>
      <w:proofErr w:type="spellStart"/>
      <w:r w:rsidRPr="00450E78">
        <w:rPr>
          <w:rStyle w:val="HTMLCode"/>
          <w:color w:val="000000"/>
          <w:lang w:val="es-CO"/>
        </w:rPr>
        <w:t>start_time</w:t>
      </w:r>
      <w:proofErr w:type="spellEnd"/>
      <w:r w:rsidRPr="00450E78">
        <w:rPr>
          <w:color w:val="000000"/>
          <w:sz w:val="27"/>
          <w:szCs w:val="27"/>
          <w:lang w:val="es-CO"/>
        </w:rPr>
        <w:t xml:space="preserve">, </w:t>
      </w:r>
      <w:proofErr w:type="spellStart"/>
      <w:r w:rsidRPr="00450E78">
        <w:rPr>
          <w:rStyle w:val="HTMLCode"/>
          <w:color w:val="000000"/>
          <w:lang w:val="es-CO"/>
        </w:rPr>
        <w:t>end_time</w:t>
      </w:r>
      <w:proofErr w:type="spellEnd"/>
      <w:r w:rsidRPr="00450E78">
        <w:rPr>
          <w:color w:val="000000"/>
          <w:sz w:val="27"/>
          <w:szCs w:val="27"/>
          <w:lang w:val="es-CO"/>
        </w:rPr>
        <w:t xml:space="preserve"> o </w:t>
      </w:r>
      <w:proofErr w:type="spellStart"/>
      <w:r w:rsidRPr="00450E78">
        <w:rPr>
          <w:rStyle w:val="HTMLCode"/>
          <w:color w:val="000000"/>
          <w:lang w:val="es-CO"/>
        </w:rPr>
        <w:t>new_name</w:t>
      </w:r>
      <w:proofErr w:type="spellEnd"/>
      <w:r w:rsidRPr="00450E78">
        <w:rPr>
          <w:color w:val="000000"/>
          <w:sz w:val="27"/>
          <w:szCs w:val="27"/>
          <w:lang w:val="es-CO"/>
        </w:rPr>
        <w:t xml:space="preserve"> está vacía. En Python, una cadena de texto vacía se considera como </w:t>
      </w:r>
      <w:r w:rsidRPr="00450E78">
        <w:rPr>
          <w:rStyle w:val="HTMLCode"/>
          <w:color w:val="000000"/>
          <w:lang w:val="es-CO"/>
        </w:rPr>
        <w:t>False</w:t>
      </w:r>
      <w:r w:rsidRPr="00450E78">
        <w:rPr>
          <w:color w:val="000000"/>
          <w:sz w:val="27"/>
          <w:szCs w:val="27"/>
          <w:lang w:val="es-CO"/>
        </w:rPr>
        <w:t xml:space="preserve"> cuando se evalúa en un contexto booleano. Por lo tanto, </w:t>
      </w:r>
      <w:proofErr w:type="spellStart"/>
      <w:r w:rsidRPr="00450E78">
        <w:rPr>
          <w:rStyle w:val="HTMLCode"/>
          <w:color w:val="000000"/>
          <w:lang w:val="es-CO"/>
        </w:rPr>
        <w:t>not</w:t>
      </w:r>
      <w:proofErr w:type="spellEnd"/>
      <w:r w:rsidRPr="00450E78">
        <w:rPr>
          <w:rStyle w:val="HTMLCode"/>
          <w:color w:val="000000"/>
          <w:lang w:val="es-CO"/>
        </w:rPr>
        <w:t xml:space="preserve"> </w:t>
      </w:r>
      <w:proofErr w:type="spellStart"/>
      <w:r w:rsidRPr="00450E78">
        <w:rPr>
          <w:rStyle w:val="HTMLCode"/>
          <w:color w:val="000000"/>
          <w:lang w:val="es-CO"/>
        </w:rPr>
        <w:t>start_time</w:t>
      </w:r>
      <w:proofErr w:type="spellEnd"/>
      <w:r w:rsidRPr="00450E78">
        <w:rPr>
          <w:color w:val="000000"/>
          <w:sz w:val="27"/>
          <w:szCs w:val="27"/>
          <w:lang w:val="es-CO"/>
        </w:rPr>
        <w:t xml:space="preserve"> será </w:t>
      </w:r>
      <w:r w:rsidRPr="00450E78">
        <w:rPr>
          <w:rStyle w:val="HTMLCode"/>
          <w:color w:val="000000"/>
          <w:lang w:val="es-CO"/>
        </w:rPr>
        <w:t>True</w:t>
      </w:r>
      <w:r w:rsidRPr="00450E78">
        <w:rPr>
          <w:color w:val="000000"/>
          <w:sz w:val="27"/>
          <w:szCs w:val="27"/>
          <w:lang w:val="es-CO"/>
        </w:rPr>
        <w:t xml:space="preserve"> si </w:t>
      </w:r>
      <w:proofErr w:type="spellStart"/>
      <w:r w:rsidRPr="00450E78">
        <w:rPr>
          <w:rStyle w:val="HTMLCode"/>
          <w:color w:val="000000"/>
          <w:lang w:val="es-CO"/>
        </w:rPr>
        <w:t>start_time</w:t>
      </w:r>
      <w:proofErr w:type="spellEnd"/>
      <w:r w:rsidRPr="00450E78">
        <w:rPr>
          <w:color w:val="000000"/>
          <w:sz w:val="27"/>
          <w:szCs w:val="27"/>
          <w:lang w:val="es-CO"/>
        </w:rPr>
        <w:t xml:space="preserve"> está vacío, y lo mismo para las otras variables. El operador </w:t>
      </w:r>
      <w:proofErr w:type="spellStart"/>
      <w:r w:rsidRPr="00450E78">
        <w:rPr>
          <w:rStyle w:val="HTMLCode"/>
          <w:color w:val="000000"/>
          <w:lang w:val="es-CO"/>
        </w:rPr>
        <w:t>or</w:t>
      </w:r>
      <w:proofErr w:type="spellEnd"/>
      <w:r w:rsidRPr="00450E78">
        <w:rPr>
          <w:color w:val="000000"/>
          <w:sz w:val="27"/>
          <w:szCs w:val="27"/>
          <w:lang w:val="es-CO"/>
        </w:rPr>
        <w:t xml:space="preserve"> devuelve </w:t>
      </w:r>
      <w:r w:rsidRPr="00450E78">
        <w:rPr>
          <w:rStyle w:val="HTMLCode"/>
          <w:color w:val="000000"/>
          <w:lang w:val="es-CO"/>
        </w:rPr>
        <w:t>True</w:t>
      </w:r>
      <w:r w:rsidRPr="00450E78">
        <w:rPr>
          <w:color w:val="000000"/>
          <w:sz w:val="27"/>
          <w:szCs w:val="27"/>
          <w:lang w:val="es-CO"/>
        </w:rPr>
        <w:t xml:space="preserve"> si al menos uno de sus operandos es </w:t>
      </w:r>
      <w:r w:rsidRPr="00450E78">
        <w:rPr>
          <w:rStyle w:val="HTMLCode"/>
          <w:color w:val="000000"/>
          <w:lang w:val="es-CO"/>
        </w:rPr>
        <w:t>True</w:t>
      </w:r>
      <w:r w:rsidRPr="00450E78">
        <w:rPr>
          <w:color w:val="000000"/>
          <w:sz w:val="27"/>
          <w:szCs w:val="27"/>
          <w:lang w:val="es-CO"/>
        </w:rPr>
        <w:t xml:space="preserve">, por lo que toda la condición será </w:t>
      </w:r>
      <w:r w:rsidRPr="00450E78">
        <w:rPr>
          <w:rStyle w:val="HTMLCode"/>
          <w:color w:val="000000"/>
          <w:lang w:val="es-CO"/>
        </w:rPr>
        <w:t>True</w:t>
      </w:r>
      <w:r w:rsidRPr="00450E78">
        <w:rPr>
          <w:color w:val="000000"/>
          <w:sz w:val="27"/>
          <w:szCs w:val="27"/>
          <w:lang w:val="es-CO"/>
        </w:rPr>
        <w:t xml:space="preserve"> si alguna de las variables está vacía.</w:t>
      </w:r>
    </w:p>
    <w:p w14:paraId="11815D49" w14:textId="77777777" w:rsidR="00450E78" w:rsidRPr="00450E78" w:rsidRDefault="00450E78" w:rsidP="00450E78">
      <w:pPr>
        <w:pStyle w:val="NormalWeb"/>
        <w:rPr>
          <w:color w:val="000000"/>
          <w:sz w:val="27"/>
          <w:szCs w:val="27"/>
          <w:lang w:val="es-CO"/>
        </w:rPr>
      </w:pPr>
      <w:proofErr w:type="spellStart"/>
      <w:proofErr w:type="gramStart"/>
      <w:r w:rsidRPr="00450E78">
        <w:rPr>
          <w:rStyle w:val="HTMLCode"/>
          <w:color w:val="000000"/>
          <w:lang w:val="es-CO"/>
        </w:rPr>
        <w:t>messagebox.showerror</w:t>
      </w:r>
      <w:proofErr w:type="spellEnd"/>
      <w:proofErr w:type="gramEnd"/>
      <w:r w:rsidRPr="00450E78">
        <w:rPr>
          <w:rStyle w:val="HTMLCode"/>
          <w:color w:val="000000"/>
          <w:lang w:val="es-CO"/>
        </w:rPr>
        <w:t>("Error", "Por favor, rellena todos los campos.")</w:t>
      </w:r>
      <w:r w:rsidRPr="00450E78">
        <w:rPr>
          <w:color w:val="000000"/>
          <w:sz w:val="27"/>
          <w:szCs w:val="27"/>
          <w:lang w:val="es-CO"/>
        </w:rPr>
        <w:t xml:space="preserve">: Si la condición anterior es verdadera (es decir, alguna de las variables está vacía), entonces se muestra un cuadro de mensaje de error con el título “Error” y el mensaje “Por favor, rellena todos los campos.”. Esto se hace usando el método </w:t>
      </w:r>
      <w:proofErr w:type="spellStart"/>
      <w:proofErr w:type="gramStart"/>
      <w:r w:rsidRPr="00450E78">
        <w:rPr>
          <w:rStyle w:val="HTMLCode"/>
          <w:color w:val="000000"/>
          <w:lang w:val="es-CO"/>
        </w:rPr>
        <w:t>showerror</w:t>
      </w:r>
      <w:proofErr w:type="spellEnd"/>
      <w:r w:rsidRPr="00450E78">
        <w:rPr>
          <w:rStyle w:val="HTMLCode"/>
          <w:color w:val="000000"/>
          <w:lang w:val="es-CO"/>
        </w:rPr>
        <w:t>(</w:t>
      </w:r>
      <w:proofErr w:type="gramEnd"/>
      <w:r w:rsidRPr="00450E78">
        <w:rPr>
          <w:rStyle w:val="HTMLCode"/>
          <w:color w:val="000000"/>
          <w:lang w:val="es-CO"/>
        </w:rPr>
        <w:t>)</w:t>
      </w:r>
      <w:r w:rsidRPr="00450E78">
        <w:rPr>
          <w:color w:val="000000"/>
          <w:sz w:val="27"/>
          <w:szCs w:val="27"/>
          <w:lang w:val="es-CO"/>
        </w:rPr>
        <w:t xml:space="preserve"> del módulo </w:t>
      </w:r>
      <w:proofErr w:type="spellStart"/>
      <w:r w:rsidRPr="00450E78">
        <w:rPr>
          <w:rStyle w:val="HTMLCode"/>
          <w:color w:val="000000"/>
          <w:lang w:val="es-CO"/>
        </w:rPr>
        <w:t>messagebox</w:t>
      </w:r>
      <w:proofErr w:type="spellEnd"/>
      <w:r w:rsidRPr="00450E78">
        <w:rPr>
          <w:color w:val="000000"/>
          <w:sz w:val="27"/>
          <w:szCs w:val="27"/>
          <w:lang w:val="es-CO"/>
        </w:rPr>
        <w:t xml:space="preserve"> en </w:t>
      </w:r>
      <w:proofErr w:type="spellStart"/>
      <w:r w:rsidRPr="00450E78">
        <w:rPr>
          <w:color w:val="000000"/>
          <w:sz w:val="27"/>
          <w:szCs w:val="27"/>
          <w:lang w:val="es-CO"/>
        </w:rPr>
        <w:t>tkinter</w:t>
      </w:r>
      <w:proofErr w:type="spellEnd"/>
      <w:r w:rsidRPr="00450E78">
        <w:rPr>
          <w:color w:val="000000"/>
          <w:sz w:val="27"/>
          <w:szCs w:val="27"/>
          <w:lang w:val="es-CO"/>
        </w:rPr>
        <w:t>.</w:t>
      </w:r>
    </w:p>
    <w:p w14:paraId="2AE47E3B" w14:textId="77777777" w:rsidR="00450E78" w:rsidRPr="00450E78" w:rsidRDefault="00450E78" w:rsidP="00450E78">
      <w:pPr>
        <w:pStyle w:val="NormalWeb"/>
        <w:rPr>
          <w:color w:val="000000"/>
          <w:sz w:val="27"/>
          <w:szCs w:val="27"/>
          <w:lang w:val="es-CO"/>
        </w:rPr>
      </w:pPr>
      <w:proofErr w:type="spellStart"/>
      <w:r w:rsidRPr="00450E78">
        <w:rPr>
          <w:rStyle w:val="HTMLCode"/>
          <w:color w:val="000000"/>
          <w:lang w:val="es-CO"/>
        </w:rPr>
        <w:t>return</w:t>
      </w:r>
      <w:proofErr w:type="spellEnd"/>
      <w:r w:rsidRPr="00450E78">
        <w:rPr>
          <w:color w:val="000000"/>
          <w:sz w:val="27"/>
          <w:szCs w:val="27"/>
          <w:lang w:val="es-CO"/>
        </w:rPr>
        <w:t xml:space="preserve">: Esta es una declaración de retorno. Cuando se ejecuta en una función, termina la función inmediatamente y la función devuelve el valor especificado después de la declaración de retorno. En este caso, no hay valor después de </w:t>
      </w:r>
      <w:proofErr w:type="spellStart"/>
      <w:r w:rsidRPr="00450E78">
        <w:rPr>
          <w:rStyle w:val="HTMLCode"/>
          <w:color w:val="000000"/>
          <w:lang w:val="es-CO"/>
        </w:rPr>
        <w:t>return</w:t>
      </w:r>
      <w:proofErr w:type="spellEnd"/>
      <w:r w:rsidRPr="00450E78">
        <w:rPr>
          <w:color w:val="000000"/>
          <w:sz w:val="27"/>
          <w:szCs w:val="27"/>
          <w:lang w:val="es-CO"/>
        </w:rPr>
        <w:t xml:space="preserve">, por lo que la función no devuelve nada (o más precisamente, devuelve </w:t>
      </w:r>
      <w:proofErr w:type="spellStart"/>
      <w:r w:rsidRPr="00450E78">
        <w:rPr>
          <w:rStyle w:val="HTMLCode"/>
          <w:color w:val="000000"/>
          <w:lang w:val="es-CO"/>
        </w:rPr>
        <w:t>None</w:t>
      </w:r>
      <w:proofErr w:type="spellEnd"/>
      <w:r w:rsidRPr="00450E78">
        <w:rPr>
          <w:color w:val="000000"/>
          <w:sz w:val="27"/>
          <w:szCs w:val="27"/>
          <w:lang w:val="es-CO"/>
        </w:rPr>
        <w:t>). Si alguna de las variables está vacía, la función se termina en este punto y no se ejecuta el código que sigue.</w:t>
      </w:r>
    </w:p>
    <w:p w14:paraId="119A33F8" w14:textId="77777777" w:rsidR="00DC2C9C" w:rsidRPr="00DC2C9C" w:rsidRDefault="00DC2C9C">
      <w:pPr>
        <w:rPr>
          <w:lang w:val="es-CO"/>
        </w:rPr>
      </w:pPr>
    </w:p>
    <w:sectPr w:rsidR="00DC2C9C" w:rsidRPr="00DC2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Vargas" w:date="2023-10-28T18:00:00Z" w:initials="NV">
    <w:p w14:paraId="314091E0" w14:textId="77777777" w:rsidR="00DC2C9C" w:rsidRDefault="00DC2C9C">
      <w:pPr>
        <w:pStyle w:val="CommentText"/>
      </w:pPr>
      <w:r>
        <w:rPr>
          <w:rStyle w:val="CommentReference"/>
        </w:rPr>
        <w:annotationRef/>
      </w:r>
      <w:r>
        <w:rPr>
          <w:color w:val="000000"/>
        </w:rPr>
        <w:t>En el contexto de las interfaces gráficas de usuario (GUI) en tkinter, una “variable de control” es un tipo especial de variable proporcionada por tkinter. Estas variables están diseñadas para ser utilizadas con varios widgets (elementos de la interfaz gráfica), como los campos de entrada (Entry), para mantener y manipular su contenido.</w:t>
      </w:r>
    </w:p>
    <w:p w14:paraId="152900D7" w14:textId="77777777" w:rsidR="00DC2C9C" w:rsidRDefault="00DC2C9C">
      <w:pPr>
        <w:pStyle w:val="CommentText"/>
      </w:pPr>
    </w:p>
    <w:p w14:paraId="6111F000" w14:textId="77777777" w:rsidR="00DC2C9C" w:rsidRDefault="00DC2C9C">
      <w:pPr>
        <w:pStyle w:val="CommentText"/>
      </w:pPr>
      <w:r>
        <w:rPr>
          <w:color w:val="000000"/>
        </w:rPr>
        <w:t>Cuando se utiliza el método .get() en una variable de control, se “recupera” o se obtiene el valor actual almacenado en esa variable. En otras palabras, si el usuario ha ingresado algo en un campo de entrada (Entry) que está vinculado a una variable de control, puedes utilizar .get() para obtener lo que el usuario ha ingresado.</w:t>
      </w:r>
    </w:p>
    <w:p w14:paraId="08311D2D" w14:textId="77777777" w:rsidR="00DC2C9C" w:rsidRDefault="00DC2C9C">
      <w:pPr>
        <w:pStyle w:val="CommentText"/>
      </w:pPr>
    </w:p>
    <w:p w14:paraId="7D880520" w14:textId="77777777" w:rsidR="00DC2C9C" w:rsidRDefault="00DC2C9C" w:rsidP="00227FFD">
      <w:pPr>
        <w:pStyle w:val="CommentText"/>
      </w:pPr>
      <w:r>
        <w:rPr>
          <w:color w:val="000000"/>
        </w:rPr>
        <w:t>Por ejemplo, en el código, start_entry, end_entry y name_entry son objetos Entry. Cuando se llama a start_entry.get(), se obtiene el texto que el usuario ha ingresado en ese campo de entrada específico.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8805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967193" w16cex:dateUtc="2023-10-2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880520" w16cid:durableId="67967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D51"/>
    <w:multiLevelType w:val="multilevel"/>
    <w:tmpl w:val="1D1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439"/>
    <w:multiLevelType w:val="multilevel"/>
    <w:tmpl w:val="EA9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D4E78"/>
    <w:multiLevelType w:val="multilevel"/>
    <w:tmpl w:val="505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021027">
    <w:abstractNumId w:val="2"/>
  </w:num>
  <w:num w:numId="2" w16cid:durableId="1528758748">
    <w:abstractNumId w:val="0"/>
  </w:num>
  <w:num w:numId="3" w16cid:durableId="6127913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Vargas">
    <w15:presenceInfo w15:providerId="AD" w15:userId="S::nicolas.vargasf@udea.edu.co::05a2f681-13f1-4123-a92e-20b3f2221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9C"/>
    <w:rsid w:val="00450E78"/>
    <w:rsid w:val="007E5A78"/>
    <w:rsid w:val="00C64A84"/>
    <w:rsid w:val="00DC2C9C"/>
    <w:rsid w:val="00F7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4D3C"/>
  <w15:chartTrackingRefBased/>
  <w15:docId w15:val="{9AFA4A22-6C83-4018-8BE9-E44C4AFE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2C9C"/>
    <w:rPr>
      <w:b/>
      <w:bCs/>
    </w:rPr>
  </w:style>
  <w:style w:type="character" w:styleId="HTMLCode">
    <w:name w:val="HTML Code"/>
    <w:basedOn w:val="DefaultParagraphFont"/>
    <w:uiPriority w:val="99"/>
    <w:semiHidden/>
    <w:unhideWhenUsed/>
    <w:rsid w:val="00DC2C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C2C9C"/>
    <w:rPr>
      <w:sz w:val="16"/>
      <w:szCs w:val="16"/>
    </w:rPr>
  </w:style>
  <w:style w:type="paragraph" w:styleId="CommentText">
    <w:name w:val="annotation text"/>
    <w:basedOn w:val="Normal"/>
    <w:link w:val="CommentTextChar"/>
    <w:uiPriority w:val="99"/>
    <w:unhideWhenUsed/>
    <w:rsid w:val="00DC2C9C"/>
    <w:pPr>
      <w:spacing w:line="240" w:lineRule="auto"/>
    </w:pPr>
    <w:rPr>
      <w:sz w:val="20"/>
      <w:szCs w:val="20"/>
    </w:rPr>
  </w:style>
  <w:style w:type="character" w:customStyle="1" w:styleId="CommentTextChar">
    <w:name w:val="Comment Text Char"/>
    <w:basedOn w:val="DefaultParagraphFont"/>
    <w:link w:val="CommentText"/>
    <w:uiPriority w:val="99"/>
    <w:rsid w:val="00DC2C9C"/>
    <w:rPr>
      <w:sz w:val="20"/>
      <w:szCs w:val="20"/>
    </w:rPr>
  </w:style>
  <w:style w:type="paragraph" w:styleId="CommentSubject">
    <w:name w:val="annotation subject"/>
    <w:basedOn w:val="CommentText"/>
    <w:next w:val="CommentText"/>
    <w:link w:val="CommentSubjectChar"/>
    <w:uiPriority w:val="99"/>
    <w:semiHidden/>
    <w:unhideWhenUsed/>
    <w:rsid w:val="00DC2C9C"/>
    <w:rPr>
      <w:b/>
      <w:bCs/>
    </w:rPr>
  </w:style>
  <w:style w:type="character" w:customStyle="1" w:styleId="CommentSubjectChar">
    <w:name w:val="Comment Subject Char"/>
    <w:basedOn w:val="CommentTextChar"/>
    <w:link w:val="CommentSubject"/>
    <w:uiPriority w:val="99"/>
    <w:semiHidden/>
    <w:rsid w:val="00DC2C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4654">
      <w:bodyDiv w:val="1"/>
      <w:marLeft w:val="0"/>
      <w:marRight w:val="0"/>
      <w:marTop w:val="0"/>
      <w:marBottom w:val="0"/>
      <w:divBdr>
        <w:top w:val="none" w:sz="0" w:space="0" w:color="auto"/>
        <w:left w:val="none" w:sz="0" w:space="0" w:color="auto"/>
        <w:bottom w:val="none" w:sz="0" w:space="0" w:color="auto"/>
        <w:right w:val="none" w:sz="0" w:space="0" w:color="auto"/>
      </w:divBdr>
      <w:divsChild>
        <w:div w:id="24138214">
          <w:marLeft w:val="0"/>
          <w:marRight w:val="0"/>
          <w:marTop w:val="0"/>
          <w:marBottom w:val="0"/>
          <w:divBdr>
            <w:top w:val="none" w:sz="0" w:space="0" w:color="auto"/>
            <w:left w:val="none" w:sz="0" w:space="0" w:color="auto"/>
            <w:bottom w:val="none" w:sz="0" w:space="0" w:color="auto"/>
            <w:right w:val="none" w:sz="0" w:space="0" w:color="auto"/>
          </w:divBdr>
          <w:divsChild>
            <w:div w:id="498080002">
              <w:marLeft w:val="0"/>
              <w:marRight w:val="0"/>
              <w:marTop w:val="0"/>
              <w:marBottom w:val="0"/>
              <w:divBdr>
                <w:top w:val="none" w:sz="0" w:space="0" w:color="auto"/>
                <w:left w:val="none" w:sz="0" w:space="0" w:color="auto"/>
                <w:bottom w:val="none" w:sz="0" w:space="0" w:color="auto"/>
                <w:right w:val="none" w:sz="0" w:space="0" w:color="auto"/>
              </w:divBdr>
              <w:divsChild>
                <w:div w:id="20326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4070">
      <w:bodyDiv w:val="1"/>
      <w:marLeft w:val="0"/>
      <w:marRight w:val="0"/>
      <w:marTop w:val="0"/>
      <w:marBottom w:val="0"/>
      <w:divBdr>
        <w:top w:val="none" w:sz="0" w:space="0" w:color="auto"/>
        <w:left w:val="none" w:sz="0" w:space="0" w:color="auto"/>
        <w:bottom w:val="none" w:sz="0" w:space="0" w:color="auto"/>
        <w:right w:val="none" w:sz="0" w:space="0" w:color="auto"/>
      </w:divBdr>
    </w:div>
    <w:div w:id="993483301">
      <w:bodyDiv w:val="1"/>
      <w:marLeft w:val="0"/>
      <w:marRight w:val="0"/>
      <w:marTop w:val="0"/>
      <w:marBottom w:val="0"/>
      <w:divBdr>
        <w:top w:val="none" w:sz="0" w:space="0" w:color="auto"/>
        <w:left w:val="none" w:sz="0" w:space="0" w:color="auto"/>
        <w:bottom w:val="none" w:sz="0" w:space="0" w:color="auto"/>
        <w:right w:val="none" w:sz="0" w:space="0" w:color="auto"/>
      </w:divBdr>
      <w:divsChild>
        <w:div w:id="1070469079">
          <w:marLeft w:val="0"/>
          <w:marRight w:val="0"/>
          <w:marTop w:val="0"/>
          <w:marBottom w:val="0"/>
          <w:divBdr>
            <w:top w:val="none" w:sz="0" w:space="0" w:color="auto"/>
            <w:left w:val="none" w:sz="0" w:space="0" w:color="auto"/>
            <w:bottom w:val="none" w:sz="0" w:space="0" w:color="auto"/>
            <w:right w:val="none" w:sz="0" w:space="0" w:color="auto"/>
          </w:divBdr>
          <w:divsChild>
            <w:div w:id="56830063">
              <w:marLeft w:val="0"/>
              <w:marRight w:val="0"/>
              <w:marTop w:val="0"/>
              <w:marBottom w:val="0"/>
              <w:divBdr>
                <w:top w:val="none" w:sz="0" w:space="0" w:color="auto"/>
                <w:left w:val="none" w:sz="0" w:space="0" w:color="auto"/>
                <w:bottom w:val="none" w:sz="0" w:space="0" w:color="auto"/>
                <w:right w:val="none" w:sz="0" w:space="0" w:color="auto"/>
              </w:divBdr>
              <w:divsChild>
                <w:div w:id="3748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1006">
      <w:bodyDiv w:val="1"/>
      <w:marLeft w:val="0"/>
      <w:marRight w:val="0"/>
      <w:marTop w:val="0"/>
      <w:marBottom w:val="0"/>
      <w:divBdr>
        <w:top w:val="none" w:sz="0" w:space="0" w:color="auto"/>
        <w:left w:val="none" w:sz="0" w:space="0" w:color="auto"/>
        <w:bottom w:val="none" w:sz="0" w:space="0" w:color="auto"/>
        <w:right w:val="none" w:sz="0" w:space="0" w:color="auto"/>
      </w:divBdr>
      <w:divsChild>
        <w:div w:id="2136363393">
          <w:marLeft w:val="0"/>
          <w:marRight w:val="0"/>
          <w:marTop w:val="0"/>
          <w:marBottom w:val="0"/>
          <w:divBdr>
            <w:top w:val="none" w:sz="0" w:space="0" w:color="auto"/>
            <w:left w:val="none" w:sz="0" w:space="0" w:color="auto"/>
            <w:bottom w:val="none" w:sz="0" w:space="0" w:color="auto"/>
            <w:right w:val="none" w:sz="0" w:space="0" w:color="auto"/>
          </w:divBdr>
          <w:divsChild>
            <w:div w:id="110712091">
              <w:marLeft w:val="0"/>
              <w:marRight w:val="0"/>
              <w:marTop w:val="0"/>
              <w:marBottom w:val="0"/>
              <w:divBdr>
                <w:top w:val="none" w:sz="0" w:space="0" w:color="auto"/>
                <w:left w:val="none" w:sz="0" w:space="0" w:color="auto"/>
                <w:bottom w:val="none" w:sz="0" w:space="0" w:color="auto"/>
                <w:right w:val="none" w:sz="0" w:space="0" w:color="auto"/>
              </w:divBdr>
              <w:divsChild>
                <w:div w:id="783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Vargas</dc:creator>
  <cp:keywords/>
  <dc:description/>
  <cp:lastModifiedBy>Nicolas Vargas</cp:lastModifiedBy>
  <cp:revision>3</cp:revision>
  <dcterms:created xsi:type="dcterms:W3CDTF">2023-10-28T22:50:00Z</dcterms:created>
  <dcterms:modified xsi:type="dcterms:W3CDTF">2023-10-28T23:14:00Z</dcterms:modified>
</cp:coreProperties>
</file>