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7B" w:rsidRDefault="009047D8" w:rsidP="0024677B">
      <w:pPr>
        <w:pStyle w:val="Titre1"/>
        <w:jc w:val="center"/>
      </w:pPr>
      <w:r>
        <w:t xml:space="preserve">First </w:t>
      </w:r>
      <w:proofErr w:type="spellStart"/>
      <w:r>
        <w:t>draft</w:t>
      </w:r>
      <w:proofErr w:type="spellEnd"/>
      <w:r>
        <w:t> : c</w:t>
      </w:r>
      <w:r w:rsidR="0024677B">
        <w:t xml:space="preserve">omplément à la proposition de Rémy </w:t>
      </w:r>
      <w:proofErr w:type="spellStart"/>
      <w:r w:rsidR="0024677B">
        <w:t>Génin</w:t>
      </w:r>
      <w:proofErr w:type="spellEnd"/>
      <w:r w:rsidR="0024677B">
        <w:t xml:space="preserve"> / Jacqueline </w:t>
      </w:r>
      <w:proofErr w:type="spellStart"/>
      <w:r w:rsidR="0024677B">
        <w:t>Suau</w:t>
      </w:r>
      <w:proofErr w:type="spellEnd"/>
      <w:r w:rsidR="0024677B">
        <w:t xml:space="preserve"> : « Démarrer un </w:t>
      </w:r>
      <w:proofErr w:type="spellStart"/>
      <w:r w:rsidR="0024677B">
        <w:t>projetAgile</w:t>
      </w:r>
      <w:proofErr w:type="spellEnd"/>
      <w:r w:rsidR="0024677B">
        <w:t> »</w:t>
      </w:r>
    </w:p>
    <w:p w:rsidR="0024677B" w:rsidRDefault="0024677B" w:rsidP="006661F8"/>
    <w:p w:rsidR="00185417" w:rsidRDefault="00E15CB1" w:rsidP="006661F8">
      <w:r>
        <w:t xml:space="preserve">Ce qu’il faut pour lancer un projet agile : </w:t>
      </w:r>
    </w:p>
    <w:p w:rsidR="006F1F50" w:rsidRDefault="00185417" w:rsidP="00185417">
      <w:pPr>
        <w:pStyle w:val="Paragraphedeliste"/>
        <w:numPr>
          <w:ilvl w:val="0"/>
          <w:numId w:val="1"/>
        </w:numPr>
      </w:pPr>
      <w:r>
        <w:t xml:space="preserve">Les besoins de l’utilisateur </w:t>
      </w:r>
      <w:r w:rsidR="006F1F50">
        <w:t>(individu ou autre application)</w:t>
      </w:r>
    </w:p>
    <w:p w:rsidR="00CD1B49" w:rsidRDefault="00CD1B49" w:rsidP="00185417">
      <w:pPr>
        <w:pStyle w:val="Paragraphedeliste"/>
        <w:numPr>
          <w:ilvl w:val="0"/>
          <w:numId w:val="1"/>
        </w:numPr>
      </w:pPr>
      <w:r>
        <w:t xml:space="preserve">Découper ce projet en </w:t>
      </w:r>
      <w:r w:rsidR="006F1F50">
        <w:t xml:space="preserve">maximum 2 </w:t>
      </w:r>
      <w:r>
        <w:t>cycles</w:t>
      </w:r>
      <w:r w:rsidR="006F1F50">
        <w:t xml:space="preserve"> de 6 mois max contenant au minimum 2 livraisons incrémentales en production, au cours de ces 6 mois, dont la première au bout de 3-4 mois max : </w:t>
      </w:r>
    </w:p>
    <w:p w:rsidR="006F1F50" w:rsidRDefault="006F1F50" w:rsidP="006F1F50">
      <w:pPr>
        <w:pStyle w:val="Paragraphedeliste"/>
        <w:numPr>
          <w:ilvl w:val="1"/>
          <w:numId w:val="1"/>
        </w:numPr>
      </w:pPr>
      <w:r>
        <w:t>Cela permet d’avoir un feedback sur 2- 3 mois d’</w:t>
      </w:r>
      <w:r w:rsidR="004A2615">
        <w:t xml:space="preserve">utilisation </w:t>
      </w:r>
      <w:r>
        <w:t>de 1ères fonctionnalités livrées à l’utilisateur (individu ou autre application)</w:t>
      </w:r>
    </w:p>
    <w:p w:rsidR="004A2615" w:rsidRDefault="004A2615" w:rsidP="006F1F50">
      <w:pPr>
        <w:pStyle w:val="Paragraphedeliste"/>
        <w:numPr>
          <w:ilvl w:val="1"/>
          <w:numId w:val="1"/>
        </w:numPr>
      </w:pPr>
      <w:r>
        <w:t>C’est peu challengeant pour une application déjà existante qui est en mode « évolutions en continu »</w:t>
      </w:r>
    </w:p>
    <w:p w:rsidR="004A2615" w:rsidRDefault="004A2615" w:rsidP="006F1F50">
      <w:pPr>
        <w:pStyle w:val="Paragraphedeliste"/>
        <w:numPr>
          <w:ilvl w:val="1"/>
          <w:numId w:val="1"/>
        </w:numPr>
      </w:pPr>
      <w:r>
        <w:t>C’est beaucoup plus challengeant pour une a</w:t>
      </w:r>
      <w:r w:rsidR="00984BC9">
        <w:t>p</w:t>
      </w:r>
      <w:r>
        <w:t xml:space="preserve">plication « green </w:t>
      </w:r>
      <w:proofErr w:type="spellStart"/>
      <w:r>
        <w:t>field</w:t>
      </w:r>
      <w:proofErr w:type="spellEnd"/>
      <w:r>
        <w:t> » (qui part d’une feuille blanche)</w:t>
      </w:r>
    </w:p>
    <w:p w:rsidR="00CD1B49" w:rsidRDefault="006F1F50" w:rsidP="00185417">
      <w:pPr>
        <w:pStyle w:val="Paragraphedeliste"/>
        <w:numPr>
          <w:ilvl w:val="0"/>
          <w:numId w:val="1"/>
        </w:numPr>
      </w:pPr>
      <w:r>
        <w:t xml:space="preserve">Pour les besoins au-delà d’un an, on peut livrer une </w:t>
      </w:r>
      <w:proofErr w:type="spellStart"/>
      <w:r>
        <w:t>roadmap</w:t>
      </w:r>
      <w:proofErr w:type="spellEnd"/>
      <w:r>
        <w:t>, si nécessaire</w:t>
      </w:r>
    </w:p>
    <w:p w:rsidR="00185417" w:rsidRDefault="00CD1B49" w:rsidP="00185417">
      <w:pPr>
        <w:pStyle w:val="Paragraphedeliste"/>
        <w:numPr>
          <w:ilvl w:val="0"/>
          <w:numId w:val="1"/>
        </w:numPr>
      </w:pPr>
      <w:r>
        <w:t>Déterminer de quelle(s) équipe(s)</w:t>
      </w:r>
      <w:r w:rsidR="00171EF2">
        <w:t xml:space="preserve"> (au sens d’équipe on entend une équipe qui fusionne métier  et IT : le métier est inclus dans l’équipe, on lui finance des jours de dispo pour le projet et on identifie un nombre de ressources précises)</w:t>
      </w:r>
      <w:r>
        <w:t xml:space="preserve"> on a besoin pour les </w:t>
      </w:r>
      <w:r w:rsidR="006661F8">
        <w:t>6</w:t>
      </w:r>
      <w:r>
        <w:t xml:space="preserve"> premiers mois</w:t>
      </w:r>
    </w:p>
    <w:p w:rsidR="00185417" w:rsidRDefault="00CD1B49" w:rsidP="00185417">
      <w:pPr>
        <w:pStyle w:val="Paragraphedeliste"/>
        <w:numPr>
          <w:ilvl w:val="0"/>
          <w:numId w:val="1"/>
        </w:numPr>
      </w:pPr>
      <w:r>
        <w:t xml:space="preserve">Demander et obtenir du </w:t>
      </w:r>
      <w:r w:rsidR="00185417">
        <w:t>budget pour ce premier lot</w:t>
      </w:r>
    </w:p>
    <w:p w:rsidR="00185417" w:rsidRDefault="00CD1B49" w:rsidP="00CD1B49">
      <w:pPr>
        <w:pStyle w:val="Paragraphedeliste"/>
        <w:numPr>
          <w:ilvl w:val="0"/>
          <w:numId w:val="1"/>
        </w:numPr>
      </w:pPr>
      <w:r>
        <w:t xml:space="preserve">Au bout de </w:t>
      </w:r>
      <w:r w:rsidR="006661F8">
        <w:t>6</w:t>
      </w:r>
      <w:r>
        <w:t xml:space="preserve"> mois, évaluer entre métier et IT, à la vue de ce qui a été livré, si on repart ou pas pour un nouveau cycle de </w:t>
      </w:r>
      <w:r w:rsidR="006661F8">
        <w:t>6</w:t>
      </w:r>
      <w:r>
        <w:t xml:space="preserve"> mois. En ayant bien sûr mis à jour la </w:t>
      </w:r>
      <w:proofErr w:type="spellStart"/>
      <w:r>
        <w:t>roadmap</w:t>
      </w:r>
      <w:proofErr w:type="spellEnd"/>
      <w:r>
        <w:t xml:space="preserve"> en fonction de qui aura été fait et de l’évolution des besoins. </w:t>
      </w:r>
    </w:p>
    <w:p w:rsidR="00185417" w:rsidRDefault="00185417">
      <w:r>
        <w:t xml:space="preserve">Et continuer ainsi de suite tous les </w:t>
      </w:r>
      <w:r w:rsidR="006661F8">
        <w:t>6</w:t>
      </w:r>
      <w:r>
        <w:t xml:space="preserve"> mois.</w:t>
      </w:r>
    </w:p>
    <w:p w:rsidR="00CD1B49" w:rsidRDefault="00CD1B49">
      <w:r>
        <w:t xml:space="preserve">Rien de révolutionnaire en fait, sauf qu’on ne demande des budgets </w:t>
      </w:r>
      <w:r w:rsidR="006F1F50">
        <w:t xml:space="preserve">que </w:t>
      </w:r>
      <w:r>
        <w:t xml:space="preserve">pour </w:t>
      </w:r>
      <w:r w:rsidR="006661F8">
        <w:t>6</w:t>
      </w:r>
      <w:r>
        <w:t xml:space="preserve"> mois, qu’on ne fige pas le scope sur an, puisqu’on peut tout modifier de </w:t>
      </w:r>
      <w:r w:rsidR="006661F8">
        <w:t>6</w:t>
      </w:r>
      <w:r>
        <w:t xml:space="preserve"> mois en </w:t>
      </w:r>
      <w:r w:rsidR="006661F8">
        <w:t>6</w:t>
      </w:r>
      <w:r>
        <w:t xml:space="preserve"> mois tant qu’on n’a pas engagé les travaux. De plus la décision de continuer ou pas se fait sur un critère principal : est-ce que </w:t>
      </w:r>
      <w:r w:rsidR="006661F8">
        <w:t>le projet (métier et IT compris)</w:t>
      </w:r>
      <w:r>
        <w:t xml:space="preserve"> </w:t>
      </w:r>
      <w:r w:rsidR="006661F8">
        <w:t>peut prouver</w:t>
      </w:r>
      <w:r>
        <w:t xml:space="preserve">  que cela vaut le coup de continuer ou pas.  Ceci entraine plusieurs cas de figure possibles : </w:t>
      </w:r>
    </w:p>
    <w:p w:rsidR="00CD1B49" w:rsidRDefault="00CD1B49" w:rsidP="00CD1B49">
      <w:pPr>
        <w:pStyle w:val="Paragraphedeliste"/>
        <w:numPr>
          <w:ilvl w:val="0"/>
          <w:numId w:val="2"/>
        </w:numPr>
      </w:pPr>
      <w:r>
        <w:t xml:space="preserve">Le </w:t>
      </w:r>
      <w:r w:rsidR="006661F8">
        <w:t>projet</w:t>
      </w:r>
      <w:r>
        <w:t xml:space="preserve"> </w:t>
      </w:r>
      <w:r w:rsidR="006661F8">
        <w:t>prouve</w:t>
      </w:r>
      <w:r>
        <w:t xml:space="preserve"> que la valeur délivrée est très élevé et en veut encore plus</w:t>
      </w:r>
      <w:r w:rsidR="006661F8">
        <w:t xml:space="preserve"> =&gt; demande de continuer</w:t>
      </w:r>
    </w:p>
    <w:p w:rsidR="00CD1B49" w:rsidRDefault="006661F8" w:rsidP="00CD1B49">
      <w:pPr>
        <w:pStyle w:val="Paragraphedeliste"/>
        <w:numPr>
          <w:ilvl w:val="0"/>
          <w:numId w:val="2"/>
        </w:numPr>
      </w:pPr>
      <w:r>
        <w:t>Le projet prouve</w:t>
      </w:r>
      <w:r w:rsidR="00CD1B49">
        <w:t xml:space="preserve"> que la valeur délivrée est très élevée, et se contente de ça, pas la peine de faire plus</w:t>
      </w:r>
      <w:r>
        <w:t xml:space="preserve"> =&gt; </w:t>
      </w:r>
      <w:proofErr w:type="gramStart"/>
      <w:r>
        <w:t>demande</w:t>
      </w:r>
      <w:proofErr w:type="gramEnd"/>
      <w:r>
        <w:t xml:space="preserve"> d’arrêter</w:t>
      </w:r>
    </w:p>
    <w:p w:rsidR="00CD1B49" w:rsidRDefault="00CD1B49" w:rsidP="00CD1B49">
      <w:pPr>
        <w:pStyle w:val="Paragraphedeliste"/>
        <w:numPr>
          <w:ilvl w:val="0"/>
          <w:numId w:val="2"/>
        </w:numPr>
      </w:pPr>
      <w:r>
        <w:t xml:space="preserve">Le </w:t>
      </w:r>
      <w:r w:rsidR="006661F8">
        <w:t>projet</w:t>
      </w:r>
      <w:r>
        <w:t xml:space="preserve"> </w:t>
      </w:r>
      <w:r w:rsidR="006661F8">
        <w:t>prouve</w:t>
      </w:r>
      <w:r>
        <w:t xml:space="preserve"> que la valeur délivrée est faible, mais pense qu’elle pourra être plus importante ensuite</w:t>
      </w:r>
      <w:r w:rsidR="006661F8">
        <w:t xml:space="preserve"> =&gt; demande de continuer</w:t>
      </w:r>
    </w:p>
    <w:p w:rsidR="00CD1B49" w:rsidRDefault="00CD1B49" w:rsidP="00CD1B49">
      <w:pPr>
        <w:pStyle w:val="Paragraphedeliste"/>
        <w:numPr>
          <w:ilvl w:val="0"/>
          <w:numId w:val="2"/>
        </w:numPr>
      </w:pPr>
      <w:r>
        <w:t>Le</w:t>
      </w:r>
      <w:r w:rsidR="00171EF2">
        <w:t xml:space="preserve"> </w:t>
      </w:r>
      <w:r w:rsidR="006661F8">
        <w:t xml:space="preserve">projet </w:t>
      </w:r>
      <w:r w:rsidR="00171EF2">
        <w:t xml:space="preserve"> prouve</w:t>
      </w:r>
      <w:r>
        <w:t xml:space="preserve"> que la valeur délivrée est </w:t>
      </w:r>
      <w:proofErr w:type="spellStart"/>
      <w:r>
        <w:t>fabile</w:t>
      </w:r>
      <w:proofErr w:type="spellEnd"/>
      <w:r>
        <w:t xml:space="preserve"> et pense que ce ne sera pas possible</w:t>
      </w:r>
      <w:r w:rsidR="006661F8">
        <w:t xml:space="preserve"> de livrer plus de valeur après =&gt; demande d’arrêter</w:t>
      </w:r>
    </w:p>
    <w:p w:rsidR="00CD1B49" w:rsidRDefault="00171EF2" w:rsidP="00CD1B49">
      <w:r>
        <w:t>Pour que le projet</w:t>
      </w:r>
      <w:r w:rsidR="00CD1B49">
        <w:t xml:space="preserve"> puisse prouver de manière objective que la valeur livrée est au rendez-vous il faut avoir fixé </w:t>
      </w:r>
      <w:r>
        <w:t xml:space="preserve">au début </w:t>
      </w:r>
      <w:r w:rsidR="00CD1B49">
        <w:t xml:space="preserve">des </w:t>
      </w:r>
      <w:proofErr w:type="spellStart"/>
      <w:r w:rsidR="00CD1B49">
        <w:t>KPI’s</w:t>
      </w:r>
      <w:proofErr w:type="spellEnd"/>
      <w:r w:rsidR="00CD1B49">
        <w:t xml:space="preserve"> </w:t>
      </w:r>
      <w:r>
        <w:t xml:space="preserve"> basés sur l’utilisation du produit par l’utilisateur (individu ou système)  et </w:t>
      </w:r>
      <w:r w:rsidR="00CD1B49">
        <w:t>confronter ensuite avec la réalité.</w:t>
      </w:r>
    </w:p>
    <w:p w:rsidR="0076266E" w:rsidRDefault="0076266E" w:rsidP="00CD1B49">
      <w:r>
        <w:lastRenderedPageBreak/>
        <w:t xml:space="preserve">Le cœur du sujet est de pouvoir prouver que ce qui a été livré a de la valeur, et pour cela, il faut mettre en production régulièrement, sinon le cycle de feedback est trop long. </w:t>
      </w:r>
    </w:p>
    <w:p w:rsidR="0076266E" w:rsidRDefault="0076266E" w:rsidP="00CD1B49">
      <w:r>
        <w:t xml:space="preserve">Si je fais le point au bout de 6 mois de projet mais que je livre uniquement à la fin de ces 6 mois, je ne suis pas capable de dire si la livraison de valeur a été au rendez-vous. </w:t>
      </w:r>
    </w:p>
    <w:p w:rsidR="0076266E" w:rsidRDefault="0076266E" w:rsidP="00CD1B49">
      <w:r>
        <w:t>Si je ne suis pas capable de dire si la livraison de valeur a été au rendez-vous c’est que je n’ai pas livré assez tôt.</w:t>
      </w:r>
    </w:p>
    <w:p w:rsidR="0076266E" w:rsidRDefault="0076266E" w:rsidP="00CD1B49">
      <w:r>
        <w:t xml:space="preserve">Donc pour qu’un projet puisse partir en agile, il faut qu’il puisse dire de quelle manière il va s’y prendre pour livre de manière incrémentale pendant les 6 mois, pour qu’on puisse avec des </w:t>
      </w:r>
      <w:proofErr w:type="spellStart"/>
      <w:r>
        <w:t>KPI’s</w:t>
      </w:r>
      <w:proofErr w:type="spellEnd"/>
      <w:r>
        <w:t xml:space="preserve"> dès les 6 premiers mois. </w:t>
      </w:r>
    </w:p>
    <w:p w:rsidR="0076266E" w:rsidRDefault="0076266E" w:rsidP="00CD1B49">
      <w:r>
        <w:t>C’est peut être au projet de dire aussi s’il peut déterminer à l’avance qu’il souhaite faire un premier point projet au bout de 3, 4, 6 ou 6 mois.</w:t>
      </w:r>
    </w:p>
    <w:p w:rsidR="0076266E" w:rsidRDefault="0076266E" w:rsidP="00CD1B49">
      <w:r>
        <w:t xml:space="preserve">Imaginons que le projet n’a pas livré de valeur au bout de 6 mois contrairement à ce qui était prévu : </w:t>
      </w:r>
    </w:p>
    <w:p w:rsidR="0076266E" w:rsidRDefault="0076266E" w:rsidP="00171EF2">
      <w:pPr>
        <w:pStyle w:val="Paragraphedeliste"/>
        <w:numPr>
          <w:ilvl w:val="0"/>
          <w:numId w:val="3"/>
        </w:numPr>
      </w:pPr>
      <w:r>
        <w:t xml:space="preserve">Alors il n’a pas respecté le contrat de projet agile. </w:t>
      </w:r>
      <w:r>
        <w:br/>
        <w:t>Dans ce cas, pour le nouveau lot, il repart sur un CIF « cycle en V ».</w:t>
      </w:r>
    </w:p>
    <w:p w:rsidR="0076266E" w:rsidRPr="00171EF2" w:rsidRDefault="0076266E" w:rsidP="00CD1B49">
      <w:pPr>
        <w:rPr>
          <w:b/>
        </w:rPr>
      </w:pPr>
      <w:r w:rsidRPr="00171EF2">
        <w:rPr>
          <w:b/>
        </w:rPr>
        <w:t>Ainsi seuls les projets qui se challengeront pour délivrer de la valeur de manière incrémentale décideront de partir en agile, et seront donc vraiment motivés pour le faire.</w:t>
      </w:r>
    </w:p>
    <w:p w:rsidR="0076266E" w:rsidRPr="00171EF2" w:rsidRDefault="0076266E" w:rsidP="00CD1B49">
      <w:pPr>
        <w:rPr>
          <w:color w:val="00B050"/>
        </w:rPr>
      </w:pPr>
      <w:r w:rsidRPr="00171EF2">
        <w:rPr>
          <w:color w:val="00B050"/>
        </w:rPr>
        <w:t xml:space="preserve">Par exemple, liste de course universelle n’est pas agile, selon ces critères là, car au bout de 6 mois ils n’ont rien livré à l’utilisateur final, puisque le hub </w:t>
      </w:r>
      <w:r w:rsidR="006661F8" w:rsidRPr="00171EF2">
        <w:rPr>
          <w:color w:val="00B050"/>
        </w:rPr>
        <w:t>est fini mais l’application C4&amp;moi ne va faire le front que maintenant.</w:t>
      </w:r>
    </w:p>
    <w:p w:rsidR="006661F8" w:rsidRDefault="006661F8" w:rsidP="00CD1B49"/>
    <w:p w:rsidR="00185417" w:rsidRPr="00171EF2" w:rsidRDefault="00185417">
      <w:pPr>
        <w:rPr>
          <w:color w:val="FF0000"/>
        </w:rPr>
      </w:pPr>
      <w:r w:rsidRPr="00171EF2">
        <w:rPr>
          <w:color w:val="FF0000"/>
        </w:rPr>
        <w:t xml:space="preserve">En fait je ne vois pas </w:t>
      </w:r>
      <w:proofErr w:type="spellStart"/>
      <w:r w:rsidRPr="00171EF2">
        <w:rPr>
          <w:color w:val="FF0000"/>
        </w:rPr>
        <w:t>bcp</w:t>
      </w:r>
      <w:proofErr w:type="spellEnd"/>
      <w:r w:rsidRPr="00171EF2">
        <w:rPr>
          <w:color w:val="FF0000"/>
        </w:rPr>
        <w:t xml:space="preserve"> d’autres façons de traiter le sujet.</w:t>
      </w:r>
    </w:p>
    <w:p w:rsidR="00185417" w:rsidRPr="00171EF2" w:rsidRDefault="00185417">
      <w:pPr>
        <w:rPr>
          <w:color w:val="FF0000"/>
        </w:rPr>
      </w:pPr>
      <w:r w:rsidRPr="00171EF2">
        <w:rPr>
          <w:color w:val="FF0000"/>
        </w:rPr>
        <w:t>Pour les projets « </w:t>
      </w:r>
      <w:proofErr w:type="spellStart"/>
      <w:r w:rsidRPr="00171EF2">
        <w:rPr>
          <w:color w:val="FF0000"/>
        </w:rPr>
        <w:t>mamouths</w:t>
      </w:r>
      <w:proofErr w:type="spellEnd"/>
      <w:r w:rsidRPr="00171EF2">
        <w:rPr>
          <w:color w:val="FF0000"/>
        </w:rPr>
        <w:t> », je ne vois pas comment on peut opérer de la sorte</w:t>
      </w:r>
      <w:r w:rsidR="006661F8" w:rsidRPr="00171EF2">
        <w:rPr>
          <w:color w:val="FF0000"/>
        </w:rPr>
        <w:t xml:space="preserve"> (livrer de manière incrémentale tous les 3-4 mois en production)</w:t>
      </w:r>
      <w:r w:rsidRPr="00171EF2">
        <w:rPr>
          <w:color w:val="FF0000"/>
        </w:rPr>
        <w:t xml:space="preserve">, du coup,  on garde un </w:t>
      </w:r>
      <w:proofErr w:type="spellStart"/>
      <w:r w:rsidRPr="00171EF2">
        <w:rPr>
          <w:color w:val="FF0000"/>
        </w:rPr>
        <w:t>process</w:t>
      </w:r>
      <w:proofErr w:type="spellEnd"/>
      <w:r w:rsidRPr="00171EF2">
        <w:rPr>
          <w:color w:val="FF0000"/>
        </w:rPr>
        <w:t xml:space="preserve"> existant.</w:t>
      </w:r>
    </w:p>
    <w:p w:rsidR="00171EF2" w:rsidRDefault="00171EF2"/>
    <w:p w:rsidR="00171EF2" w:rsidRPr="00171EF2" w:rsidRDefault="00171EF2">
      <w:pPr>
        <w:rPr>
          <w:b/>
        </w:rPr>
      </w:pPr>
      <w:r w:rsidRPr="00171EF2">
        <w:rPr>
          <w:b/>
        </w:rPr>
        <w:t>A noter, 2 concepts clé :</w:t>
      </w:r>
    </w:p>
    <w:p w:rsidR="00171EF2" w:rsidRPr="00171EF2" w:rsidRDefault="00171EF2" w:rsidP="00171EF2">
      <w:pPr>
        <w:pStyle w:val="Paragraphedeliste"/>
        <w:numPr>
          <w:ilvl w:val="0"/>
          <w:numId w:val="3"/>
        </w:numPr>
        <w:rPr>
          <w:b/>
        </w:rPr>
      </w:pPr>
      <w:r w:rsidRPr="00171EF2">
        <w:rPr>
          <w:b/>
        </w:rPr>
        <w:t xml:space="preserve">Lors du cadrage c’est une équipe projet métier </w:t>
      </w:r>
      <w:proofErr w:type="spellStart"/>
      <w:r w:rsidRPr="00171EF2">
        <w:rPr>
          <w:b/>
        </w:rPr>
        <w:t>it</w:t>
      </w:r>
      <w:proofErr w:type="spellEnd"/>
      <w:r w:rsidRPr="00171EF2">
        <w:rPr>
          <w:b/>
        </w:rPr>
        <w:t xml:space="preserve"> confondus qui est constituée pour le projet et qui vient présenter son cas au CIF, on abolit définitivement le concept métier /IT.</w:t>
      </w:r>
    </w:p>
    <w:p w:rsidR="00E15CB1" w:rsidRDefault="00171EF2" w:rsidP="000733B4">
      <w:pPr>
        <w:pStyle w:val="Paragraphedeliste"/>
        <w:numPr>
          <w:ilvl w:val="0"/>
          <w:numId w:val="3"/>
        </w:numPr>
        <w:rPr>
          <w:b/>
        </w:rPr>
      </w:pPr>
      <w:r w:rsidRPr="00171EF2">
        <w:rPr>
          <w:b/>
        </w:rPr>
        <w:t xml:space="preserve">La mise en production obligatoire avant de repasser au CIF : pas de </w:t>
      </w:r>
      <w:proofErr w:type="spellStart"/>
      <w:r w:rsidRPr="00171EF2">
        <w:rPr>
          <w:b/>
        </w:rPr>
        <w:t>KPI’s</w:t>
      </w:r>
      <w:proofErr w:type="spellEnd"/>
      <w:r w:rsidRPr="00171EF2">
        <w:rPr>
          <w:b/>
        </w:rPr>
        <w:t xml:space="preserve"> possible sans livraison à l’utilisateur (individu ou autre application) et verdict de l’utilisateur.</w:t>
      </w:r>
    </w:p>
    <w:p w:rsidR="001D0B8E" w:rsidRPr="001D0B8E" w:rsidRDefault="001D0B8E" w:rsidP="001D0B8E">
      <w:pPr>
        <w:rPr>
          <w:b/>
        </w:rPr>
      </w:pPr>
    </w:p>
    <w:sectPr w:rsidR="001D0B8E" w:rsidRPr="001D0B8E" w:rsidSect="00AE7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404B9"/>
    <w:multiLevelType w:val="hybridMultilevel"/>
    <w:tmpl w:val="D5B06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A4E58"/>
    <w:multiLevelType w:val="hybridMultilevel"/>
    <w:tmpl w:val="AEDA5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07F2D"/>
    <w:multiLevelType w:val="hybridMultilevel"/>
    <w:tmpl w:val="01825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CB1"/>
    <w:rsid w:val="000733B4"/>
    <w:rsid w:val="00171EF2"/>
    <w:rsid w:val="00185417"/>
    <w:rsid w:val="001D0B8E"/>
    <w:rsid w:val="0024677B"/>
    <w:rsid w:val="00474A4F"/>
    <w:rsid w:val="004A2615"/>
    <w:rsid w:val="0061715C"/>
    <w:rsid w:val="006661F8"/>
    <w:rsid w:val="006F1F50"/>
    <w:rsid w:val="0076266E"/>
    <w:rsid w:val="009047D8"/>
    <w:rsid w:val="00984BC9"/>
    <w:rsid w:val="00AE76A2"/>
    <w:rsid w:val="00CD1B49"/>
    <w:rsid w:val="00E15CB1"/>
    <w:rsid w:val="00F2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A2"/>
  </w:style>
  <w:style w:type="paragraph" w:styleId="Titre1">
    <w:name w:val="heading 1"/>
    <w:basedOn w:val="Normal"/>
    <w:next w:val="Normal"/>
    <w:link w:val="Titre1Car"/>
    <w:uiPriority w:val="9"/>
    <w:qFormat/>
    <w:rsid w:val="00246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4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6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Carrefour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UMIASTON</dc:creator>
  <cp:lastModifiedBy>UMIASTON</cp:lastModifiedBy>
  <cp:revision>10</cp:revision>
  <cp:lastPrinted>2017-12-21T14:36:00Z</cp:lastPrinted>
  <dcterms:created xsi:type="dcterms:W3CDTF">2017-12-19T16:27:00Z</dcterms:created>
  <dcterms:modified xsi:type="dcterms:W3CDTF">2017-12-21T15:13:00Z</dcterms:modified>
</cp:coreProperties>
</file>