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0CFFA3B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4638A961" w14:textId="77777777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32"/>
              <w:szCs w:val="32"/>
            </w:rPr>
          </w:pPr>
        </w:p>
        <w:p w14:paraId="06C6B86C" w14:textId="77777777" w:rsidR="002A72E8" w:rsidRPr="002A72E8" w:rsidRDefault="002A72E8" w:rsidP="002A72E8">
          <w:pPr>
            <w:keepNext/>
            <w:keepLines/>
            <w:spacing w:after="0" w:line="256" w:lineRule="auto"/>
            <w:ind w:firstLine="708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60"/>
              <w:szCs w:val="60"/>
            </w:rPr>
          </w:pPr>
        </w:p>
        <w:p w14:paraId="109DB3F8" w14:textId="77777777" w:rsidR="002A72E8" w:rsidRPr="002A72E8" w:rsidRDefault="002A72E8" w:rsidP="002A72E8">
          <w:pPr>
            <w:spacing w:line="256" w:lineRule="auto"/>
            <w:rPr>
              <w:rFonts w:cstheme="minorHAnsi"/>
            </w:rPr>
          </w:pPr>
        </w:p>
        <w:p w14:paraId="0D0DF56F" w14:textId="21BF0410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sz w:val="56"/>
              <w:szCs w:val="56"/>
            </w:rPr>
          </w:pPr>
          <w:r w:rsidRPr="002A72E8">
            <w:rPr>
              <w:rFonts w:eastAsiaTheme="majorEastAsia" w:cstheme="minorHAnsi"/>
              <w:sz w:val="56"/>
              <w:szCs w:val="56"/>
            </w:rPr>
            <w:t xml:space="preserve">INFORME PARCIAL </w:t>
          </w:r>
          <w:r>
            <w:rPr>
              <w:rFonts w:eastAsiaTheme="majorEastAsia" w:cstheme="minorHAnsi"/>
              <w:sz w:val="56"/>
              <w:szCs w:val="56"/>
            </w:rPr>
            <w:t>2</w:t>
          </w:r>
        </w:p>
        <w:p w14:paraId="6B8D499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264DDEE8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46D403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3E45B1A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Daniel Esteban Pinzón Martínez</w:t>
          </w:r>
        </w:p>
        <w:p w14:paraId="12BD69E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Nicolás Velásquez</w:t>
          </w:r>
        </w:p>
        <w:p w14:paraId="07947DA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66A5A5D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BD7329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Universidad De Antioquia</w:t>
          </w:r>
        </w:p>
        <w:p w14:paraId="09BBD73F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063D350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527F64D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Informática II</w:t>
          </w:r>
        </w:p>
        <w:p w14:paraId="1920E0F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D63E48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  <w:color w:val="202124"/>
              <w:shd w:val="clear" w:color="auto" w:fill="FFFFFF"/>
            </w:rPr>
            <w:t>Aníbal José Guerra Soler</w:t>
          </w:r>
        </w:p>
        <w:p w14:paraId="1C423B9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Augusto Enrique Salazar Jiménez</w:t>
          </w:r>
        </w:p>
        <w:p w14:paraId="33F442E8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3CB78337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6731B30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78AD78B7" w14:textId="77777777" w:rsidR="002A72E8" w:rsidRPr="002A72E8" w:rsidRDefault="002A72E8" w:rsidP="002A72E8">
          <w:pPr>
            <w:spacing w:after="0" w:line="240" w:lineRule="auto"/>
            <w:rPr>
              <w:rFonts w:cstheme="minorHAnsi"/>
            </w:rPr>
          </w:pPr>
        </w:p>
        <w:p w14:paraId="31FD03A3" w14:textId="01A6F575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</w:rPr>
            <w:t>02</w:t>
          </w:r>
          <w:r w:rsidRPr="002A72E8">
            <w:rPr>
              <w:rFonts w:cstheme="minorHAnsi"/>
            </w:rPr>
            <w:t>/0</w:t>
          </w:r>
          <w:r>
            <w:rPr>
              <w:rFonts w:cstheme="minorHAnsi"/>
            </w:rPr>
            <w:t>5</w:t>
          </w:r>
          <w:r w:rsidRPr="002A72E8">
            <w:rPr>
              <w:rFonts w:cstheme="minorHAnsi"/>
            </w:rPr>
            <w:t>/2024</w:t>
          </w:r>
        </w:p>
        <w:p w14:paraId="52814121" w14:textId="77777777" w:rsidR="002A72E8" w:rsidRPr="002A72E8" w:rsidRDefault="002A72E8" w:rsidP="002A72E8">
          <w:pPr>
            <w:spacing w:line="240" w:lineRule="auto"/>
          </w:pPr>
        </w:p>
        <w:p w14:paraId="43AC82AD" w14:textId="77777777" w:rsidR="002A72E8" w:rsidRPr="002A72E8" w:rsidRDefault="002A72E8" w:rsidP="002A72E8">
          <w:pPr>
            <w:spacing w:line="240" w:lineRule="auto"/>
          </w:pPr>
        </w:p>
        <w:p w14:paraId="4C1E1212" w14:textId="77777777" w:rsidR="002A72E8" w:rsidRPr="002A72E8" w:rsidRDefault="002A72E8" w:rsidP="002A72E8">
          <w:pPr>
            <w:spacing w:line="240" w:lineRule="auto"/>
          </w:pPr>
        </w:p>
        <w:p w14:paraId="38A8139B" w14:textId="77777777" w:rsidR="002A72E8" w:rsidRPr="002A72E8" w:rsidRDefault="002A72E8" w:rsidP="002A72E8">
          <w:pPr>
            <w:spacing w:line="240" w:lineRule="auto"/>
          </w:pPr>
        </w:p>
        <w:p w14:paraId="2304FDB3" w14:textId="77777777" w:rsidR="002A72E8" w:rsidRPr="002A72E8" w:rsidRDefault="002A72E8" w:rsidP="002A72E8">
          <w:pPr>
            <w:spacing w:line="240" w:lineRule="auto"/>
          </w:pPr>
        </w:p>
        <w:p w14:paraId="11856E15" w14:textId="77777777" w:rsidR="002A72E8" w:rsidRPr="002A72E8" w:rsidRDefault="002A72E8" w:rsidP="002A72E8">
          <w:pPr>
            <w:spacing w:line="240" w:lineRule="auto"/>
          </w:pPr>
        </w:p>
        <w:p w14:paraId="46DCDBFE" w14:textId="77777777" w:rsidR="002A72E8" w:rsidRPr="002A72E8" w:rsidRDefault="00000000" w:rsidP="002A72E8">
          <w:pPr>
            <w:spacing w:line="240" w:lineRule="auto"/>
          </w:pPr>
        </w:p>
      </w:sdtContent>
    </w:sdt>
    <w:p w14:paraId="21F07A3D" w14:textId="77777777" w:rsidR="002A72E8" w:rsidRPr="002A72E8" w:rsidRDefault="002A72E8" w:rsidP="002A72E8">
      <w:pPr>
        <w:spacing w:line="256" w:lineRule="auto"/>
        <w:rPr>
          <w:sz w:val="24"/>
          <w:szCs w:val="24"/>
        </w:rPr>
      </w:pPr>
    </w:p>
    <w:p w14:paraId="0C5FB447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AFB857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9AB7FF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3041C35A" w14:textId="7210DF9E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lastRenderedPageBreak/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 xml:space="preserve">Por otro </w:t>
      </w:r>
      <w:proofErr w:type="gramStart"/>
      <w:r>
        <w:t>lado</w:t>
      </w:r>
      <w:proofErr w:type="gramEnd"/>
      <w:r>
        <w:t xml:space="preserve">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Pr="00A22319" w:rsidRDefault="00D4369D" w:rsidP="00A22319">
      <w:pPr>
        <w:pStyle w:val="Prrafodelista"/>
        <w:numPr>
          <w:ilvl w:val="0"/>
          <w:numId w:val="27"/>
        </w:numPr>
        <w:rPr>
          <w:b/>
          <w:bCs/>
        </w:rPr>
      </w:pPr>
      <w:r w:rsidRPr="00A22319"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0AAB065B" w:rsidR="00EA4F82" w:rsidRDefault="00A94B54" w:rsidP="00202FEB">
      <w:pPr>
        <w:ind w:left="360" w:hanging="360"/>
        <w:jc w:val="center"/>
      </w:pPr>
      <w:r w:rsidRPr="00A94B54">
        <w:lastRenderedPageBreak/>
        <w:drawing>
          <wp:inline distT="0" distB="0" distL="0" distR="0" wp14:anchorId="5E1F97F1" wp14:editId="037FA281">
            <wp:extent cx="5612130" cy="4876165"/>
            <wp:effectExtent l="0" t="0" r="7620" b="635"/>
            <wp:docPr id="4902405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058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578" w14:textId="6942075C" w:rsidR="00EA4F82" w:rsidRDefault="00EA4F82" w:rsidP="00EA4F82">
      <w:pPr>
        <w:ind w:left="360" w:hanging="360"/>
        <w:jc w:val="center"/>
      </w:pPr>
    </w:p>
    <w:p w14:paraId="1F0FCC3A" w14:textId="77777777" w:rsidR="00D4369D" w:rsidRPr="00C71AD0" w:rsidRDefault="00D4369D" w:rsidP="00C71AD0">
      <w:pPr>
        <w:spacing w:line="360" w:lineRule="auto"/>
        <w:rPr>
          <w:b/>
          <w:bCs/>
        </w:rPr>
      </w:pPr>
    </w:p>
    <w:p w14:paraId="594AF573" w14:textId="77777777" w:rsidR="005004C9" w:rsidRPr="00A22319" w:rsidRDefault="005004C9" w:rsidP="00A22319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A22319">
        <w:rPr>
          <w:b/>
          <w:bCs/>
        </w:rPr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</w:t>
      </w:r>
      <w:proofErr w:type="spellStart"/>
      <w:r>
        <w:t>string</w:t>
      </w:r>
      <w:proofErr w:type="spellEnd"/>
      <w:r>
        <w:t>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</w:t>
      </w:r>
      <w:proofErr w:type="spellStart"/>
      <w:r>
        <w:t>string</w:t>
      </w:r>
      <w:proofErr w:type="spellEnd"/>
      <w:r>
        <w:t>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</w:t>
      </w:r>
      <w:proofErr w:type="spellStart"/>
      <w:r>
        <w:t>int</w:t>
      </w:r>
      <w:proofErr w:type="spellEnd"/>
      <w:r>
        <w:t>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</w:t>
      </w:r>
      <w:proofErr w:type="spellStart"/>
      <w:r>
        <w:t>int</w:t>
      </w:r>
      <w:proofErr w:type="spellEnd"/>
      <w:r>
        <w:t>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lastRenderedPageBreak/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</w:t>
      </w:r>
      <w:proofErr w:type="spellStart"/>
      <w:r>
        <w:t>string</w:t>
      </w:r>
      <w:proofErr w:type="spellEnd"/>
      <w:r>
        <w:t>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</w:t>
      </w:r>
      <w:proofErr w:type="spellStart"/>
      <w:r>
        <w:t>int</w:t>
      </w:r>
      <w:proofErr w:type="spellEnd"/>
      <w:r>
        <w:t>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</w:t>
      </w:r>
      <w:proofErr w:type="spellStart"/>
      <w:r>
        <w:t>int</w:t>
      </w:r>
      <w:proofErr w:type="spellEnd"/>
      <w:r>
        <w:t>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proofErr w:type="spellStart"/>
      <w:r>
        <w:t>string</w:t>
      </w:r>
      <w:proofErr w:type="spellEnd"/>
      <w:r>
        <w:t>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lastRenderedPageBreak/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</w:t>
      </w:r>
      <w:proofErr w:type="spellStart"/>
      <w:r>
        <w:t>int</w:t>
      </w:r>
      <w:proofErr w:type="spellEnd"/>
      <w:r>
        <w:t>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</w:t>
      </w:r>
      <w:proofErr w:type="spellStart"/>
      <w:r>
        <w:t>string</w:t>
      </w:r>
      <w:proofErr w:type="spellEnd"/>
      <w:r>
        <w:t>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Línea en la que se pretende hallar la estación (*</w:t>
      </w:r>
      <w:proofErr w:type="spellStart"/>
      <w:r>
        <w:t>string</w:t>
      </w:r>
      <w:proofErr w:type="spellEnd"/>
      <w:r>
        <w:t xml:space="preserve">).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 en busca de la estación.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 (</w:t>
      </w:r>
      <w:proofErr w:type="spellStart"/>
      <w:r>
        <w:t>bool</w:t>
      </w:r>
      <w:proofErr w:type="spellEnd"/>
      <w:r>
        <w:t>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</w:t>
      </w:r>
      <w:proofErr w:type="spellStart"/>
      <w:r>
        <w:t>string</w:t>
      </w:r>
      <w:proofErr w:type="spellEnd"/>
      <w:r>
        <w:t>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</w:t>
      </w:r>
      <w:proofErr w:type="spellStart"/>
      <w:r>
        <w:t>string</w:t>
      </w:r>
      <w:proofErr w:type="spellEnd"/>
      <w:r>
        <w:t>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51C4B14B" w14:textId="7DBFD355" w:rsidR="00FE5CA1" w:rsidRPr="00A22319" w:rsidRDefault="00D42942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t>Contar el número de espacios del array de líneas 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t>Si no hay espacios disponibles en el arreglo, se crea un nuevo arreglo dinámico con n+1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>Nombre de la línea a eliminar (*</w:t>
      </w:r>
      <w:proofErr w:type="spellStart"/>
      <w:r>
        <w:t>string</w:t>
      </w:r>
      <w:proofErr w:type="spellEnd"/>
      <w:r>
        <w:t>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3CF4D07F" w14:textId="77777777" w:rsidR="00A22319" w:rsidRDefault="00A22319" w:rsidP="00FE5CA1">
      <w:pPr>
        <w:pStyle w:val="Prrafodelista"/>
        <w:ind w:left="1068"/>
      </w:pPr>
    </w:p>
    <w:p w14:paraId="7A96D8D5" w14:textId="7692105A" w:rsidR="00FE5CA1" w:rsidRPr="00A22319" w:rsidRDefault="00FE5CA1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1" w:name="_Hlk165570702"/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21BFAC44" w14:textId="56382A7A" w:rsidR="007C5597" w:rsidRPr="00A22319" w:rsidRDefault="007C5597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>Recorrer 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>Si 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</w:t>
      </w:r>
      <w:proofErr w:type="spellStart"/>
      <w:r w:rsidR="00D51CE6">
        <w:t>int</w:t>
      </w:r>
      <w:proofErr w:type="spellEnd"/>
      <w:r w:rsidR="00D51CE6">
        <w:t>)</w:t>
      </w:r>
    </w:p>
    <w:bookmarkEnd w:id="1"/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15156032" w:rsidR="007C5597" w:rsidRPr="00A22319" w:rsidRDefault="00A22319" w:rsidP="00A22319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Subprograma “Cálculo del tiempo de llegada”</w:t>
      </w:r>
    </w:p>
    <w:p w14:paraId="6A352689" w14:textId="20449544" w:rsidR="00A22319" w:rsidRDefault="00A22319" w:rsidP="00A22319">
      <w:pPr>
        <w:pStyle w:val="Prrafodelista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Se considera colocar este subprograma como método de la clase Red. Su descripción a continuación:</w:t>
      </w:r>
    </w:p>
    <w:p w14:paraId="48B216EE" w14:textId="77777777" w:rsidR="00A22319" w:rsidRPr="00A22319" w:rsidRDefault="00A22319" w:rsidP="00A2231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04E268" w14:textId="5CD9336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12C5D335" w14:textId="1F0D0D43" w:rsidR="00A22319" w:rsidRPr="00A22319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salida (*</w:t>
      </w:r>
      <w:proofErr w:type="spellStart"/>
      <w:r>
        <w:t>string</w:t>
      </w:r>
      <w:proofErr w:type="spellEnd"/>
      <w:r>
        <w:t>)</w:t>
      </w:r>
    </w:p>
    <w:p w14:paraId="0B7CE8C5" w14:textId="77627D2F" w:rsidR="00A22319" w:rsidRPr="007C5597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destino (*</w:t>
      </w:r>
      <w:proofErr w:type="spellStart"/>
      <w:r>
        <w:t>string</w:t>
      </w:r>
      <w:proofErr w:type="spellEnd"/>
      <w:r>
        <w:t>)</w:t>
      </w:r>
    </w:p>
    <w:p w14:paraId="5A6E9B9A" w14:textId="77777777" w:rsidR="00A22319" w:rsidRDefault="00A22319" w:rsidP="00A22319">
      <w:pPr>
        <w:pStyle w:val="Prrafodelista"/>
        <w:ind w:left="1068"/>
      </w:pPr>
    </w:p>
    <w:p w14:paraId="1CDD437A" w14:textId="0FF3A9F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F72545E" w14:textId="6B37F7A0" w:rsidR="00A22319" w:rsidRDefault="00A22319" w:rsidP="00A22319">
      <w:pPr>
        <w:pStyle w:val="Prrafodelista"/>
        <w:numPr>
          <w:ilvl w:val="0"/>
          <w:numId w:val="25"/>
        </w:numPr>
      </w:pPr>
      <w:r>
        <w:t>Recorrer cada línea de red en busca de la estación de salida.</w:t>
      </w:r>
    </w:p>
    <w:p w14:paraId="3BBFA268" w14:textId="241D1931" w:rsidR="00A22319" w:rsidRDefault="00A22319" w:rsidP="00A22319">
      <w:pPr>
        <w:pStyle w:val="Prrafodelista"/>
        <w:numPr>
          <w:ilvl w:val="0"/>
          <w:numId w:val="25"/>
        </w:numPr>
      </w:pPr>
      <w:r>
        <w:t>Si se encuentra, en la misma línea se busca la estación de destino.</w:t>
      </w:r>
    </w:p>
    <w:p w14:paraId="6DBB76FF" w14:textId="54636DB4" w:rsidR="00A22319" w:rsidRDefault="00A22319" w:rsidP="00A22319">
      <w:pPr>
        <w:pStyle w:val="Prrafodelista"/>
        <w:numPr>
          <w:ilvl w:val="0"/>
          <w:numId w:val="25"/>
        </w:numPr>
      </w:pPr>
      <w:r>
        <w:t xml:space="preserve">Si se encuentra, se toma como posición inicial la estación más a la </w:t>
      </w:r>
      <w:r w:rsidR="00202FEB">
        <w:t>izquierda</w:t>
      </w:r>
      <w:r>
        <w:t>.</w:t>
      </w:r>
    </w:p>
    <w:p w14:paraId="4A962A97" w14:textId="2D715641" w:rsidR="00A22319" w:rsidRDefault="00A22319" w:rsidP="00A22319">
      <w:pPr>
        <w:pStyle w:val="Prrafodelista"/>
        <w:numPr>
          <w:ilvl w:val="0"/>
          <w:numId w:val="25"/>
        </w:numPr>
      </w:pPr>
      <w:r>
        <w:t>Se suman todos los valores del tiempo de llegada de todas las estaciones hasta llegar a la estación final.</w:t>
      </w:r>
    </w:p>
    <w:p w14:paraId="0BB2DAD4" w14:textId="77777777" w:rsidR="00A22319" w:rsidRDefault="00A22319" w:rsidP="00A22319">
      <w:pPr>
        <w:pStyle w:val="Prrafodelista"/>
        <w:ind w:left="1428"/>
      </w:pPr>
    </w:p>
    <w:p w14:paraId="48B676E1" w14:textId="56FB8946" w:rsidR="00A22319" w:rsidRDefault="00A22319" w:rsidP="00A2231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Tiempo de llegada (int)</w:t>
      </w:r>
    </w:p>
    <w:p w14:paraId="23443087" w14:textId="77777777" w:rsidR="00A22319" w:rsidRDefault="00A22319" w:rsidP="00A22319"/>
    <w:p w14:paraId="0D5B96C6" w14:textId="5358CB85" w:rsidR="00D4369D" w:rsidRDefault="00A22319" w:rsidP="00A22319">
      <w:r>
        <w:lastRenderedPageBreak/>
        <w:t xml:space="preserve">Es importante no olvidar que además de estos subprogramas (métodos), </w:t>
      </w:r>
      <w:r w:rsidR="002A72E8">
        <w:t xml:space="preserve">existen </w:t>
      </w:r>
      <w:proofErr w:type="gramStart"/>
      <w:r w:rsidR="002A72E8">
        <w:t>los .</w:t>
      </w:r>
      <w:proofErr w:type="spellStart"/>
      <w:r w:rsidR="002A72E8">
        <w:t>get</w:t>
      </w:r>
      <w:proofErr w:type="spellEnd"/>
      <w:proofErr w:type="gramEnd"/>
      <w:r w:rsidR="002A72E8">
        <w:t>, los .set, los constructores, destructores, y el menú de interacción.</w:t>
      </w: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9A4"/>
    <w:multiLevelType w:val="hybridMultilevel"/>
    <w:tmpl w:val="1BD658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16B7"/>
    <w:multiLevelType w:val="hybridMultilevel"/>
    <w:tmpl w:val="9AA8B6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546AC"/>
    <w:multiLevelType w:val="hybridMultilevel"/>
    <w:tmpl w:val="4DDC856E"/>
    <w:lvl w:ilvl="0" w:tplc="86D871E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FB02FF"/>
    <w:multiLevelType w:val="hybridMultilevel"/>
    <w:tmpl w:val="966C1C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1"/>
  </w:num>
  <w:num w:numId="2" w16cid:durableId="819886101">
    <w:abstractNumId w:val="5"/>
  </w:num>
  <w:num w:numId="3" w16cid:durableId="455412443">
    <w:abstractNumId w:val="12"/>
  </w:num>
  <w:num w:numId="4" w16cid:durableId="1347245004">
    <w:abstractNumId w:val="26"/>
  </w:num>
  <w:num w:numId="5" w16cid:durableId="1479761499">
    <w:abstractNumId w:val="7"/>
  </w:num>
  <w:num w:numId="6" w16cid:durableId="1459834265">
    <w:abstractNumId w:val="9"/>
  </w:num>
  <w:num w:numId="7" w16cid:durableId="1683312896">
    <w:abstractNumId w:val="3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6"/>
  </w:num>
  <w:num w:numId="9" w16cid:durableId="1400782660">
    <w:abstractNumId w:val="20"/>
  </w:num>
  <w:num w:numId="10" w16cid:durableId="733428604">
    <w:abstractNumId w:val="21"/>
  </w:num>
  <w:num w:numId="11" w16cid:durableId="117140220">
    <w:abstractNumId w:val="16"/>
  </w:num>
  <w:num w:numId="12" w16cid:durableId="929512123">
    <w:abstractNumId w:val="27"/>
  </w:num>
  <w:num w:numId="13" w16cid:durableId="76639172">
    <w:abstractNumId w:val="18"/>
  </w:num>
  <w:num w:numId="14" w16cid:durableId="29453874">
    <w:abstractNumId w:val="22"/>
  </w:num>
  <w:num w:numId="15" w16cid:durableId="1622027109">
    <w:abstractNumId w:val="15"/>
  </w:num>
  <w:num w:numId="16" w16cid:durableId="299386469">
    <w:abstractNumId w:val="8"/>
  </w:num>
  <w:num w:numId="17" w16cid:durableId="816843555">
    <w:abstractNumId w:val="24"/>
  </w:num>
  <w:num w:numId="18" w16cid:durableId="1641761977">
    <w:abstractNumId w:val="17"/>
  </w:num>
  <w:num w:numId="19" w16cid:durableId="678234849">
    <w:abstractNumId w:val="14"/>
  </w:num>
  <w:num w:numId="20" w16cid:durableId="68694808">
    <w:abstractNumId w:val="25"/>
  </w:num>
  <w:num w:numId="21" w16cid:durableId="1467091891">
    <w:abstractNumId w:val="19"/>
  </w:num>
  <w:num w:numId="22" w16cid:durableId="1624997736">
    <w:abstractNumId w:val="2"/>
  </w:num>
  <w:num w:numId="23" w16cid:durableId="1456947285">
    <w:abstractNumId w:val="10"/>
  </w:num>
  <w:num w:numId="24" w16cid:durableId="2112511678">
    <w:abstractNumId w:val="1"/>
  </w:num>
  <w:num w:numId="25" w16cid:durableId="245310408">
    <w:abstractNumId w:val="4"/>
  </w:num>
  <w:num w:numId="26" w16cid:durableId="2008746830">
    <w:abstractNumId w:val="23"/>
  </w:num>
  <w:num w:numId="27" w16cid:durableId="828717176">
    <w:abstractNumId w:val="0"/>
  </w:num>
  <w:num w:numId="28" w16cid:durableId="891693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02FEB"/>
    <w:rsid w:val="002A3B63"/>
    <w:rsid w:val="002A72E8"/>
    <w:rsid w:val="005004C9"/>
    <w:rsid w:val="005B6B3C"/>
    <w:rsid w:val="00784054"/>
    <w:rsid w:val="007A146B"/>
    <w:rsid w:val="007C5597"/>
    <w:rsid w:val="00855D9A"/>
    <w:rsid w:val="00A22319"/>
    <w:rsid w:val="00A94B54"/>
    <w:rsid w:val="00AC6C17"/>
    <w:rsid w:val="00C5274C"/>
    <w:rsid w:val="00C71AD0"/>
    <w:rsid w:val="00D42942"/>
    <w:rsid w:val="00D4369D"/>
    <w:rsid w:val="00D51CE6"/>
    <w:rsid w:val="00DC3558"/>
    <w:rsid w:val="00DE1797"/>
    <w:rsid w:val="00E276AD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13</cp:revision>
  <dcterms:created xsi:type="dcterms:W3CDTF">2024-05-01T00:58:00Z</dcterms:created>
  <dcterms:modified xsi:type="dcterms:W3CDTF">2024-05-03T01:19:00Z</dcterms:modified>
</cp:coreProperties>
</file>