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43C2" w14:textId="1FEBC52C" w:rsidR="00071883" w:rsidRDefault="00345EB6">
      <w:r>
        <w:t>Dictionnaire de Donnée</w:t>
      </w:r>
    </w:p>
    <w:p w14:paraId="32F7FABB" w14:textId="6E5AB84A" w:rsidR="00345EB6" w:rsidRDefault="00345EB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5948"/>
      </w:tblGrid>
      <w:tr w:rsidR="00345EB6" w14:paraId="671BD153" w14:textId="77777777" w:rsidTr="00345EB6">
        <w:tc>
          <w:tcPr>
            <w:tcW w:w="2263" w:type="dxa"/>
          </w:tcPr>
          <w:p w14:paraId="64E57581" w14:textId="603C2803" w:rsidR="00345EB6" w:rsidRDefault="00345EB6">
            <w:proofErr w:type="spellStart"/>
            <w:r>
              <w:t>IdClient</w:t>
            </w:r>
            <w:proofErr w:type="spellEnd"/>
          </w:p>
        </w:tc>
        <w:tc>
          <w:tcPr>
            <w:tcW w:w="851" w:type="dxa"/>
          </w:tcPr>
          <w:p w14:paraId="51D9CC66" w14:textId="7ED7D66D" w:rsidR="00345EB6" w:rsidRDefault="00345EB6">
            <w:r>
              <w:t>A</w:t>
            </w:r>
          </w:p>
        </w:tc>
        <w:tc>
          <w:tcPr>
            <w:tcW w:w="5948" w:type="dxa"/>
          </w:tcPr>
          <w:p w14:paraId="2B834C88" w14:textId="5D06536E" w:rsidR="00345EB6" w:rsidRDefault="00345EB6">
            <w:r>
              <w:t>Numéro du client</w:t>
            </w:r>
          </w:p>
        </w:tc>
      </w:tr>
      <w:tr w:rsidR="00345EB6" w14:paraId="6566EBFB" w14:textId="77777777" w:rsidTr="00345EB6">
        <w:tc>
          <w:tcPr>
            <w:tcW w:w="2263" w:type="dxa"/>
          </w:tcPr>
          <w:p w14:paraId="313A47C7" w14:textId="6EEF2B37" w:rsidR="00345EB6" w:rsidRDefault="00345EB6">
            <w:proofErr w:type="spellStart"/>
            <w:r>
              <w:t>NomClient</w:t>
            </w:r>
            <w:proofErr w:type="spellEnd"/>
          </w:p>
        </w:tc>
        <w:tc>
          <w:tcPr>
            <w:tcW w:w="851" w:type="dxa"/>
          </w:tcPr>
          <w:p w14:paraId="23E062FA" w14:textId="6859CCEC" w:rsidR="00345EB6" w:rsidRDefault="00345EB6">
            <w:r>
              <w:t>A</w:t>
            </w:r>
          </w:p>
        </w:tc>
        <w:tc>
          <w:tcPr>
            <w:tcW w:w="5948" w:type="dxa"/>
          </w:tcPr>
          <w:p w14:paraId="7241E7CF" w14:textId="1A08CD08" w:rsidR="00345EB6" w:rsidRDefault="00345EB6">
            <w:r>
              <w:t>Nom du client</w:t>
            </w:r>
          </w:p>
        </w:tc>
      </w:tr>
      <w:tr w:rsidR="00345EB6" w14:paraId="35666105" w14:textId="77777777" w:rsidTr="00345EB6">
        <w:tc>
          <w:tcPr>
            <w:tcW w:w="2263" w:type="dxa"/>
          </w:tcPr>
          <w:p w14:paraId="3877D8B9" w14:textId="26B5951D" w:rsidR="00345EB6" w:rsidRDefault="00345EB6">
            <w:proofErr w:type="spellStart"/>
            <w:r>
              <w:t>PrenomClient</w:t>
            </w:r>
            <w:proofErr w:type="spellEnd"/>
          </w:p>
        </w:tc>
        <w:tc>
          <w:tcPr>
            <w:tcW w:w="851" w:type="dxa"/>
          </w:tcPr>
          <w:p w14:paraId="68C1F132" w14:textId="1F263F98" w:rsidR="00345EB6" w:rsidRDefault="00345EB6">
            <w:r>
              <w:t>A</w:t>
            </w:r>
          </w:p>
        </w:tc>
        <w:tc>
          <w:tcPr>
            <w:tcW w:w="5948" w:type="dxa"/>
          </w:tcPr>
          <w:p w14:paraId="734EE9A5" w14:textId="592A8A55" w:rsidR="00345EB6" w:rsidRDefault="00345EB6">
            <w:r>
              <w:t>Prénom du client</w:t>
            </w:r>
          </w:p>
        </w:tc>
      </w:tr>
      <w:tr w:rsidR="00345EB6" w14:paraId="130BD185" w14:textId="77777777" w:rsidTr="00345EB6">
        <w:tc>
          <w:tcPr>
            <w:tcW w:w="2263" w:type="dxa"/>
          </w:tcPr>
          <w:p w14:paraId="4DD8062E" w14:textId="5FE7647A" w:rsidR="00345EB6" w:rsidRDefault="00345EB6">
            <w:proofErr w:type="spellStart"/>
            <w:r>
              <w:t>TelClient</w:t>
            </w:r>
            <w:proofErr w:type="spellEnd"/>
          </w:p>
        </w:tc>
        <w:tc>
          <w:tcPr>
            <w:tcW w:w="851" w:type="dxa"/>
          </w:tcPr>
          <w:p w14:paraId="7371F012" w14:textId="4B068525" w:rsidR="00345EB6" w:rsidRDefault="00345EB6">
            <w:r>
              <w:t>A</w:t>
            </w:r>
          </w:p>
        </w:tc>
        <w:tc>
          <w:tcPr>
            <w:tcW w:w="5948" w:type="dxa"/>
          </w:tcPr>
          <w:p w14:paraId="7513C8D0" w14:textId="12CEF2CE" w:rsidR="00345EB6" w:rsidRDefault="00345EB6">
            <w:r>
              <w:t>Numéro de téléphone du client</w:t>
            </w:r>
          </w:p>
        </w:tc>
      </w:tr>
      <w:tr w:rsidR="00345EB6" w14:paraId="76195CE5" w14:textId="77777777" w:rsidTr="00345EB6">
        <w:tc>
          <w:tcPr>
            <w:tcW w:w="2263" w:type="dxa"/>
          </w:tcPr>
          <w:p w14:paraId="3301424A" w14:textId="206928DD" w:rsidR="00345EB6" w:rsidRDefault="00345EB6">
            <w:proofErr w:type="spellStart"/>
            <w:r>
              <w:t>IdCons</w:t>
            </w:r>
            <w:proofErr w:type="spellEnd"/>
          </w:p>
        </w:tc>
        <w:tc>
          <w:tcPr>
            <w:tcW w:w="851" w:type="dxa"/>
          </w:tcPr>
          <w:p w14:paraId="5258D7B0" w14:textId="7D516E10" w:rsidR="00345EB6" w:rsidRDefault="00345EB6">
            <w:r>
              <w:t>A</w:t>
            </w:r>
          </w:p>
        </w:tc>
        <w:tc>
          <w:tcPr>
            <w:tcW w:w="5948" w:type="dxa"/>
          </w:tcPr>
          <w:p w14:paraId="35576DBB" w14:textId="73B9D890" w:rsidR="00345EB6" w:rsidRDefault="00345EB6">
            <w:r>
              <w:t>Numéro d’identification du conseiller financier</w:t>
            </w:r>
          </w:p>
        </w:tc>
      </w:tr>
      <w:tr w:rsidR="00345EB6" w14:paraId="1F4D1CD7" w14:textId="77777777" w:rsidTr="00345EB6">
        <w:tc>
          <w:tcPr>
            <w:tcW w:w="2263" w:type="dxa"/>
          </w:tcPr>
          <w:p w14:paraId="3440FA87" w14:textId="59336F3B" w:rsidR="00345EB6" w:rsidRDefault="00345EB6">
            <w:proofErr w:type="spellStart"/>
            <w:r>
              <w:t>NomCons</w:t>
            </w:r>
            <w:proofErr w:type="spellEnd"/>
          </w:p>
        </w:tc>
        <w:tc>
          <w:tcPr>
            <w:tcW w:w="851" w:type="dxa"/>
          </w:tcPr>
          <w:p w14:paraId="3BD7EEC0" w14:textId="253F0D91" w:rsidR="00345EB6" w:rsidRDefault="00345EB6">
            <w:r>
              <w:t>A</w:t>
            </w:r>
          </w:p>
        </w:tc>
        <w:tc>
          <w:tcPr>
            <w:tcW w:w="5948" w:type="dxa"/>
          </w:tcPr>
          <w:p w14:paraId="65EF1031" w14:textId="2328D027" w:rsidR="00345EB6" w:rsidRDefault="00345EB6">
            <w:r>
              <w:t>Nom du conseiller financier</w:t>
            </w:r>
          </w:p>
        </w:tc>
      </w:tr>
      <w:tr w:rsidR="00345EB6" w14:paraId="674A4AC8" w14:textId="77777777" w:rsidTr="00345EB6">
        <w:tc>
          <w:tcPr>
            <w:tcW w:w="2263" w:type="dxa"/>
          </w:tcPr>
          <w:p w14:paraId="7E732870" w14:textId="74B298DA" w:rsidR="00345EB6" w:rsidRDefault="00345EB6">
            <w:proofErr w:type="spellStart"/>
            <w:r>
              <w:t>PrenomCons</w:t>
            </w:r>
            <w:proofErr w:type="spellEnd"/>
          </w:p>
        </w:tc>
        <w:tc>
          <w:tcPr>
            <w:tcW w:w="851" w:type="dxa"/>
          </w:tcPr>
          <w:p w14:paraId="22E343DB" w14:textId="029ED0D2" w:rsidR="00345EB6" w:rsidRDefault="00345EB6">
            <w:r>
              <w:t>A</w:t>
            </w:r>
          </w:p>
        </w:tc>
        <w:tc>
          <w:tcPr>
            <w:tcW w:w="5948" w:type="dxa"/>
          </w:tcPr>
          <w:p w14:paraId="03AEE315" w14:textId="2B2C63D3" w:rsidR="00345EB6" w:rsidRDefault="00345EB6">
            <w:r>
              <w:t>Prénom du conseiller</w:t>
            </w:r>
          </w:p>
        </w:tc>
      </w:tr>
      <w:tr w:rsidR="00345EB6" w14:paraId="6B18DE96" w14:textId="77777777" w:rsidTr="00345EB6">
        <w:tc>
          <w:tcPr>
            <w:tcW w:w="2263" w:type="dxa"/>
          </w:tcPr>
          <w:p w14:paraId="59FC4A89" w14:textId="05C3C693" w:rsidR="00345EB6" w:rsidRDefault="00345EB6">
            <w:proofErr w:type="spellStart"/>
            <w:r>
              <w:t>IdCompte</w:t>
            </w:r>
            <w:proofErr w:type="spellEnd"/>
          </w:p>
        </w:tc>
        <w:tc>
          <w:tcPr>
            <w:tcW w:w="851" w:type="dxa"/>
          </w:tcPr>
          <w:p w14:paraId="3EC456A4" w14:textId="42A5A475" w:rsidR="00345EB6" w:rsidRDefault="00345EB6">
            <w:r>
              <w:t>A</w:t>
            </w:r>
          </w:p>
        </w:tc>
        <w:tc>
          <w:tcPr>
            <w:tcW w:w="5948" w:type="dxa"/>
          </w:tcPr>
          <w:p w14:paraId="0D3CA880" w14:textId="3845F10B" w:rsidR="00345EB6" w:rsidRDefault="00345EB6">
            <w:r>
              <w:t>Numéro d’identifiant du compte bancaire</w:t>
            </w:r>
          </w:p>
        </w:tc>
      </w:tr>
      <w:tr w:rsidR="00345EB6" w14:paraId="4535B263" w14:textId="77777777" w:rsidTr="00345EB6">
        <w:tc>
          <w:tcPr>
            <w:tcW w:w="2263" w:type="dxa"/>
          </w:tcPr>
          <w:p w14:paraId="0BA9DD7E" w14:textId="30FA3AEC" w:rsidR="00345EB6" w:rsidRDefault="00345EB6">
            <w:proofErr w:type="spellStart"/>
            <w:r>
              <w:t>IdTypeCom</w:t>
            </w:r>
            <w:proofErr w:type="spellEnd"/>
          </w:p>
        </w:tc>
        <w:tc>
          <w:tcPr>
            <w:tcW w:w="851" w:type="dxa"/>
          </w:tcPr>
          <w:p w14:paraId="0EA2D689" w14:textId="6BB323E7" w:rsidR="00345EB6" w:rsidRDefault="00345EB6">
            <w:r>
              <w:t>A</w:t>
            </w:r>
          </w:p>
        </w:tc>
        <w:tc>
          <w:tcPr>
            <w:tcW w:w="5948" w:type="dxa"/>
          </w:tcPr>
          <w:p w14:paraId="180CFC3F" w14:textId="57AEF4FE" w:rsidR="00345EB6" w:rsidRDefault="00345EB6">
            <w:r>
              <w:t>Numéro d’identifiant du type de compte</w:t>
            </w:r>
          </w:p>
        </w:tc>
      </w:tr>
    </w:tbl>
    <w:p w14:paraId="295CDF5A" w14:textId="77777777" w:rsidR="00345EB6" w:rsidRDefault="00345EB6"/>
    <w:sectPr w:rsidR="00345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B6"/>
    <w:rsid w:val="00071883"/>
    <w:rsid w:val="00345EB6"/>
    <w:rsid w:val="007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3650"/>
  <w15:chartTrackingRefBased/>
  <w15:docId w15:val="{B32DBEB9-DA23-4466-8DB6-FD370C5E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5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Vouilloux</dc:creator>
  <cp:keywords/>
  <dc:description/>
  <cp:lastModifiedBy>Nicolas Vouilloux</cp:lastModifiedBy>
  <cp:revision>1</cp:revision>
  <dcterms:created xsi:type="dcterms:W3CDTF">2023-11-08T12:35:00Z</dcterms:created>
  <dcterms:modified xsi:type="dcterms:W3CDTF">2023-11-08T12:56:00Z</dcterms:modified>
</cp:coreProperties>
</file>