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6"/>
          <w:lang w:eastAsia="en-US"/>
          <w14:ligatures w14:val="standardContextual"/>
        </w:rPr>
        <w:id w:val="277988180"/>
        <w:docPartObj>
          <w:docPartGallery w:val="Cover Pages"/>
          <w:docPartUnique/>
        </w:docPartObj>
      </w:sdtPr>
      <w:sdtEndPr/>
      <w:sdtContent>
        <w:p w14:paraId="088B9206" w14:textId="0B3C07AA" w:rsidR="006132B7" w:rsidRDefault="006132B7">
          <w:pPr>
            <w:pStyle w:val="Sansinterligne"/>
          </w:pPr>
          <w:r>
            <w:rPr>
              <w:noProof/>
            </w:rPr>
            <mc:AlternateContent>
              <mc:Choice Requires="wpg">
                <w:drawing>
                  <wp:anchor distT="0" distB="0" distL="114300" distR="114300" simplePos="0" relativeHeight="251659264" behindDoc="1" locked="0" layoutInCell="1" allowOverlap="1" wp14:anchorId="6D6D9D95" wp14:editId="2143602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2-13T00:00:00Z">
                                      <w:dateFormat w:val="dd/MM/yyyy"/>
                                      <w:lid w:val="fr-FR"/>
                                      <w:storeMappedDataAs w:val="dateTime"/>
                                      <w:calendar w:val="gregorian"/>
                                    </w:date>
                                  </w:sdtPr>
                                  <w:sdtEndPr/>
                                  <w:sdtContent>
                                    <w:p w14:paraId="3E1162AB" w14:textId="72F1A9F1" w:rsidR="006132B7" w:rsidRDefault="006132B7">
                                      <w:pPr>
                                        <w:pStyle w:val="Sansinterligne"/>
                                        <w:jc w:val="right"/>
                                        <w:rPr>
                                          <w:color w:val="FFFFFF" w:themeColor="background1"/>
                                          <w:sz w:val="28"/>
                                          <w:szCs w:val="28"/>
                                        </w:rPr>
                                      </w:pPr>
                                      <w:r>
                                        <w:rPr>
                                          <w:color w:val="FFFFFF" w:themeColor="background1"/>
                                          <w:sz w:val="28"/>
                                          <w:szCs w:val="28"/>
                                        </w:rPr>
                                        <w:t>13/12/2023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D6D9D9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12-13T00:00:00Z">
                                <w:dateFormat w:val="dd/MM/yyyy"/>
                                <w:lid w:val="fr-FR"/>
                                <w:storeMappedDataAs w:val="dateTime"/>
                                <w:calendar w:val="gregorian"/>
                              </w:date>
                            </w:sdtPr>
                            <w:sdtEndPr/>
                            <w:sdtContent>
                              <w:p w14:paraId="3E1162AB" w14:textId="72F1A9F1" w:rsidR="006132B7" w:rsidRDefault="006132B7">
                                <w:pPr>
                                  <w:pStyle w:val="Sansinterligne"/>
                                  <w:jc w:val="right"/>
                                  <w:rPr>
                                    <w:color w:val="FFFFFF" w:themeColor="background1"/>
                                    <w:sz w:val="28"/>
                                    <w:szCs w:val="28"/>
                                  </w:rPr>
                                </w:pPr>
                                <w:r>
                                  <w:rPr>
                                    <w:color w:val="FFFFFF" w:themeColor="background1"/>
                                    <w:sz w:val="28"/>
                                    <w:szCs w:val="28"/>
                                  </w:rPr>
                                  <w:t>13/12/2023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0CD92B6" wp14:editId="59822D5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34116" w14:textId="564292AE" w:rsidR="006132B7" w:rsidRDefault="0073466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32B7">
                                      <w:rPr>
                                        <w:color w:val="4472C4" w:themeColor="accent1"/>
                                        <w:sz w:val="26"/>
                                        <w:szCs w:val="26"/>
                                      </w:rPr>
                                      <w:t>Par</w:t>
                                    </w:r>
                                  </w:sdtContent>
                                </w:sdt>
                              </w:p>
                              <w:p w14:paraId="3514D950" w14:textId="1B3B818F" w:rsidR="006132B7" w:rsidRDefault="00734668">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132B7">
                                      <w:rPr>
                                        <w:caps/>
                                        <w:color w:val="595959" w:themeColor="text1" w:themeTint="A6"/>
                                        <w:sz w:val="20"/>
                                        <w:szCs w:val="20"/>
                                      </w:rPr>
                                      <w:t>NICOLAS wailly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CD92B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EF34116" w14:textId="564292AE" w:rsidR="006132B7" w:rsidRDefault="0073466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132B7">
                                <w:rPr>
                                  <w:color w:val="4472C4" w:themeColor="accent1"/>
                                  <w:sz w:val="26"/>
                                  <w:szCs w:val="26"/>
                                </w:rPr>
                                <w:t>Par</w:t>
                              </w:r>
                            </w:sdtContent>
                          </w:sdt>
                        </w:p>
                        <w:p w14:paraId="3514D950" w14:textId="1B3B818F" w:rsidR="006132B7" w:rsidRDefault="00734668">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6132B7">
                                <w:rPr>
                                  <w:caps/>
                                  <w:color w:val="595959" w:themeColor="text1" w:themeTint="A6"/>
                                  <w:sz w:val="20"/>
                                  <w:szCs w:val="20"/>
                                </w:rPr>
                                <w:t>NICOLAS wailly</w:t>
                              </w:r>
                            </w:sdtContent>
                          </w:sdt>
                        </w:p>
                      </w:txbxContent>
                    </v:textbox>
                    <w10:wrap anchorx="page" anchory="page"/>
                  </v:shape>
                </w:pict>
              </mc:Fallback>
            </mc:AlternateContent>
          </w:r>
        </w:p>
        <w:p w14:paraId="1A1EEB3E" w14:textId="6026F6ED" w:rsidR="00C248D5" w:rsidRDefault="007538B7">
          <w:pPr>
            <w:sectPr w:rsidR="00C248D5" w:rsidSect="00D44DE8">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noProof/>
            </w:rPr>
            <w:drawing>
              <wp:anchor distT="0" distB="0" distL="114300" distR="114300" simplePos="0" relativeHeight="251663360" behindDoc="0" locked="0" layoutInCell="1" allowOverlap="1" wp14:anchorId="0CF3EC48" wp14:editId="75CB7799">
                <wp:simplePos x="0" y="0"/>
                <wp:positionH relativeFrom="column">
                  <wp:posOffset>2948305</wp:posOffset>
                </wp:positionH>
                <wp:positionV relativeFrom="paragraph">
                  <wp:posOffset>2977515</wp:posOffset>
                </wp:positionV>
                <wp:extent cx="1904365" cy="1904365"/>
                <wp:effectExtent l="0" t="0" r="635" b="635"/>
                <wp:wrapThrough wrapText="bothSides">
                  <wp:wrapPolygon edited="0">
                    <wp:start x="0" y="0"/>
                    <wp:lineTo x="0" y="21391"/>
                    <wp:lineTo x="21391" y="21391"/>
                    <wp:lineTo x="21391"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4365" cy="1904365"/>
                        </a:xfrm>
                        <a:prstGeom prst="rect">
                          <a:avLst/>
                        </a:prstGeom>
                      </pic:spPr>
                    </pic:pic>
                  </a:graphicData>
                </a:graphic>
                <wp14:sizeRelH relativeFrom="page">
                  <wp14:pctWidth>0</wp14:pctWidth>
                </wp14:sizeRelH>
                <wp14:sizeRelV relativeFrom="page">
                  <wp14:pctHeight>0</wp14:pctHeight>
                </wp14:sizeRelV>
              </wp:anchor>
            </w:drawing>
          </w:r>
          <w:r w:rsidR="006132B7">
            <w:rPr>
              <w:noProof/>
            </w:rPr>
            <mc:AlternateContent>
              <mc:Choice Requires="wps">
                <w:drawing>
                  <wp:anchor distT="0" distB="0" distL="114300" distR="114300" simplePos="0" relativeHeight="251660288" behindDoc="0" locked="0" layoutInCell="1" allowOverlap="1" wp14:anchorId="7211C7DA" wp14:editId="6C1C3AB5">
                    <wp:simplePos x="0" y="0"/>
                    <wp:positionH relativeFrom="page">
                      <wp:posOffset>3204210</wp:posOffset>
                    </wp:positionH>
                    <wp:positionV relativeFrom="page">
                      <wp:posOffset>1718945</wp:posOffset>
                    </wp:positionV>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67DE50" w14:textId="238439A7" w:rsidR="006132B7" w:rsidRDefault="0073466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715E">
                                      <w:rPr>
                                        <w:rFonts w:asciiTheme="majorHAnsi" w:eastAsiaTheme="majorEastAsia" w:hAnsiTheme="majorHAnsi" w:cstheme="majorBidi"/>
                                        <w:color w:val="262626" w:themeColor="text1" w:themeTint="D9"/>
                                        <w:sz w:val="72"/>
                                        <w:szCs w:val="72"/>
                                      </w:rPr>
                                      <w:t>AUDIT DE SECURITE</w:t>
                                    </w:r>
                                  </w:sdtContent>
                                </w:sdt>
                              </w:p>
                              <w:p w14:paraId="06C86EAB" w14:textId="5CF18119" w:rsidR="006132B7" w:rsidRPr="007538B7" w:rsidRDefault="00734668">
                                <w:pPr>
                                  <w:spacing w:before="120"/>
                                  <w:rPr>
                                    <w:color w:val="8EAADB" w:themeColor="accent1" w:themeTint="99"/>
                                    <w:sz w:val="36"/>
                                    <w:szCs w:val="36"/>
                                  </w:rPr>
                                </w:pPr>
                                <w:sdt>
                                  <w:sdtPr>
                                    <w:rPr>
                                      <w:color w:val="8EAADB" w:themeColor="accent1" w:themeTint="99"/>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132B7" w:rsidRPr="007538B7">
                                      <w:rPr>
                                        <w:color w:val="8EAADB" w:themeColor="accent1" w:themeTint="99"/>
                                        <w:sz w:val="36"/>
                                        <w:szCs w:val="36"/>
                                      </w:rPr>
                                      <w:t>ACTIVE DIRECTORY / MYLAB</w:t>
                                    </w:r>
                                  </w:sdtContent>
                                </w:sdt>
                              </w:p>
                              <w:p w14:paraId="37F28FB2" w14:textId="012F169F" w:rsidR="006132B7" w:rsidRPr="007538B7" w:rsidRDefault="007538B7">
                                <w:pPr>
                                  <w:spacing w:before="120"/>
                                  <w:rPr>
                                    <w:color w:val="404040" w:themeColor="text1" w:themeTint="BF"/>
                                    <w:sz w:val="28"/>
                                    <w:szCs w:val="28"/>
                                  </w:rPr>
                                </w:pPr>
                                <w:r w:rsidRPr="007538B7">
                                  <w:rPr>
                                    <w:color w:val="404040" w:themeColor="text1" w:themeTint="BF"/>
                                    <w:sz w:val="28"/>
                                    <w:szCs w:val="28"/>
                                  </w:rPr>
                                  <w:t>CONFIDENTIEL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11C7DA" id="Zone de texte 11" o:spid="_x0000_s1056" type="#_x0000_t202" style="position:absolute;left:0;text-align:left;margin-left:252.3pt;margin-top:135.3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qMfA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" filled="f" stroked="f" strokeweight=".5pt">
                    <v:textbox style="mso-fit-shape-to-text:t" inset="0,0,0,0">
                      <w:txbxContent>
                        <w:p w14:paraId="1767DE50" w14:textId="238439A7" w:rsidR="006132B7" w:rsidRDefault="0073466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3715E">
                                <w:rPr>
                                  <w:rFonts w:asciiTheme="majorHAnsi" w:eastAsiaTheme="majorEastAsia" w:hAnsiTheme="majorHAnsi" w:cstheme="majorBidi"/>
                                  <w:color w:val="262626" w:themeColor="text1" w:themeTint="D9"/>
                                  <w:sz w:val="72"/>
                                  <w:szCs w:val="72"/>
                                </w:rPr>
                                <w:t>AUDIT DE SECURITE</w:t>
                              </w:r>
                            </w:sdtContent>
                          </w:sdt>
                        </w:p>
                        <w:p w14:paraId="06C86EAB" w14:textId="5CF18119" w:rsidR="006132B7" w:rsidRPr="007538B7" w:rsidRDefault="00734668">
                          <w:pPr>
                            <w:spacing w:before="120"/>
                            <w:rPr>
                              <w:color w:val="8EAADB" w:themeColor="accent1" w:themeTint="99"/>
                              <w:sz w:val="36"/>
                              <w:szCs w:val="36"/>
                            </w:rPr>
                          </w:pPr>
                          <w:sdt>
                            <w:sdtPr>
                              <w:rPr>
                                <w:color w:val="8EAADB" w:themeColor="accent1" w:themeTint="99"/>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132B7" w:rsidRPr="007538B7">
                                <w:rPr>
                                  <w:color w:val="8EAADB" w:themeColor="accent1" w:themeTint="99"/>
                                  <w:sz w:val="36"/>
                                  <w:szCs w:val="36"/>
                                </w:rPr>
                                <w:t>ACTIVE DIRECTORY / MYLAB</w:t>
                              </w:r>
                            </w:sdtContent>
                          </w:sdt>
                        </w:p>
                        <w:p w14:paraId="37F28FB2" w14:textId="012F169F" w:rsidR="006132B7" w:rsidRPr="007538B7" w:rsidRDefault="007538B7">
                          <w:pPr>
                            <w:spacing w:before="120"/>
                            <w:rPr>
                              <w:color w:val="404040" w:themeColor="text1" w:themeTint="BF"/>
                              <w:sz w:val="28"/>
                              <w:szCs w:val="28"/>
                            </w:rPr>
                          </w:pPr>
                          <w:r w:rsidRPr="007538B7">
                            <w:rPr>
                              <w:color w:val="404040" w:themeColor="text1" w:themeTint="BF"/>
                              <w:sz w:val="28"/>
                              <w:szCs w:val="28"/>
                            </w:rPr>
                            <w:t>CONFIDENTIEL</w:t>
                          </w:r>
                        </w:p>
                      </w:txbxContent>
                    </v:textbox>
                    <w10:wrap anchorx="page" anchory="page"/>
                  </v:shape>
                </w:pict>
              </mc:Fallback>
            </mc:AlternateContent>
          </w:r>
          <w:r w:rsidR="006132B7">
            <w:br w:type="page"/>
          </w:r>
        </w:p>
        <w:p w14:paraId="0C468BCF" w14:textId="7F55D024" w:rsidR="006132B7" w:rsidRDefault="00734668"/>
      </w:sdtContent>
    </w:sdt>
    <w:p w14:paraId="32367C89" w14:textId="3C31E253" w:rsidR="00F25279" w:rsidRDefault="00F25279"/>
    <w:p w14:paraId="60C469E9" w14:textId="6A1FEEBA" w:rsidR="007538B7" w:rsidRDefault="007538B7"/>
    <w:p w14:paraId="661642AA" w14:textId="0B8514C2" w:rsidR="007538B7" w:rsidRDefault="007538B7" w:rsidP="007538B7">
      <w:pPr>
        <w:jc w:val="center"/>
        <w:rPr>
          <w:color w:val="1F3864" w:themeColor="accent1" w:themeShade="80"/>
          <w:sz w:val="40"/>
          <w:szCs w:val="40"/>
        </w:rPr>
      </w:pPr>
      <w:r w:rsidRPr="007538B7">
        <w:rPr>
          <w:color w:val="1F3864" w:themeColor="accent1" w:themeShade="80"/>
          <w:sz w:val="40"/>
          <w:szCs w:val="40"/>
        </w:rPr>
        <w:t>Fiche de suivi du document</w:t>
      </w:r>
    </w:p>
    <w:p w14:paraId="0B7A0C94" w14:textId="644142C9" w:rsidR="007538B7" w:rsidRDefault="007538B7" w:rsidP="007538B7">
      <w:pPr>
        <w:rPr>
          <w:color w:val="1F3864" w:themeColor="accent1" w:themeShade="80"/>
          <w:sz w:val="40"/>
          <w:szCs w:val="40"/>
        </w:rPr>
      </w:pPr>
    </w:p>
    <w:p w14:paraId="36ABFBA0" w14:textId="2A180C51" w:rsidR="007538B7" w:rsidRDefault="007538B7" w:rsidP="007538B7">
      <w:pPr>
        <w:rPr>
          <w:color w:val="1F3864" w:themeColor="accent1" w:themeShade="80"/>
          <w:sz w:val="28"/>
          <w:szCs w:val="28"/>
          <w:u w:val="single"/>
        </w:rPr>
      </w:pPr>
      <w:r w:rsidRPr="007538B7">
        <w:rPr>
          <w:color w:val="1F3864" w:themeColor="accent1" w:themeShade="80"/>
          <w:sz w:val="28"/>
          <w:szCs w:val="28"/>
          <w:u w:val="single"/>
        </w:rPr>
        <w:t xml:space="preserve">Historique des modifications </w:t>
      </w:r>
    </w:p>
    <w:tbl>
      <w:tblPr>
        <w:tblStyle w:val="TableauGrille1Clair-Accentuation1"/>
        <w:tblW w:w="0" w:type="auto"/>
        <w:tblLook w:val="04A0" w:firstRow="1" w:lastRow="0" w:firstColumn="1" w:lastColumn="0" w:noHBand="0" w:noVBand="1"/>
      </w:tblPr>
      <w:tblGrid>
        <w:gridCol w:w="2265"/>
        <w:gridCol w:w="2265"/>
        <w:gridCol w:w="2266"/>
        <w:gridCol w:w="2266"/>
      </w:tblGrid>
      <w:tr w:rsidR="007538B7" w14:paraId="282EC65D" w14:textId="77777777" w:rsidTr="0075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03D221" w14:textId="21786616" w:rsidR="007538B7" w:rsidRDefault="007538B7" w:rsidP="0045638C">
            <w:pPr>
              <w:jc w:val="center"/>
              <w:rPr>
                <w:color w:val="1F3864" w:themeColor="accent1" w:themeShade="80"/>
                <w:sz w:val="28"/>
                <w:szCs w:val="28"/>
                <w:u w:val="single"/>
              </w:rPr>
            </w:pPr>
            <w:r>
              <w:rPr>
                <w:color w:val="1F3864" w:themeColor="accent1" w:themeShade="80"/>
                <w:sz w:val="28"/>
                <w:szCs w:val="28"/>
                <w:u w:val="single"/>
              </w:rPr>
              <w:t>Version</w:t>
            </w:r>
          </w:p>
        </w:tc>
        <w:tc>
          <w:tcPr>
            <w:tcW w:w="2265" w:type="dxa"/>
          </w:tcPr>
          <w:p w14:paraId="3AA126B0" w14:textId="40BD1199" w:rsidR="007538B7" w:rsidRDefault="007538B7" w:rsidP="0045638C">
            <w:pPr>
              <w:jc w:val="center"/>
              <w:cnfStyle w:val="100000000000" w:firstRow="1" w:lastRow="0" w:firstColumn="0" w:lastColumn="0" w:oddVBand="0" w:evenVBand="0" w:oddHBand="0" w:evenHBand="0" w:firstRowFirstColumn="0" w:firstRowLastColumn="0" w:lastRowFirstColumn="0" w:lastRowLastColumn="0"/>
              <w:rPr>
                <w:color w:val="1F3864" w:themeColor="accent1" w:themeShade="80"/>
                <w:sz w:val="28"/>
                <w:szCs w:val="28"/>
                <w:u w:val="single"/>
              </w:rPr>
            </w:pPr>
            <w:r>
              <w:rPr>
                <w:color w:val="1F3864" w:themeColor="accent1" w:themeShade="80"/>
                <w:sz w:val="28"/>
                <w:szCs w:val="28"/>
                <w:u w:val="single"/>
              </w:rPr>
              <w:t>Date</w:t>
            </w:r>
          </w:p>
        </w:tc>
        <w:tc>
          <w:tcPr>
            <w:tcW w:w="2266" w:type="dxa"/>
          </w:tcPr>
          <w:p w14:paraId="5355FA97" w14:textId="2B90D66A" w:rsidR="007538B7" w:rsidRDefault="007538B7" w:rsidP="0045638C">
            <w:pPr>
              <w:jc w:val="center"/>
              <w:cnfStyle w:val="100000000000" w:firstRow="1" w:lastRow="0" w:firstColumn="0" w:lastColumn="0" w:oddVBand="0" w:evenVBand="0" w:oddHBand="0" w:evenHBand="0" w:firstRowFirstColumn="0" w:firstRowLastColumn="0" w:lastRowFirstColumn="0" w:lastRowLastColumn="0"/>
              <w:rPr>
                <w:color w:val="1F3864" w:themeColor="accent1" w:themeShade="80"/>
                <w:sz w:val="28"/>
                <w:szCs w:val="28"/>
                <w:u w:val="single"/>
              </w:rPr>
            </w:pPr>
            <w:proofErr w:type="spellStart"/>
            <w:r>
              <w:rPr>
                <w:color w:val="1F3864" w:themeColor="accent1" w:themeShade="80"/>
                <w:sz w:val="28"/>
                <w:szCs w:val="28"/>
                <w:u w:val="single"/>
              </w:rPr>
              <w:t>Redacteur</w:t>
            </w:r>
            <w:proofErr w:type="spellEnd"/>
          </w:p>
        </w:tc>
        <w:tc>
          <w:tcPr>
            <w:tcW w:w="2266" w:type="dxa"/>
          </w:tcPr>
          <w:p w14:paraId="247B45BA" w14:textId="22A81D36" w:rsidR="007538B7" w:rsidRDefault="0045638C" w:rsidP="0045638C">
            <w:pPr>
              <w:jc w:val="center"/>
              <w:cnfStyle w:val="100000000000" w:firstRow="1" w:lastRow="0" w:firstColumn="0" w:lastColumn="0" w:oddVBand="0" w:evenVBand="0" w:oddHBand="0" w:evenHBand="0" w:firstRowFirstColumn="0" w:firstRowLastColumn="0" w:lastRowFirstColumn="0" w:lastRowLastColumn="0"/>
              <w:rPr>
                <w:color w:val="1F3864" w:themeColor="accent1" w:themeShade="80"/>
                <w:sz w:val="28"/>
                <w:szCs w:val="28"/>
                <w:u w:val="single"/>
              </w:rPr>
            </w:pPr>
            <w:proofErr w:type="spellStart"/>
            <w:r>
              <w:rPr>
                <w:color w:val="1F3864" w:themeColor="accent1" w:themeShade="80"/>
                <w:sz w:val="28"/>
                <w:szCs w:val="28"/>
                <w:u w:val="single"/>
              </w:rPr>
              <w:t>Modicfication</w:t>
            </w:r>
            <w:proofErr w:type="spellEnd"/>
          </w:p>
        </w:tc>
      </w:tr>
      <w:tr w:rsidR="007538B7" w14:paraId="641E5743" w14:textId="77777777" w:rsidTr="007538B7">
        <w:tc>
          <w:tcPr>
            <w:cnfStyle w:val="001000000000" w:firstRow="0" w:lastRow="0" w:firstColumn="1" w:lastColumn="0" w:oddVBand="0" w:evenVBand="0" w:oddHBand="0" w:evenHBand="0" w:firstRowFirstColumn="0" w:firstRowLastColumn="0" w:lastRowFirstColumn="0" w:lastRowLastColumn="0"/>
            <w:tcW w:w="2265" w:type="dxa"/>
          </w:tcPr>
          <w:p w14:paraId="257CB6CD" w14:textId="7C1A3B61" w:rsidR="007538B7" w:rsidRPr="0045638C" w:rsidRDefault="0045638C" w:rsidP="0045638C">
            <w:pPr>
              <w:jc w:val="center"/>
              <w:rPr>
                <w:color w:val="1F3864" w:themeColor="accent1" w:themeShade="80"/>
                <w:sz w:val="24"/>
                <w:szCs w:val="24"/>
              </w:rPr>
            </w:pPr>
            <w:r w:rsidRPr="0045638C">
              <w:rPr>
                <w:color w:val="1F3864" w:themeColor="accent1" w:themeShade="80"/>
                <w:sz w:val="24"/>
                <w:szCs w:val="24"/>
              </w:rPr>
              <w:t>1.0</w:t>
            </w:r>
          </w:p>
        </w:tc>
        <w:tc>
          <w:tcPr>
            <w:tcW w:w="2265" w:type="dxa"/>
          </w:tcPr>
          <w:p w14:paraId="3C7DA838" w14:textId="728B4C5B" w:rsidR="007538B7"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sidRPr="0045638C">
              <w:rPr>
                <w:color w:val="1F3864" w:themeColor="accent1" w:themeShade="80"/>
                <w:sz w:val="24"/>
                <w:szCs w:val="24"/>
              </w:rPr>
              <w:t>13/12/2023</w:t>
            </w:r>
          </w:p>
        </w:tc>
        <w:tc>
          <w:tcPr>
            <w:tcW w:w="2266" w:type="dxa"/>
          </w:tcPr>
          <w:p w14:paraId="3BAB4CB4" w14:textId="07FC64F4" w:rsidR="007538B7"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sidRPr="0045638C">
              <w:rPr>
                <w:color w:val="1F3864" w:themeColor="accent1" w:themeShade="80"/>
                <w:sz w:val="24"/>
                <w:szCs w:val="24"/>
              </w:rPr>
              <w:t>WAILLY Nicolas</w:t>
            </w:r>
          </w:p>
        </w:tc>
        <w:tc>
          <w:tcPr>
            <w:tcW w:w="2266" w:type="dxa"/>
          </w:tcPr>
          <w:p w14:paraId="35AA5F7F" w14:textId="46DAF084" w:rsidR="007538B7"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Pr>
                <w:color w:val="1F3864" w:themeColor="accent1" w:themeShade="80"/>
                <w:sz w:val="24"/>
                <w:szCs w:val="24"/>
              </w:rPr>
              <w:t>Création du document</w:t>
            </w:r>
          </w:p>
        </w:tc>
      </w:tr>
      <w:tr w:rsidR="007538B7" w14:paraId="1706085B" w14:textId="77777777" w:rsidTr="007538B7">
        <w:tc>
          <w:tcPr>
            <w:cnfStyle w:val="001000000000" w:firstRow="0" w:lastRow="0" w:firstColumn="1" w:lastColumn="0" w:oddVBand="0" w:evenVBand="0" w:oddHBand="0" w:evenHBand="0" w:firstRowFirstColumn="0" w:firstRowLastColumn="0" w:lastRowFirstColumn="0" w:lastRowLastColumn="0"/>
            <w:tcW w:w="2265" w:type="dxa"/>
          </w:tcPr>
          <w:p w14:paraId="7B069428" w14:textId="4326043A" w:rsidR="007538B7" w:rsidRPr="0045638C" w:rsidRDefault="00FA7759" w:rsidP="0045638C">
            <w:pPr>
              <w:jc w:val="center"/>
              <w:rPr>
                <w:color w:val="1F3864" w:themeColor="accent1" w:themeShade="80"/>
                <w:sz w:val="24"/>
                <w:szCs w:val="24"/>
              </w:rPr>
            </w:pPr>
            <w:r>
              <w:rPr>
                <w:color w:val="1F3864" w:themeColor="accent1" w:themeShade="80"/>
                <w:sz w:val="24"/>
                <w:szCs w:val="24"/>
              </w:rPr>
              <w:t>1.1</w:t>
            </w:r>
          </w:p>
        </w:tc>
        <w:tc>
          <w:tcPr>
            <w:tcW w:w="2265" w:type="dxa"/>
          </w:tcPr>
          <w:p w14:paraId="466EB52C" w14:textId="7BDAD3FA" w:rsidR="007538B7" w:rsidRPr="0045638C" w:rsidRDefault="00FA7759"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Pr>
                <w:color w:val="1F3864" w:themeColor="accent1" w:themeShade="80"/>
                <w:sz w:val="24"/>
                <w:szCs w:val="24"/>
              </w:rPr>
              <w:t>14/12/2023</w:t>
            </w:r>
          </w:p>
        </w:tc>
        <w:tc>
          <w:tcPr>
            <w:tcW w:w="2266" w:type="dxa"/>
          </w:tcPr>
          <w:p w14:paraId="20292F87" w14:textId="30321A9D" w:rsidR="007538B7" w:rsidRPr="0045638C" w:rsidRDefault="00FA7759"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Pr>
                <w:color w:val="1F3864" w:themeColor="accent1" w:themeShade="80"/>
                <w:sz w:val="24"/>
                <w:szCs w:val="24"/>
              </w:rPr>
              <w:t>WAILLY Nicolas</w:t>
            </w:r>
          </w:p>
        </w:tc>
        <w:tc>
          <w:tcPr>
            <w:tcW w:w="2266" w:type="dxa"/>
          </w:tcPr>
          <w:p w14:paraId="67112003" w14:textId="296DA334" w:rsidR="007538B7" w:rsidRPr="0045638C" w:rsidRDefault="00FA7759"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r>
              <w:rPr>
                <w:color w:val="1F3864" w:themeColor="accent1" w:themeShade="80"/>
                <w:sz w:val="24"/>
                <w:szCs w:val="24"/>
              </w:rPr>
              <w:t>Correction</w:t>
            </w:r>
          </w:p>
        </w:tc>
      </w:tr>
      <w:tr w:rsidR="0045638C" w14:paraId="4606C8BE" w14:textId="77777777" w:rsidTr="007538B7">
        <w:tc>
          <w:tcPr>
            <w:cnfStyle w:val="001000000000" w:firstRow="0" w:lastRow="0" w:firstColumn="1" w:lastColumn="0" w:oddVBand="0" w:evenVBand="0" w:oddHBand="0" w:evenHBand="0" w:firstRowFirstColumn="0" w:firstRowLastColumn="0" w:lastRowFirstColumn="0" w:lastRowLastColumn="0"/>
            <w:tcW w:w="2265" w:type="dxa"/>
          </w:tcPr>
          <w:p w14:paraId="5D3CEDBE" w14:textId="77777777" w:rsidR="0045638C" w:rsidRPr="0045638C" w:rsidRDefault="0045638C" w:rsidP="0045638C">
            <w:pPr>
              <w:jc w:val="center"/>
              <w:rPr>
                <w:color w:val="1F3864" w:themeColor="accent1" w:themeShade="80"/>
                <w:sz w:val="24"/>
                <w:szCs w:val="24"/>
              </w:rPr>
            </w:pPr>
          </w:p>
        </w:tc>
        <w:tc>
          <w:tcPr>
            <w:tcW w:w="2265" w:type="dxa"/>
          </w:tcPr>
          <w:p w14:paraId="05798D0F"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c>
          <w:tcPr>
            <w:tcW w:w="2266" w:type="dxa"/>
          </w:tcPr>
          <w:p w14:paraId="232535AB"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c>
          <w:tcPr>
            <w:tcW w:w="2266" w:type="dxa"/>
          </w:tcPr>
          <w:p w14:paraId="6588A3F5"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r>
      <w:tr w:rsidR="0045638C" w14:paraId="2E98E66C" w14:textId="77777777" w:rsidTr="007538B7">
        <w:tc>
          <w:tcPr>
            <w:cnfStyle w:val="001000000000" w:firstRow="0" w:lastRow="0" w:firstColumn="1" w:lastColumn="0" w:oddVBand="0" w:evenVBand="0" w:oddHBand="0" w:evenHBand="0" w:firstRowFirstColumn="0" w:firstRowLastColumn="0" w:lastRowFirstColumn="0" w:lastRowLastColumn="0"/>
            <w:tcW w:w="2265" w:type="dxa"/>
          </w:tcPr>
          <w:p w14:paraId="3E00BAED" w14:textId="77777777" w:rsidR="0045638C" w:rsidRPr="0045638C" w:rsidRDefault="0045638C" w:rsidP="0045638C">
            <w:pPr>
              <w:jc w:val="center"/>
              <w:rPr>
                <w:color w:val="1F3864" w:themeColor="accent1" w:themeShade="80"/>
                <w:sz w:val="24"/>
                <w:szCs w:val="24"/>
              </w:rPr>
            </w:pPr>
          </w:p>
        </w:tc>
        <w:tc>
          <w:tcPr>
            <w:tcW w:w="2265" w:type="dxa"/>
          </w:tcPr>
          <w:p w14:paraId="3D0FEE24"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c>
          <w:tcPr>
            <w:tcW w:w="2266" w:type="dxa"/>
          </w:tcPr>
          <w:p w14:paraId="272F9EF7"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c>
          <w:tcPr>
            <w:tcW w:w="2266" w:type="dxa"/>
          </w:tcPr>
          <w:p w14:paraId="68F232EF" w14:textId="77777777" w:rsidR="0045638C" w:rsidRP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4"/>
                <w:szCs w:val="24"/>
              </w:rPr>
            </w:pPr>
          </w:p>
        </w:tc>
      </w:tr>
    </w:tbl>
    <w:p w14:paraId="779D5B0F" w14:textId="3ACC90C8" w:rsidR="007538B7" w:rsidRDefault="007538B7" w:rsidP="007538B7">
      <w:pPr>
        <w:rPr>
          <w:color w:val="1F3864" w:themeColor="accent1" w:themeShade="80"/>
          <w:sz w:val="28"/>
          <w:szCs w:val="28"/>
          <w:u w:val="single"/>
        </w:rPr>
      </w:pPr>
    </w:p>
    <w:p w14:paraId="54DB1070" w14:textId="25C37806" w:rsidR="0045638C" w:rsidRDefault="0045638C" w:rsidP="007538B7">
      <w:pPr>
        <w:rPr>
          <w:color w:val="1F3864" w:themeColor="accent1" w:themeShade="80"/>
          <w:sz w:val="28"/>
          <w:szCs w:val="28"/>
          <w:u w:val="single"/>
        </w:rPr>
      </w:pPr>
      <w:r>
        <w:rPr>
          <w:color w:val="1F3864" w:themeColor="accent1" w:themeShade="80"/>
          <w:sz w:val="28"/>
          <w:szCs w:val="28"/>
          <w:u w:val="single"/>
        </w:rPr>
        <w:t>Liste de diffusion</w:t>
      </w:r>
    </w:p>
    <w:tbl>
      <w:tblPr>
        <w:tblStyle w:val="TableauGrille1Clair-Accentuation1"/>
        <w:tblW w:w="0" w:type="auto"/>
        <w:tblLook w:val="04A0" w:firstRow="1" w:lastRow="0" w:firstColumn="1" w:lastColumn="0" w:noHBand="0" w:noVBand="1"/>
      </w:tblPr>
      <w:tblGrid>
        <w:gridCol w:w="2265"/>
        <w:gridCol w:w="4531"/>
        <w:gridCol w:w="2266"/>
      </w:tblGrid>
      <w:tr w:rsidR="0045638C" w14:paraId="3C5A2F84" w14:textId="77777777" w:rsidTr="005F7A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1F5D9AF" w14:textId="6EE41A5D" w:rsidR="0045638C" w:rsidRDefault="0045638C" w:rsidP="0045638C">
            <w:pPr>
              <w:jc w:val="center"/>
              <w:rPr>
                <w:color w:val="1F3864" w:themeColor="accent1" w:themeShade="80"/>
                <w:sz w:val="28"/>
                <w:szCs w:val="28"/>
                <w:u w:val="single"/>
              </w:rPr>
            </w:pPr>
            <w:r>
              <w:rPr>
                <w:color w:val="1F3864" w:themeColor="accent1" w:themeShade="80"/>
                <w:sz w:val="28"/>
                <w:szCs w:val="28"/>
                <w:u w:val="single"/>
              </w:rPr>
              <w:t>Société</w:t>
            </w:r>
          </w:p>
        </w:tc>
        <w:tc>
          <w:tcPr>
            <w:tcW w:w="4531" w:type="dxa"/>
          </w:tcPr>
          <w:p w14:paraId="637A68ED" w14:textId="06FC7EC6" w:rsidR="0045638C" w:rsidRDefault="0045638C" w:rsidP="0045638C">
            <w:pPr>
              <w:jc w:val="center"/>
              <w:cnfStyle w:val="100000000000" w:firstRow="1" w:lastRow="0" w:firstColumn="0" w:lastColumn="0" w:oddVBand="0" w:evenVBand="0" w:oddHBand="0" w:evenHBand="0" w:firstRowFirstColumn="0" w:firstRowLastColumn="0" w:lastRowFirstColumn="0" w:lastRowLastColumn="0"/>
              <w:rPr>
                <w:color w:val="1F3864" w:themeColor="accent1" w:themeShade="80"/>
                <w:sz w:val="28"/>
                <w:szCs w:val="28"/>
                <w:u w:val="single"/>
              </w:rPr>
            </w:pPr>
            <w:r>
              <w:rPr>
                <w:color w:val="1F3864" w:themeColor="accent1" w:themeShade="80"/>
                <w:sz w:val="28"/>
                <w:szCs w:val="28"/>
                <w:u w:val="single"/>
              </w:rPr>
              <w:t>Service / Personne</w:t>
            </w:r>
          </w:p>
        </w:tc>
        <w:tc>
          <w:tcPr>
            <w:tcW w:w="2266" w:type="dxa"/>
          </w:tcPr>
          <w:p w14:paraId="6A182BEE" w14:textId="798F8B18" w:rsidR="0045638C" w:rsidRDefault="0045638C" w:rsidP="0045638C">
            <w:pPr>
              <w:jc w:val="center"/>
              <w:cnfStyle w:val="100000000000" w:firstRow="1" w:lastRow="0" w:firstColumn="0" w:lastColumn="0" w:oddVBand="0" w:evenVBand="0" w:oddHBand="0" w:evenHBand="0" w:firstRowFirstColumn="0" w:firstRowLastColumn="0" w:lastRowFirstColumn="0" w:lastRowLastColumn="0"/>
              <w:rPr>
                <w:color w:val="1F3864" w:themeColor="accent1" w:themeShade="80"/>
                <w:sz w:val="28"/>
                <w:szCs w:val="28"/>
                <w:u w:val="single"/>
              </w:rPr>
            </w:pPr>
            <w:r>
              <w:rPr>
                <w:color w:val="1F3864" w:themeColor="accent1" w:themeShade="80"/>
                <w:sz w:val="28"/>
                <w:szCs w:val="28"/>
                <w:u w:val="single"/>
              </w:rPr>
              <w:t>Objet de la Diffusion</w:t>
            </w:r>
          </w:p>
        </w:tc>
      </w:tr>
      <w:tr w:rsidR="0045638C" w14:paraId="132DC90B" w14:textId="77777777" w:rsidTr="00AC0F83">
        <w:tc>
          <w:tcPr>
            <w:cnfStyle w:val="001000000000" w:firstRow="0" w:lastRow="0" w:firstColumn="1" w:lastColumn="0" w:oddVBand="0" w:evenVBand="0" w:oddHBand="0" w:evenHBand="0" w:firstRowFirstColumn="0" w:firstRowLastColumn="0" w:lastRowFirstColumn="0" w:lastRowLastColumn="0"/>
            <w:tcW w:w="2265" w:type="dxa"/>
          </w:tcPr>
          <w:p w14:paraId="6ADD9D90" w14:textId="77777777" w:rsidR="0045638C" w:rsidRDefault="0045638C" w:rsidP="0045638C">
            <w:pPr>
              <w:jc w:val="center"/>
              <w:rPr>
                <w:color w:val="1F3864" w:themeColor="accent1" w:themeShade="80"/>
                <w:sz w:val="28"/>
                <w:szCs w:val="28"/>
                <w:u w:val="single"/>
              </w:rPr>
            </w:pPr>
          </w:p>
        </w:tc>
        <w:tc>
          <w:tcPr>
            <w:tcW w:w="4531" w:type="dxa"/>
          </w:tcPr>
          <w:p w14:paraId="3D922528"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c>
          <w:tcPr>
            <w:tcW w:w="2266" w:type="dxa"/>
          </w:tcPr>
          <w:p w14:paraId="2AA83CB6"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r>
      <w:tr w:rsidR="0045638C" w14:paraId="2387886C" w14:textId="77777777" w:rsidTr="000578A5">
        <w:tc>
          <w:tcPr>
            <w:cnfStyle w:val="001000000000" w:firstRow="0" w:lastRow="0" w:firstColumn="1" w:lastColumn="0" w:oddVBand="0" w:evenVBand="0" w:oddHBand="0" w:evenHBand="0" w:firstRowFirstColumn="0" w:firstRowLastColumn="0" w:lastRowFirstColumn="0" w:lastRowLastColumn="0"/>
            <w:tcW w:w="2265" w:type="dxa"/>
          </w:tcPr>
          <w:p w14:paraId="5E8663F1" w14:textId="77777777" w:rsidR="0045638C" w:rsidRDefault="0045638C" w:rsidP="0045638C">
            <w:pPr>
              <w:jc w:val="center"/>
              <w:rPr>
                <w:color w:val="1F3864" w:themeColor="accent1" w:themeShade="80"/>
                <w:sz w:val="28"/>
                <w:szCs w:val="28"/>
                <w:u w:val="single"/>
              </w:rPr>
            </w:pPr>
          </w:p>
        </w:tc>
        <w:tc>
          <w:tcPr>
            <w:tcW w:w="4531" w:type="dxa"/>
          </w:tcPr>
          <w:p w14:paraId="0C6F40E6"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c>
          <w:tcPr>
            <w:tcW w:w="2266" w:type="dxa"/>
          </w:tcPr>
          <w:p w14:paraId="23197AC4"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r>
      <w:tr w:rsidR="0045638C" w14:paraId="32729C77" w14:textId="77777777" w:rsidTr="00702DBE">
        <w:tc>
          <w:tcPr>
            <w:cnfStyle w:val="001000000000" w:firstRow="0" w:lastRow="0" w:firstColumn="1" w:lastColumn="0" w:oddVBand="0" w:evenVBand="0" w:oddHBand="0" w:evenHBand="0" w:firstRowFirstColumn="0" w:firstRowLastColumn="0" w:lastRowFirstColumn="0" w:lastRowLastColumn="0"/>
            <w:tcW w:w="2265" w:type="dxa"/>
          </w:tcPr>
          <w:p w14:paraId="21895B32" w14:textId="77777777" w:rsidR="0045638C" w:rsidRDefault="0045638C" w:rsidP="0045638C">
            <w:pPr>
              <w:jc w:val="center"/>
              <w:rPr>
                <w:color w:val="1F3864" w:themeColor="accent1" w:themeShade="80"/>
                <w:sz w:val="28"/>
                <w:szCs w:val="28"/>
                <w:u w:val="single"/>
              </w:rPr>
            </w:pPr>
          </w:p>
        </w:tc>
        <w:tc>
          <w:tcPr>
            <w:tcW w:w="4531" w:type="dxa"/>
          </w:tcPr>
          <w:p w14:paraId="171593B9"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c>
          <w:tcPr>
            <w:tcW w:w="2266" w:type="dxa"/>
          </w:tcPr>
          <w:p w14:paraId="31D0CDC4" w14:textId="77777777" w:rsidR="0045638C" w:rsidRDefault="0045638C" w:rsidP="0045638C">
            <w:pPr>
              <w:jc w:val="center"/>
              <w:cnfStyle w:val="000000000000" w:firstRow="0" w:lastRow="0" w:firstColumn="0" w:lastColumn="0" w:oddVBand="0" w:evenVBand="0" w:oddHBand="0" w:evenHBand="0" w:firstRowFirstColumn="0" w:firstRowLastColumn="0" w:lastRowFirstColumn="0" w:lastRowLastColumn="0"/>
              <w:rPr>
                <w:color w:val="1F3864" w:themeColor="accent1" w:themeShade="80"/>
                <w:sz w:val="28"/>
                <w:szCs w:val="28"/>
                <w:u w:val="single"/>
              </w:rPr>
            </w:pPr>
          </w:p>
        </w:tc>
      </w:tr>
    </w:tbl>
    <w:p w14:paraId="56E043A3" w14:textId="4561D508" w:rsidR="0045638C" w:rsidRDefault="0045638C" w:rsidP="007538B7">
      <w:pPr>
        <w:rPr>
          <w:color w:val="1F3864" w:themeColor="accent1" w:themeShade="80"/>
          <w:sz w:val="28"/>
          <w:szCs w:val="28"/>
          <w:u w:val="single"/>
        </w:rPr>
      </w:pPr>
    </w:p>
    <w:p w14:paraId="55366A26" w14:textId="7DEEE048" w:rsidR="0045638C" w:rsidRDefault="001E5D6E">
      <w:pPr>
        <w:rPr>
          <w:color w:val="1F3864" w:themeColor="accent1" w:themeShade="80"/>
          <w:sz w:val="28"/>
          <w:szCs w:val="28"/>
          <w:u w:val="single"/>
        </w:rPr>
      </w:pPr>
      <w:r>
        <w:rPr>
          <w:noProof/>
          <w:color w:val="4472C4" w:themeColor="accent1"/>
          <w:sz w:val="28"/>
          <w:szCs w:val="28"/>
          <w:u w:val="single"/>
        </w:rPr>
        <mc:AlternateContent>
          <mc:Choice Requires="wps">
            <w:drawing>
              <wp:anchor distT="0" distB="0" distL="114300" distR="114300" simplePos="0" relativeHeight="251732992" behindDoc="0" locked="0" layoutInCell="1" allowOverlap="1" wp14:anchorId="60A12377" wp14:editId="4C3A894A">
                <wp:simplePos x="0" y="0"/>
                <wp:positionH relativeFrom="rightMargin">
                  <wp:align>left</wp:align>
                </wp:positionH>
                <wp:positionV relativeFrom="paragraph">
                  <wp:posOffset>3381375</wp:posOffset>
                </wp:positionV>
                <wp:extent cx="361950" cy="295275"/>
                <wp:effectExtent l="0" t="0" r="19050" b="28575"/>
                <wp:wrapNone/>
                <wp:docPr id="138" name="Rectangle : avec coin arrondi et coin rogné en haut 138"/>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914C8" w14:textId="26B7EFA7" w:rsidR="001E5D6E" w:rsidRPr="001E5D6E" w:rsidRDefault="001E5D6E" w:rsidP="001E5D6E">
                            <w:pPr>
                              <w:jc w:val="cente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A12377" id="Rectangle : avec coin arrondi et coin rogné en haut 138" o:spid="_x0000_s1057" style="position:absolute;left:0;text-align:left;margin-left:0;margin-top:266.25pt;width:28.5pt;height:23.25pt;z-index:2517329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5F9914C8" w14:textId="26B7EFA7" w:rsidR="001E5D6E" w:rsidRPr="001E5D6E" w:rsidRDefault="001E5D6E" w:rsidP="001E5D6E">
                      <w:pPr>
                        <w:jc w:val="center"/>
                        <w:rPr>
                          <w:sz w:val="18"/>
                          <w:szCs w:val="18"/>
                        </w:rPr>
                      </w:pPr>
                      <w:r>
                        <w:rPr>
                          <w:sz w:val="18"/>
                          <w:szCs w:val="18"/>
                        </w:rPr>
                        <w:t>2</w:t>
                      </w:r>
                    </w:p>
                  </w:txbxContent>
                </v:textbox>
                <w10:wrap anchorx="margin"/>
              </v:shape>
            </w:pict>
          </mc:Fallback>
        </mc:AlternateContent>
      </w:r>
      <w:r w:rsidR="0045638C">
        <w:rPr>
          <w:color w:val="1F3864" w:themeColor="accent1" w:themeShade="80"/>
          <w:sz w:val="28"/>
          <w:szCs w:val="28"/>
          <w:u w:val="single"/>
        </w:rPr>
        <w:br w:type="page"/>
      </w:r>
    </w:p>
    <w:p w14:paraId="6A3D1BD6" w14:textId="013F25EB" w:rsidR="0045638C" w:rsidRPr="0045638C" w:rsidRDefault="0045638C" w:rsidP="007538B7">
      <w:pPr>
        <w:rPr>
          <w:b/>
          <w:bCs/>
          <w:color w:val="1F3864" w:themeColor="accent1" w:themeShade="80"/>
          <w:sz w:val="52"/>
          <w:szCs w:val="52"/>
        </w:rPr>
      </w:pPr>
      <w:r w:rsidRPr="0045638C">
        <w:rPr>
          <w:b/>
          <w:bCs/>
          <w:color w:val="1F3864" w:themeColor="accent1" w:themeShade="80"/>
          <w:sz w:val="52"/>
          <w:szCs w:val="52"/>
        </w:rPr>
        <w:lastRenderedPageBreak/>
        <w:t xml:space="preserve">SOMMAIRE </w:t>
      </w:r>
    </w:p>
    <w:sdt>
      <w:sdtPr>
        <w:rPr>
          <w:rFonts w:asciiTheme="minorHAnsi" w:eastAsiaTheme="minorHAnsi" w:hAnsiTheme="minorHAnsi" w:cstheme="minorBidi"/>
          <w:color w:val="auto"/>
          <w:kern w:val="2"/>
          <w:sz w:val="26"/>
          <w:szCs w:val="22"/>
          <w:lang w:eastAsia="en-US"/>
          <w14:ligatures w14:val="standardContextual"/>
        </w:rPr>
        <w:id w:val="688877835"/>
        <w:docPartObj>
          <w:docPartGallery w:val="Table of Contents"/>
          <w:docPartUnique/>
        </w:docPartObj>
      </w:sdtPr>
      <w:sdtEndPr>
        <w:rPr>
          <w:b/>
          <w:bCs/>
        </w:rPr>
      </w:sdtEndPr>
      <w:sdtContent>
        <w:p w14:paraId="477CC0AE" w14:textId="4691C33D" w:rsidR="00591E9A" w:rsidRPr="00591E9A" w:rsidRDefault="00591E9A">
          <w:pPr>
            <w:pStyle w:val="En-ttedetabledesmatires"/>
          </w:pPr>
        </w:p>
        <w:p w14:paraId="629E74A2" w14:textId="5DDD63BC" w:rsidR="009A55AB" w:rsidRDefault="00591E9A">
          <w:pPr>
            <w:pStyle w:val="TM1"/>
            <w:rPr>
              <w:rFonts w:eastAsiaTheme="minorEastAsia"/>
              <w:b w:val="0"/>
              <w:bCs w:val="0"/>
              <w:color w:val="auto"/>
              <w:kern w:val="0"/>
              <w:sz w:val="22"/>
              <w:lang w:eastAsia="fr-FR"/>
              <w14:ligatures w14:val="none"/>
            </w:rPr>
          </w:pPr>
          <w:r w:rsidRPr="00591E9A">
            <w:fldChar w:fldCharType="begin"/>
          </w:r>
          <w:r w:rsidRPr="00591E9A">
            <w:instrText xml:space="preserve"> TOC \o "1-3" \h \z \u </w:instrText>
          </w:r>
          <w:r w:rsidRPr="00591E9A">
            <w:fldChar w:fldCharType="separate"/>
          </w:r>
          <w:hyperlink w:anchor="_Toc153787674" w:history="1">
            <w:r w:rsidR="009A55AB" w:rsidRPr="00990935">
              <w:rPr>
                <w:rStyle w:val="Lienhypertexte"/>
              </w:rPr>
              <w:t>01 PRESENTATION DE LA DEMARCHE</w:t>
            </w:r>
            <w:r w:rsidR="009A55AB">
              <w:rPr>
                <w:webHidden/>
              </w:rPr>
              <w:tab/>
            </w:r>
            <w:r w:rsidR="009A55AB">
              <w:rPr>
                <w:webHidden/>
              </w:rPr>
              <w:fldChar w:fldCharType="begin"/>
            </w:r>
            <w:r w:rsidR="009A55AB">
              <w:rPr>
                <w:webHidden/>
              </w:rPr>
              <w:instrText xml:space="preserve"> PAGEREF _Toc153787674 \h </w:instrText>
            </w:r>
            <w:r w:rsidR="009A55AB">
              <w:rPr>
                <w:webHidden/>
              </w:rPr>
            </w:r>
            <w:r w:rsidR="009A55AB">
              <w:rPr>
                <w:webHidden/>
              </w:rPr>
              <w:fldChar w:fldCharType="separate"/>
            </w:r>
            <w:r w:rsidR="009A55AB">
              <w:rPr>
                <w:webHidden/>
              </w:rPr>
              <w:t>4</w:t>
            </w:r>
            <w:r w:rsidR="009A55AB">
              <w:rPr>
                <w:webHidden/>
              </w:rPr>
              <w:fldChar w:fldCharType="end"/>
            </w:r>
          </w:hyperlink>
        </w:p>
        <w:p w14:paraId="73ED43A4" w14:textId="6B4C3268"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75" w:history="1">
            <w:r w:rsidRPr="00990935">
              <w:rPr>
                <w:rStyle w:val="Lienhypertexte"/>
                <w:noProof/>
              </w:rPr>
              <w:t>01.1</w:t>
            </w:r>
            <w:r>
              <w:rPr>
                <w:rFonts w:eastAsiaTheme="minorEastAsia"/>
                <w:noProof/>
                <w:kern w:val="0"/>
                <w:sz w:val="22"/>
                <w:lang w:eastAsia="fr-FR"/>
                <w14:ligatures w14:val="none"/>
              </w:rPr>
              <w:tab/>
            </w:r>
            <w:r w:rsidRPr="00990935">
              <w:rPr>
                <w:rStyle w:val="Lienhypertexte"/>
                <w:noProof/>
              </w:rPr>
              <w:t>RAPPEL DU BESOIN</w:t>
            </w:r>
            <w:r>
              <w:rPr>
                <w:noProof/>
                <w:webHidden/>
              </w:rPr>
              <w:tab/>
            </w:r>
            <w:r>
              <w:rPr>
                <w:noProof/>
                <w:webHidden/>
              </w:rPr>
              <w:fldChar w:fldCharType="begin"/>
            </w:r>
            <w:r>
              <w:rPr>
                <w:noProof/>
                <w:webHidden/>
              </w:rPr>
              <w:instrText xml:space="preserve"> PAGEREF _Toc153787675 \h </w:instrText>
            </w:r>
            <w:r>
              <w:rPr>
                <w:noProof/>
                <w:webHidden/>
              </w:rPr>
            </w:r>
            <w:r>
              <w:rPr>
                <w:noProof/>
                <w:webHidden/>
              </w:rPr>
              <w:fldChar w:fldCharType="separate"/>
            </w:r>
            <w:r>
              <w:rPr>
                <w:noProof/>
                <w:webHidden/>
              </w:rPr>
              <w:t>4</w:t>
            </w:r>
            <w:r>
              <w:rPr>
                <w:noProof/>
                <w:webHidden/>
              </w:rPr>
              <w:fldChar w:fldCharType="end"/>
            </w:r>
          </w:hyperlink>
        </w:p>
        <w:p w14:paraId="7048CDC8" w14:textId="14941B60"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76" w:history="1">
            <w:r w:rsidRPr="00990935">
              <w:rPr>
                <w:rStyle w:val="Lienhypertexte"/>
                <w:noProof/>
              </w:rPr>
              <w:t>01.2</w:t>
            </w:r>
            <w:r>
              <w:rPr>
                <w:rFonts w:eastAsiaTheme="minorEastAsia"/>
                <w:noProof/>
                <w:kern w:val="0"/>
                <w:sz w:val="22"/>
                <w:lang w:eastAsia="fr-FR"/>
                <w14:ligatures w14:val="none"/>
              </w:rPr>
              <w:tab/>
            </w:r>
            <w:r w:rsidRPr="00990935">
              <w:rPr>
                <w:rStyle w:val="Lienhypertexte"/>
                <w:noProof/>
              </w:rPr>
              <w:t>PRESENTATION DE LA DEMARCHE</w:t>
            </w:r>
            <w:r>
              <w:rPr>
                <w:noProof/>
                <w:webHidden/>
              </w:rPr>
              <w:tab/>
            </w:r>
            <w:r>
              <w:rPr>
                <w:noProof/>
                <w:webHidden/>
              </w:rPr>
              <w:fldChar w:fldCharType="begin"/>
            </w:r>
            <w:r>
              <w:rPr>
                <w:noProof/>
                <w:webHidden/>
              </w:rPr>
              <w:instrText xml:space="preserve"> PAGEREF _Toc153787676 \h </w:instrText>
            </w:r>
            <w:r>
              <w:rPr>
                <w:noProof/>
                <w:webHidden/>
              </w:rPr>
            </w:r>
            <w:r>
              <w:rPr>
                <w:noProof/>
                <w:webHidden/>
              </w:rPr>
              <w:fldChar w:fldCharType="separate"/>
            </w:r>
            <w:r>
              <w:rPr>
                <w:noProof/>
                <w:webHidden/>
              </w:rPr>
              <w:t>4</w:t>
            </w:r>
            <w:r>
              <w:rPr>
                <w:noProof/>
                <w:webHidden/>
              </w:rPr>
              <w:fldChar w:fldCharType="end"/>
            </w:r>
          </w:hyperlink>
        </w:p>
        <w:p w14:paraId="340B5E61" w14:textId="0A9BA702"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77" w:history="1">
            <w:r w:rsidRPr="00990935">
              <w:rPr>
                <w:rStyle w:val="Lienhypertexte"/>
                <w:noProof/>
              </w:rPr>
              <w:t>01.3</w:t>
            </w:r>
            <w:r>
              <w:rPr>
                <w:rFonts w:eastAsiaTheme="minorEastAsia"/>
                <w:noProof/>
                <w:kern w:val="0"/>
                <w:sz w:val="22"/>
                <w:lang w:eastAsia="fr-FR"/>
                <w14:ligatures w14:val="none"/>
              </w:rPr>
              <w:tab/>
            </w:r>
            <w:r w:rsidRPr="00990935">
              <w:rPr>
                <w:rStyle w:val="Lienhypertexte"/>
                <w:noProof/>
              </w:rPr>
              <w:t>OBJECTIFS VISES</w:t>
            </w:r>
            <w:r>
              <w:rPr>
                <w:noProof/>
                <w:webHidden/>
              </w:rPr>
              <w:tab/>
            </w:r>
            <w:r>
              <w:rPr>
                <w:noProof/>
                <w:webHidden/>
              </w:rPr>
              <w:fldChar w:fldCharType="begin"/>
            </w:r>
            <w:r>
              <w:rPr>
                <w:noProof/>
                <w:webHidden/>
              </w:rPr>
              <w:instrText xml:space="preserve"> PAGEREF _Toc153787677 \h </w:instrText>
            </w:r>
            <w:r>
              <w:rPr>
                <w:noProof/>
                <w:webHidden/>
              </w:rPr>
            </w:r>
            <w:r>
              <w:rPr>
                <w:noProof/>
                <w:webHidden/>
              </w:rPr>
              <w:fldChar w:fldCharType="separate"/>
            </w:r>
            <w:r>
              <w:rPr>
                <w:noProof/>
                <w:webHidden/>
              </w:rPr>
              <w:t>5</w:t>
            </w:r>
            <w:r>
              <w:rPr>
                <w:noProof/>
                <w:webHidden/>
              </w:rPr>
              <w:fldChar w:fldCharType="end"/>
            </w:r>
          </w:hyperlink>
        </w:p>
        <w:p w14:paraId="3330784B" w14:textId="1F75AAE7"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78" w:history="1">
            <w:r w:rsidRPr="00990935">
              <w:rPr>
                <w:rStyle w:val="Lienhypertexte"/>
                <w:noProof/>
              </w:rPr>
              <w:t>01.4</w:t>
            </w:r>
            <w:r>
              <w:rPr>
                <w:rFonts w:eastAsiaTheme="minorEastAsia"/>
                <w:noProof/>
                <w:kern w:val="0"/>
                <w:sz w:val="22"/>
                <w:lang w:eastAsia="fr-FR"/>
                <w14:ligatures w14:val="none"/>
              </w:rPr>
              <w:tab/>
            </w:r>
            <w:r w:rsidRPr="00990935">
              <w:rPr>
                <w:rStyle w:val="Lienhypertexte"/>
                <w:noProof/>
              </w:rPr>
              <w:t>MODE OPERATOIRE</w:t>
            </w:r>
            <w:r>
              <w:rPr>
                <w:noProof/>
                <w:webHidden/>
              </w:rPr>
              <w:tab/>
            </w:r>
            <w:r>
              <w:rPr>
                <w:noProof/>
                <w:webHidden/>
              </w:rPr>
              <w:fldChar w:fldCharType="begin"/>
            </w:r>
            <w:r>
              <w:rPr>
                <w:noProof/>
                <w:webHidden/>
              </w:rPr>
              <w:instrText xml:space="preserve"> PAGEREF _Toc153787678 \h </w:instrText>
            </w:r>
            <w:r>
              <w:rPr>
                <w:noProof/>
                <w:webHidden/>
              </w:rPr>
            </w:r>
            <w:r>
              <w:rPr>
                <w:noProof/>
                <w:webHidden/>
              </w:rPr>
              <w:fldChar w:fldCharType="separate"/>
            </w:r>
            <w:r>
              <w:rPr>
                <w:noProof/>
                <w:webHidden/>
              </w:rPr>
              <w:t>5</w:t>
            </w:r>
            <w:r>
              <w:rPr>
                <w:noProof/>
                <w:webHidden/>
              </w:rPr>
              <w:fldChar w:fldCharType="end"/>
            </w:r>
          </w:hyperlink>
        </w:p>
        <w:p w14:paraId="6583B2E8" w14:textId="0D615A18"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79" w:history="1">
            <w:r w:rsidRPr="00990935">
              <w:rPr>
                <w:rStyle w:val="Lienhypertexte"/>
                <w:noProof/>
              </w:rPr>
              <w:t>01.5</w:t>
            </w:r>
            <w:r>
              <w:rPr>
                <w:rFonts w:eastAsiaTheme="minorEastAsia"/>
                <w:noProof/>
                <w:kern w:val="0"/>
                <w:sz w:val="22"/>
                <w:lang w:eastAsia="fr-FR"/>
                <w14:ligatures w14:val="none"/>
              </w:rPr>
              <w:tab/>
            </w:r>
            <w:r w:rsidRPr="00990935">
              <w:rPr>
                <w:rStyle w:val="Lienhypertexte"/>
                <w:noProof/>
              </w:rPr>
              <w:t>EXHAUSTIVITE DES RESULTATS</w:t>
            </w:r>
            <w:r>
              <w:rPr>
                <w:noProof/>
                <w:webHidden/>
              </w:rPr>
              <w:tab/>
            </w:r>
            <w:r>
              <w:rPr>
                <w:noProof/>
                <w:webHidden/>
              </w:rPr>
              <w:fldChar w:fldCharType="begin"/>
            </w:r>
            <w:r>
              <w:rPr>
                <w:noProof/>
                <w:webHidden/>
              </w:rPr>
              <w:instrText xml:space="preserve"> PAGEREF _Toc153787679 \h </w:instrText>
            </w:r>
            <w:r>
              <w:rPr>
                <w:noProof/>
                <w:webHidden/>
              </w:rPr>
            </w:r>
            <w:r>
              <w:rPr>
                <w:noProof/>
                <w:webHidden/>
              </w:rPr>
              <w:fldChar w:fldCharType="separate"/>
            </w:r>
            <w:r>
              <w:rPr>
                <w:noProof/>
                <w:webHidden/>
              </w:rPr>
              <w:t>5</w:t>
            </w:r>
            <w:r>
              <w:rPr>
                <w:noProof/>
                <w:webHidden/>
              </w:rPr>
              <w:fldChar w:fldCharType="end"/>
            </w:r>
          </w:hyperlink>
        </w:p>
        <w:p w14:paraId="08734A12" w14:textId="09716E10" w:rsidR="009A55AB" w:rsidRDefault="009A55AB">
          <w:pPr>
            <w:pStyle w:val="TM1"/>
            <w:rPr>
              <w:rFonts w:eastAsiaTheme="minorEastAsia"/>
              <w:b w:val="0"/>
              <w:bCs w:val="0"/>
              <w:color w:val="auto"/>
              <w:kern w:val="0"/>
              <w:sz w:val="22"/>
              <w:lang w:eastAsia="fr-FR"/>
              <w14:ligatures w14:val="none"/>
            </w:rPr>
          </w:pPr>
          <w:hyperlink w:anchor="_Toc153787680" w:history="1">
            <w:r w:rsidRPr="00990935">
              <w:rPr>
                <w:rStyle w:val="Lienhypertexte"/>
              </w:rPr>
              <w:t>02</w:t>
            </w:r>
            <w:r>
              <w:rPr>
                <w:rFonts w:eastAsiaTheme="minorEastAsia"/>
                <w:b w:val="0"/>
                <w:bCs w:val="0"/>
                <w:color w:val="auto"/>
                <w:kern w:val="0"/>
                <w:sz w:val="22"/>
                <w:lang w:eastAsia="fr-FR"/>
                <w14:ligatures w14:val="none"/>
              </w:rPr>
              <w:tab/>
            </w:r>
            <w:r w:rsidRPr="00990935">
              <w:rPr>
                <w:rStyle w:val="Lienhypertexte"/>
              </w:rPr>
              <w:t>SYNTHESE MANAGERIALE</w:t>
            </w:r>
            <w:r>
              <w:rPr>
                <w:webHidden/>
              </w:rPr>
              <w:tab/>
            </w:r>
            <w:r>
              <w:rPr>
                <w:webHidden/>
              </w:rPr>
              <w:fldChar w:fldCharType="begin"/>
            </w:r>
            <w:r>
              <w:rPr>
                <w:webHidden/>
              </w:rPr>
              <w:instrText xml:space="preserve"> PAGEREF _Toc153787680 \h </w:instrText>
            </w:r>
            <w:r>
              <w:rPr>
                <w:webHidden/>
              </w:rPr>
            </w:r>
            <w:r>
              <w:rPr>
                <w:webHidden/>
              </w:rPr>
              <w:fldChar w:fldCharType="separate"/>
            </w:r>
            <w:r>
              <w:rPr>
                <w:webHidden/>
              </w:rPr>
              <w:t>6</w:t>
            </w:r>
            <w:r>
              <w:rPr>
                <w:webHidden/>
              </w:rPr>
              <w:fldChar w:fldCharType="end"/>
            </w:r>
          </w:hyperlink>
        </w:p>
        <w:p w14:paraId="49ED5B92" w14:textId="25CA6FF4" w:rsidR="009A55AB" w:rsidRDefault="009A55AB">
          <w:pPr>
            <w:pStyle w:val="TM1"/>
            <w:rPr>
              <w:rFonts w:eastAsiaTheme="minorEastAsia"/>
              <w:b w:val="0"/>
              <w:bCs w:val="0"/>
              <w:color w:val="auto"/>
              <w:kern w:val="0"/>
              <w:sz w:val="22"/>
              <w:lang w:eastAsia="fr-FR"/>
              <w14:ligatures w14:val="none"/>
            </w:rPr>
          </w:pPr>
          <w:hyperlink w:anchor="_Toc153787681" w:history="1">
            <w:r w:rsidRPr="00990935">
              <w:rPr>
                <w:rStyle w:val="Lienhypertexte"/>
              </w:rPr>
              <w:t>03</w:t>
            </w:r>
            <w:r>
              <w:rPr>
                <w:rFonts w:eastAsiaTheme="minorEastAsia"/>
                <w:b w:val="0"/>
                <w:bCs w:val="0"/>
                <w:color w:val="auto"/>
                <w:kern w:val="0"/>
                <w:sz w:val="22"/>
                <w:lang w:eastAsia="fr-FR"/>
                <w14:ligatures w14:val="none"/>
              </w:rPr>
              <w:tab/>
            </w:r>
            <w:r w:rsidRPr="00990935">
              <w:rPr>
                <w:rStyle w:val="Lienhypertexte"/>
              </w:rPr>
              <w:t>SYNTHESE DES RISQUES</w:t>
            </w:r>
            <w:r>
              <w:rPr>
                <w:webHidden/>
              </w:rPr>
              <w:tab/>
            </w:r>
            <w:r>
              <w:rPr>
                <w:webHidden/>
              </w:rPr>
              <w:fldChar w:fldCharType="begin"/>
            </w:r>
            <w:r>
              <w:rPr>
                <w:webHidden/>
              </w:rPr>
              <w:instrText xml:space="preserve"> PAGEREF _Toc153787681 \h </w:instrText>
            </w:r>
            <w:r>
              <w:rPr>
                <w:webHidden/>
              </w:rPr>
            </w:r>
            <w:r>
              <w:rPr>
                <w:webHidden/>
              </w:rPr>
              <w:fldChar w:fldCharType="separate"/>
            </w:r>
            <w:r>
              <w:rPr>
                <w:webHidden/>
              </w:rPr>
              <w:t>7</w:t>
            </w:r>
            <w:r>
              <w:rPr>
                <w:webHidden/>
              </w:rPr>
              <w:fldChar w:fldCharType="end"/>
            </w:r>
          </w:hyperlink>
        </w:p>
        <w:p w14:paraId="31DED15F" w14:textId="3589D21F" w:rsidR="009A55AB" w:rsidRDefault="009A55AB">
          <w:pPr>
            <w:pStyle w:val="TM1"/>
            <w:rPr>
              <w:rFonts w:eastAsiaTheme="minorEastAsia"/>
              <w:b w:val="0"/>
              <w:bCs w:val="0"/>
              <w:color w:val="auto"/>
              <w:kern w:val="0"/>
              <w:sz w:val="22"/>
              <w:lang w:eastAsia="fr-FR"/>
              <w14:ligatures w14:val="none"/>
            </w:rPr>
          </w:pPr>
          <w:hyperlink w:anchor="_Toc153787682" w:history="1">
            <w:r w:rsidRPr="00990935">
              <w:rPr>
                <w:rStyle w:val="Lienhypertexte"/>
              </w:rPr>
              <w:t>04</w:t>
            </w:r>
            <w:r>
              <w:rPr>
                <w:rFonts w:eastAsiaTheme="minorEastAsia"/>
                <w:b w:val="0"/>
                <w:bCs w:val="0"/>
                <w:color w:val="auto"/>
                <w:kern w:val="0"/>
                <w:sz w:val="22"/>
                <w:lang w:eastAsia="fr-FR"/>
                <w14:ligatures w14:val="none"/>
              </w:rPr>
              <w:tab/>
            </w:r>
            <w:r w:rsidRPr="00990935">
              <w:rPr>
                <w:rStyle w:val="Lienhypertexte"/>
              </w:rPr>
              <w:t>SYNTHESE DES VULNERABILITES IDENTIFEES</w:t>
            </w:r>
            <w:r>
              <w:rPr>
                <w:webHidden/>
              </w:rPr>
              <w:tab/>
            </w:r>
            <w:r>
              <w:rPr>
                <w:webHidden/>
              </w:rPr>
              <w:fldChar w:fldCharType="begin"/>
            </w:r>
            <w:r>
              <w:rPr>
                <w:webHidden/>
              </w:rPr>
              <w:instrText xml:space="preserve"> PAGEREF _Toc153787682 \h </w:instrText>
            </w:r>
            <w:r>
              <w:rPr>
                <w:webHidden/>
              </w:rPr>
            </w:r>
            <w:r>
              <w:rPr>
                <w:webHidden/>
              </w:rPr>
              <w:fldChar w:fldCharType="separate"/>
            </w:r>
            <w:r>
              <w:rPr>
                <w:webHidden/>
              </w:rPr>
              <w:t>8</w:t>
            </w:r>
            <w:r>
              <w:rPr>
                <w:webHidden/>
              </w:rPr>
              <w:fldChar w:fldCharType="end"/>
            </w:r>
          </w:hyperlink>
        </w:p>
        <w:p w14:paraId="4C13017A" w14:textId="6DBC21F7"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83" w:history="1">
            <w:r w:rsidRPr="00990935">
              <w:rPr>
                <w:rStyle w:val="Lienhypertexte"/>
                <w:noProof/>
              </w:rPr>
              <w:t>04.1</w:t>
            </w:r>
            <w:r>
              <w:rPr>
                <w:rFonts w:eastAsiaTheme="minorEastAsia"/>
                <w:noProof/>
                <w:kern w:val="0"/>
                <w:sz w:val="22"/>
                <w:lang w:eastAsia="fr-FR"/>
                <w14:ligatures w14:val="none"/>
              </w:rPr>
              <w:tab/>
            </w:r>
            <w:r w:rsidRPr="00990935">
              <w:rPr>
                <w:rStyle w:val="Lienhypertexte"/>
                <w:noProof/>
              </w:rPr>
              <w:t>SYNTHESE TECHNIQUE</w:t>
            </w:r>
            <w:r>
              <w:rPr>
                <w:noProof/>
                <w:webHidden/>
              </w:rPr>
              <w:tab/>
            </w:r>
            <w:r>
              <w:rPr>
                <w:noProof/>
                <w:webHidden/>
              </w:rPr>
              <w:fldChar w:fldCharType="begin"/>
            </w:r>
            <w:r>
              <w:rPr>
                <w:noProof/>
                <w:webHidden/>
              </w:rPr>
              <w:instrText xml:space="preserve"> PAGEREF _Toc153787683 \h </w:instrText>
            </w:r>
            <w:r>
              <w:rPr>
                <w:noProof/>
                <w:webHidden/>
              </w:rPr>
            </w:r>
            <w:r>
              <w:rPr>
                <w:noProof/>
                <w:webHidden/>
              </w:rPr>
              <w:fldChar w:fldCharType="separate"/>
            </w:r>
            <w:r>
              <w:rPr>
                <w:noProof/>
                <w:webHidden/>
              </w:rPr>
              <w:t>8</w:t>
            </w:r>
            <w:r>
              <w:rPr>
                <w:noProof/>
                <w:webHidden/>
              </w:rPr>
              <w:fldChar w:fldCharType="end"/>
            </w:r>
          </w:hyperlink>
        </w:p>
        <w:p w14:paraId="102C889B" w14:textId="6A8C9ECB"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84" w:history="1">
            <w:r w:rsidRPr="00990935">
              <w:rPr>
                <w:rStyle w:val="Lienhypertexte"/>
                <w:noProof/>
              </w:rPr>
              <w:t>04.2</w:t>
            </w:r>
            <w:r>
              <w:rPr>
                <w:rFonts w:eastAsiaTheme="minorEastAsia"/>
                <w:noProof/>
                <w:kern w:val="0"/>
                <w:sz w:val="22"/>
                <w:lang w:eastAsia="fr-FR"/>
                <w14:ligatures w14:val="none"/>
              </w:rPr>
              <w:tab/>
            </w:r>
            <w:r w:rsidRPr="00990935">
              <w:rPr>
                <w:rStyle w:val="Lienhypertexte"/>
                <w:noProof/>
              </w:rPr>
              <w:t>LISTES DES VULNERABILITES IDENTIFIEES</w:t>
            </w:r>
            <w:r>
              <w:rPr>
                <w:noProof/>
                <w:webHidden/>
              </w:rPr>
              <w:tab/>
            </w:r>
            <w:r>
              <w:rPr>
                <w:noProof/>
                <w:webHidden/>
              </w:rPr>
              <w:fldChar w:fldCharType="begin"/>
            </w:r>
            <w:r>
              <w:rPr>
                <w:noProof/>
                <w:webHidden/>
              </w:rPr>
              <w:instrText xml:space="preserve"> PAGEREF _Toc153787684 \h </w:instrText>
            </w:r>
            <w:r>
              <w:rPr>
                <w:noProof/>
                <w:webHidden/>
              </w:rPr>
            </w:r>
            <w:r>
              <w:rPr>
                <w:noProof/>
                <w:webHidden/>
              </w:rPr>
              <w:fldChar w:fldCharType="separate"/>
            </w:r>
            <w:r>
              <w:rPr>
                <w:noProof/>
                <w:webHidden/>
              </w:rPr>
              <w:t>9</w:t>
            </w:r>
            <w:r>
              <w:rPr>
                <w:noProof/>
                <w:webHidden/>
              </w:rPr>
              <w:fldChar w:fldCharType="end"/>
            </w:r>
          </w:hyperlink>
        </w:p>
        <w:p w14:paraId="17814946" w14:textId="69FCA6F6"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85" w:history="1">
            <w:r w:rsidRPr="00990935">
              <w:rPr>
                <w:rStyle w:val="Lienhypertexte"/>
                <w:noProof/>
              </w:rPr>
              <w:t>04.3</w:t>
            </w:r>
            <w:r>
              <w:rPr>
                <w:rFonts w:eastAsiaTheme="minorEastAsia"/>
                <w:noProof/>
                <w:kern w:val="0"/>
                <w:sz w:val="22"/>
                <w:lang w:eastAsia="fr-FR"/>
                <w14:ligatures w14:val="none"/>
              </w:rPr>
              <w:tab/>
            </w:r>
            <w:r w:rsidRPr="00990935">
              <w:rPr>
                <w:rStyle w:val="Lienhypertexte"/>
                <w:noProof/>
              </w:rPr>
              <w:t>SYNTHESE DES REMARQUES</w:t>
            </w:r>
            <w:r>
              <w:rPr>
                <w:noProof/>
                <w:webHidden/>
              </w:rPr>
              <w:tab/>
            </w:r>
            <w:r>
              <w:rPr>
                <w:noProof/>
                <w:webHidden/>
              </w:rPr>
              <w:fldChar w:fldCharType="begin"/>
            </w:r>
            <w:r>
              <w:rPr>
                <w:noProof/>
                <w:webHidden/>
              </w:rPr>
              <w:instrText xml:space="preserve"> PAGEREF _Toc153787685 \h </w:instrText>
            </w:r>
            <w:r>
              <w:rPr>
                <w:noProof/>
                <w:webHidden/>
              </w:rPr>
            </w:r>
            <w:r>
              <w:rPr>
                <w:noProof/>
                <w:webHidden/>
              </w:rPr>
              <w:fldChar w:fldCharType="separate"/>
            </w:r>
            <w:r>
              <w:rPr>
                <w:noProof/>
                <w:webHidden/>
              </w:rPr>
              <w:t>9</w:t>
            </w:r>
            <w:r>
              <w:rPr>
                <w:noProof/>
                <w:webHidden/>
              </w:rPr>
              <w:fldChar w:fldCharType="end"/>
            </w:r>
          </w:hyperlink>
        </w:p>
        <w:p w14:paraId="55E4C74A" w14:textId="265310D7" w:rsidR="009A55AB" w:rsidRDefault="009A55AB">
          <w:pPr>
            <w:pStyle w:val="TM1"/>
            <w:rPr>
              <w:rFonts w:eastAsiaTheme="minorEastAsia"/>
              <w:b w:val="0"/>
              <w:bCs w:val="0"/>
              <w:color w:val="auto"/>
              <w:kern w:val="0"/>
              <w:sz w:val="22"/>
              <w:lang w:eastAsia="fr-FR"/>
              <w14:ligatures w14:val="none"/>
            </w:rPr>
          </w:pPr>
          <w:hyperlink w:anchor="_Toc153787686" w:history="1">
            <w:r w:rsidRPr="00990935">
              <w:rPr>
                <w:rStyle w:val="Lienhypertexte"/>
              </w:rPr>
              <w:t>05</w:t>
            </w:r>
            <w:r>
              <w:rPr>
                <w:rFonts w:eastAsiaTheme="minorEastAsia"/>
                <w:b w:val="0"/>
                <w:bCs w:val="0"/>
                <w:color w:val="auto"/>
                <w:kern w:val="0"/>
                <w:sz w:val="22"/>
                <w:lang w:eastAsia="fr-FR"/>
                <w14:ligatures w14:val="none"/>
              </w:rPr>
              <w:tab/>
            </w:r>
            <w:r w:rsidRPr="00990935">
              <w:rPr>
                <w:rStyle w:val="Lienhypertexte"/>
              </w:rPr>
              <w:t>SYNTHESE DES MESURES CORRECTIVES</w:t>
            </w:r>
            <w:r>
              <w:rPr>
                <w:webHidden/>
              </w:rPr>
              <w:tab/>
            </w:r>
            <w:r>
              <w:rPr>
                <w:webHidden/>
              </w:rPr>
              <w:fldChar w:fldCharType="begin"/>
            </w:r>
            <w:r>
              <w:rPr>
                <w:webHidden/>
              </w:rPr>
              <w:instrText xml:space="preserve"> PAGEREF _Toc153787686 \h </w:instrText>
            </w:r>
            <w:r>
              <w:rPr>
                <w:webHidden/>
              </w:rPr>
            </w:r>
            <w:r>
              <w:rPr>
                <w:webHidden/>
              </w:rPr>
              <w:fldChar w:fldCharType="separate"/>
            </w:r>
            <w:r>
              <w:rPr>
                <w:webHidden/>
              </w:rPr>
              <w:t>10</w:t>
            </w:r>
            <w:r>
              <w:rPr>
                <w:webHidden/>
              </w:rPr>
              <w:fldChar w:fldCharType="end"/>
            </w:r>
          </w:hyperlink>
        </w:p>
        <w:p w14:paraId="44BE38F3" w14:textId="0AB60074" w:rsidR="009A55AB" w:rsidRDefault="009A55AB">
          <w:pPr>
            <w:pStyle w:val="TM1"/>
            <w:rPr>
              <w:rFonts w:eastAsiaTheme="minorEastAsia"/>
              <w:b w:val="0"/>
              <w:bCs w:val="0"/>
              <w:color w:val="auto"/>
              <w:kern w:val="0"/>
              <w:sz w:val="22"/>
              <w:lang w:eastAsia="fr-FR"/>
              <w14:ligatures w14:val="none"/>
            </w:rPr>
          </w:pPr>
          <w:hyperlink w:anchor="_Toc153787687" w:history="1">
            <w:r w:rsidRPr="00990935">
              <w:rPr>
                <w:rStyle w:val="Lienhypertexte"/>
              </w:rPr>
              <w:t>06</w:t>
            </w:r>
            <w:r>
              <w:rPr>
                <w:rFonts w:eastAsiaTheme="minorEastAsia"/>
                <w:b w:val="0"/>
                <w:bCs w:val="0"/>
                <w:color w:val="auto"/>
                <w:kern w:val="0"/>
                <w:sz w:val="22"/>
                <w:lang w:eastAsia="fr-FR"/>
                <w14:ligatures w14:val="none"/>
              </w:rPr>
              <w:tab/>
            </w:r>
            <w:r w:rsidRPr="00990935">
              <w:rPr>
                <w:rStyle w:val="Lienhypertexte"/>
              </w:rPr>
              <w:t>TEST ET CHEMINS D’INTRUSION</w:t>
            </w:r>
            <w:r>
              <w:rPr>
                <w:webHidden/>
              </w:rPr>
              <w:tab/>
            </w:r>
            <w:r>
              <w:rPr>
                <w:webHidden/>
              </w:rPr>
              <w:fldChar w:fldCharType="begin"/>
            </w:r>
            <w:r>
              <w:rPr>
                <w:webHidden/>
              </w:rPr>
              <w:instrText xml:space="preserve"> PAGEREF _Toc153787687 \h </w:instrText>
            </w:r>
            <w:r>
              <w:rPr>
                <w:webHidden/>
              </w:rPr>
            </w:r>
            <w:r>
              <w:rPr>
                <w:webHidden/>
              </w:rPr>
              <w:fldChar w:fldCharType="separate"/>
            </w:r>
            <w:r>
              <w:rPr>
                <w:webHidden/>
              </w:rPr>
              <w:t>11</w:t>
            </w:r>
            <w:r>
              <w:rPr>
                <w:webHidden/>
              </w:rPr>
              <w:fldChar w:fldCharType="end"/>
            </w:r>
          </w:hyperlink>
        </w:p>
        <w:p w14:paraId="509B9EAA" w14:textId="62ABF344"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88" w:history="1">
            <w:r w:rsidRPr="00990935">
              <w:rPr>
                <w:rStyle w:val="Lienhypertexte"/>
                <w:noProof/>
              </w:rPr>
              <w:t>06.1</w:t>
            </w:r>
            <w:r>
              <w:rPr>
                <w:rFonts w:eastAsiaTheme="minorEastAsia"/>
                <w:noProof/>
                <w:kern w:val="0"/>
                <w:sz w:val="22"/>
                <w:lang w:eastAsia="fr-FR"/>
                <w14:ligatures w14:val="none"/>
              </w:rPr>
              <w:tab/>
            </w:r>
            <w:r w:rsidRPr="00990935">
              <w:rPr>
                <w:rStyle w:val="Lienhypertexte"/>
                <w:noProof/>
              </w:rPr>
              <w:t>LES CHEMINS D’ATTAQUES</w:t>
            </w:r>
            <w:r>
              <w:rPr>
                <w:noProof/>
                <w:webHidden/>
              </w:rPr>
              <w:tab/>
            </w:r>
            <w:r>
              <w:rPr>
                <w:noProof/>
                <w:webHidden/>
              </w:rPr>
              <w:fldChar w:fldCharType="begin"/>
            </w:r>
            <w:r>
              <w:rPr>
                <w:noProof/>
                <w:webHidden/>
              </w:rPr>
              <w:instrText xml:space="preserve"> PAGEREF _Toc153787688 \h </w:instrText>
            </w:r>
            <w:r>
              <w:rPr>
                <w:noProof/>
                <w:webHidden/>
              </w:rPr>
            </w:r>
            <w:r>
              <w:rPr>
                <w:noProof/>
                <w:webHidden/>
              </w:rPr>
              <w:fldChar w:fldCharType="separate"/>
            </w:r>
            <w:r>
              <w:rPr>
                <w:noProof/>
                <w:webHidden/>
              </w:rPr>
              <w:t>11</w:t>
            </w:r>
            <w:r>
              <w:rPr>
                <w:noProof/>
                <w:webHidden/>
              </w:rPr>
              <w:fldChar w:fldCharType="end"/>
            </w:r>
          </w:hyperlink>
        </w:p>
        <w:p w14:paraId="7D22B82B" w14:textId="2A7EFB4B"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89" w:history="1">
            <w:r w:rsidRPr="00990935">
              <w:rPr>
                <w:rStyle w:val="Lienhypertexte"/>
                <w:noProof/>
              </w:rPr>
              <w:t>06.2</w:t>
            </w:r>
            <w:r>
              <w:rPr>
                <w:rFonts w:eastAsiaTheme="minorEastAsia"/>
                <w:noProof/>
                <w:kern w:val="0"/>
                <w:sz w:val="22"/>
                <w:lang w:eastAsia="fr-FR"/>
                <w14:ligatures w14:val="none"/>
              </w:rPr>
              <w:tab/>
            </w:r>
            <w:r w:rsidRPr="00990935">
              <w:rPr>
                <w:rStyle w:val="Lienhypertexte"/>
                <w:noProof/>
              </w:rPr>
              <w:t>RISQUES RELATIFS AUX ACCES A DES SECRETS D’AUTHENTIFICATION (3.3)</w:t>
            </w:r>
            <w:r>
              <w:rPr>
                <w:noProof/>
                <w:webHidden/>
              </w:rPr>
              <w:tab/>
            </w:r>
            <w:r>
              <w:rPr>
                <w:noProof/>
                <w:webHidden/>
              </w:rPr>
              <w:fldChar w:fldCharType="begin"/>
            </w:r>
            <w:r>
              <w:rPr>
                <w:noProof/>
                <w:webHidden/>
              </w:rPr>
              <w:instrText xml:space="preserve"> PAGEREF _Toc153787689 \h </w:instrText>
            </w:r>
            <w:r>
              <w:rPr>
                <w:noProof/>
                <w:webHidden/>
              </w:rPr>
            </w:r>
            <w:r>
              <w:rPr>
                <w:noProof/>
                <w:webHidden/>
              </w:rPr>
              <w:fldChar w:fldCharType="separate"/>
            </w:r>
            <w:r>
              <w:rPr>
                <w:noProof/>
                <w:webHidden/>
              </w:rPr>
              <w:t>12</w:t>
            </w:r>
            <w:r>
              <w:rPr>
                <w:noProof/>
                <w:webHidden/>
              </w:rPr>
              <w:fldChar w:fldCharType="end"/>
            </w:r>
          </w:hyperlink>
        </w:p>
        <w:p w14:paraId="380056B6" w14:textId="370C57F1"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0" w:history="1">
            <w:r w:rsidRPr="00990935">
              <w:rPr>
                <w:rStyle w:val="Lienhypertexte"/>
                <w:noProof/>
              </w:rPr>
              <w:t>06.3</w:t>
            </w:r>
            <w:r>
              <w:rPr>
                <w:rFonts w:eastAsiaTheme="minorEastAsia"/>
                <w:noProof/>
                <w:kern w:val="0"/>
                <w:sz w:val="22"/>
                <w:lang w:eastAsia="fr-FR"/>
                <w14:ligatures w14:val="none"/>
              </w:rPr>
              <w:tab/>
            </w:r>
            <w:r w:rsidRPr="00990935">
              <w:rPr>
                <w:rStyle w:val="Lienhypertexte"/>
                <w:noProof/>
              </w:rPr>
              <w:t>ACTIVE DIRECTORY VULNERABLE À UNE ATTAQUE PAR BRUT FORCE</w:t>
            </w:r>
            <w:r>
              <w:rPr>
                <w:noProof/>
                <w:webHidden/>
              </w:rPr>
              <w:tab/>
            </w:r>
            <w:r>
              <w:rPr>
                <w:noProof/>
                <w:webHidden/>
              </w:rPr>
              <w:fldChar w:fldCharType="begin"/>
            </w:r>
            <w:r>
              <w:rPr>
                <w:noProof/>
                <w:webHidden/>
              </w:rPr>
              <w:instrText xml:space="preserve"> PAGEREF _Toc153787690 \h </w:instrText>
            </w:r>
            <w:r>
              <w:rPr>
                <w:noProof/>
                <w:webHidden/>
              </w:rPr>
            </w:r>
            <w:r>
              <w:rPr>
                <w:noProof/>
                <w:webHidden/>
              </w:rPr>
              <w:fldChar w:fldCharType="separate"/>
            </w:r>
            <w:r>
              <w:rPr>
                <w:noProof/>
                <w:webHidden/>
              </w:rPr>
              <w:t>13</w:t>
            </w:r>
            <w:r>
              <w:rPr>
                <w:noProof/>
                <w:webHidden/>
              </w:rPr>
              <w:fldChar w:fldCharType="end"/>
            </w:r>
          </w:hyperlink>
        </w:p>
        <w:p w14:paraId="000B5F29" w14:textId="1F48B55C"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1" w:history="1">
            <w:r w:rsidRPr="00990935">
              <w:rPr>
                <w:rStyle w:val="Lienhypertexte"/>
                <w:noProof/>
              </w:rPr>
              <w:t>06.4</w:t>
            </w:r>
            <w:r>
              <w:rPr>
                <w:rFonts w:eastAsiaTheme="minorEastAsia"/>
                <w:noProof/>
                <w:kern w:val="0"/>
                <w:sz w:val="22"/>
                <w:lang w:eastAsia="fr-FR"/>
                <w14:ligatures w14:val="none"/>
              </w:rPr>
              <w:tab/>
            </w:r>
            <w:r w:rsidRPr="00990935">
              <w:rPr>
                <w:rStyle w:val="Lienhypertexte"/>
                <w:noProof/>
              </w:rPr>
              <w:t>LES SAUVEGARDES DE SECOURS</w:t>
            </w:r>
            <w:r>
              <w:rPr>
                <w:noProof/>
                <w:webHidden/>
              </w:rPr>
              <w:tab/>
            </w:r>
            <w:r>
              <w:rPr>
                <w:noProof/>
                <w:webHidden/>
              </w:rPr>
              <w:fldChar w:fldCharType="begin"/>
            </w:r>
            <w:r>
              <w:rPr>
                <w:noProof/>
                <w:webHidden/>
              </w:rPr>
              <w:instrText xml:space="preserve"> PAGEREF _Toc153787691 \h </w:instrText>
            </w:r>
            <w:r>
              <w:rPr>
                <w:noProof/>
                <w:webHidden/>
              </w:rPr>
            </w:r>
            <w:r>
              <w:rPr>
                <w:noProof/>
                <w:webHidden/>
              </w:rPr>
              <w:fldChar w:fldCharType="separate"/>
            </w:r>
            <w:r>
              <w:rPr>
                <w:noProof/>
                <w:webHidden/>
              </w:rPr>
              <w:t>14</w:t>
            </w:r>
            <w:r>
              <w:rPr>
                <w:noProof/>
                <w:webHidden/>
              </w:rPr>
              <w:fldChar w:fldCharType="end"/>
            </w:r>
          </w:hyperlink>
        </w:p>
        <w:p w14:paraId="4F4E4F9B" w14:textId="47201DA8"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2" w:history="1">
            <w:r w:rsidRPr="00990935">
              <w:rPr>
                <w:rStyle w:val="Lienhypertexte"/>
                <w:noProof/>
              </w:rPr>
              <w:t>06.5</w:t>
            </w:r>
            <w:r>
              <w:rPr>
                <w:rFonts w:eastAsiaTheme="minorEastAsia"/>
                <w:noProof/>
                <w:kern w:val="0"/>
                <w:sz w:val="22"/>
                <w:lang w:eastAsia="fr-FR"/>
                <w14:ligatures w14:val="none"/>
              </w:rPr>
              <w:tab/>
            </w:r>
            <w:r w:rsidRPr="00990935">
              <w:rPr>
                <w:rStyle w:val="Lienhypertexte"/>
                <w:noProof/>
              </w:rPr>
              <w:t>PRINCIPALES SOURSES D’ATTAQUES D’ADMINISTRATEURS DU DOMAINE</w:t>
            </w:r>
            <w:r>
              <w:rPr>
                <w:noProof/>
                <w:webHidden/>
              </w:rPr>
              <w:tab/>
            </w:r>
            <w:r>
              <w:rPr>
                <w:noProof/>
                <w:webHidden/>
              </w:rPr>
              <w:fldChar w:fldCharType="begin"/>
            </w:r>
            <w:r>
              <w:rPr>
                <w:noProof/>
                <w:webHidden/>
              </w:rPr>
              <w:instrText xml:space="preserve"> PAGEREF _Toc153787692 \h </w:instrText>
            </w:r>
            <w:r>
              <w:rPr>
                <w:noProof/>
                <w:webHidden/>
              </w:rPr>
            </w:r>
            <w:r>
              <w:rPr>
                <w:noProof/>
                <w:webHidden/>
              </w:rPr>
              <w:fldChar w:fldCharType="separate"/>
            </w:r>
            <w:r>
              <w:rPr>
                <w:noProof/>
                <w:webHidden/>
              </w:rPr>
              <w:t>15</w:t>
            </w:r>
            <w:r>
              <w:rPr>
                <w:noProof/>
                <w:webHidden/>
              </w:rPr>
              <w:fldChar w:fldCharType="end"/>
            </w:r>
          </w:hyperlink>
        </w:p>
        <w:p w14:paraId="0A50D17E" w14:textId="738C1B89"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3" w:history="1">
            <w:r w:rsidRPr="00990935">
              <w:rPr>
                <w:rStyle w:val="Lienhypertexte"/>
                <w:noProof/>
              </w:rPr>
              <w:t>06.6</w:t>
            </w:r>
            <w:r>
              <w:rPr>
                <w:rFonts w:eastAsiaTheme="minorEastAsia"/>
                <w:noProof/>
                <w:kern w:val="0"/>
                <w:sz w:val="22"/>
                <w:lang w:eastAsia="fr-FR"/>
                <w14:ligatures w14:val="none"/>
              </w:rPr>
              <w:tab/>
            </w:r>
            <w:r w:rsidRPr="00990935">
              <w:rPr>
                <w:rStyle w:val="Lienhypertexte"/>
                <w:noProof/>
              </w:rPr>
              <w:t>MISE EN PLACE DE GPO</w:t>
            </w:r>
            <w:r>
              <w:rPr>
                <w:noProof/>
                <w:webHidden/>
              </w:rPr>
              <w:tab/>
            </w:r>
            <w:r>
              <w:rPr>
                <w:noProof/>
                <w:webHidden/>
              </w:rPr>
              <w:fldChar w:fldCharType="begin"/>
            </w:r>
            <w:r>
              <w:rPr>
                <w:noProof/>
                <w:webHidden/>
              </w:rPr>
              <w:instrText xml:space="preserve"> PAGEREF _Toc153787693 \h </w:instrText>
            </w:r>
            <w:r>
              <w:rPr>
                <w:noProof/>
                <w:webHidden/>
              </w:rPr>
            </w:r>
            <w:r>
              <w:rPr>
                <w:noProof/>
                <w:webHidden/>
              </w:rPr>
              <w:fldChar w:fldCharType="separate"/>
            </w:r>
            <w:r>
              <w:rPr>
                <w:noProof/>
                <w:webHidden/>
              </w:rPr>
              <w:t>16</w:t>
            </w:r>
            <w:r>
              <w:rPr>
                <w:noProof/>
                <w:webHidden/>
              </w:rPr>
              <w:fldChar w:fldCharType="end"/>
            </w:r>
          </w:hyperlink>
        </w:p>
        <w:p w14:paraId="59818A44" w14:textId="6A4449A4" w:rsidR="009A55AB" w:rsidRDefault="009A55AB">
          <w:pPr>
            <w:pStyle w:val="TM1"/>
            <w:rPr>
              <w:rFonts w:eastAsiaTheme="minorEastAsia"/>
              <w:b w:val="0"/>
              <w:bCs w:val="0"/>
              <w:color w:val="auto"/>
              <w:kern w:val="0"/>
              <w:sz w:val="22"/>
              <w:lang w:eastAsia="fr-FR"/>
              <w14:ligatures w14:val="none"/>
            </w:rPr>
          </w:pPr>
          <w:hyperlink w:anchor="_Toc153787694" w:history="1">
            <w:r w:rsidRPr="00990935">
              <w:rPr>
                <w:rStyle w:val="Lienhypertexte"/>
              </w:rPr>
              <w:t>07</w:t>
            </w:r>
            <w:r>
              <w:rPr>
                <w:rFonts w:eastAsiaTheme="minorEastAsia"/>
                <w:b w:val="0"/>
                <w:bCs w:val="0"/>
                <w:color w:val="auto"/>
                <w:kern w:val="0"/>
                <w:sz w:val="22"/>
                <w:lang w:eastAsia="fr-FR"/>
                <w14:ligatures w14:val="none"/>
              </w:rPr>
              <w:tab/>
            </w:r>
            <w:r w:rsidRPr="00990935">
              <w:rPr>
                <w:rStyle w:val="Lienhypertexte"/>
              </w:rPr>
              <w:t>DETAIL DES MESURES CORRECTIVES</w:t>
            </w:r>
            <w:r>
              <w:rPr>
                <w:webHidden/>
              </w:rPr>
              <w:tab/>
            </w:r>
            <w:r>
              <w:rPr>
                <w:webHidden/>
              </w:rPr>
              <w:fldChar w:fldCharType="begin"/>
            </w:r>
            <w:r>
              <w:rPr>
                <w:webHidden/>
              </w:rPr>
              <w:instrText xml:space="preserve"> PAGEREF _Toc153787694 \h </w:instrText>
            </w:r>
            <w:r>
              <w:rPr>
                <w:webHidden/>
              </w:rPr>
            </w:r>
            <w:r>
              <w:rPr>
                <w:webHidden/>
              </w:rPr>
              <w:fldChar w:fldCharType="separate"/>
            </w:r>
            <w:r>
              <w:rPr>
                <w:webHidden/>
              </w:rPr>
              <w:t>17</w:t>
            </w:r>
            <w:r>
              <w:rPr>
                <w:webHidden/>
              </w:rPr>
              <w:fldChar w:fldCharType="end"/>
            </w:r>
          </w:hyperlink>
        </w:p>
        <w:p w14:paraId="59A23515" w14:textId="2A4B01FB" w:rsidR="009A55AB" w:rsidRDefault="009A55AB">
          <w:pPr>
            <w:pStyle w:val="TM1"/>
            <w:rPr>
              <w:rFonts w:eastAsiaTheme="minorEastAsia"/>
              <w:b w:val="0"/>
              <w:bCs w:val="0"/>
              <w:color w:val="auto"/>
              <w:kern w:val="0"/>
              <w:sz w:val="22"/>
              <w:lang w:eastAsia="fr-FR"/>
              <w14:ligatures w14:val="none"/>
            </w:rPr>
          </w:pPr>
          <w:hyperlink w:anchor="_Toc153787695" w:history="1">
            <w:r w:rsidRPr="00990935">
              <w:rPr>
                <w:rStyle w:val="Lienhypertexte"/>
              </w:rPr>
              <w:t>08</w:t>
            </w:r>
            <w:r>
              <w:rPr>
                <w:rFonts w:eastAsiaTheme="minorEastAsia"/>
                <w:b w:val="0"/>
                <w:bCs w:val="0"/>
                <w:color w:val="auto"/>
                <w:kern w:val="0"/>
                <w:sz w:val="22"/>
                <w:lang w:eastAsia="fr-FR"/>
                <w14:ligatures w14:val="none"/>
              </w:rPr>
              <w:tab/>
            </w:r>
            <w:r w:rsidRPr="00990935">
              <w:rPr>
                <w:rStyle w:val="Lienhypertexte"/>
              </w:rPr>
              <w:t>ANNEXES</w:t>
            </w:r>
            <w:r>
              <w:rPr>
                <w:webHidden/>
              </w:rPr>
              <w:tab/>
            </w:r>
            <w:r>
              <w:rPr>
                <w:webHidden/>
              </w:rPr>
              <w:fldChar w:fldCharType="begin"/>
            </w:r>
            <w:r>
              <w:rPr>
                <w:webHidden/>
              </w:rPr>
              <w:instrText xml:space="preserve"> PAGEREF _Toc153787695 \h </w:instrText>
            </w:r>
            <w:r>
              <w:rPr>
                <w:webHidden/>
              </w:rPr>
            </w:r>
            <w:r>
              <w:rPr>
                <w:webHidden/>
              </w:rPr>
              <w:fldChar w:fldCharType="separate"/>
            </w:r>
            <w:r>
              <w:rPr>
                <w:webHidden/>
              </w:rPr>
              <w:t>19</w:t>
            </w:r>
            <w:r>
              <w:rPr>
                <w:webHidden/>
              </w:rPr>
              <w:fldChar w:fldCharType="end"/>
            </w:r>
          </w:hyperlink>
        </w:p>
        <w:p w14:paraId="3EDB536D" w14:textId="361B2E68"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6" w:history="1">
            <w:r w:rsidRPr="00990935">
              <w:rPr>
                <w:rStyle w:val="Lienhypertexte"/>
                <w:noProof/>
              </w:rPr>
              <w:t>08.1</w:t>
            </w:r>
            <w:r>
              <w:rPr>
                <w:rFonts w:eastAsiaTheme="minorEastAsia"/>
                <w:noProof/>
                <w:kern w:val="0"/>
                <w:sz w:val="22"/>
                <w:lang w:eastAsia="fr-FR"/>
                <w14:ligatures w14:val="none"/>
              </w:rPr>
              <w:tab/>
            </w:r>
            <w:r w:rsidRPr="00990935">
              <w:rPr>
                <w:rStyle w:val="Lienhypertexte"/>
                <w:noProof/>
              </w:rPr>
              <w:t>ECHELLE DES RISQUES</w:t>
            </w:r>
            <w:r>
              <w:rPr>
                <w:noProof/>
                <w:webHidden/>
              </w:rPr>
              <w:tab/>
            </w:r>
            <w:r>
              <w:rPr>
                <w:noProof/>
                <w:webHidden/>
              </w:rPr>
              <w:fldChar w:fldCharType="begin"/>
            </w:r>
            <w:r>
              <w:rPr>
                <w:noProof/>
                <w:webHidden/>
              </w:rPr>
              <w:instrText xml:space="preserve"> PAGEREF _Toc153787696 \h </w:instrText>
            </w:r>
            <w:r>
              <w:rPr>
                <w:noProof/>
                <w:webHidden/>
              </w:rPr>
            </w:r>
            <w:r>
              <w:rPr>
                <w:noProof/>
                <w:webHidden/>
              </w:rPr>
              <w:fldChar w:fldCharType="separate"/>
            </w:r>
            <w:r>
              <w:rPr>
                <w:noProof/>
                <w:webHidden/>
              </w:rPr>
              <w:t>19</w:t>
            </w:r>
            <w:r>
              <w:rPr>
                <w:noProof/>
                <w:webHidden/>
              </w:rPr>
              <w:fldChar w:fldCharType="end"/>
            </w:r>
          </w:hyperlink>
        </w:p>
        <w:p w14:paraId="7F1C4C8B" w14:textId="2575EA90" w:rsidR="009A55AB" w:rsidRDefault="009A55AB">
          <w:pPr>
            <w:pStyle w:val="TM2"/>
            <w:tabs>
              <w:tab w:val="left" w:pos="1100"/>
              <w:tab w:val="right" w:leader="dot" w:pos="9062"/>
            </w:tabs>
            <w:rPr>
              <w:rFonts w:eastAsiaTheme="minorEastAsia"/>
              <w:noProof/>
              <w:kern w:val="0"/>
              <w:sz w:val="22"/>
              <w:lang w:eastAsia="fr-FR"/>
              <w14:ligatures w14:val="none"/>
            </w:rPr>
          </w:pPr>
          <w:hyperlink w:anchor="_Toc153787697" w:history="1">
            <w:r w:rsidRPr="00990935">
              <w:rPr>
                <w:rStyle w:val="Lienhypertexte"/>
                <w:noProof/>
              </w:rPr>
              <w:t>08.2</w:t>
            </w:r>
            <w:r>
              <w:rPr>
                <w:rFonts w:eastAsiaTheme="minorEastAsia"/>
                <w:noProof/>
                <w:kern w:val="0"/>
                <w:sz w:val="22"/>
                <w:lang w:eastAsia="fr-FR"/>
                <w14:ligatures w14:val="none"/>
              </w:rPr>
              <w:tab/>
            </w:r>
            <w:r w:rsidRPr="00990935">
              <w:rPr>
                <w:rStyle w:val="Lienhypertexte"/>
                <w:noProof/>
              </w:rPr>
              <w:t>ECHELLE DE CLASSIFICATION DES MESURES CORRECTIVES</w:t>
            </w:r>
            <w:r>
              <w:rPr>
                <w:noProof/>
                <w:webHidden/>
              </w:rPr>
              <w:tab/>
            </w:r>
            <w:r>
              <w:rPr>
                <w:noProof/>
                <w:webHidden/>
              </w:rPr>
              <w:fldChar w:fldCharType="begin"/>
            </w:r>
            <w:r>
              <w:rPr>
                <w:noProof/>
                <w:webHidden/>
              </w:rPr>
              <w:instrText xml:space="preserve"> PAGEREF _Toc153787697 \h </w:instrText>
            </w:r>
            <w:r>
              <w:rPr>
                <w:noProof/>
                <w:webHidden/>
              </w:rPr>
            </w:r>
            <w:r>
              <w:rPr>
                <w:noProof/>
                <w:webHidden/>
              </w:rPr>
              <w:fldChar w:fldCharType="separate"/>
            </w:r>
            <w:r>
              <w:rPr>
                <w:noProof/>
                <w:webHidden/>
              </w:rPr>
              <w:t>20</w:t>
            </w:r>
            <w:r>
              <w:rPr>
                <w:noProof/>
                <w:webHidden/>
              </w:rPr>
              <w:fldChar w:fldCharType="end"/>
            </w:r>
          </w:hyperlink>
        </w:p>
        <w:p w14:paraId="17F8B4D8" w14:textId="7BB1696D" w:rsidR="00591E9A" w:rsidRDefault="00591E9A">
          <w:r w:rsidRPr="00591E9A">
            <w:rPr>
              <w:b/>
              <w:bCs/>
              <w:color w:val="2F5496" w:themeColor="accent1" w:themeShade="BF"/>
            </w:rPr>
            <w:fldChar w:fldCharType="end"/>
          </w:r>
        </w:p>
      </w:sdtContent>
    </w:sdt>
    <w:p w14:paraId="5FFF73D3" w14:textId="759C7B8D" w:rsidR="0045638C" w:rsidRDefault="001E5D6E">
      <w:pPr>
        <w:rPr>
          <w:color w:val="1F3864" w:themeColor="accent1" w:themeShade="80"/>
          <w:sz w:val="40"/>
          <w:szCs w:val="40"/>
          <w:u w:val="single"/>
        </w:rPr>
      </w:pPr>
      <w:r>
        <w:rPr>
          <w:noProof/>
          <w:color w:val="4472C4" w:themeColor="accent1"/>
          <w:sz w:val="28"/>
          <w:szCs w:val="28"/>
          <w:u w:val="single"/>
        </w:rPr>
        <mc:AlternateContent>
          <mc:Choice Requires="wps">
            <w:drawing>
              <wp:anchor distT="0" distB="0" distL="114300" distR="114300" simplePos="0" relativeHeight="251735040" behindDoc="0" locked="0" layoutInCell="1" allowOverlap="1" wp14:anchorId="0F3CC3D7" wp14:editId="672961D5">
                <wp:simplePos x="0" y="0"/>
                <wp:positionH relativeFrom="rightMargin">
                  <wp:align>left</wp:align>
                </wp:positionH>
                <wp:positionV relativeFrom="paragraph">
                  <wp:posOffset>962025</wp:posOffset>
                </wp:positionV>
                <wp:extent cx="361950" cy="295275"/>
                <wp:effectExtent l="0" t="0" r="19050" b="28575"/>
                <wp:wrapNone/>
                <wp:docPr id="139" name="Rectangle : avec coin arrondi et coin rogné en haut 139"/>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3D3810" w14:textId="32AB7D8B" w:rsidR="001E5D6E" w:rsidRPr="001E5D6E" w:rsidRDefault="001E5D6E" w:rsidP="001E5D6E">
                            <w:pPr>
                              <w:jc w:val="center"/>
                              <w:rPr>
                                <w:sz w:val="18"/>
                                <w:szCs w:val="18"/>
                              </w:rPr>
                            </w:pP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3CC3D7" id="Rectangle : avec coin arrondi et coin rogné en haut 139" o:spid="_x0000_s1058" style="position:absolute;left:0;text-align:left;margin-left:0;margin-top:75.75pt;width:28.5pt;height:23.25pt;z-index:25173504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063D3810" w14:textId="32AB7D8B" w:rsidR="001E5D6E" w:rsidRPr="001E5D6E" w:rsidRDefault="001E5D6E" w:rsidP="001E5D6E">
                      <w:pPr>
                        <w:jc w:val="center"/>
                        <w:rPr>
                          <w:sz w:val="18"/>
                          <w:szCs w:val="18"/>
                        </w:rPr>
                      </w:pPr>
                      <w:r>
                        <w:rPr>
                          <w:sz w:val="18"/>
                          <w:szCs w:val="18"/>
                        </w:rPr>
                        <w:t>3</w:t>
                      </w:r>
                    </w:p>
                  </w:txbxContent>
                </v:textbox>
                <w10:wrap anchorx="margin"/>
              </v:shape>
            </w:pict>
          </mc:Fallback>
        </mc:AlternateContent>
      </w:r>
      <w:r w:rsidR="0045638C">
        <w:rPr>
          <w:color w:val="1F3864" w:themeColor="accent1" w:themeShade="80"/>
          <w:sz w:val="40"/>
          <w:szCs w:val="40"/>
          <w:u w:val="single"/>
        </w:rPr>
        <w:br w:type="page"/>
      </w:r>
    </w:p>
    <w:p w14:paraId="6CC37D2C" w14:textId="7C2BA8BD" w:rsidR="0045638C" w:rsidRDefault="0045638C" w:rsidP="0045638C">
      <w:pPr>
        <w:pStyle w:val="Titre1"/>
      </w:pPr>
      <w:bookmarkStart w:id="0" w:name="_Toc153787674"/>
      <w:r>
        <w:lastRenderedPageBreak/>
        <w:t>01 PRESENTATION DE LA DEMARCHE</w:t>
      </w:r>
      <w:bookmarkEnd w:id="0"/>
    </w:p>
    <w:p w14:paraId="6D093192" w14:textId="0E0082BA" w:rsidR="0045638C" w:rsidRDefault="0045638C" w:rsidP="0045638C">
      <w:pPr>
        <w:pStyle w:val="Titre2"/>
        <w:numPr>
          <w:ilvl w:val="1"/>
          <w:numId w:val="1"/>
        </w:numPr>
      </w:pPr>
      <w:bookmarkStart w:id="1" w:name="_Toc153787675"/>
      <w:r>
        <w:t>RAPPEL DU BESOIN</w:t>
      </w:r>
      <w:bookmarkEnd w:id="1"/>
    </w:p>
    <w:p w14:paraId="03F5F68F" w14:textId="7B018785" w:rsidR="0045638C" w:rsidRDefault="0045638C" w:rsidP="0045638C"/>
    <w:p w14:paraId="04B8E238" w14:textId="0A337CBF" w:rsidR="0045638C" w:rsidRDefault="0045638C" w:rsidP="0045638C">
      <w:r>
        <w:t>L’objectif de cet audit est d’évaluer les risques de l’Active Directory  de MYLAB, par une démarche présentée ci-dessous. Pour chaque risque</w:t>
      </w:r>
      <w:r w:rsidR="003F5A16">
        <w:t>s i</w:t>
      </w:r>
      <w:r>
        <w:t>dentifié</w:t>
      </w:r>
      <w:r w:rsidR="003F5A16">
        <w:t>s</w:t>
      </w:r>
      <w:r>
        <w:t xml:space="preserve"> des recommandations seront effectuées afin de limiter le défaut et atteindre un niveau de sécurité acceptable. </w:t>
      </w:r>
    </w:p>
    <w:p w14:paraId="62DEF716" w14:textId="56E0F822" w:rsidR="0045638C" w:rsidRDefault="0045638C" w:rsidP="0045638C"/>
    <w:p w14:paraId="5FA7B25F" w14:textId="631951C2" w:rsidR="0045638C" w:rsidRDefault="0045638C" w:rsidP="0045638C">
      <w:pPr>
        <w:pStyle w:val="Titre2"/>
        <w:numPr>
          <w:ilvl w:val="1"/>
          <w:numId w:val="1"/>
        </w:numPr>
      </w:pPr>
      <w:bookmarkStart w:id="2" w:name="_Toc153787676"/>
      <w:r>
        <w:t>PRESENTATION DE LA DEMARCHE</w:t>
      </w:r>
      <w:bookmarkEnd w:id="2"/>
      <w:r>
        <w:t xml:space="preserve"> </w:t>
      </w:r>
    </w:p>
    <w:p w14:paraId="5D6260BB" w14:textId="2225DD4C" w:rsidR="0045638C" w:rsidRDefault="0045638C" w:rsidP="0045638C"/>
    <w:p w14:paraId="21A76DA6" w14:textId="5D9BE4EA" w:rsidR="0045638C" w:rsidRDefault="0045638C" w:rsidP="0045638C">
      <w:r>
        <w:t>Démarche spécifique permettant l’évaluation de la sécurité de l’active directory :</w:t>
      </w:r>
    </w:p>
    <w:tbl>
      <w:tblPr>
        <w:tblStyle w:val="TableauGrille1Clair-Accentuation1"/>
        <w:tblW w:w="0" w:type="auto"/>
        <w:tblLook w:val="04A0" w:firstRow="1" w:lastRow="0" w:firstColumn="1" w:lastColumn="0" w:noHBand="0" w:noVBand="1"/>
      </w:tblPr>
      <w:tblGrid>
        <w:gridCol w:w="9062"/>
      </w:tblGrid>
      <w:tr w:rsidR="007C6A6D" w14:paraId="07FBA6E5" w14:textId="77777777" w:rsidTr="007C6A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D9E2F3" w:themeFill="accent1" w:themeFillTint="33"/>
          </w:tcPr>
          <w:p w14:paraId="67CB940D" w14:textId="46E16636" w:rsidR="007C6A6D" w:rsidRPr="007C6A6D" w:rsidRDefault="007C6A6D" w:rsidP="007C6A6D">
            <w:pPr>
              <w:tabs>
                <w:tab w:val="left" w:pos="1156"/>
              </w:tabs>
              <w:spacing w:line="480" w:lineRule="auto"/>
              <w:rPr>
                <w:color w:val="FFFFFF" w:themeColor="background1"/>
              </w:rPr>
            </w:pPr>
            <w:r w:rsidRPr="007C6A6D">
              <w:rPr>
                <w:color w:val="FFFFFF" w:themeColor="background1"/>
              </w:rPr>
              <w:t>1  CARTOGRAPHIE DE L’ACTIVE DIRECTORY</w:t>
            </w:r>
          </w:p>
        </w:tc>
      </w:tr>
      <w:tr w:rsidR="007C6A6D" w14:paraId="5D7AA15A" w14:textId="77777777" w:rsidTr="007C6A6D">
        <w:tc>
          <w:tcPr>
            <w:cnfStyle w:val="001000000000" w:firstRow="0" w:lastRow="0" w:firstColumn="1" w:lastColumn="0" w:oddVBand="0" w:evenVBand="0" w:oddHBand="0" w:evenHBand="0" w:firstRowFirstColumn="0" w:firstRowLastColumn="0" w:lastRowFirstColumn="0" w:lastRowLastColumn="0"/>
            <w:tcW w:w="9062" w:type="dxa"/>
            <w:shd w:val="clear" w:color="auto" w:fill="D9E2F3" w:themeFill="accent1" w:themeFillTint="33"/>
          </w:tcPr>
          <w:p w14:paraId="5C3E4F72" w14:textId="348D8A1D" w:rsidR="007C6A6D" w:rsidRPr="007C6A6D" w:rsidRDefault="007C6A6D" w:rsidP="007C6A6D">
            <w:pPr>
              <w:spacing w:line="480" w:lineRule="auto"/>
              <w:rPr>
                <w:color w:val="FFFFFF" w:themeColor="background1"/>
              </w:rPr>
            </w:pPr>
            <w:r w:rsidRPr="007C6A6D">
              <w:rPr>
                <w:color w:val="FFFFFF" w:themeColor="background1"/>
              </w:rPr>
              <w:t>2 LISTE DES DIFFERENTS UTILISATEURS / UO / GROUPES</w:t>
            </w:r>
          </w:p>
        </w:tc>
      </w:tr>
      <w:tr w:rsidR="007C6A6D" w14:paraId="6D19F838" w14:textId="77777777" w:rsidTr="007C6A6D">
        <w:tc>
          <w:tcPr>
            <w:cnfStyle w:val="001000000000" w:firstRow="0" w:lastRow="0" w:firstColumn="1" w:lastColumn="0" w:oddVBand="0" w:evenVBand="0" w:oddHBand="0" w:evenHBand="0" w:firstRowFirstColumn="0" w:firstRowLastColumn="0" w:lastRowFirstColumn="0" w:lastRowLastColumn="0"/>
            <w:tcW w:w="9062" w:type="dxa"/>
            <w:shd w:val="clear" w:color="auto" w:fill="B4C6E7" w:themeFill="accent1" w:themeFillTint="66"/>
          </w:tcPr>
          <w:p w14:paraId="448CEAD6" w14:textId="6986BF09" w:rsidR="007C6A6D" w:rsidRPr="007C6A6D" w:rsidRDefault="007C6A6D" w:rsidP="007C6A6D">
            <w:pPr>
              <w:spacing w:line="480" w:lineRule="auto"/>
              <w:rPr>
                <w:color w:val="FFFFFF" w:themeColor="background1"/>
              </w:rPr>
            </w:pPr>
            <w:r w:rsidRPr="007C6A6D">
              <w:rPr>
                <w:color w:val="FFFFFF" w:themeColor="background1"/>
              </w:rPr>
              <w:t xml:space="preserve">3 TEST </w:t>
            </w:r>
            <w:r w:rsidR="00F4253E" w:rsidRPr="007C6A6D">
              <w:rPr>
                <w:color w:val="FFFFFF" w:themeColor="background1"/>
              </w:rPr>
              <w:t>D’INTRUSION</w:t>
            </w:r>
            <w:r w:rsidRPr="007C6A6D">
              <w:rPr>
                <w:color w:val="FFFFFF" w:themeColor="background1"/>
              </w:rPr>
              <w:t xml:space="preserve"> / CHEMIN </w:t>
            </w:r>
            <w:r w:rsidR="00F4253E" w:rsidRPr="007C6A6D">
              <w:rPr>
                <w:color w:val="FFFFFF" w:themeColor="background1"/>
              </w:rPr>
              <w:t>D’ATTAQUE</w:t>
            </w:r>
            <w:r w:rsidRPr="007C6A6D">
              <w:rPr>
                <w:color w:val="FFFFFF" w:themeColor="background1"/>
              </w:rPr>
              <w:t xml:space="preserve"> POSSIBLE</w:t>
            </w:r>
          </w:p>
        </w:tc>
      </w:tr>
      <w:tr w:rsidR="007C6A6D" w14:paraId="79D0D455" w14:textId="77777777" w:rsidTr="007C6A6D">
        <w:tc>
          <w:tcPr>
            <w:cnfStyle w:val="001000000000" w:firstRow="0" w:lastRow="0" w:firstColumn="1" w:lastColumn="0" w:oddVBand="0" w:evenVBand="0" w:oddHBand="0" w:evenHBand="0" w:firstRowFirstColumn="0" w:firstRowLastColumn="0" w:lastRowFirstColumn="0" w:lastRowLastColumn="0"/>
            <w:tcW w:w="9062" w:type="dxa"/>
            <w:shd w:val="clear" w:color="auto" w:fill="8EAADB" w:themeFill="accent1" w:themeFillTint="99"/>
          </w:tcPr>
          <w:p w14:paraId="18546C70" w14:textId="54195941" w:rsidR="007C6A6D" w:rsidRPr="007C6A6D" w:rsidRDefault="007C6A6D" w:rsidP="007C6A6D">
            <w:pPr>
              <w:spacing w:line="480" w:lineRule="auto"/>
              <w:rPr>
                <w:color w:val="FFFFFF" w:themeColor="background1"/>
              </w:rPr>
            </w:pPr>
            <w:r w:rsidRPr="007C6A6D">
              <w:rPr>
                <w:color w:val="FFFFFF" w:themeColor="background1"/>
              </w:rPr>
              <w:t>4 ANALYSE DES RISQUES ET DES FAILLES POTENTIEL</w:t>
            </w:r>
          </w:p>
        </w:tc>
      </w:tr>
    </w:tbl>
    <w:p w14:paraId="40A9D028" w14:textId="4528C197" w:rsidR="0045638C" w:rsidRDefault="0045638C" w:rsidP="0045638C"/>
    <w:p w14:paraId="4797912D" w14:textId="1E3452D7" w:rsidR="007C6A6D" w:rsidRDefault="007C6A6D" w:rsidP="0045638C">
      <w:r>
        <w:t>La méthodologie de test d’intrusion se découpe en 4 phases :</w:t>
      </w:r>
    </w:p>
    <w:p w14:paraId="585AC7A3" w14:textId="74A5D527" w:rsidR="007C6A6D" w:rsidRDefault="007C6A6D" w:rsidP="007C6A6D">
      <w:pPr>
        <w:pStyle w:val="Paragraphedeliste"/>
        <w:numPr>
          <w:ilvl w:val="0"/>
          <w:numId w:val="2"/>
        </w:numPr>
      </w:pPr>
      <w:r w:rsidRPr="007C6A6D">
        <w:rPr>
          <w:b/>
          <w:bCs/>
          <w:color w:val="2F5496" w:themeColor="accent1" w:themeShade="BF"/>
        </w:rPr>
        <w:t>Cartographie de l’Active Directory</w:t>
      </w:r>
      <w:r w:rsidRPr="007C6A6D">
        <w:rPr>
          <w:color w:val="2F5496" w:themeColor="accent1" w:themeShade="BF"/>
        </w:rPr>
        <w:t> </w:t>
      </w:r>
      <w:r>
        <w:t xml:space="preserve">: Cette première phase permet d’obtenir un premier niveau d’exposition de l’Active Directory. </w:t>
      </w:r>
      <w:r w:rsidR="005E3E11">
        <w:t xml:space="preserve">C’est un premier passage sur les potentiels </w:t>
      </w:r>
      <w:r w:rsidR="003F5A16">
        <w:t>manque</w:t>
      </w:r>
      <w:r w:rsidR="005E3E11">
        <w:t xml:space="preserve"> de sécurité de celui-ci et permet d’adapter la suite de la démarche. </w:t>
      </w:r>
    </w:p>
    <w:p w14:paraId="0F3C22DA" w14:textId="1C091F18" w:rsidR="005E3E11" w:rsidRDefault="005E3E11" w:rsidP="007C6A6D">
      <w:pPr>
        <w:pStyle w:val="Paragraphedeliste"/>
        <w:numPr>
          <w:ilvl w:val="0"/>
          <w:numId w:val="2"/>
        </w:numPr>
      </w:pPr>
      <w:r w:rsidRPr="005E3E11">
        <w:rPr>
          <w:b/>
          <w:bCs/>
          <w:color w:val="2F5496" w:themeColor="accent1" w:themeShade="BF"/>
        </w:rPr>
        <w:t>Listes des différents utilisateurs / UO / Groupes :</w:t>
      </w:r>
      <w:r>
        <w:rPr>
          <w:b/>
          <w:bCs/>
        </w:rPr>
        <w:t xml:space="preserve"> </w:t>
      </w:r>
      <w:r>
        <w:t xml:space="preserve">On </w:t>
      </w:r>
      <w:r w:rsidR="003F5A16">
        <w:t>complète</w:t>
      </w:r>
      <w:r>
        <w:t xml:space="preserve"> ici la démarche initial</w:t>
      </w:r>
      <w:r w:rsidR="003F5A16">
        <w:t>e</w:t>
      </w:r>
      <w:r>
        <w:t xml:space="preserve"> en venant analyser les parties prenantes de l’Active Directory. Cette étape </w:t>
      </w:r>
      <w:r w:rsidR="00A3715E">
        <w:t>a</w:t>
      </w:r>
      <w:r>
        <w:t xml:space="preserve"> pour but de mettre en lumière une nouvelle fois des risques et des faille</w:t>
      </w:r>
      <w:r w:rsidR="003F5A16">
        <w:t>s</w:t>
      </w:r>
      <w:r>
        <w:t xml:space="preserve"> de l’organisation de celui-ci. </w:t>
      </w:r>
    </w:p>
    <w:p w14:paraId="5EE5EF96" w14:textId="7C226D2E" w:rsidR="005E3E11" w:rsidRDefault="005E3E11" w:rsidP="007C6A6D">
      <w:pPr>
        <w:pStyle w:val="Paragraphedeliste"/>
        <w:numPr>
          <w:ilvl w:val="0"/>
          <w:numId w:val="2"/>
        </w:numPr>
      </w:pPr>
      <w:r w:rsidRPr="005E3E11">
        <w:rPr>
          <w:b/>
          <w:bCs/>
          <w:color w:val="2F5496" w:themeColor="accent1" w:themeShade="BF"/>
        </w:rPr>
        <w:t>Test d’intrusion / Chemin d’attaque :</w:t>
      </w:r>
      <w:r>
        <w:t xml:space="preserve"> A l’aide de l’outil </w:t>
      </w:r>
      <w:proofErr w:type="spellStart"/>
      <w:r>
        <w:t>BloodHound</w:t>
      </w:r>
      <w:proofErr w:type="spellEnd"/>
      <w:r>
        <w:t>, avec autorisation de Directeur du service informatique, nous allons analys</w:t>
      </w:r>
      <w:r w:rsidR="003F5A16">
        <w:t>er</w:t>
      </w:r>
      <w:r>
        <w:t xml:space="preserve"> des chemins d’attaques possible pour prendre le contrôle, modifier ou endommag</w:t>
      </w:r>
      <w:r w:rsidR="003F5A16">
        <w:t>er</w:t>
      </w:r>
      <w:r>
        <w:t xml:space="preserve"> l’</w:t>
      </w:r>
      <w:r w:rsidR="003F5A16">
        <w:t>A</w:t>
      </w:r>
      <w:r>
        <w:t xml:space="preserve">ctive </w:t>
      </w:r>
      <w:r w:rsidR="003F5A16">
        <w:t>D</w:t>
      </w:r>
      <w:r>
        <w:t xml:space="preserve">irectory. </w:t>
      </w:r>
    </w:p>
    <w:p w14:paraId="477055B4" w14:textId="3EB63888" w:rsidR="005E3E11" w:rsidRDefault="005E3E11" w:rsidP="007C6A6D">
      <w:pPr>
        <w:pStyle w:val="Paragraphedeliste"/>
        <w:numPr>
          <w:ilvl w:val="0"/>
          <w:numId w:val="2"/>
        </w:numPr>
      </w:pPr>
      <w:r w:rsidRPr="005E3E11">
        <w:rPr>
          <w:b/>
          <w:bCs/>
          <w:color w:val="2F5496" w:themeColor="accent1" w:themeShade="BF"/>
        </w:rPr>
        <w:t>Analyse des risques et des failles potentiel</w:t>
      </w:r>
      <w:r w:rsidR="003F5A16">
        <w:rPr>
          <w:b/>
          <w:bCs/>
          <w:color w:val="2F5496" w:themeColor="accent1" w:themeShade="BF"/>
        </w:rPr>
        <w:t>les</w:t>
      </w:r>
      <w:r w:rsidRPr="005E3E11">
        <w:rPr>
          <w:b/>
          <w:bCs/>
          <w:color w:val="2F5496" w:themeColor="accent1" w:themeShade="BF"/>
        </w:rPr>
        <w:t xml:space="preserve"> : </w:t>
      </w:r>
      <w:r w:rsidR="00A3715E">
        <w:t xml:space="preserve">nous terminons </w:t>
      </w:r>
      <w:r w:rsidRPr="005E3E11">
        <w:t>par un contrôle plus large de l’active directory, par exemple l’utilisation des mots de passe, contrôle des sessions d’</w:t>
      </w:r>
      <w:r w:rsidR="003F5A16" w:rsidRPr="005E3E11">
        <w:t>administration</w:t>
      </w:r>
      <w:r w:rsidRPr="005E3E11">
        <w:t xml:space="preserve">, autorisation Kerberos, etc. </w:t>
      </w:r>
    </w:p>
    <w:p w14:paraId="71015844" w14:textId="79F72577" w:rsidR="005E3E11" w:rsidRDefault="001E5D6E">
      <w:pPr>
        <w:jc w:val="left"/>
      </w:pPr>
      <w:r>
        <w:rPr>
          <w:noProof/>
          <w:color w:val="4472C4" w:themeColor="accent1"/>
          <w:sz w:val="28"/>
          <w:szCs w:val="28"/>
          <w:u w:val="single"/>
        </w:rPr>
        <mc:AlternateContent>
          <mc:Choice Requires="wps">
            <w:drawing>
              <wp:anchor distT="0" distB="0" distL="114300" distR="114300" simplePos="0" relativeHeight="251737088" behindDoc="0" locked="0" layoutInCell="1" allowOverlap="1" wp14:anchorId="0C9C2DDA" wp14:editId="2D8EBD48">
                <wp:simplePos x="0" y="0"/>
                <wp:positionH relativeFrom="rightMargin">
                  <wp:align>left</wp:align>
                </wp:positionH>
                <wp:positionV relativeFrom="paragraph">
                  <wp:posOffset>333375</wp:posOffset>
                </wp:positionV>
                <wp:extent cx="361950" cy="295275"/>
                <wp:effectExtent l="0" t="0" r="19050" b="28575"/>
                <wp:wrapNone/>
                <wp:docPr id="140" name="Rectangle : avec coin arrondi et coin rogné en haut 140"/>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BFD08" w14:textId="658BF9B3" w:rsidR="001E5D6E" w:rsidRPr="001E5D6E" w:rsidRDefault="001E5D6E" w:rsidP="001E5D6E">
                            <w:pPr>
                              <w:jc w:val="center"/>
                              <w:rPr>
                                <w:sz w:val="18"/>
                                <w:szCs w:val="18"/>
                              </w:rPr>
                            </w:pPr>
                            <w:r>
                              <w:rPr>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9C2DDA" id="Rectangle : avec coin arrondi et coin rogné en haut 140" o:spid="_x0000_s1059" style="position:absolute;margin-left:0;margin-top:26.25pt;width:28.5pt;height:23.25pt;z-index:25173708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77FBFD08" w14:textId="658BF9B3" w:rsidR="001E5D6E" w:rsidRPr="001E5D6E" w:rsidRDefault="001E5D6E" w:rsidP="001E5D6E">
                      <w:pPr>
                        <w:jc w:val="center"/>
                        <w:rPr>
                          <w:sz w:val="18"/>
                          <w:szCs w:val="18"/>
                        </w:rPr>
                      </w:pPr>
                      <w:r>
                        <w:rPr>
                          <w:sz w:val="18"/>
                          <w:szCs w:val="18"/>
                        </w:rPr>
                        <w:t>4</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698176" behindDoc="0" locked="0" layoutInCell="1" allowOverlap="1" wp14:anchorId="06A7EE01" wp14:editId="3EA00E9F">
                <wp:simplePos x="0" y="0"/>
                <wp:positionH relativeFrom="rightMargin">
                  <wp:align>left</wp:align>
                </wp:positionH>
                <wp:positionV relativeFrom="paragraph">
                  <wp:posOffset>332105</wp:posOffset>
                </wp:positionV>
                <wp:extent cx="323850" cy="295275"/>
                <wp:effectExtent l="0" t="0" r="19050" b="28575"/>
                <wp:wrapNone/>
                <wp:docPr id="118" name="Rectangle : avec coin arrondi et coin rogné en haut 118"/>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A35074" w14:textId="2F45B237" w:rsidR="001E5D6E" w:rsidRDefault="001E5D6E" w:rsidP="001E5D6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A7EE01" id="Rectangle : avec coin arrondi et coin rogné en haut 118" o:spid="_x0000_s1060" style="position:absolute;margin-left:0;margin-top:26.15pt;width:25.5pt;height:23.25pt;z-index:251698176;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18A35074" w14:textId="2F45B237" w:rsidR="001E5D6E" w:rsidRDefault="001E5D6E" w:rsidP="001E5D6E">
                      <w:pPr>
                        <w:jc w:val="center"/>
                      </w:pPr>
                      <w:r>
                        <w:t>4</w:t>
                      </w:r>
                    </w:p>
                  </w:txbxContent>
                </v:textbox>
                <w10:wrap anchorx="margin"/>
              </v:shape>
            </w:pict>
          </mc:Fallback>
        </mc:AlternateContent>
      </w:r>
      <w:r w:rsidR="005E3E11">
        <w:br w:type="page"/>
      </w:r>
    </w:p>
    <w:p w14:paraId="0AFDCD8D" w14:textId="2BC78074" w:rsidR="005E3E11" w:rsidRDefault="005E3E11" w:rsidP="005E3E11">
      <w:pPr>
        <w:pStyle w:val="Titre2"/>
        <w:numPr>
          <w:ilvl w:val="1"/>
          <w:numId w:val="1"/>
        </w:numPr>
      </w:pPr>
      <w:bookmarkStart w:id="3" w:name="_Toc153787677"/>
      <w:r>
        <w:lastRenderedPageBreak/>
        <w:t>OBJECTIFS VISES</w:t>
      </w:r>
      <w:bookmarkEnd w:id="3"/>
      <w:r>
        <w:t xml:space="preserve"> </w:t>
      </w:r>
    </w:p>
    <w:p w14:paraId="109B2AD9" w14:textId="2BD50383" w:rsidR="005E3E11" w:rsidRDefault="005E3E11" w:rsidP="005E3E11"/>
    <w:p w14:paraId="25F479C8" w14:textId="343CDB42" w:rsidR="005E3E11" w:rsidRDefault="005E3E11" w:rsidP="005E3E11">
      <w:r>
        <w:t>La prestation de test d’intrusion a pour objectif de dresser un état des lieux de la sécurité d’un système d’information ou d’une application à un instant donné. L’objectif est de mettre en lumière les failles de sécurité réellement exploitables par un individu malveillant dans un temps volontairement limité.</w:t>
      </w:r>
    </w:p>
    <w:p w14:paraId="1DB44853" w14:textId="2847475C" w:rsidR="005E3E11" w:rsidRDefault="005E3E11" w:rsidP="005E3E11"/>
    <w:p w14:paraId="51895888" w14:textId="680527DD" w:rsidR="005E3E11" w:rsidRDefault="005E3E11" w:rsidP="005E3E11">
      <w:pPr>
        <w:pStyle w:val="Titre2"/>
        <w:numPr>
          <w:ilvl w:val="1"/>
          <w:numId w:val="1"/>
        </w:numPr>
      </w:pPr>
      <w:bookmarkStart w:id="4" w:name="_Toc153787678"/>
      <w:r>
        <w:t>MODE OPERATOIRE</w:t>
      </w:r>
      <w:bookmarkEnd w:id="4"/>
      <w:r>
        <w:t xml:space="preserve"> </w:t>
      </w:r>
    </w:p>
    <w:p w14:paraId="6D8ED516" w14:textId="36876641" w:rsidR="005E3E11" w:rsidRDefault="005E3E11" w:rsidP="005E3E11"/>
    <w:p w14:paraId="036AACB9" w14:textId="12AACB92" w:rsidR="005E3E11" w:rsidRDefault="005E3E11" w:rsidP="005E3E11">
      <w:r>
        <w:t>Les tests d’intrusions et le contrôle de l’</w:t>
      </w:r>
      <w:r w:rsidR="003F5A16">
        <w:t>A</w:t>
      </w:r>
      <w:r>
        <w:t xml:space="preserve">ctive </w:t>
      </w:r>
      <w:r w:rsidR="003F5A16">
        <w:t>D</w:t>
      </w:r>
      <w:r>
        <w:t>irectory à été réalisés du 05/12/2023 au 11/12/2023</w:t>
      </w:r>
      <w:r w:rsidR="003B10C1">
        <w:t xml:space="preserve">. </w:t>
      </w:r>
    </w:p>
    <w:p w14:paraId="56CABF7F" w14:textId="753BB7EF" w:rsidR="003B10C1" w:rsidRDefault="003B10C1" w:rsidP="005E3E11">
      <w:r>
        <w:t>Afin de réalis</w:t>
      </w:r>
      <w:r w:rsidR="00A3715E">
        <w:t>er</w:t>
      </w:r>
      <w:r>
        <w:t xml:space="preserve"> les tests les outils suivant</w:t>
      </w:r>
      <w:r w:rsidR="003F5A16">
        <w:t>s</w:t>
      </w:r>
      <w:r>
        <w:t xml:space="preserve"> on</w:t>
      </w:r>
      <w:r w:rsidR="003F5A16">
        <w:t>t</w:t>
      </w:r>
      <w:r>
        <w:t xml:space="preserve"> été utilisés : </w:t>
      </w:r>
    </w:p>
    <w:p w14:paraId="0B6ED44B" w14:textId="2E221789" w:rsidR="003B10C1" w:rsidRDefault="003B10C1" w:rsidP="003B10C1">
      <w:pPr>
        <w:pStyle w:val="Paragraphedeliste"/>
        <w:numPr>
          <w:ilvl w:val="0"/>
          <w:numId w:val="3"/>
        </w:numPr>
      </w:pPr>
      <w:proofErr w:type="spellStart"/>
      <w:r>
        <w:t>BloodHound</w:t>
      </w:r>
      <w:proofErr w:type="spellEnd"/>
    </w:p>
    <w:p w14:paraId="6CEDB796" w14:textId="13F74F61" w:rsidR="003B10C1" w:rsidRDefault="003B10C1" w:rsidP="003B10C1">
      <w:pPr>
        <w:pStyle w:val="Paragraphedeliste"/>
        <w:numPr>
          <w:ilvl w:val="0"/>
          <w:numId w:val="3"/>
        </w:numPr>
      </w:pPr>
      <w:r>
        <w:t>Ping Castle</w:t>
      </w:r>
    </w:p>
    <w:p w14:paraId="11ACE7C6" w14:textId="6D707E02" w:rsidR="003B10C1" w:rsidRDefault="003B10C1" w:rsidP="003B10C1">
      <w:r>
        <w:t xml:space="preserve">L’active directory étant accessible par la session administrateur de celui-ci. </w:t>
      </w:r>
    </w:p>
    <w:p w14:paraId="0F9F05BF" w14:textId="62AC1CF8" w:rsidR="003B10C1" w:rsidRDefault="003B10C1" w:rsidP="003B10C1"/>
    <w:p w14:paraId="7FE032DA" w14:textId="78878BCD" w:rsidR="003B10C1" w:rsidRDefault="003B10C1" w:rsidP="003B10C1">
      <w:pPr>
        <w:pStyle w:val="Titre2"/>
        <w:numPr>
          <w:ilvl w:val="1"/>
          <w:numId w:val="1"/>
        </w:numPr>
      </w:pPr>
      <w:bookmarkStart w:id="5" w:name="_Toc153787679"/>
      <w:r>
        <w:t>EXHAUSTIVITE DES RESULTATS</w:t>
      </w:r>
      <w:bookmarkEnd w:id="5"/>
      <w:r>
        <w:t xml:space="preserve"> </w:t>
      </w:r>
    </w:p>
    <w:p w14:paraId="65DFF316" w14:textId="46DF7982" w:rsidR="003B10C1" w:rsidRDefault="003B10C1" w:rsidP="003B10C1"/>
    <w:p w14:paraId="32ACB442" w14:textId="195493D0" w:rsidR="003B10C1" w:rsidRDefault="003B10C1" w:rsidP="003B10C1">
      <w:r>
        <w:t>Les résultats ont été réalisés sur une durée de test prédéfinie et limitée, cette démarche s’appuie sur une durée de test et n’a pas vocations à être exhaustive. Seuls les fonctionnalités accessible</w:t>
      </w:r>
      <w:r w:rsidR="003F5A16">
        <w:t>s</w:t>
      </w:r>
      <w:r>
        <w:t xml:space="preserve"> lors de l’audit ont été analysées. </w:t>
      </w:r>
    </w:p>
    <w:p w14:paraId="159DA503" w14:textId="030B289E" w:rsidR="003B10C1" w:rsidRDefault="001E5D6E">
      <w:pPr>
        <w:jc w:val="left"/>
      </w:pPr>
      <w:r>
        <w:rPr>
          <w:noProof/>
          <w:color w:val="4472C4" w:themeColor="accent1"/>
          <w:sz w:val="28"/>
          <w:szCs w:val="28"/>
          <w:u w:val="single"/>
        </w:rPr>
        <mc:AlternateContent>
          <mc:Choice Requires="wps">
            <w:drawing>
              <wp:anchor distT="0" distB="0" distL="114300" distR="114300" simplePos="0" relativeHeight="251739136" behindDoc="0" locked="0" layoutInCell="1" allowOverlap="1" wp14:anchorId="0F49D168" wp14:editId="5E21F3AA">
                <wp:simplePos x="0" y="0"/>
                <wp:positionH relativeFrom="rightMargin">
                  <wp:align>left</wp:align>
                </wp:positionH>
                <wp:positionV relativeFrom="paragraph">
                  <wp:posOffset>3131185</wp:posOffset>
                </wp:positionV>
                <wp:extent cx="361950" cy="295275"/>
                <wp:effectExtent l="0" t="0" r="19050" b="28575"/>
                <wp:wrapNone/>
                <wp:docPr id="142" name="Rectangle : avec coin arrondi et coin rogné en haut 142"/>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1F3BD" w14:textId="79C55D78" w:rsidR="001E5D6E" w:rsidRPr="001E5D6E" w:rsidRDefault="001E5D6E" w:rsidP="001E5D6E">
                            <w:pPr>
                              <w:jc w:val="center"/>
                              <w:rPr>
                                <w:sz w:val="18"/>
                                <w:szCs w:val="18"/>
                              </w:rPr>
                            </w:pP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49D168" id="Rectangle : avec coin arrondi et coin rogné en haut 142" o:spid="_x0000_s1061" style="position:absolute;margin-left:0;margin-top:246.55pt;width:28.5pt;height:23.25pt;z-index:2517391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0FB1F3BD" w14:textId="79C55D78" w:rsidR="001E5D6E" w:rsidRPr="001E5D6E" w:rsidRDefault="001E5D6E" w:rsidP="001E5D6E">
                      <w:pPr>
                        <w:jc w:val="center"/>
                        <w:rPr>
                          <w:sz w:val="18"/>
                          <w:szCs w:val="18"/>
                        </w:rPr>
                      </w:pPr>
                      <w:r>
                        <w:rPr>
                          <w:sz w:val="18"/>
                          <w:szCs w:val="18"/>
                        </w:rPr>
                        <w:t>5</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700224" behindDoc="0" locked="0" layoutInCell="1" allowOverlap="1" wp14:anchorId="2C52EA4B" wp14:editId="286B00BA">
                <wp:simplePos x="0" y="0"/>
                <wp:positionH relativeFrom="rightMargin">
                  <wp:align>left</wp:align>
                </wp:positionH>
                <wp:positionV relativeFrom="paragraph">
                  <wp:posOffset>3129915</wp:posOffset>
                </wp:positionV>
                <wp:extent cx="323850" cy="295275"/>
                <wp:effectExtent l="0" t="0" r="19050" b="28575"/>
                <wp:wrapNone/>
                <wp:docPr id="121" name="Rectangle : avec coin arrondi et coin rogné en haut 121"/>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FC52E" w14:textId="3E1ED14D" w:rsidR="001E5D6E" w:rsidRDefault="001E5D6E" w:rsidP="001E5D6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2EA4B" id="Rectangle : avec coin arrondi et coin rogné en haut 121" o:spid="_x0000_s1062" style="position:absolute;margin-left:0;margin-top:246.45pt;width:25.5pt;height:23.25pt;z-index:251700224;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466FC52E" w14:textId="3E1ED14D" w:rsidR="001E5D6E" w:rsidRDefault="001E5D6E" w:rsidP="001E5D6E">
                      <w:pPr>
                        <w:jc w:val="center"/>
                      </w:pPr>
                      <w:r>
                        <w:t>5</w:t>
                      </w:r>
                    </w:p>
                  </w:txbxContent>
                </v:textbox>
                <w10:wrap anchorx="margin"/>
              </v:shape>
            </w:pict>
          </mc:Fallback>
        </mc:AlternateContent>
      </w:r>
      <w:r w:rsidR="003B10C1">
        <w:br w:type="page"/>
      </w:r>
    </w:p>
    <w:p w14:paraId="7F053152" w14:textId="77777777" w:rsidR="0028247E" w:rsidRDefault="0028247E" w:rsidP="003B10C1">
      <w:pPr>
        <w:sectPr w:rsidR="0028247E" w:rsidSect="00D44DE8">
          <w:headerReference w:type="default" r:id="rId14"/>
          <w:footerReference w:type="default" r:id="rId15"/>
          <w:headerReference w:type="first" r:id="rId16"/>
          <w:footerReference w:type="first" r:id="rId17"/>
          <w:pgSz w:w="11906" w:h="16838"/>
          <w:pgMar w:top="1417" w:right="1417" w:bottom="1417" w:left="1417" w:header="708" w:footer="708" w:gutter="0"/>
          <w:pgNumType w:start="2"/>
          <w:cols w:space="708"/>
          <w:titlePg/>
          <w:docGrid w:linePitch="360"/>
        </w:sectPr>
      </w:pPr>
    </w:p>
    <w:p w14:paraId="5C49C323" w14:textId="0B381D87" w:rsidR="003B10C1" w:rsidRDefault="0028247E" w:rsidP="0028247E">
      <w:pPr>
        <w:pStyle w:val="Titre1"/>
        <w:numPr>
          <w:ilvl w:val="0"/>
          <w:numId w:val="1"/>
        </w:numPr>
      </w:pPr>
      <w:bookmarkStart w:id="6" w:name="_Toc153787680"/>
      <w:r>
        <w:lastRenderedPageBreak/>
        <w:t>SYNTHESE MANAGERIALE</w:t>
      </w:r>
      <w:bookmarkEnd w:id="6"/>
    </w:p>
    <w:p w14:paraId="45F04D26" w14:textId="4AF72732" w:rsidR="00BD008B" w:rsidRPr="00BD008B" w:rsidRDefault="00BD008B" w:rsidP="00BD008B">
      <w:r>
        <w:rPr>
          <w:noProof/>
        </w:rPr>
        <mc:AlternateContent>
          <mc:Choice Requires="wps">
            <w:drawing>
              <wp:anchor distT="0" distB="0" distL="114300" distR="114300" simplePos="0" relativeHeight="251668480" behindDoc="0" locked="0" layoutInCell="1" allowOverlap="1" wp14:anchorId="23D59666" wp14:editId="15B82A03">
                <wp:simplePos x="0" y="0"/>
                <wp:positionH relativeFrom="column">
                  <wp:posOffset>3596005</wp:posOffset>
                </wp:positionH>
                <wp:positionV relativeFrom="paragraph">
                  <wp:posOffset>237490</wp:posOffset>
                </wp:positionV>
                <wp:extent cx="9525" cy="1514475"/>
                <wp:effectExtent l="19050" t="19050" r="28575" b="28575"/>
                <wp:wrapNone/>
                <wp:docPr id="53" name="Connecteur droit 53"/>
                <wp:cNvGraphicFramePr/>
                <a:graphic xmlns:a="http://schemas.openxmlformats.org/drawingml/2006/main">
                  <a:graphicData uri="http://schemas.microsoft.com/office/word/2010/wordprocessingShape">
                    <wps:wsp>
                      <wps:cNvCnPr/>
                      <wps:spPr>
                        <a:xfrm flipH="1">
                          <a:off x="0" y="0"/>
                          <a:ext cx="9525" cy="1514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EEDE7" id="Connecteur droit 53"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15pt,18.7pt" to="283.9pt,1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" strokecolor="#4472c4 [3204]" strokeweight="2.2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0A2C6737" wp14:editId="302E9804">
                <wp:simplePos x="0" y="0"/>
                <wp:positionH relativeFrom="column">
                  <wp:posOffset>1757680</wp:posOffset>
                </wp:positionH>
                <wp:positionV relativeFrom="paragraph">
                  <wp:posOffset>238760</wp:posOffset>
                </wp:positionV>
                <wp:extent cx="9525" cy="1514475"/>
                <wp:effectExtent l="19050" t="19050" r="28575" b="28575"/>
                <wp:wrapNone/>
                <wp:docPr id="51" name="Connecteur droit 51"/>
                <wp:cNvGraphicFramePr/>
                <a:graphic xmlns:a="http://schemas.openxmlformats.org/drawingml/2006/main">
                  <a:graphicData uri="http://schemas.microsoft.com/office/word/2010/wordprocessingShape">
                    <wps:wsp>
                      <wps:cNvCnPr/>
                      <wps:spPr>
                        <a:xfrm flipH="1">
                          <a:off x="0" y="0"/>
                          <a:ext cx="9525" cy="151447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2595D" id="Connecteur droit 5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4pt,18.8pt" to="139.1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" strokecolor="#4472c4 [3204]" strokeweight="2.25pt">
                <v:stroke joinstyle="miter"/>
              </v:line>
            </w:pict>
          </mc:Fallback>
        </mc:AlternateContent>
      </w:r>
    </w:p>
    <w:p w14:paraId="3CD5BC97" w14:textId="74B6AE54" w:rsidR="00BD008B" w:rsidRPr="00593A50" w:rsidRDefault="00593A50" w:rsidP="00593A50">
      <w:pPr>
        <w:spacing w:after="0"/>
        <w:rPr>
          <w:b/>
          <w:bCs/>
          <w:color w:val="2F5496" w:themeColor="accent1" w:themeShade="BF"/>
          <w:sz w:val="20"/>
          <w:szCs w:val="20"/>
        </w:rPr>
      </w:pPr>
      <w:r>
        <w:rPr>
          <w:b/>
          <w:bCs/>
          <w:color w:val="2F5496" w:themeColor="accent1" w:themeShade="BF"/>
          <w:sz w:val="20"/>
          <w:szCs w:val="20"/>
        </w:rPr>
        <w:t xml:space="preserve">   </w:t>
      </w:r>
      <w:r w:rsidR="00BD008B" w:rsidRPr="00593A50">
        <w:rPr>
          <w:b/>
          <w:bCs/>
          <w:color w:val="2F5496" w:themeColor="accent1" w:themeShade="BF"/>
          <w:sz w:val="20"/>
          <w:szCs w:val="20"/>
        </w:rPr>
        <w:t xml:space="preserve">Risques liés aux privilèges                                 Anomalie                                        </w:t>
      </w:r>
      <w:r w:rsidR="003F5A16">
        <w:rPr>
          <w:b/>
          <w:bCs/>
          <w:color w:val="2F5496" w:themeColor="accent1" w:themeShade="BF"/>
          <w:sz w:val="20"/>
          <w:szCs w:val="20"/>
        </w:rPr>
        <w:t xml:space="preserve"> </w:t>
      </w:r>
      <w:r w:rsidRPr="00593A50">
        <w:rPr>
          <w:b/>
          <w:bCs/>
          <w:color w:val="2F5496" w:themeColor="accent1" w:themeShade="BF"/>
          <w:sz w:val="20"/>
          <w:szCs w:val="20"/>
        </w:rPr>
        <w:t xml:space="preserve">Objets expirés </w:t>
      </w:r>
      <w:r w:rsidR="00BD008B" w:rsidRPr="00593A50">
        <w:rPr>
          <w:b/>
          <w:bCs/>
          <w:color w:val="2F5496" w:themeColor="accent1" w:themeShade="BF"/>
          <w:sz w:val="20"/>
          <w:szCs w:val="20"/>
        </w:rPr>
        <w:t xml:space="preserve">                           </w:t>
      </w:r>
    </w:p>
    <w:p w14:paraId="41E9339B" w14:textId="3FCC488A" w:rsidR="00BD008B" w:rsidRDefault="00BD008B" w:rsidP="00593A50">
      <w:pPr>
        <w:spacing w:after="0"/>
        <w:rPr>
          <w:sz w:val="20"/>
          <w:szCs w:val="20"/>
        </w:rPr>
      </w:pPr>
      <w:r w:rsidRPr="00593A50">
        <w:rPr>
          <w:b/>
          <w:bCs/>
          <w:color w:val="2F5496" w:themeColor="accent1" w:themeShade="BF"/>
          <w:sz w:val="20"/>
          <w:szCs w:val="20"/>
        </w:rPr>
        <w:t xml:space="preserve">                de compte </w:t>
      </w:r>
      <w:r>
        <w:rPr>
          <w:sz w:val="20"/>
          <w:szCs w:val="20"/>
        </w:rPr>
        <w:tab/>
      </w:r>
      <w:r>
        <w:rPr>
          <w:sz w:val="20"/>
          <w:szCs w:val="20"/>
        </w:rPr>
        <w:tab/>
      </w:r>
      <w:r>
        <w:rPr>
          <w:sz w:val="20"/>
          <w:szCs w:val="20"/>
        </w:rPr>
        <w:tab/>
      </w:r>
      <w:r>
        <w:rPr>
          <w:sz w:val="20"/>
          <w:szCs w:val="20"/>
        </w:rPr>
        <w:tab/>
      </w:r>
      <w:r>
        <w:rPr>
          <w:sz w:val="20"/>
          <w:szCs w:val="20"/>
        </w:rPr>
        <w:tab/>
        <w:t xml:space="preserve">    </w:t>
      </w:r>
    </w:p>
    <w:p w14:paraId="47594FD5" w14:textId="249ADE2E" w:rsidR="00BD008B" w:rsidRDefault="00593A50" w:rsidP="00BD008B">
      <w:pPr>
        <w:rPr>
          <w:sz w:val="20"/>
          <w:szCs w:val="20"/>
        </w:rPr>
      </w:pPr>
      <w:r w:rsidRPr="00BD008B">
        <w:rPr>
          <w:noProof/>
          <w:sz w:val="20"/>
          <w:szCs w:val="20"/>
        </w:rPr>
        <w:drawing>
          <wp:anchor distT="0" distB="0" distL="114300" distR="114300" simplePos="0" relativeHeight="251664384" behindDoc="1" locked="0" layoutInCell="1" allowOverlap="1" wp14:anchorId="3DEEA748" wp14:editId="0FA29236">
            <wp:simplePos x="0" y="0"/>
            <wp:positionH relativeFrom="margin">
              <wp:posOffset>38100</wp:posOffset>
            </wp:positionH>
            <wp:positionV relativeFrom="paragraph">
              <wp:posOffset>231775</wp:posOffset>
            </wp:positionV>
            <wp:extent cx="1501140" cy="739140"/>
            <wp:effectExtent l="0" t="0" r="3810" b="3810"/>
            <wp:wrapTight wrapText="bothSides">
              <wp:wrapPolygon edited="0">
                <wp:start x="0" y="0"/>
                <wp:lineTo x="0" y="21155"/>
                <wp:lineTo x="21381" y="21155"/>
                <wp:lineTo x="2138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1140" cy="739140"/>
                    </a:xfrm>
                    <a:prstGeom prst="rect">
                      <a:avLst/>
                    </a:prstGeom>
                  </pic:spPr>
                </pic:pic>
              </a:graphicData>
            </a:graphic>
            <wp14:sizeRelH relativeFrom="page">
              <wp14:pctWidth>0</wp14:pctWidth>
            </wp14:sizeRelH>
            <wp14:sizeRelV relativeFrom="page">
              <wp14:pctHeight>0</wp14:pctHeight>
            </wp14:sizeRelV>
          </wp:anchor>
        </w:drawing>
      </w:r>
    </w:p>
    <w:p w14:paraId="082C59D0" w14:textId="644A62AD" w:rsidR="00BD008B" w:rsidRDefault="00593A50" w:rsidP="00BD008B">
      <w:pPr>
        <w:rPr>
          <w:sz w:val="20"/>
          <w:szCs w:val="20"/>
        </w:rPr>
      </w:pPr>
      <w:r w:rsidRPr="00593A50">
        <w:rPr>
          <w:noProof/>
          <w:sz w:val="20"/>
          <w:szCs w:val="20"/>
        </w:rPr>
        <w:drawing>
          <wp:anchor distT="0" distB="0" distL="114300" distR="114300" simplePos="0" relativeHeight="251669504" behindDoc="1" locked="0" layoutInCell="1" allowOverlap="1" wp14:anchorId="596A500B" wp14:editId="4FEB6D2C">
            <wp:simplePos x="0" y="0"/>
            <wp:positionH relativeFrom="column">
              <wp:posOffset>3881755</wp:posOffset>
            </wp:positionH>
            <wp:positionV relativeFrom="paragraph">
              <wp:posOffset>8255</wp:posOffset>
            </wp:positionV>
            <wp:extent cx="1463167" cy="762066"/>
            <wp:effectExtent l="0" t="0" r="3810" b="0"/>
            <wp:wrapTight wrapText="bothSides">
              <wp:wrapPolygon edited="0">
                <wp:start x="0" y="0"/>
                <wp:lineTo x="0" y="21060"/>
                <wp:lineTo x="21375" y="21060"/>
                <wp:lineTo x="21375"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463167" cy="762066"/>
                    </a:xfrm>
                    <a:prstGeom prst="rect">
                      <a:avLst/>
                    </a:prstGeom>
                  </pic:spPr>
                </pic:pic>
              </a:graphicData>
            </a:graphic>
            <wp14:sizeRelH relativeFrom="page">
              <wp14:pctWidth>0</wp14:pctWidth>
            </wp14:sizeRelH>
            <wp14:sizeRelV relativeFrom="page">
              <wp14:pctHeight>0</wp14:pctHeight>
            </wp14:sizeRelV>
          </wp:anchor>
        </w:drawing>
      </w:r>
      <w:r w:rsidRPr="00BD008B">
        <w:rPr>
          <w:noProof/>
          <w:sz w:val="20"/>
          <w:szCs w:val="20"/>
        </w:rPr>
        <w:drawing>
          <wp:anchor distT="0" distB="0" distL="114300" distR="114300" simplePos="0" relativeHeight="251666432" behindDoc="1" locked="0" layoutInCell="1" allowOverlap="1" wp14:anchorId="32AC9E66" wp14:editId="35D42177">
            <wp:simplePos x="0" y="0"/>
            <wp:positionH relativeFrom="column">
              <wp:posOffset>1900555</wp:posOffset>
            </wp:positionH>
            <wp:positionV relativeFrom="paragraph">
              <wp:posOffset>10160</wp:posOffset>
            </wp:positionV>
            <wp:extent cx="1508760" cy="731520"/>
            <wp:effectExtent l="0" t="0" r="0" b="0"/>
            <wp:wrapTight wrapText="bothSides">
              <wp:wrapPolygon edited="0">
                <wp:start x="0" y="0"/>
                <wp:lineTo x="0" y="20813"/>
                <wp:lineTo x="21273" y="20813"/>
                <wp:lineTo x="21273"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8760" cy="731520"/>
                    </a:xfrm>
                    <a:prstGeom prst="rect">
                      <a:avLst/>
                    </a:prstGeom>
                  </pic:spPr>
                </pic:pic>
              </a:graphicData>
            </a:graphic>
            <wp14:sizeRelH relativeFrom="page">
              <wp14:pctWidth>0</wp14:pctWidth>
            </wp14:sizeRelH>
            <wp14:sizeRelV relativeFrom="page">
              <wp14:pctHeight>0</wp14:pctHeight>
            </wp14:sizeRelV>
          </wp:anchor>
        </w:drawing>
      </w:r>
    </w:p>
    <w:p w14:paraId="24918FC8" w14:textId="77777777" w:rsidR="00593A50" w:rsidRDefault="00593A50" w:rsidP="00BD008B">
      <w:pPr>
        <w:rPr>
          <w:sz w:val="20"/>
          <w:szCs w:val="20"/>
        </w:rPr>
      </w:pPr>
    </w:p>
    <w:p w14:paraId="312C9C87" w14:textId="77777777" w:rsidR="00593A50" w:rsidRPr="00593A50" w:rsidRDefault="00593A50" w:rsidP="00593A50">
      <w:pPr>
        <w:rPr>
          <w:sz w:val="20"/>
          <w:szCs w:val="20"/>
        </w:rPr>
      </w:pPr>
    </w:p>
    <w:p w14:paraId="061E4A45" w14:textId="035706DA" w:rsidR="00593A50" w:rsidRPr="00593A50" w:rsidRDefault="00593A50" w:rsidP="00593A50">
      <w:pPr>
        <w:tabs>
          <w:tab w:val="left" w:pos="1245"/>
        </w:tabs>
        <w:rPr>
          <w:sz w:val="20"/>
          <w:szCs w:val="20"/>
        </w:rPr>
      </w:pPr>
    </w:p>
    <w:p w14:paraId="13F2854A" w14:textId="5ABD1C25" w:rsidR="00593A50" w:rsidRDefault="00BF00ED" w:rsidP="00593A50">
      <w:pPr>
        <w:tabs>
          <w:tab w:val="left" w:pos="1245"/>
        </w:tabs>
        <w:rPr>
          <w:sz w:val="20"/>
          <w:szCs w:val="20"/>
        </w:rPr>
      </w:pPr>
      <w:r>
        <w:rPr>
          <w:b/>
          <w:bCs/>
          <w:noProof/>
          <w:color w:val="4472C4" w:themeColor="accent1"/>
          <w:szCs w:val="26"/>
        </w:rPr>
        <mc:AlternateContent>
          <mc:Choice Requires="wps">
            <w:drawing>
              <wp:anchor distT="0" distB="0" distL="114300" distR="114300" simplePos="0" relativeHeight="251670528" behindDoc="0" locked="0" layoutInCell="1" allowOverlap="1" wp14:anchorId="0A413D8B" wp14:editId="6D107BA2">
                <wp:simplePos x="0" y="0"/>
                <wp:positionH relativeFrom="column">
                  <wp:posOffset>-118745</wp:posOffset>
                </wp:positionH>
                <wp:positionV relativeFrom="paragraph">
                  <wp:posOffset>3250565</wp:posOffset>
                </wp:positionV>
                <wp:extent cx="6086475" cy="9525"/>
                <wp:effectExtent l="0" t="0" r="28575" b="28575"/>
                <wp:wrapNone/>
                <wp:docPr id="60" name="Connecteur droit 60"/>
                <wp:cNvGraphicFramePr/>
                <a:graphic xmlns:a="http://schemas.openxmlformats.org/drawingml/2006/main">
                  <a:graphicData uri="http://schemas.microsoft.com/office/word/2010/wordprocessingShape">
                    <wps:wsp>
                      <wps:cNvCnPr/>
                      <wps:spPr>
                        <a:xfrm flipV="1">
                          <a:off x="0" y="0"/>
                          <a:ext cx="60864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8A8F61" id="Connecteur droit 6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55.95pt" to="469.9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" strokecolor="#4472c4 [3204]" strokeweight=".5pt">
                <v:stroke joinstyle="miter"/>
              </v:line>
            </w:pict>
          </mc:Fallback>
        </mc:AlternateContent>
      </w:r>
      <w:r>
        <w:rPr>
          <w:b/>
          <w:bCs/>
          <w:noProof/>
          <w:color w:val="4472C4" w:themeColor="accent1"/>
          <w:szCs w:val="26"/>
        </w:rPr>
        <w:drawing>
          <wp:inline distT="0" distB="0" distL="0" distR="0" wp14:anchorId="14B9A15B" wp14:editId="1F4AD3D7">
            <wp:extent cx="5486400" cy="3200400"/>
            <wp:effectExtent l="0" t="0" r="0" b="0"/>
            <wp:docPr id="59" name="Graphique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5250D34" w14:textId="5205EBB6" w:rsidR="00BF00ED" w:rsidRDefault="00BF00ED" w:rsidP="00BF00ED">
      <w:r>
        <w:t>Les test</w:t>
      </w:r>
      <w:r w:rsidR="003F5A16">
        <w:t>s</w:t>
      </w:r>
      <w:r>
        <w:t xml:space="preserve"> réalisés sur l’Active Directory MYLAB, </w:t>
      </w:r>
      <w:r w:rsidR="003F5A16">
        <w:t>ont</w:t>
      </w:r>
      <w:r>
        <w:t xml:space="preserve"> permis de mettre en évidence </w:t>
      </w:r>
      <w:r w:rsidRPr="00B709C9">
        <w:rPr>
          <w:b/>
          <w:bCs/>
        </w:rPr>
        <w:t>un niveau général de sécurité assez faible</w:t>
      </w:r>
      <w:r>
        <w:t xml:space="preserve">. </w:t>
      </w:r>
      <w:r w:rsidR="00B709C9">
        <w:t>De nombreuses précautions de sécurités n’étant pas mises en place o</w:t>
      </w:r>
      <w:r w:rsidR="003F5A16">
        <w:t>ù</w:t>
      </w:r>
      <w:r w:rsidR="00B709C9">
        <w:t xml:space="preserve"> appliquées. </w:t>
      </w:r>
    </w:p>
    <w:p w14:paraId="6FDE9E35" w14:textId="66BEEF6D" w:rsidR="00B709C9" w:rsidRPr="00B709C9" w:rsidRDefault="00B709C9" w:rsidP="00B709C9">
      <w:r>
        <w:t xml:space="preserve">Nous avons mis en évidence </w:t>
      </w:r>
      <w:r w:rsidRPr="00B709C9">
        <w:rPr>
          <w:b/>
          <w:bCs/>
        </w:rPr>
        <w:t>l’absence de vérification</w:t>
      </w:r>
      <w:r>
        <w:t xml:space="preserve"> </w:t>
      </w:r>
      <w:r w:rsidRPr="00B709C9">
        <w:rPr>
          <w:b/>
          <w:bCs/>
        </w:rPr>
        <w:t>d</w:t>
      </w:r>
      <w:r>
        <w:rPr>
          <w:b/>
          <w:bCs/>
        </w:rPr>
        <w:t>es</w:t>
      </w:r>
      <w:r w:rsidRPr="00B709C9">
        <w:rPr>
          <w:b/>
          <w:bCs/>
        </w:rPr>
        <w:t xml:space="preserve"> sessions disposant de droit</w:t>
      </w:r>
      <w:r w:rsidR="003F5A16">
        <w:rPr>
          <w:b/>
          <w:bCs/>
        </w:rPr>
        <w:t>s</w:t>
      </w:r>
      <w:r w:rsidRPr="00B709C9">
        <w:rPr>
          <w:b/>
          <w:bCs/>
        </w:rPr>
        <w:t xml:space="preserve"> administrateur</w:t>
      </w:r>
      <w:r w:rsidR="003F5A16">
        <w:rPr>
          <w:b/>
          <w:bCs/>
        </w:rPr>
        <w:t>s</w:t>
      </w:r>
      <w:r w:rsidRPr="00B709C9">
        <w:rPr>
          <w:b/>
          <w:bCs/>
        </w:rPr>
        <w:t>,</w:t>
      </w:r>
      <w:r>
        <w:t xml:space="preserve"> de nombreuses GPO qui ne sont pas appliquées et qui participe</w:t>
      </w:r>
      <w:r w:rsidR="00A3715E">
        <w:t>nt</w:t>
      </w:r>
      <w:r>
        <w:t xml:space="preserve"> à sécuris</w:t>
      </w:r>
      <w:r w:rsidR="003F5A16">
        <w:t>er</w:t>
      </w:r>
      <w:r>
        <w:t xml:space="preserve"> l’Active Directory, comme bannir les ancien</w:t>
      </w:r>
      <w:r w:rsidR="003F5A16">
        <w:t>s</w:t>
      </w:r>
      <w:r>
        <w:t xml:space="preserve"> protocole NTLMv1 ou LM. L’utilisation de la session administrateur native, de manière récurrente, 90% des sessions administrateurs sont inactive</w:t>
      </w:r>
      <w:r w:rsidR="003F5A16">
        <w:t>s</w:t>
      </w:r>
      <w:r>
        <w:t xml:space="preserve"> et au moins une session critique à son</w:t>
      </w:r>
      <w:r w:rsidR="003F5A16">
        <w:t xml:space="preserve"> </w:t>
      </w:r>
      <w:r w:rsidRPr="00B709C9">
        <w:rPr>
          <w:b/>
          <w:bCs/>
        </w:rPr>
        <w:t>mot de passe accessible en clair</w:t>
      </w:r>
      <w:r>
        <w:t xml:space="preserve">. </w:t>
      </w:r>
    </w:p>
    <w:p w14:paraId="02203A81" w14:textId="0EAAA0ED" w:rsidR="00B709C9" w:rsidRPr="00BF00ED" w:rsidRDefault="001E5D6E" w:rsidP="00B709C9">
      <w:pPr>
        <w:sectPr w:rsidR="00B709C9" w:rsidRPr="00BF00ED" w:rsidSect="00D44DE8">
          <w:headerReference w:type="first" r:id="rId22"/>
          <w:pgSz w:w="11906" w:h="16838"/>
          <w:pgMar w:top="1417" w:right="1417" w:bottom="1417" w:left="1417" w:header="708" w:footer="708" w:gutter="0"/>
          <w:pgNumType w:start="6"/>
          <w:cols w:space="708"/>
          <w:titlePg/>
          <w:docGrid w:linePitch="360"/>
        </w:sectPr>
      </w:pPr>
      <w:r>
        <w:rPr>
          <w:noProof/>
          <w:color w:val="4472C4" w:themeColor="accent1"/>
          <w:sz w:val="28"/>
          <w:szCs w:val="28"/>
          <w:u w:val="single"/>
        </w:rPr>
        <mc:AlternateContent>
          <mc:Choice Requires="wps">
            <w:drawing>
              <wp:anchor distT="0" distB="0" distL="114300" distR="114300" simplePos="0" relativeHeight="251741184" behindDoc="0" locked="0" layoutInCell="1" allowOverlap="1" wp14:anchorId="155D1698" wp14:editId="17A35D56">
                <wp:simplePos x="0" y="0"/>
                <wp:positionH relativeFrom="rightMargin">
                  <wp:align>left</wp:align>
                </wp:positionH>
                <wp:positionV relativeFrom="paragraph">
                  <wp:posOffset>1019175</wp:posOffset>
                </wp:positionV>
                <wp:extent cx="361950" cy="295275"/>
                <wp:effectExtent l="0" t="0" r="19050" b="28575"/>
                <wp:wrapNone/>
                <wp:docPr id="143" name="Rectangle : avec coin arrondi et coin rogné en haut 143"/>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BA314" w14:textId="6BBFB777" w:rsidR="001E5D6E" w:rsidRPr="001E5D6E" w:rsidRDefault="001E5D6E" w:rsidP="001E5D6E">
                            <w:pPr>
                              <w:jc w:val="center"/>
                              <w:rPr>
                                <w:sz w:val="18"/>
                                <w:szCs w:val="18"/>
                              </w:rPr>
                            </w:pP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5D1698" id="Rectangle : avec coin arrondi et coin rogné en haut 143" o:spid="_x0000_s1063" style="position:absolute;left:0;text-align:left;margin-left:0;margin-top:80.25pt;width:28.5pt;height:23.25pt;z-index:25174118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569BA314" w14:textId="6BBFB777" w:rsidR="001E5D6E" w:rsidRPr="001E5D6E" w:rsidRDefault="001E5D6E" w:rsidP="001E5D6E">
                      <w:pPr>
                        <w:jc w:val="center"/>
                        <w:rPr>
                          <w:sz w:val="18"/>
                          <w:szCs w:val="18"/>
                        </w:rPr>
                      </w:pPr>
                      <w:r>
                        <w:rPr>
                          <w:sz w:val="18"/>
                          <w:szCs w:val="18"/>
                        </w:rPr>
                        <w:t>6</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702272" behindDoc="0" locked="0" layoutInCell="1" allowOverlap="1" wp14:anchorId="017DB319" wp14:editId="3707C1D4">
                <wp:simplePos x="0" y="0"/>
                <wp:positionH relativeFrom="rightMargin">
                  <wp:align>left</wp:align>
                </wp:positionH>
                <wp:positionV relativeFrom="paragraph">
                  <wp:posOffset>1019175</wp:posOffset>
                </wp:positionV>
                <wp:extent cx="323850" cy="295275"/>
                <wp:effectExtent l="0" t="0" r="19050" b="28575"/>
                <wp:wrapNone/>
                <wp:docPr id="122" name="Rectangle : avec coin arrondi et coin rogné en haut 122"/>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05190" w14:textId="0808AB1F" w:rsidR="001E5D6E" w:rsidRDefault="001E5D6E" w:rsidP="001E5D6E">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7DB319" id="Rectangle : avec coin arrondi et coin rogné en haut 122" o:spid="_x0000_s1064" style="position:absolute;left:0;text-align:left;margin-left:0;margin-top:80.25pt;width:25.5pt;height:23.25pt;z-index:251702272;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3F505190" w14:textId="0808AB1F" w:rsidR="001E5D6E" w:rsidRDefault="001E5D6E" w:rsidP="001E5D6E">
                      <w:pPr>
                        <w:jc w:val="center"/>
                      </w:pPr>
                      <w:r>
                        <w:t>6</w:t>
                      </w:r>
                    </w:p>
                  </w:txbxContent>
                </v:textbox>
                <w10:wrap anchorx="margin"/>
              </v:shape>
            </w:pict>
          </mc:Fallback>
        </mc:AlternateContent>
      </w:r>
      <w:r w:rsidR="00B709C9">
        <w:t>Un  attaquant peut donc avoir des chemins d’attaque simple d’accès pour prendre le contrôle de l’</w:t>
      </w:r>
      <w:r w:rsidR="003F5A16">
        <w:t>A</w:t>
      </w:r>
      <w:r w:rsidR="00B709C9">
        <w:t xml:space="preserve">ctive </w:t>
      </w:r>
      <w:r w:rsidR="003F5A16">
        <w:t>D</w:t>
      </w:r>
      <w:r w:rsidR="00B709C9">
        <w:t xml:space="preserve">irectory. Ils seront </w:t>
      </w:r>
      <w:r>
        <w:t>expliqués</w:t>
      </w:r>
      <w:r w:rsidR="00B709C9">
        <w:t xml:space="preserve"> après dans la rubrique :</w:t>
      </w:r>
    </w:p>
    <w:p w14:paraId="0E57BA9A" w14:textId="7F1A0D09" w:rsidR="0028247E" w:rsidRDefault="00591E9A" w:rsidP="00591E9A">
      <w:pPr>
        <w:pStyle w:val="Titre1"/>
        <w:numPr>
          <w:ilvl w:val="0"/>
          <w:numId w:val="1"/>
        </w:numPr>
      </w:pPr>
      <w:bookmarkStart w:id="7" w:name="_Toc153787681"/>
      <w:r>
        <w:lastRenderedPageBreak/>
        <w:t>SYNTHE</w:t>
      </w:r>
      <w:r w:rsidR="00BD008B">
        <w:t>SE</w:t>
      </w:r>
      <w:r>
        <w:t xml:space="preserve"> DES RISQUES</w:t>
      </w:r>
      <w:bookmarkEnd w:id="7"/>
    </w:p>
    <w:p w14:paraId="4C3E91B8" w14:textId="60EDECB1" w:rsidR="00591E9A" w:rsidRDefault="00591E9A" w:rsidP="00591E9A"/>
    <w:p w14:paraId="229E25F5" w14:textId="5348E08C" w:rsidR="00591E9A" w:rsidRDefault="00B709C9" w:rsidP="00591E9A">
      <w:r>
        <w:t xml:space="preserve">Voici ci-dessous la liste des vulnérabilités identifiées : </w:t>
      </w:r>
    </w:p>
    <w:p w14:paraId="2DDB4269" w14:textId="7176BE10" w:rsidR="00731D2C" w:rsidRPr="00731D2C" w:rsidRDefault="00731D2C" w:rsidP="00591E9A">
      <w:pPr>
        <w:rPr>
          <w:b/>
          <w:bCs/>
          <w:color w:val="2F5496" w:themeColor="accent1" w:themeShade="BF"/>
          <w:sz w:val="22"/>
        </w:rPr>
      </w:pPr>
      <w:r w:rsidRPr="00731D2C">
        <w:rPr>
          <w:b/>
          <w:bCs/>
          <w:color w:val="2F5496" w:themeColor="accent1" w:themeShade="BF"/>
          <w:sz w:val="22"/>
        </w:rPr>
        <w:t xml:space="preserve">Synthèse des risques </w:t>
      </w:r>
    </w:p>
    <w:p w14:paraId="73666DCF" w14:textId="38682C9D"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RK1 :</w:t>
      </w:r>
      <w:r w:rsidRPr="00731D2C">
        <w:rPr>
          <w:sz w:val="22"/>
        </w:rPr>
        <w:t xml:space="preserve"> Un attaquant peut trouver une session avec des droits élevé</w:t>
      </w:r>
      <w:r w:rsidR="00006C64">
        <w:rPr>
          <w:sz w:val="22"/>
        </w:rPr>
        <w:t>s</w:t>
      </w:r>
      <w:r w:rsidRPr="00731D2C">
        <w:rPr>
          <w:sz w:val="22"/>
        </w:rPr>
        <w:t xml:space="preserve"> sans mot de passe o</w:t>
      </w:r>
      <w:r w:rsidR="00A3715E">
        <w:rPr>
          <w:sz w:val="22"/>
        </w:rPr>
        <w:t>ù</w:t>
      </w:r>
      <w:r w:rsidRPr="00731D2C">
        <w:rPr>
          <w:sz w:val="22"/>
        </w:rPr>
        <w:t xml:space="preserve"> un mot de passe en clair. </w:t>
      </w:r>
    </w:p>
    <w:p w14:paraId="5B3F5631" w14:textId="60A474CF"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RK2 :</w:t>
      </w:r>
      <w:r w:rsidRPr="00731D2C">
        <w:rPr>
          <w:sz w:val="22"/>
        </w:rPr>
        <w:t xml:space="preserve"> Un utilisateurs </w:t>
      </w:r>
      <w:r w:rsidR="00A3715E">
        <w:rPr>
          <w:sz w:val="22"/>
        </w:rPr>
        <w:t>a</w:t>
      </w:r>
      <w:r w:rsidRPr="00731D2C">
        <w:rPr>
          <w:sz w:val="22"/>
        </w:rPr>
        <w:t xml:space="preserve"> </w:t>
      </w:r>
      <w:r w:rsidR="004431C1">
        <w:rPr>
          <w:sz w:val="22"/>
        </w:rPr>
        <w:t xml:space="preserve">des informations </w:t>
      </w:r>
      <w:r w:rsidRPr="00731D2C">
        <w:rPr>
          <w:sz w:val="22"/>
        </w:rPr>
        <w:t>récupéré</w:t>
      </w:r>
      <w:r w:rsidR="004431C1">
        <w:rPr>
          <w:sz w:val="22"/>
        </w:rPr>
        <w:t>es</w:t>
      </w:r>
      <w:r w:rsidRPr="00731D2C">
        <w:rPr>
          <w:sz w:val="22"/>
        </w:rPr>
        <w:t xml:space="preserve"> par « </w:t>
      </w:r>
      <w:proofErr w:type="spellStart"/>
      <w:r w:rsidRPr="00731D2C">
        <w:rPr>
          <w:sz w:val="22"/>
        </w:rPr>
        <w:t>print</w:t>
      </w:r>
      <w:proofErr w:type="spellEnd"/>
      <w:r w:rsidRPr="00731D2C">
        <w:rPr>
          <w:sz w:val="22"/>
        </w:rPr>
        <w:t xml:space="preserve"> spooler » en absence de mesure prise contre.</w:t>
      </w:r>
    </w:p>
    <w:p w14:paraId="585205FB" w14:textId="1C1A983B"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RK3 :</w:t>
      </w:r>
      <w:r w:rsidRPr="00731D2C">
        <w:rPr>
          <w:sz w:val="22"/>
        </w:rPr>
        <w:t xml:space="preserve"> L’active directory ne possède pas de back-up et un arrêt imprévu de celui-ci endommage les données. </w:t>
      </w:r>
    </w:p>
    <w:p w14:paraId="056D02C2" w14:textId="59053BCD"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RK4 :</w:t>
      </w:r>
      <w:r w:rsidRPr="00731D2C">
        <w:rPr>
          <w:sz w:val="22"/>
        </w:rPr>
        <w:t xml:space="preserve"> Un attaquant accède à des données technique</w:t>
      </w:r>
      <w:r w:rsidR="00006C64">
        <w:rPr>
          <w:sz w:val="22"/>
        </w:rPr>
        <w:t>s</w:t>
      </w:r>
      <w:r w:rsidRPr="00731D2C">
        <w:rPr>
          <w:sz w:val="22"/>
        </w:rPr>
        <w:t xml:space="preserve"> et exploite des défauts dans les composants logiciels de l’environnement</w:t>
      </w:r>
    </w:p>
    <w:p w14:paraId="2D67707C" w14:textId="38D40DE7"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RK5 :</w:t>
      </w:r>
      <w:r w:rsidRPr="00731D2C">
        <w:rPr>
          <w:color w:val="2F5496" w:themeColor="accent1" w:themeShade="BF"/>
          <w:sz w:val="22"/>
        </w:rPr>
        <w:t xml:space="preserve"> </w:t>
      </w:r>
      <w:r w:rsidRPr="00731D2C">
        <w:rPr>
          <w:sz w:val="22"/>
        </w:rPr>
        <w:t>Un utilisateur laisse fuiter des informations critique</w:t>
      </w:r>
      <w:r w:rsidR="00006C64">
        <w:rPr>
          <w:sz w:val="22"/>
        </w:rPr>
        <w:t>s</w:t>
      </w:r>
    </w:p>
    <w:p w14:paraId="63DCE515" w14:textId="094C99D4" w:rsidR="00731D2C" w:rsidRPr="00731D2C" w:rsidRDefault="00731D2C" w:rsidP="00731D2C">
      <w:pPr>
        <w:pStyle w:val="Paragraphedeliste"/>
        <w:numPr>
          <w:ilvl w:val="0"/>
          <w:numId w:val="4"/>
        </w:numPr>
        <w:pBdr>
          <w:top w:val="single" w:sz="4" w:space="1" w:color="auto"/>
          <w:left w:val="single" w:sz="4" w:space="4" w:color="auto"/>
          <w:bottom w:val="single" w:sz="4" w:space="1" w:color="auto"/>
          <w:right w:val="single" w:sz="4" w:space="4" w:color="auto"/>
        </w:pBdr>
        <w:rPr>
          <w:sz w:val="22"/>
        </w:rPr>
      </w:pPr>
      <w:r w:rsidRPr="00731D2C">
        <w:rPr>
          <w:b/>
          <w:bCs/>
          <w:color w:val="2F5496" w:themeColor="accent1" w:themeShade="BF"/>
          <w:sz w:val="22"/>
        </w:rPr>
        <w:t>RK6 :</w:t>
      </w:r>
      <w:r w:rsidRPr="00731D2C">
        <w:rPr>
          <w:sz w:val="22"/>
        </w:rPr>
        <w:t xml:space="preserve"> l’infrastructure e</w:t>
      </w:r>
      <w:r w:rsidR="00A3715E">
        <w:rPr>
          <w:sz w:val="22"/>
        </w:rPr>
        <w:t>s</w:t>
      </w:r>
      <w:r w:rsidRPr="00731D2C">
        <w:rPr>
          <w:sz w:val="22"/>
        </w:rPr>
        <w:t>t victime d’une campagne de ransomware o</w:t>
      </w:r>
      <w:r w:rsidR="00A3715E">
        <w:rPr>
          <w:sz w:val="22"/>
        </w:rPr>
        <w:t>ù</w:t>
      </w:r>
      <w:r w:rsidRPr="00731D2C">
        <w:rPr>
          <w:sz w:val="22"/>
        </w:rPr>
        <w:t xml:space="preserve"> de phishing</w:t>
      </w:r>
    </w:p>
    <w:p w14:paraId="3AB89051" w14:textId="4002512D" w:rsidR="00B709C9" w:rsidRDefault="00731D2C" w:rsidP="00591E9A">
      <w:r w:rsidRPr="00731D2C">
        <w:rPr>
          <w:noProof/>
        </w:rPr>
        <w:drawing>
          <wp:inline distT="0" distB="0" distL="0" distR="0" wp14:anchorId="725B91FD" wp14:editId="525AE3F8">
            <wp:extent cx="6200775" cy="3126361"/>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8426" cy="3130218"/>
                    </a:xfrm>
                    <a:prstGeom prst="rect">
                      <a:avLst/>
                    </a:prstGeom>
                  </pic:spPr>
                </pic:pic>
              </a:graphicData>
            </a:graphic>
          </wp:inline>
        </w:drawing>
      </w:r>
    </w:p>
    <w:p w14:paraId="33F0F41B" w14:textId="3A261602" w:rsidR="00731D2C" w:rsidRPr="00731D2C" w:rsidRDefault="001E5D6E" w:rsidP="00591E9A">
      <w:pPr>
        <w:rPr>
          <w:sz w:val="20"/>
          <w:szCs w:val="20"/>
        </w:rPr>
      </w:pPr>
      <w:r>
        <w:rPr>
          <w:noProof/>
          <w:color w:val="4472C4" w:themeColor="accent1"/>
          <w:sz w:val="28"/>
          <w:szCs w:val="28"/>
          <w:u w:val="single"/>
        </w:rPr>
        <mc:AlternateContent>
          <mc:Choice Requires="wps">
            <w:drawing>
              <wp:anchor distT="0" distB="0" distL="114300" distR="114300" simplePos="0" relativeHeight="251743232" behindDoc="0" locked="0" layoutInCell="1" allowOverlap="1" wp14:anchorId="654AFCC0" wp14:editId="49F4C212">
                <wp:simplePos x="0" y="0"/>
                <wp:positionH relativeFrom="rightMargin">
                  <wp:align>left</wp:align>
                </wp:positionH>
                <wp:positionV relativeFrom="paragraph">
                  <wp:posOffset>2571750</wp:posOffset>
                </wp:positionV>
                <wp:extent cx="361950" cy="295275"/>
                <wp:effectExtent l="0" t="0" r="19050" b="28575"/>
                <wp:wrapNone/>
                <wp:docPr id="144" name="Rectangle : avec coin arrondi et coin rogné en haut 144"/>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E2F8A" w14:textId="77D529BE" w:rsidR="001E5D6E" w:rsidRPr="001E5D6E" w:rsidRDefault="001E5D6E" w:rsidP="001E5D6E">
                            <w:pPr>
                              <w:jc w:val="center"/>
                              <w:rPr>
                                <w:sz w:val="18"/>
                                <w:szCs w:val="18"/>
                              </w:rPr>
                            </w:pPr>
                            <w:r>
                              <w:rPr>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54AFCC0" id="Rectangle : avec coin arrondi et coin rogné en haut 144" o:spid="_x0000_s1065" style="position:absolute;left:0;text-align:left;margin-left:0;margin-top:202.5pt;width:28.5pt;height:23.25pt;z-index:25174323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34EE2F8A" w14:textId="77D529BE" w:rsidR="001E5D6E" w:rsidRPr="001E5D6E" w:rsidRDefault="001E5D6E" w:rsidP="001E5D6E">
                      <w:pPr>
                        <w:jc w:val="center"/>
                        <w:rPr>
                          <w:sz w:val="18"/>
                          <w:szCs w:val="18"/>
                        </w:rPr>
                      </w:pPr>
                      <w:r>
                        <w:rPr>
                          <w:sz w:val="18"/>
                          <w:szCs w:val="18"/>
                        </w:rPr>
                        <w:t>7</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704320" behindDoc="0" locked="0" layoutInCell="1" allowOverlap="1" wp14:anchorId="53040EC9" wp14:editId="18859854">
                <wp:simplePos x="0" y="0"/>
                <wp:positionH relativeFrom="rightMargin">
                  <wp:align>left</wp:align>
                </wp:positionH>
                <wp:positionV relativeFrom="paragraph">
                  <wp:posOffset>2571750</wp:posOffset>
                </wp:positionV>
                <wp:extent cx="323850" cy="295275"/>
                <wp:effectExtent l="0" t="0" r="19050" b="28575"/>
                <wp:wrapNone/>
                <wp:docPr id="123" name="Rectangle : avec coin arrondi et coin rogné en haut 123"/>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97ACF" w14:textId="45417906" w:rsidR="001E5D6E" w:rsidRDefault="001E5D6E" w:rsidP="001E5D6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040EC9" id="Rectangle : avec coin arrondi et coin rogné en haut 123" o:spid="_x0000_s1066" style="position:absolute;left:0;text-align:left;margin-left:0;margin-top:202.5pt;width:25.5pt;height:23.25pt;z-index:251704320;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4F997ACF" w14:textId="45417906" w:rsidR="001E5D6E" w:rsidRDefault="001E5D6E" w:rsidP="001E5D6E">
                      <w:pPr>
                        <w:jc w:val="center"/>
                      </w:pPr>
                      <w:r>
                        <w:t>7</w:t>
                      </w:r>
                    </w:p>
                  </w:txbxContent>
                </v:textbox>
                <w10:wrap anchorx="margin"/>
              </v:shape>
            </w:pict>
          </mc:Fallback>
        </mc:AlternateContent>
      </w:r>
      <w:r w:rsidR="00731D2C" w:rsidRPr="00731D2C">
        <w:rPr>
          <w:sz w:val="20"/>
          <w:szCs w:val="20"/>
        </w:rPr>
        <w:t>Cette matrice de</w:t>
      </w:r>
      <w:r w:rsidR="00006C64">
        <w:rPr>
          <w:sz w:val="20"/>
          <w:szCs w:val="20"/>
        </w:rPr>
        <w:t>s</w:t>
      </w:r>
      <w:r w:rsidR="00731D2C" w:rsidRPr="00731D2C">
        <w:rPr>
          <w:sz w:val="20"/>
          <w:szCs w:val="20"/>
        </w:rPr>
        <w:t xml:space="preserve"> risques pourra être adaptée vis-à-vis de votre éventuel référentiel interne de gestion des risques.</w:t>
      </w:r>
    </w:p>
    <w:p w14:paraId="2AC3292E" w14:textId="77777777" w:rsidR="00731D2C" w:rsidRDefault="00731D2C" w:rsidP="00591E9A">
      <w:pPr>
        <w:sectPr w:rsidR="00731D2C" w:rsidSect="00D44DE8">
          <w:headerReference w:type="first" r:id="rId24"/>
          <w:pgSz w:w="11906" w:h="16838"/>
          <w:pgMar w:top="1417" w:right="1417" w:bottom="1417" w:left="1417" w:header="708" w:footer="708" w:gutter="0"/>
          <w:pgNumType w:start="7"/>
          <w:cols w:space="708"/>
          <w:titlePg/>
          <w:docGrid w:linePitch="360"/>
        </w:sectPr>
      </w:pPr>
    </w:p>
    <w:p w14:paraId="26FFC07E" w14:textId="7928BA16" w:rsidR="00731D2C" w:rsidRDefault="00F4253E" w:rsidP="00F4253E">
      <w:pPr>
        <w:pStyle w:val="Titre1"/>
        <w:numPr>
          <w:ilvl w:val="0"/>
          <w:numId w:val="1"/>
        </w:numPr>
      </w:pPr>
      <w:bookmarkStart w:id="8" w:name="_Toc153787682"/>
      <w:r>
        <w:lastRenderedPageBreak/>
        <w:t>SYNTHESE DES VULNERABILITES IDENTIFEES</w:t>
      </w:r>
      <w:bookmarkEnd w:id="8"/>
      <w:r>
        <w:t xml:space="preserve"> </w:t>
      </w:r>
    </w:p>
    <w:p w14:paraId="1AD768E1" w14:textId="5E84469B" w:rsidR="00F4253E" w:rsidRDefault="00F4253E" w:rsidP="00F4253E"/>
    <w:p w14:paraId="1395A3B8" w14:textId="5D1440D5" w:rsidR="00F4253E" w:rsidRDefault="00F4253E" w:rsidP="00F4253E">
      <w:pPr>
        <w:pStyle w:val="Titre2"/>
        <w:numPr>
          <w:ilvl w:val="1"/>
          <w:numId w:val="1"/>
        </w:numPr>
      </w:pPr>
      <w:bookmarkStart w:id="9" w:name="_Toc153787683"/>
      <w:r>
        <w:t>SYNTHESE TECHNIQUE</w:t>
      </w:r>
      <w:bookmarkEnd w:id="9"/>
      <w:r>
        <w:t xml:space="preserve"> </w:t>
      </w:r>
    </w:p>
    <w:p w14:paraId="4CA47B1F" w14:textId="221AC1D0" w:rsidR="00F4253E" w:rsidRDefault="00F4253E" w:rsidP="00F4253E"/>
    <w:p w14:paraId="778A08EC" w14:textId="36C4C1F2" w:rsidR="00F4253E" w:rsidRDefault="00F4253E" w:rsidP="00F4253E">
      <w:pPr>
        <w:rPr>
          <w:sz w:val="22"/>
        </w:rPr>
      </w:pPr>
      <w:r w:rsidRPr="00F4253E">
        <w:rPr>
          <w:sz w:val="22"/>
        </w:rPr>
        <w:t xml:space="preserve">Les tests réalisé sur l’Active Directory MYLAB, </w:t>
      </w:r>
      <w:r w:rsidR="00006C64">
        <w:rPr>
          <w:sz w:val="22"/>
        </w:rPr>
        <w:t>ont</w:t>
      </w:r>
      <w:r w:rsidRPr="00F4253E">
        <w:rPr>
          <w:sz w:val="22"/>
        </w:rPr>
        <w:t xml:space="preserve"> permis de mettre en évidence plusieurs problèmes : </w:t>
      </w:r>
    </w:p>
    <w:p w14:paraId="6D1C62AB" w14:textId="5908CFD0" w:rsidR="00F4253E" w:rsidRPr="00DE36A3" w:rsidRDefault="00F4253E" w:rsidP="00F4253E">
      <w:pPr>
        <w:pStyle w:val="Paragraphedeliste"/>
        <w:numPr>
          <w:ilvl w:val="0"/>
          <w:numId w:val="5"/>
        </w:numPr>
        <w:rPr>
          <w:b/>
          <w:bCs/>
          <w:color w:val="2F5496" w:themeColor="accent1" w:themeShade="BF"/>
          <w:sz w:val="22"/>
        </w:rPr>
      </w:pPr>
      <w:r w:rsidRPr="00DE36A3">
        <w:rPr>
          <w:b/>
          <w:bCs/>
          <w:color w:val="2F5496" w:themeColor="accent1" w:themeShade="BF"/>
          <w:sz w:val="22"/>
        </w:rPr>
        <w:t xml:space="preserve">Au niveau de la sécurisation des sessions d’administrations : </w:t>
      </w:r>
    </w:p>
    <w:p w14:paraId="42193FAB" w14:textId="77777777" w:rsidR="00F4253E" w:rsidRDefault="00F4253E" w:rsidP="00F4253E">
      <w:pPr>
        <w:pStyle w:val="Paragraphedeliste"/>
        <w:rPr>
          <w:sz w:val="22"/>
        </w:rPr>
      </w:pPr>
    </w:p>
    <w:p w14:paraId="731A8E22" w14:textId="2E89B92A" w:rsidR="00F4253E" w:rsidRDefault="004431C1" w:rsidP="004431C1">
      <w:pPr>
        <w:pStyle w:val="Paragraphedeliste"/>
        <w:numPr>
          <w:ilvl w:val="0"/>
          <w:numId w:val="6"/>
        </w:numPr>
        <w:spacing w:line="276" w:lineRule="auto"/>
        <w:rPr>
          <w:sz w:val="22"/>
        </w:rPr>
      </w:pPr>
      <w:r>
        <w:rPr>
          <w:sz w:val="22"/>
        </w:rPr>
        <w:t xml:space="preserve">La majorité des sessions d’administrations sont inactives, ce qui constitue une zone de vulnérabilité, concerne 90% des sessions. </w:t>
      </w:r>
    </w:p>
    <w:p w14:paraId="74913CA6" w14:textId="2A93AE3C" w:rsidR="004431C1" w:rsidRDefault="004431C1" w:rsidP="004431C1">
      <w:pPr>
        <w:pStyle w:val="Paragraphedeliste"/>
        <w:numPr>
          <w:ilvl w:val="0"/>
          <w:numId w:val="6"/>
        </w:numPr>
        <w:spacing w:line="276" w:lineRule="auto"/>
        <w:rPr>
          <w:sz w:val="22"/>
        </w:rPr>
      </w:pPr>
      <w:r>
        <w:rPr>
          <w:sz w:val="22"/>
        </w:rPr>
        <w:t>Les sessions administrateurs on</w:t>
      </w:r>
      <w:r w:rsidR="00A3715E">
        <w:rPr>
          <w:sz w:val="22"/>
        </w:rPr>
        <w:t>t</w:t>
      </w:r>
      <w:r>
        <w:rPr>
          <w:sz w:val="22"/>
        </w:rPr>
        <w:t xml:space="preserve"> leurs mots de passe qui n’expirent jamais. Au moins une session </w:t>
      </w:r>
      <w:r w:rsidR="00A3715E">
        <w:rPr>
          <w:sz w:val="22"/>
        </w:rPr>
        <w:t>a</w:t>
      </w:r>
      <w:r>
        <w:rPr>
          <w:sz w:val="22"/>
        </w:rPr>
        <w:t xml:space="preserve"> son mot de passe disponible en clair dans sa description active directory. </w:t>
      </w:r>
    </w:p>
    <w:p w14:paraId="7457D1D9" w14:textId="389F25E9" w:rsidR="004431C1" w:rsidRDefault="004431C1" w:rsidP="004431C1">
      <w:pPr>
        <w:pStyle w:val="Paragraphedeliste"/>
        <w:numPr>
          <w:ilvl w:val="0"/>
          <w:numId w:val="6"/>
        </w:numPr>
        <w:spacing w:line="276" w:lineRule="auto"/>
        <w:rPr>
          <w:sz w:val="22"/>
        </w:rPr>
      </w:pPr>
      <w:r>
        <w:rPr>
          <w:sz w:val="22"/>
        </w:rPr>
        <w:t>Les sessions administrateurs n’ont pas de groupe spécifique « </w:t>
      </w:r>
      <w:proofErr w:type="spellStart"/>
      <w:r>
        <w:rPr>
          <w:sz w:val="22"/>
        </w:rPr>
        <w:t>protect</w:t>
      </w:r>
      <w:proofErr w:type="spellEnd"/>
      <w:r>
        <w:rPr>
          <w:sz w:val="22"/>
        </w:rPr>
        <w:t xml:space="preserve"> </w:t>
      </w:r>
      <w:proofErr w:type="spellStart"/>
      <w:r>
        <w:rPr>
          <w:sz w:val="22"/>
        </w:rPr>
        <w:t>users</w:t>
      </w:r>
      <w:proofErr w:type="spellEnd"/>
      <w:r>
        <w:rPr>
          <w:sz w:val="22"/>
        </w:rPr>
        <w:t xml:space="preserve"> ». </w:t>
      </w:r>
    </w:p>
    <w:p w14:paraId="4C7E2333" w14:textId="77777777" w:rsidR="004431C1" w:rsidRDefault="004431C1" w:rsidP="004431C1">
      <w:pPr>
        <w:pStyle w:val="Paragraphedeliste"/>
        <w:ind w:left="1440"/>
        <w:rPr>
          <w:sz w:val="22"/>
        </w:rPr>
      </w:pPr>
    </w:p>
    <w:p w14:paraId="55D45754" w14:textId="0F39B430" w:rsidR="004431C1" w:rsidRPr="00DE36A3" w:rsidRDefault="004431C1" w:rsidP="004431C1">
      <w:pPr>
        <w:pStyle w:val="Paragraphedeliste"/>
        <w:numPr>
          <w:ilvl w:val="0"/>
          <w:numId w:val="5"/>
        </w:numPr>
        <w:rPr>
          <w:b/>
          <w:bCs/>
          <w:color w:val="2F5496" w:themeColor="accent1" w:themeShade="BF"/>
          <w:sz w:val="22"/>
        </w:rPr>
      </w:pPr>
      <w:r w:rsidRPr="00DE36A3">
        <w:rPr>
          <w:b/>
          <w:bCs/>
          <w:color w:val="2F5496" w:themeColor="accent1" w:themeShade="BF"/>
          <w:sz w:val="22"/>
        </w:rPr>
        <w:t>Au niveau des sauvegardes de « back-up » :</w:t>
      </w:r>
    </w:p>
    <w:p w14:paraId="33C2417F" w14:textId="77777777" w:rsidR="004431C1" w:rsidRDefault="004431C1" w:rsidP="004431C1">
      <w:pPr>
        <w:pStyle w:val="Paragraphedeliste"/>
        <w:rPr>
          <w:sz w:val="22"/>
        </w:rPr>
      </w:pPr>
    </w:p>
    <w:p w14:paraId="7D27665D" w14:textId="6C847D11" w:rsidR="004431C1" w:rsidRDefault="004431C1" w:rsidP="004431C1">
      <w:pPr>
        <w:pStyle w:val="Paragraphedeliste"/>
        <w:numPr>
          <w:ilvl w:val="0"/>
          <w:numId w:val="8"/>
        </w:numPr>
        <w:rPr>
          <w:sz w:val="22"/>
        </w:rPr>
      </w:pPr>
      <w:r>
        <w:rPr>
          <w:sz w:val="22"/>
        </w:rPr>
        <w:t xml:space="preserve">L’active directory et la machine Windows serveur, ne disposent pas d’une session de back-up qui permettrait la récupération de la base de données en cas d’une coupure par exemple qui endommagerai celle-ci. </w:t>
      </w:r>
    </w:p>
    <w:p w14:paraId="4E04E304" w14:textId="77777777" w:rsidR="004431C1" w:rsidRDefault="004431C1" w:rsidP="004431C1">
      <w:pPr>
        <w:pStyle w:val="Paragraphedeliste"/>
        <w:ind w:left="1440"/>
        <w:rPr>
          <w:sz w:val="22"/>
        </w:rPr>
      </w:pPr>
    </w:p>
    <w:p w14:paraId="3BE51121" w14:textId="67DE9F87" w:rsidR="004431C1" w:rsidRPr="00DE36A3" w:rsidRDefault="004431C1" w:rsidP="004431C1">
      <w:pPr>
        <w:pStyle w:val="Paragraphedeliste"/>
        <w:numPr>
          <w:ilvl w:val="0"/>
          <w:numId w:val="5"/>
        </w:numPr>
        <w:rPr>
          <w:b/>
          <w:bCs/>
          <w:color w:val="2F5496" w:themeColor="accent1" w:themeShade="BF"/>
          <w:sz w:val="22"/>
        </w:rPr>
      </w:pPr>
      <w:r w:rsidRPr="00DE36A3">
        <w:rPr>
          <w:b/>
          <w:bCs/>
          <w:color w:val="2F5496" w:themeColor="accent1" w:themeShade="BF"/>
          <w:sz w:val="22"/>
        </w:rPr>
        <w:t>Au niveau des GPO ou des fonctionnalités :</w:t>
      </w:r>
    </w:p>
    <w:p w14:paraId="629AFA59" w14:textId="6E830F48" w:rsidR="004431C1" w:rsidRDefault="004431C1" w:rsidP="004431C1">
      <w:pPr>
        <w:pStyle w:val="Paragraphedeliste"/>
        <w:rPr>
          <w:sz w:val="22"/>
        </w:rPr>
      </w:pPr>
    </w:p>
    <w:p w14:paraId="34EE2D06" w14:textId="3A12A06E" w:rsidR="004431C1" w:rsidRDefault="004431C1" w:rsidP="004431C1">
      <w:pPr>
        <w:pStyle w:val="Paragraphedeliste"/>
        <w:numPr>
          <w:ilvl w:val="0"/>
          <w:numId w:val="8"/>
        </w:numPr>
        <w:rPr>
          <w:sz w:val="22"/>
        </w:rPr>
      </w:pPr>
      <w:r>
        <w:rPr>
          <w:sz w:val="22"/>
        </w:rPr>
        <w:t xml:space="preserve">Nous avons constaté qu’aucune politique n’est mise en place pour définir une longueur minimale aux mots de passe, ce qui pourrait facilité une attaque par « brut force » sur ces mots de passe. </w:t>
      </w:r>
    </w:p>
    <w:p w14:paraId="6B4E4498" w14:textId="31BEDEE7" w:rsidR="004431C1" w:rsidRDefault="004431C1" w:rsidP="004431C1">
      <w:pPr>
        <w:pStyle w:val="Paragraphedeliste"/>
        <w:numPr>
          <w:ilvl w:val="0"/>
          <w:numId w:val="8"/>
        </w:numPr>
        <w:rPr>
          <w:sz w:val="22"/>
        </w:rPr>
      </w:pPr>
      <w:r>
        <w:rPr>
          <w:sz w:val="22"/>
        </w:rPr>
        <w:t xml:space="preserve">Aucune session administrateur ne présente une mention « ne peut pas être délégué ». </w:t>
      </w:r>
    </w:p>
    <w:p w14:paraId="4780D812" w14:textId="1DC99BB5" w:rsidR="004431C1" w:rsidRDefault="004431C1" w:rsidP="004431C1">
      <w:pPr>
        <w:pStyle w:val="Paragraphedeliste"/>
        <w:numPr>
          <w:ilvl w:val="0"/>
          <w:numId w:val="8"/>
        </w:numPr>
        <w:rPr>
          <w:sz w:val="22"/>
        </w:rPr>
      </w:pPr>
      <w:r>
        <w:rPr>
          <w:sz w:val="22"/>
        </w:rPr>
        <w:t xml:space="preserve">La possibilité d’utiliser le </w:t>
      </w:r>
      <w:proofErr w:type="spellStart"/>
      <w:r>
        <w:rPr>
          <w:sz w:val="22"/>
        </w:rPr>
        <w:t>print</w:t>
      </w:r>
      <w:proofErr w:type="spellEnd"/>
      <w:r>
        <w:rPr>
          <w:sz w:val="22"/>
        </w:rPr>
        <w:t xml:space="preserve"> spooler n’est pas désactivé nativement dans l’AD, ce qui pourrait permettre de récupérer des documents dans la liste d’impression, o</w:t>
      </w:r>
      <w:r w:rsidR="00A3715E">
        <w:rPr>
          <w:sz w:val="22"/>
        </w:rPr>
        <w:t>ù</w:t>
      </w:r>
      <w:r>
        <w:rPr>
          <w:sz w:val="22"/>
        </w:rPr>
        <w:t xml:space="preserve"> dans les suppressions d’impressions. </w:t>
      </w:r>
    </w:p>
    <w:p w14:paraId="671E3C8B" w14:textId="709C81B3" w:rsidR="004431C1" w:rsidRDefault="001E5D6E" w:rsidP="004431C1">
      <w:pPr>
        <w:pStyle w:val="Paragraphedeliste"/>
        <w:numPr>
          <w:ilvl w:val="0"/>
          <w:numId w:val="8"/>
        </w:numPr>
        <w:rPr>
          <w:sz w:val="22"/>
        </w:rPr>
      </w:pPr>
      <w:r>
        <w:rPr>
          <w:noProof/>
          <w:color w:val="4472C4" w:themeColor="accent1"/>
          <w:sz w:val="28"/>
          <w:szCs w:val="28"/>
          <w:u w:val="single"/>
        </w:rPr>
        <mc:AlternateContent>
          <mc:Choice Requires="wps">
            <w:drawing>
              <wp:anchor distT="0" distB="0" distL="114300" distR="114300" simplePos="0" relativeHeight="251745280" behindDoc="0" locked="0" layoutInCell="1" allowOverlap="1" wp14:anchorId="3F28B27A" wp14:editId="5A302469">
                <wp:simplePos x="0" y="0"/>
                <wp:positionH relativeFrom="rightMargin">
                  <wp:align>left</wp:align>
                </wp:positionH>
                <wp:positionV relativeFrom="paragraph">
                  <wp:posOffset>2838450</wp:posOffset>
                </wp:positionV>
                <wp:extent cx="361950" cy="295275"/>
                <wp:effectExtent l="0" t="0" r="19050" b="28575"/>
                <wp:wrapNone/>
                <wp:docPr id="145" name="Rectangle : avec coin arrondi et coin rogné en haut 145"/>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F62A5" w14:textId="7AB4E706" w:rsidR="001E5D6E" w:rsidRPr="001E5D6E" w:rsidRDefault="001E5D6E" w:rsidP="001E5D6E">
                            <w:pPr>
                              <w:jc w:val="center"/>
                              <w:rPr>
                                <w:sz w:val="18"/>
                                <w:szCs w:val="18"/>
                              </w:rPr>
                            </w:pPr>
                            <w:r>
                              <w:rPr>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28B27A" id="Rectangle : avec coin arrondi et coin rogné en haut 145" o:spid="_x0000_s1067" style="position:absolute;left:0;text-align:left;margin-left:0;margin-top:223.5pt;width:28.5pt;height:23.25pt;z-index:25174528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47AF62A5" w14:textId="7AB4E706" w:rsidR="001E5D6E" w:rsidRPr="001E5D6E" w:rsidRDefault="001E5D6E" w:rsidP="001E5D6E">
                      <w:pPr>
                        <w:jc w:val="center"/>
                        <w:rPr>
                          <w:sz w:val="18"/>
                          <w:szCs w:val="18"/>
                        </w:rPr>
                      </w:pPr>
                      <w:r>
                        <w:rPr>
                          <w:sz w:val="18"/>
                          <w:szCs w:val="18"/>
                        </w:rPr>
                        <w:t>8</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706368" behindDoc="0" locked="0" layoutInCell="1" allowOverlap="1" wp14:anchorId="39B855B1" wp14:editId="70694226">
                <wp:simplePos x="0" y="0"/>
                <wp:positionH relativeFrom="rightMargin">
                  <wp:align>left</wp:align>
                </wp:positionH>
                <wp:positionV relativeFrom="paragraph">
                  <wp:posOffset>2835275</wp:posOffset>
                </wp:positionV>
                <wp:extent cx="323850" cy="295275"/>
                <wp:effectExtent l="0" t="0" r="19050" b="28575"/>
                <wp:wrapNone/>
                <wp:docPr id="124" name="Rectangle : avec coin arrondi et coin rogné en haut 124"/>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CCA56E" w14:textId="6B7AB34D" w:rsidR="001E5D6E" w:rsidRDefault="001E5D6E" w:rsidP="001E5D6E">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B855B1" id="Rectangle : avec coin arrondi et coin rogné en haut 124" o:spid="_x0000_s1068" style="position:absolute;left:0;text-align:left;margin-left:0;margin-top:223.25pt;width:25.5pt;height:23.25pt;z-index:251706368;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7BCCA56E" w14:textId="6B7AB34D" w:rsidR="001E5D6E" w:rsidRDefault="001E5D6E" w:rsidP="001E5D6E">
                      <w:r>
                        <w:t>8</w:t>
                      </w:r>
                    </w:p>
                  </w:txbxContent>
                </v:textbox>
                <w10:wrap anchorx="margin"/>
              </v:shape>
            </w:pict>
          </mc:Fallback>
        </mc:AlternateContent>
      </w:r>
      <w:r w:rsidR="00DE36A3">
        <w:rPr>
          <w:sz w:val="22"/>
        </w:rPr>
        <w:t xml:space="preserve">Dans la même problématique que précédemment, aucune mesure n’est prise pour supprimer automatiquement la corbeille de la machine Windows server de l’active directory, ce qui permettrait de récupérer des documents dans celle-ci. </w:t>
      </w:r>
    </w:p>
    <w:p w14:paraId="5A4AF7D0" w14:textId="77777777" w:rsidR="00DE36A3" w:rsidRDefault="00DE36A3" w:rsidP="00DE36A3">
      <w:pPr>
        <w:rPr>
          <w:sz w:val="22"/>
        </w:rPr>
        <w:sectPr w:rsidR="00DE36A3" w:rsidSect="00D44DE8">
          <w:headerReference w:type="first" r:id="rId25"/>
          <w:pgSz w:w="11906" w:h="16838"/>
          <w:pgMar w:top="1417" w:right="1417" w:bottom="1417" w:left="1417" w:header="708" w:footer="708" w:gutter="0"/>
          <w:pgNumType w:start="8"/>
          <w:cols w:space="708"/>
          <w:titlePg/>
          <w:docGrid w:linePitch="360"/>
        </w:sectPr>
      </w:pPr>
    </w:p>
    <w:p w14:paraId="594128CD" w14:textId="799EC07A" w:rsidR="00DE36A3" w:rsidRDefault="00DE36A3" w:rsidP="00DE36A3">
      <w:pPr>
        <w:rPr>
          <w:sz w:val="22"/>
        </w:rPr>
      </w:pPr>
    </w:p>
    <w:p w14:paraId="6EA29D3F" w14:textId="6D711155" w:rsidR="00DE36A3" w:rsidRDefault="00DE36A3" w:rsidP="00DE36A3">
      <w:pPr>
        <w:pStyle w:val="Titre2"/>
        <w:numPr>
          <w:ilvl w:val="1"/>
          <w:numId w:val="1"/>
        </w:numPr>
      </w:pPr>
      <w:bookmarkStart w:id="10" w:name="_Toc153787684"/>
      <w:r>
        <w:t>LISTES DES VULNERABILITE</w:t>
      </w:r>
      <w:r w:rsidR="00006C64">
        <w:t>S</w:t>
      </w:r>
      <w:r>
        <w:t xml:space="preserve"> IDENTIFIEES</w:t>
      </w:r>
      <w:bookmarkEnd w:id="10"/>
    </w:p>
    <w:p w14:paraId="52393CA6" w14:textId="446967B7" w:rsidR="00DE36A3" w:rsidRDefault="00DE36A3" w:rsidP="00DE36A3">
      <w:pPr>
        <w:pStyle w:val="Paragraphedeliste"/>
        <w:ind w:left="552"/>
      </w:pPr>
    </w:p>
    <w:tbl>
      <w:tblPr>
        <w:tblStyle w:val="Grilledutableau"/>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
        <w:gridCol w:w="3402"/>
        <w:gridCol w:w="1412"/>
        <w:gridCol w:w="1591"/>
        <w:gridCol w:w="1664"/>
      </w:tblGrid>
      <w:tr w:rsidR="00DE36A3" w14:paraId="3E172D65" w14:textId="77777777" w:rsidTr="00DE36A3">
        <w:tc>
          <w:tcPr>
            <w:tcW w:w="441" w:type="dxa"/>
            <w:shd w:val="clear" w:color="auto" w:fill="8EAADB" w:themeFill="accent1" w:themeFillTint="99"/>
          </w:tcPr>
          <w:p w14:paraId="6999920F" w14:textId="243F43C5" w:rsidR="00DE36A3" w:rsidRPr="00DE36A3" w:rsidRDefault="00DE36A3" w:rsidP="00DE36A3">
            <w:pPr>
              <w:pStyle w:val="Paragraphedeliste"/>
              <w:spacing w:line="480" w:lineRule="auto"/>
              <w:ind w:left="0"/>
              <w:jc w:val="center"/>
              <w:rPr>
                <w:color w:val="FFFFFF" w:themeColor="background1"/>
              </w:rPr>
            </w:pPr>
            <w:r w:rsidRPr="00DE36A3">
              <w:rPr>
                <w:color w:val="FFFFFF" w:themeColor="background1"/>
              </w:rPr>
              <w:t>ID</w:t>
            </w:r>
          </w:p>
        </w:tc>
        <w:tc>
          <w:tcPr>
            <w:tcW w:w="3402" w:type="dxa"/>
            <w:shd w:val="clear" w:color="auto" w:fill="8EAADB" w:themeFill="accent1" w:themeFillTint="99"/>
          </w:tcPr>
          <w:p w14:paraId="438525FC" w14:textId="093367A9" w:rsidR="00DE36A3" w:rsidRPr="00DE36A3" w:rsidRDefault="00DE36A3" w:rsidP="00DE36A3">
            <w:pPr>
              <w:pStyle w:val="Paragraphedeliste"/>
              <w:spacing w:line="480" w:lineRule="auto"/>
              <w:ind w:left="0"/>
              <w:jc w:val="center"/>
              <w:rPr>
                <w:color w:val="FFFFFF" w:themeColor="background1"/>
              </w:rPr>
            </w:pPr>
            <w:r w:rsidRPr="00DE36A3">
              <w:rPr>
                <w:color w:val="FFFFFF" w:themeColor="background1"/>
              </w:rPr>
              <w:t>DESCRIPTION</w:t>
            </w:r>
          </w:p>
        </w:tc>
        <w:tc>
          <w:tcPr>
            <w:tcW w:w="1412" w:type="dxa"/>
            <w:shd w:val="clear" w:color="auto" w:fill="8EAADB" w:themeFill="accent1" w:themeFillTint="99"/>
          </w:tcPr>
          <w:p w14:paraId="660F1AE6" w14:textId="7C1C8144" w:rsidR="00DE36A3" w:rsidRPr="00DE36A3" w:rsidRDefault="00DE36A3" w:rsidP="00DE36A3">
            <w:pPr>
              <w:pStyle w:val="Paragraphedeliste"/>
              <w:ind w:left="0"/>
              <w:jc w:val="center"/>
              <w:rPr>
                <w:color w:val="FFFFFF" w:themeColor="background1"/>
              </w:rPr>
            </w:pPr>
            <w:r w:rsidRPr="00DE36A3">
              <w:rPr>
                <w:color w:val="FFFFFF" w:themeColor="background1"/>
              </w:rPr>
              <w:t>RISQUE AVERE</w:t>
            </w:r>
          </w:p>
        </w:tc>
        <w:tc>
          <w:tcPr>
            <w:tcW w:w="1591" w:type="dxa"/>
            <w:shd w:val="clear" w:color="auto" w:fill="8EAADB" w:themeFill="accent1" w:themeFillTint="99"/>
          </w:tcPr>
          <w:p w14:paraId="6C87C809" w14:textId="69C3C6B7" w:rsidR="00DE36A3" w:rsidRPr="00DE36A3" w:rsidRDefault="00DE36A3" w:rsidP="00DE36A3">
            <w:pPr>
              <w:pStyle w:val="Paragraphedeliste"/>
              <w:spacing w:line="480" w:lineRule="auto"/>
              <w:ind w:left="0"/>
              <w:jc w:val="center"/>
              <w:rPr>
                <w:color w:val="FFFFFF" w:themeColor="background1"/>
              </w:rPr>
            </w:pPr>
            <w:r w:rsidRPr="00DE36A3">
              <w:rPr>
                <w:color w:val="FFFFFF" w:themeColor="background1"/>
              </w:rPr>
              <w:t>PERIMETRE</w:t>
            </w:r>
          </w:p>
        </w:tc>
        <w:tc>
          <w:tcPr>
            <w:tcW w:w="1664" w:type="dxa"/>
            <w:shd w:val="clear" w:color="auto" w:fill="8EAADB" w:themeFill="accent1" w:themeFillTint="99"/>
          </w:tcPr>
          <w:p w14:paraId="30120359" w14:textId="1CF1DEC2" w:rsidR="00DE36A3" w:rsidRPr="00DE36A3" w:rsidRDefault="00DE36A3" w:rsidP="00DE36A3">
            <w:pPr>
              <w:pStyle w:val="Paragraphedeliste"/>
              <w:spacing w:line="480" w:lineRule="auto"/>
              <w:ind w:left="0"/>
              <w:jc w:val="center"/>
              <w:rPr>
                <w:color w:val="FFFFFF" w:themeColor="background1"/>
              </w:rPr>
            </w:pPr>
            <w:r w:rsidRPr="00DE36A3">
              <w:rPr>
                <w:color w:val="FFFFFF" w:themeColor="background1"/>
              </w:rPr>
              <w:t>CVSS</w:t>
            </w:r>
          </w:p>
        </w:tc>
      </w:tr>
      <w:tr w:rsidR="00DE36A3" w14:paraId="4BE68669" w14:textId="77777777" w:rsidTr="004D29D8">
        <w:tc>
          <w:tcPr>
            <w:tcW w:w="441" w:type="dxa"/>
            <w:tcBorders>
              <w:bottom w:val="single" w:sz="4" w:space="0" w:color="auto"/>
            </w:tcBorders>
          </w:tcPr>
          <w:p w14:paraId="1A356126" w14:textId="05BEFA24" w:rsidR="00DE36A3" w:rsidRPr="004D29D8" w:rsidRDefault="00DE36A3" w:rsidP="00DE36A3">
            <w:pPr>
              <w:pStyle w:val="Paragraphedeliste"/>
              <w:spacing w:line="480" w:lineRule="auto"/>
              <w:ind w:left="0"/>
              <w:jc w:val="center"/>
              <w:rPr>
                <w:sz w:val="20"/>
                <w:szCs w:val="20"/>
              </w:rPr>
            </w:pPr>
            <w:r w:rsidRPr="004D29D8">
              <w:rPr>
                <w:sz w:val="20"/>
                <w:szCs w:val="20"/>
              </w:rPr>
              <w:t>V3</w:t>
            </w:r>
          </w:p>
        </w:tc>
        <w:tc>
          <w:tcPr>
            <w:tcW w:w="3402" w:type="dxa"/>
            <w:tcBorders>
              <w:bottom w:val="single" w:sz="4" w:space="0" w:color="auto"/>
            </w:tcBorders>
          </w:tcPr>
          <w:p w14:paraId="0CDCA009" w14:textId="4564AE65" w:rsidR="00DE36A3" w:rsidRPr="004D29D8" w:rsidRDefault="00DE36A3" w:rsidP="004D29D8">
            <w:pPr>
              <w:pStyle w:val="Paragraphedeliste"/>
              <w:ind w:left="0"/>
              <w:rPr>
                <w:sz w:val="20"/>
                <w:szCs w:val="20"/>
              </w:rPr>
            </w:pPr>
            <w:r w:rsidRPr="004D29D8">
              <w:rPr>
                <w:sz w:val="20"/>
                <w:szCs w:val="20"/>
              </w:rPr>
              <w:t xml:space="preserve">L’Active Directory est vulnérable </w:t>
            </w:r>
            <w:r w:rsidR="004D29D8" w:rsidRPr="004D29D8">
              <w:rPr>
                <w:sz w:val="20"/>
                <w:szCs w:val="20"/>
              </w:rPr>
              <w:t>à une attaque par brut force o</w:t>
            </w:r>
            <w:r w:rsidR="00A3715E">
              <w:rPr>
                <w:sz w:val="20"/>
                <w:szCs w:val="20"/>
              </w:rPr>
              <w:t>ù</w:t>
            </w:r>
            <w:r w:rsidR="004D29D8" w:rsidRPr="004D29D8">
              <w:rPr>
                <w:sz w:val="20"/>
                <w:szCs w:val="20"/>
              </w:rPr>
              <w:t xml:space="preserve"> </w:t>
            </w:r>
            <w:r w:rsidR="007F6ED1" w:rsidRPr="004D29D8">
              <w:rPr>
                <w:sz w:val="20"/>
                <w:szCs w:val="20"/>
              </w:rPr>
              <w:t>à</w:t>
            </w:r>
            <w:r w:rsidR="004D29D8" w:rsidRPr="004D29D8">
              <w:rPr>
                <w:sz w:val="20"/>
                <w:szCs w:val="20"/>
              </w:rPr>
              <w:t xml:space="preserve"> une intrusion extérieur</w:t>
            </w:r>
            <w:r w:rsidR="00006C64">
              <w:rPr>
                <w:sz w:val="20"/>
                <w:szCs w:val="20"/>
              </w:rPr>
              <w:t>e</w:t>
            </w:r>
            <w:r w:rsidR="004D29D8" w:rsidRPr="004D29D8">
              <w:rPr>
                <w:sz w:val="20"/>
                <w:szCs w:val="20"/>
              </w:rPr>
              <w:t xml:space="preserve"> </w:t>
            </w:r>
          </w:p>
        </w:tc>
        <w:tc>
          <w:tcPr>
            <w:tcW w:w="1412" w:type="dxa"/>
            <w:tcBorders>
              <w:bottom w:val="single" w:sz="4" w:space="0" w:color="auto"/>
            </w:tcBorders>
          </w:tcPr>
          <w:p w14:paraId="06F439B6" w14:textId="090629E7" w:rsidR="00DE36A3" w:rsidRPr="004D29D8" w:rsidRDefault="004D29D8" w:rsidP="004D29D8">
            <w:pPr>
              <w:pStyle w:val="Paragraphedeliste"/>
              <w:spacing w:line="480" w:lineRule="auto"/>
              <w:ind w:left="0"/>
              <w:jc w:val="center"/>
              <w:rPr>
                <w:sz w:val="20"/>
                <w:szCs w:val="20"/>
              </w:rPr>
            </w:pPr>
            <w:r w:rsidRPr="004D29D8">
              <w:rPr>
                <w:sz w:val="20"/>
                <w:szCs w:val="20"/>
              </w:rPr>
              <w:t>Oui</w:t>
            </w:r>
          </w:p>
        </w:tc>
        <w:tc>
          <w:tcPr>
            <w:tcW w:w="1591" w:type="dxa"/>
            <w:tcBorders>
              <w:bottom w:val="single" w:sz="4" w:space="0" w:color="auto"/>
            </w:tcBorders>
          </w:tcPr>
          <w:p w14:paraId="6256B6AF" w14:textId="6EB40099" w:rsidR="00DE36A3" w:rsidRPr="004D29D8" w:rsidRDefault="004D29D8" w:rsidP="004D29D8">
            <w:pPr>
              <w:pStyle w:val="Paragraphedeliste"/>
              <w:spacing w:line="480" w:lineRule="auto"/>
              <w:ind w:left="0"/>
              <w:jc w:val="center"/>
              <w:rPr>
                <w:sz w:val="20"/>
                <w:szCs w:val="20"/>
              </w:rPr>
            </w:pPr>
            <w:r w:rsidRPr="004D29D8">
              <w:rPr>
                <w:sz w:val="20"/>
                <w:szCs w:val="20"/>
              </w:rPr>
              <w:t>MYLAB</w:t>
            </w:r>
          </w:p>
        </w:tc>
        <w:tc>
          <w:tcPr>
            <w:tcW w:w="1664" w:type="dxa"/>
            <w:tcBorders>
              <w:bottom w:val="single" w:sz="4" w:space="0" w:color="auto"/>
            </w:tcBorders>
            <w:shd w:val="clear" w:color="auto" w:fill="F4B083" w:themeFill="accent2" w:themeFillTint="99"/>
          </w:tcPr>
          <w:p w14:paraId="33AB40ED" w14:textId="70B84D4B" w:rsidR="00DE36A3" w:rsidRPr="004D29D8" w:rsidRDefault="004D29D8" w:rsidP="004D29D8">
            <w:pPr>
              <w:pStyle w:val="Paragraphedeliste"/>
              <w:spacing w:line="480" w:lineRule="auto"/>
              <w:ind w:left="0"/>
              <w:jc w:val="center"/>
              <w:rPr>
                <w:sz w:val="20"/>
                <w:szCs w:val="20"/>
              </w:rPr>
            </w:pPr>
            <w:r w:rsidRPr="004D29D8">
              <w:rPr>
                <w:color w:val="FFFFFF" w:themeColor="background1"/>
                <w:sz w:val="20"/>
                <w:szCs w:val="20"/>
              </w:rPr>
              <w:t>4.5</w:t>
            </w:r>
          </w:p>
        </w:tc>
      </w:tr>
      <w:tr w:rsidR="00DE36A3" w14:paraId="2874981E" w14:textId="77777777" w:rsidTr="004D29D8">
        <w:tc>
          <w:tcPr>
            <w:tcW w:w="441" w:type="dxa"/>
            <w:tcBorders>
              <w:top w:val="single" w:sz="4" w:space="0" w:color="auto"/>
              <w:bottom w:val="single" w:sz="4" w:space="0" w:color="auto"/>
            </w:tcBorders>
          </w:tcPr>
          <w:p w14:paraId="65BF3A77" w14:textId="6B480C7C" w:rsidR="00DE36A3" w:rsidRPr="004D29D8" w:rsidRDefault="00DE36A3" w:rsidP="00DE36A3">
            <w:pPr>
              <w:pStyle w:val="Paragraphedeliste"/>
              <w:spacing w:line="480" w:lineRule="auto"/>
              <w:ind w:left="0"/>
              <w:jc w:val="center"/>
              <w:rPr>
                <w:sz w:val="20"/>
                <w:szCs w:val="20"/>
              </w:rPr>
            </w:pPr>
            <w:r w:rsidRPr="004D29D8">
              <w:rPr>
                <w:sz w:val="20"/>
                <w:szCs w:val="20"/>
              </w:rPr>
              <w:t>V2</w:t>
            </w:r>
          </w:p>
        </w:tc>
        <w:tc>
          <w:tcPr>
            <w:tcW w:w="3402" w:type="dxa"/>
            <w:tcBorders>
              <w:top w:val="single" w:sz="4" w:space="0" w:color="auto"/>
              <w:bottom w:val="single" w:sz="4" w:space="0" w:color="auto"/>
            </w:tcBorders>
          </w:tcPr>
          <w:p w14:paraId="7432DCA4" w14:textId="0A652A58" w:rsidR="00DE36A3" w:rsidRPr="004D29D8" w:rsidRDefault="004D29D8" w:rsidP="004D29D8">
            <w:pPr>
              <w:pStyle w:val="Paragraphedeliste"/>
              <w:ind w:left="0"/>
              <w:rPr>
                <w:sz w:val="20"/>
                <w:szCs w:val="20"/>
              </w:rPr>
            </w:pPr>
            <w:r w:rsidRPr="004D29D8">
              <w:rPr>
                <w:sz w:val="20"/>
                <w:szCs w:val="20"/>
              </w:rPr>
              <w:t xml:space="preserve">Aucune sauvegarde n’est </w:t>
            </w:r>
            <w:r w:rsidR="007F6ED1" w:rsidRPr="004D29D8">
              <w:rPr>
                <w:sz w:val="20"/>
                <w:szCs w:val="20"/>
              </w:rPr>
              <w:t>mise</w:t>
            </w:r>
            <w:r w:rsidRPr="004D29D8">
              <w:rPr>
                <w:sz w:val="20"/>
                <w:szCs w:val="20"/>
              </w:rPr>
              <w:t xml:space="preserve"> en place sur l’AD</w:t>
            </w:r>
          </w:p>
        </w:tc>
        <w:tc>
          <w:tcPr>
            <w:tcW w:w="1412" w:type="dxa"/>
            <w:tcBorders>
              <w:top w:val="single" w:sz="4" w:space="0" w:color="auto"/>
              <w:bottom w:val="single" w:sz="4" w:space="0" w:color="auto"/>
            </w:tcBorders>
          </w:tcPr>
          <w:p w14:paraId="5E47719E" w14:textId="05487BCA" w:rsidR="00DE36A3" w:rsidRPr="004D29D8" w:rsidRDefault="004D29D8" w:rsidP="004D29D8">
            <w:pPr>
              <w:pStyle w:val="Paragraphedeliste"/>
              <w:spacing w:line="480" w:lineRule="auto"/>
              <w:ind w:left="0"/>
              <w:jc w:val="center"/>
              <w:rPr>
                <w:sz w:val="20"/>
                <w:szCs w:val="20"/>
              </w:rPr>
            </w:pPr>
            <w:r w:rsidRPr="004D29D8">
              <w:rPr>
                <w:sz w:val="20"/>
                <w:szCs w:val="20"/>
              </w:rPr>
              <w:t>Oui</w:t>
            </w:r>
          </w:p>
        </w:tc>
        <w:tc>
          <w:tcPr>
            <w:tcW w:w="1591" w:type="dxa"/>
            <w:tcBorders>
              <w:top w:val="single" w:sz="4" w:space="0" w:color="auto"/>
              <w:bottom w:val="single" w:sz="4" w:space="0" w:color="auto"/>
            </w:tcBorders>
          </w:tcPr>
          <w:p w14:paraId="75DEA5EB" w14:textId="58253B6D" w:rsidR="00DE36A3" w:rsidRPr="004D29D8" w:rsidRDefault="004D29D8" w:rsidP="004D29D8">
            <w:pPr>
              <w:pStyle w:val="Paragraphedeliste"/>
              <w:spacing w:line="480" w:lineRule="auto"/>
              <w:ind w:left="0"/>
              <w:jc w:val="center"/>
              <w:rPr>
                <w:sz w:val="20"/>
                <w:szCs w:val="20"/>
              </w:rPr>
            </w:pPr>
            <w:r w:rsidRPr="004D29D8">
              <w:rPr>
                <w:sz w:val="20"/>
                <w:szCs w:val="20"/>
              </w:rPr>
              <w:t>MYLAB</w:t>
            </w:r>
          </w:p>
        </w:tc>
        <w:tc>
          <w:tcPr>
            <w:tcW w:w="1664" w:type="dxa"/>
            <w:tcBorders>
              <w:top w:val="single" w:sz="4" w:space="0" w:color="auto"/>
              <w:bottom w:val="single" w:sz="4" w:space="0" w:color="auto"/>
            </w:tcBorders>
            <w:shd w:val="clear" w:color="auto" w:fill="F4B083" w:themeFill="accent2" w:themeFillTint="99"/>
          </w:tcPr>
          <w:p w14:paraId="79901B4F" w14:textId="632E46DC" w:rsidR="00DE36A3" w:rsidRPr="004D29D8" w:rsidRDefault="004D29D8" w:rsidP="004D29D8">
            <w:pPr>
              <w:pStyle w:val="Paragraphedeliste"/>
              <w:spacing w:line="480" w:lineRule="auto"/>
              <w:ind w:left="0"/>
              <w:jc w:val="center"/>
              <w:rPr>
                <w:color w:val="FFFFFF" w:themeColor="background1"/>
                <w:sz w:val="20"/>
                <w:szCs w:val="20"/>
              </w:rPr>
            </w:pPr>
            <w:r w:rsidRPr="004D29D8">
              <w:rPr>
                <w:color w:val="FFFFFF" w:themeColor="background1"/>
                <w:sz w:val="20"/>
                <w:szCs w:val="20"/>
              </w:rPr>
              <w:t>4.3</w:t>
            </w:r>
          </w:p>
        </w:tc>
      </w:tr>
      <w:tr w:rsidR="00DE36A3" w14:paraId="7C82124A" w14:textId="77777777" w:rsidTr="004D29D8">
        <w:tc>
          <w:tcPr>
            <w:tcW w:w="441" w:type="dxa"/>
            <w:tcBorders>
              <w:top w:val="single" w:sz="4" w:space="0" w:color="auto"/>
              <w:bottom w:val="single" w:sz="4" w:space="0" w:color="auto"/>
            </w:tcBorders>
          </w:tcPr>
          <w:p w14:paraId="1BFC7877" w14:textId="56030504" w:rsidR="00DE36A3" w:rsidRPr="004D29D8" w:rsidRDefault="00DE36A3" w:rsidP="00DE36A3">
            <w:pPr>
              <w:pStyle w:val="Paragraphedeliste"/>
              <w:spacing w:line="480" w:lineRule="auto"/>
              <w:ind w:left="0"/>
              <w:jc w:val="center"/>
              <w:rPr>
                <w:sz w:val="20"/>
                <w:szCs w:val="20"/>
              </w:rPr>
            </w:pPr>
            <w:r w:rsidRPr="004D29D8">
              <w:rPr>
                <w:sz w:val="20"/>
                <w:szCs w:val="20"/>
              </w:rPr>
              <w:t>V1</w:t>
            </w:r>
          </w:p>
        </w:tc>
        <w:tc>
          <w:tcPr>
            <w:tcW w:w="3402" w:type="dxa"/>
            <w:tcBorders>
              <w:top w:val="single" w:sz="4" w:space="0" w:color="auto"/>
              <w:bottom w:val="single" w:sz="4" w:space="0" w:color="auto"/>
            </w:tcBorders>
          </w:tcPr>
          <w:p w14:paraId="3FA61E3C" w14:textId="40C2DFB9" w:rsidR="00DE36A3" w:rsidRPr="004D29D8" w:rsidRDefault="004D29D8" w:rsidP="004D29D8">
            <w:pPr>
              <w:pStyle w:val="Paragraphedeliste"/>
              <w:ind w:left="0"/>
              <w:rPr>
                <w:sz w:val="20"/>
                <w:szCs w:val="20"/>
              </w:rPr>
            </w:pPr>
            <w:r w:rsidRPr="004D29D8">
              <w:rPr>
                <w:sz w:val="20"/>
                <w:szCs w:val="20"/>
              </w:rPr>
              <w:t xml:space="preserve">Le </w:t>
            </w:r>
            <w:proofErr w:type="spellStart"/>
            <w:r w:rsidRPr="004D29D8">
              <w:rPr>
                <w:sz w:val="20"/>
                <w:szCs w:val="20"/>
              </w:rPr>
              <w:t>print</w:t>
            </w:r>
            <w:proofErr w:type="spellEnd"/>
            <w:r w:rsidRPr="004D29D8">
              <w:rPr>
                <w:sz w:val="20"/>
                <w:szCs w:val="20"/>
              </w:rPr>
              <w:t xml:space="preserve"> spooler o</w:t>
            </w:r>
            <w:r w:rsidR="00A3715E">
              <w:rPr>
                <w:sz w:val="20"/>
                <w:szCs w:val="20"/>
              </w:rPr>
              <w:t>ù</w:t>
            </w:r>
            <w:r w:rsidRPr="004D29D8">
              <w:rPr>
                <w:sz w:val="20"/>
                <w:szCs w:val="20"/>
              </w:rPr>
              <w:t xml:space="preserve"> la récupération via la corbeille est possible </w:t>
            </w:r>
          </w:p>
        </w:tc>
        <w:tc>
          <w:tcPr>
            <w:tcW w:w="1412" w:type="dxa"/>
            <w:tcBorders>
              <w:top w:val="single" w:sz="4" w:space="0" w:color="auto"/>
              <w:bottom w:val="single" w:sz="4" w:space="0" w:color="auto"/>
            </w:tcBorders>
          </w:tcPr>
          <w:p w14:paraId="62E2B5B1" w14:textId="3326EF41" w:rsidR="00DE36A3" w:rsidRPr="004D29D8" w:rsidRDefault="004D29D8" w:rsidP="004D29D8">
            <w:pPr>
              <w:pStyle w:val="Paragraphedeliste"/>
              <w:spacing w:line="480" w:lineRule="auto"/>
              <w:ind w:left="0"/>
              <w:jc w:val="center"/>
              <w:rPr>
                <w:sz w:val="20"/>
                <w:szCs w:val="20"/>
              </w:rPr>
            </w:pPr>
            <w:r w:rsidRPr="004D29D8">
              <w:rPr>
                <w:sz w:val="20"/>
                <w:szCs w:val="20"/>
              </w:rPr>
              <w:t>Oui</w:t>
            </w:r>
          </w:p>
        </w:tc>
        <w:tc>
          <w:tcPr>
            <w:tcW w:w="1591" w:type="dxa"/>
            <w:tcBorders>
              <w:top w:val="single" w:sz="4" w:space="0" w:color="auto"/>
              <w:bottom w:val="single" w:sz="4" w:space="0" w:color="auto"/>
            </w:tcBorders>
          </w:tcPr>
          <w:p w14:paraId="2E613599" w14:textId="03F74083" w:rsidR="00DE36A3" w:rsidRPr="004D29D8" w:rsidRDefault="004D29D8" w:rsidP="004D29D8">
            <w:pPr>
              <w:pStyle w:val="Paragraphedeliste"/>
              <w:spacing w:line="480" w:lineRule="auto"/>
              <w:ind w:left="0"/>
              <w:jc w:val="center"/>
              <w:rPr>
                <w:sz w:val="20"/>
                <w:szCs w:val="20"/>
              </w:rPr>
            </w:pPr>
            <w:r w:rsidRPr="004D29D8">
              <w:rPr>
                <w:sz w:val="20"/>
                <w:szCs w:val="20"/>
              </w:rPr>
              <w:t>MYLAB</w:t>
            </w:r>
          </w:p>
        </w:tc>
        <w:tc>
          <w:tcPr>
            <w:tcW w:w="1664" w:type="dxa"/>
            <w:tcBorders>
              <w:top w:val="single" w:sz="4" w:space="0" w:color="auto"/>
              <w:bottom w:val="single" w:sz="4" w:space="0" w:color="auto"/>
            </w:tcBorders>
            <w:shd w:val="clear" w:color="auto" w:fill="FFE599" w:themeFill="accent4" w:themeFillTint="66"/>
          </w:tcPr>
          <w:p w14:paraId="6251F071" w14:textId="7677C396" w:rsidR="00DE36A3" w:rsidRPr="004D29D8" w:rsidRDefault="004D29D8" w:rsidP="004D29D8">
            <w:pPr>
              <w:pStyle w:val="Paragraphedeliste"/>
              <w:spacing w:line="480" w:lineRule="auto"/>
              <w:ind w:left="0"/>
              <w:jc w:val="center"/>
              <w:rPr>
                <w:sz w:val="20"/>
                <w:szCs w:val="20"/>
              </w:rPr>
            </w:pPr>
            <w:r w:rsidRPr="004D29D8">
              <w:rPr>
                <w:sz w:val="20"/>
                <w:szCs w:val="20"/>
              </w:rPr>
              <w:t>3.2</w:t>
            </w:r>
          </w:p>
        </w:tc>
      </w:tr>
    </w:tbl>
    <w:p w14:paraId="1ABCBB96" w14:textId="0864B5A0" w:rsidR="00DE36A3" w:rsidRDefault="00DE36A3" w:rsidP="00DE36A3">
      <w:pPr>
        <w:pStyle w:val="Paragraphedeliste"/>
        <w:ind w:left="552"/>
      </w:pPr>
    </w:p>
    <w:p w14:paraId="1A987B7E" w14:textId="7A11CB12" w:rsidR="004D29D8" w:rsidRDefault="004D29D8" w:rsidP="004D29D8">
      <w:pPr>
        <w:pStyle w:val="Titre2"/>
        <w:numPr>
          <w:ilvl w:val="1"/>
          <w:numId w:val="1"/>
        </w:numPr>
      </w:pPr>
      <w:bookmarkStart w:id="11" w:name="_Toc153787685"/>
      <w:r>
        <w:t>SYNTHESE DES REMARQUES</w:t>
      </w:r>
      <w:bookmarkEnd w:id="11"/>
    </w:p>
    <w:p w14:paraId="333B03E9" w14:textId="30D2F99B" w:rsidR="004D29D8" w:rsidRDefault="004D29D8" w:rsidP="004D29D8">
      <w:pPr>
        <w:pStyle w:val="Paragraphedeliste"/>
        <w:ind w:left="552"/>
      </w:pPr>
    </w:p>
    <w:tbl>
      <w:tblPr>
        <w:tblStyle w:val="Grilledutableau"/>
        <w:tblW w:w="0" w:type="auto"/>
        <w:tblInd w:w="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
        <w:gridCol w:w="6379"/>
        <w:gridCol w:w="1554"/>
      </w:tblGrid>
      <w:tr w:rsidR="004D29D8" w14:paraId="5E732E06" w14:textId="77777777" w:rsidTr="004D29D8">
        <w:tc>
          <w:tcPr>
            <w:tcW w:w="577" w:type="dxa"/>
            <w:shd w:val="clear" w:color="auto" w:fill="8EAADB" w:themeFill="accent1" w:themeFillTint="99"/>
          </w:tcPr>
          <w:p w14:paraId="1FA10556" w14:textId="0749121B" w:rsidR="004D29D8" w:rsidRPr="004D29D8" w:rsidRDefault="004D29D8" w:rsidP="004D29D8">
            <w:pPr>
              <w:pStyle w:val="Paragraphedeliste"/>
              <w:ind w:left="0"/>
              <w:rPr>
                <w:color w:val="FFFFFF" w:themeColor="background1"/>
              </w:rPr>
            </w:pPr>
            <w:r w:rsidRPr="004D29D8">
              <w:rPr>
                <w:color w:val="FFFFFF" w:themeColor="background1"/>
              </w:rPr>
              <w:t>ID</w:t>
            </w:r>
          </w:p>
        </w:tc>
        <w:tc>
          <w:tcPr>
            <w:tcW w:w="6379" w:type="dxa"/>
            <w:shd w:val="clear" w:color="auto" w:fill="8EAADB" w:themeFill="accent1" w:themeFillTint="99"/>
          </w:tcPr>
          <w:p w14:paraId="7F56653E" w14:textId="42EE8D22" w:rsidR="004D29D8" w:rsidRPr="004D29D8" w:rsidRDefault="004D29D8" w:rsidP="004D29D8">
            <w:pPr>
              <w:pStyle w:val="Paragraphedeliste"/>
              <w:ind w:left="0"/>
              <w:rPr>
                <w:color w:val="FFFFFF" w:themeColor="background1"/>
              </w:rPr>
            </w:pPr>
            <w:r w:rsidRPr="004D29D8">
              <w:rPr>
                <w:color w:val="FFFFFF" w:themeColor="background1"/>
              </w:rPr>
              <w:t>DESCRIPTION</w:t>
            </w:r>
          </w:p>
        </w:tc>
        <w:tc>
          <w:tcPr>
            <w:tcW w:w="1554" w:type="dxa"/>
            <w:shd w:val="clear" w:color="auto" w:fill="8EAADB" w:themeFill="accent1" w:themeFillTint="99"/>
          </w:tcPr>
          <w:p w14:paraId="3076F3C9" w14:textId="0C7D192C" w:rsidR="004D29D8" w:rsidRPr="004D29D8" w:rsidRDefault="004D29D8" w:rsidP="004D29D8">
            <w:pPr>
              <w:pStyle w:val="Paragraphedeliste"/>
              <w:ind w:left="0"/>
              <w:rPr>
                <w:color w:val="FFFFFF" w:themeColor="background1"/>
              </w:rPr>
            </w:pPr>
            <w:r w:rsidRPr="004D29D8">
              <w:rPr>
                <w:color w:val="FFFFFF" w:themeColor="background1"/>
              </w:rPr>
              <w:t>PERIMETRE</w:t>
            </w:r>
          </w:p>
        </w:tc>
      </w:tr>
      <w:tr w:rsidR="004D29D8" w14:paraId="1500BEF1" w14:textId="77777777" w:rsidTr="004D29D8">
        <w:tc>
          <w:tcPr>
            <w:tcW w:w="577" w:type="dxa"/>
            <w:tcBorders>
              <w:bottom w:val="single" w:sz="4" w:space="0" w:color="auto"/>
            </w:tcBorders>
          </w:tcPr>
          <w:p w14:paraId="09CD3AC6" w14:textId="275738F1" w:rsidR="004D29D8" w:rsidRPr="008424AD" w:rsidRDefault="004D29D8" w:rsidP="004D29D8">
            <w:pPr>
              <w:pStyle w:val="Paragraphedeliste"/>
              <w:ind w:left="0"/>
              <w:rPr>
                <w:sz w:val="20"/>
                <w:szCs w:val="20"/>
              </w:rPr>
            </w:pPr>
            <w:r w:rsidRPr="008424AD">
              <w:rPr>
                <w:sz w:val="20"/>
                <w:szCs w:val="20"/>
              </w:rPr>
              <w:t>R1</w:t>
            </w:r>
          </w:p>
        </w:tc>
        <w:tc>
          <w:tcPr>
            <w:tcW w:w="6379" w:type="dxa"/>
            <w:tcBorders>
              <w:bottom w:val="single" w:sz="4" w:space="0" w:color="auto"/>
            </w:tcBorders>
          </w:tcPr>
          <w:p w14:paraId="2154748E" w14:textId="14FA964A" w:rsidR="004D29D8" w:rsidRPr="008424AD" w:rsidRDefault="004D29D8" w:rsidP="004D29D8">
            <w:pPr>
              <w:pStyle w:val="Paragraphedeliste"/>
              <w:ind w:left="0"/>
              <w:rPr>
                <w:sz w:val="20"/>
                <w:szCs w:val="20"/>
              </w:rPr>
            </w:pPr>
            <w:r w:rsidRPr="008424AD">
              <w:rPr>
                <w:sz w:val="20"/>
                <w:szCs w:val="20"/>
              </w:rPr>
              <w:t>La politique de mot</w:t>
            </w:r>
            <w:r w:rsidR="00A3715E">
              <w:rPr>
                <w:sz w:val="20"/>
                <w:szCs w:val="20"/>
              </w:rPr>
              <w:t>s</w:t>
            </w:r>
            <w:r w:rsidRPr="008424AD">
              <w:rPr>
                <w:sz w:val="20"/>
                <w:szCs w:val="20"/>
              </w:rPr>
              <w:t xml:space="preserve"> de passe pourrait être amélioré</w:t>
            </w:r>
            <w:r w:rsidR="00A3715E">
              <w:rPr>
                <w:sz w:val="20"/>
                <w:szCs w:val="20"/>
              </w:rPr>
              <w:t>e</w:t>
            </w:r>
          </w:p>
        </w:tc>
        <w:tc>
          <w:tcPr>
            <w:tcW w:w="1554" w:type="dxa"/>
            <w:tcBorders>
              <w:bottom w:val="single" w:sz="4" w:space="0" w:color="auto"/>
            </w:tcBorders>
          </w:tcPr>
          <w:p w14:paraId="40082F06" w14:textId="0A8675C7" w:rsidR="004D29D8" w:rsidRPr="008424AD" w:rsidRDefault="004D29D8" w:rsidP="004D29D8">
            <w:pPr>
              <w:pStyle w:val="Paragraphedeliste"/>
              <w:ind w:left="0"/>
              <w:rPr>
                <w:sz w:val="20"/>
                <w:szCs w:val="20"/>
              </w:rPr>
            </w:pPr>
            <w:r w:rsidRPr="008424AD">
              <w:rPr>
                <w:sz w:val="20"/>
                <w:szCs w:val="20"/>
              </w:rPr>
              <w:t>MYLAB</w:t>
            </w:r>
          </w:p>
        </w:tc>
      </w:tr>
      <w:tr w:rsidR="004D29D8" w14:paraId="7B14BB7C" w14:textId="77777777" w:rsidTr="004D29D8">
        <w:tc>
          <w:tcPr>
            <w:tcW w:w="577" w:type="dxa"/>
            <w:tcBorders>
              <w:top w:val="single" w:sz="4" w:space="0" w:color="auto"/>
              <w:bottom w:val="single" w:sz="4" w:space="0" w:color="auto"/>
            </w:tcBorders>
          </w:tcPr>
          <w:p w14:paraId="03B98B61" w14:textId="4E883657" w:rsidR="004D29D8" w:rsidRPr="008424AD" w:rsidRDefault="004D29D8" w:rsidP="004D29D8">
            <w:pPr>
              <w:pStyle w:val="Paragraphedeliste"/>
              <w:ind w:left="0"/>
              <w:rPr>
                <w:sz w:val="20"/>
                <w:szCs w:val="20"/>
              </w:rPr>
            </w:pPr>
            <w:r w:rsidRPr="008424AD">
              <w:rPr>
                <w:sz w:val="20"/>
                <w:szCs w:val="20"/>
              </w:rPr>
              <w:t>R2</w:t>
            </w:r>
          </w:p>
        </w:tc>
        <w:tc>
          <w:tcPr>
            <w:tcW w:w="6379" w:type="dxa"/>
            <w:tcBorders>
              <w:top w:val="single" w:sz="4" w:space="0" w:color="auto"/>
              <w:bottom w:val="single" w:sz="4" w:space="0" w:color="auto"/>
            </w:tcBorders>
          </w:tcPr>
          <w:p w14:paraId="0024AAA2" w14:textId="7895B41E" w:rsidR="004D29D8" w:rsidRPr="008424AD" w:rsidRDefault="004D29D8" w:rsidP="004D29D8">
            <w:pPr>
              <w:pStyle w:val="Paragraphedeliste"/>
              <w:ind w:left="0"/>
              <w:rPr>
                <w:sz w:val="20"/>
                <w:szCs w:val="20"/>
              </w:rPr>
            </w:pPr>
            <w:r w:rsidRPr="008424AD">
              <w:rPr>
                <w:sz w:val="20"/>
                <w:szCs w:val="20"/>
              </w:rPr>
              <w:t xml:space="preserve">Les GPO pourrait être améliorés </w:t>
            </w:r>
          </w:p>
        </w:tc>
        <w:tc>
          <w:tcPr>
            <w:tcW w:w="1554" w:type="dxa"/>
            <w:tcBorders>
              <w:top w:val="single" w:sz="4" w:space="0" w:color="auto"/>
              <w:bottom w:val="single" w:sz="4" w:space="0" w:color="auto"/>
            </w:tcBorders>
          </w:tcPr>
          <w:p w14:paraId="19B2CAA4" w14:textId="73E5978C" w:rsidR="004D29D8" w:rsidRPr="008424AD" w:rsidRDefault="004D29D8" w:rsidP="004D29D8">
            <w:pPr>
              <w:pStyle w:val="Paragraphedeliste"/>
              <w:ind w:left="0"/>
              <w:rPr>
                <w:sz w:val="20"/>
                <w:szCs w:val="20"/>
              </w:rPr>
            </w:pPr>
            <w:r w:rsidRPr="008424AD">
              <w:rPr>
                <w:sz w:val="20"/>
                <w:szCs w:val="20"/>
              </w:rPr>
              <w:t>MYLAB</w:t>
            </w:r>
          </w:p>
        </w:tc>
      </w:tr>
    </w:tbl>
    <w:p w14:paraId="2707D069" w14:textId="78420C1F" w:rsidR="008424AD" w:rsidRDefault="001E5D6E" w:rsidP="004D29D8">
      <w:pPr>
        <w:pStyle w:val="Paragraphedeliste"/>
        <w:ind w:left="552"/>
        <w:sectPr w:rsidR="008424AD" w:rsidSect="00D44DE8">
          <w:pgSz w:w="11906" w:h="16838"/>
          <w:pgMar w:top="1417" w:right="1417" w:bottom="1417" w:left="1417" w:header="708" w:footer="708" w:gutter="0"/>
          <w:pgNumType w:start="9"/>
          <w:cols w:space="708"/>
          <w:titlePg/>
          <w:docGrid w:linePitch="360"/>
        </w:sectPr>
      </w:pPr>
      <w:r>
        <w:rPr>
          <w:noProof/>
          <w:color w:val="4472C4" w:themeColor="accent1"/>
          <w:sz w:val="28"/>
          <w:szCs w:val="28"/>
          <w:u w:val="single"/>
        </w:rPr>
        <mc:AlternateContent>
          <mc:Choice Requires="wps">
            <w:drawing>
              <wp:anchor distT="0" distB="0" distL="114300" distR="114300" simplePos="0" relativeHeight="251747328" behindDoc="0" locked="0" layoutInCell="1" allowOverlap="1" wp14:anchorId="18D7FE9F" wp14:editId="3DB26AF2">
                <wp:simplePos x="0" y="0"/>
                <wp:positionH relativeFrom="rightMargin">
                  <wp:align>left</wp:align>
                </wp:positionH>
                <wp:positionV relativeFrom="paragraph">
                  <wp:posOffset>5343525</wp:posOffset>
                </wp:positionV>
                <wp:extent cx="361950" cy="295275"/>
                <wp:effectExtent l="0" t="0" r="19050" b="28575"/>
                <wp:wrapNone/>
                <wp:docPr id="146" name="Rectangle : avec coin arrondi et coin rogné en haut 146"/>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FCC4A" w14:textId="096AE25C" w:rsidR="001E5D6E" w:rsidRPr="001E5D6E" w:rsidRDefault="001E5D6E" w:rsidP="001E5D6E">
                            <w:pPr>
                              <w:jc w:val="center"/>
                              <w:rPr>
                                <w:sz w:val="18"/>
                                <w:szCs w:val="18"/>
                              </w:rPr>
                            </w:pPr>
                            <w:r>
                              <w:rPr>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7FE9F" id="Rectangle : avec coin arrondi et coin rogné en haut 146" o:spid="_x0000_s1069" style="position:absolute;left:0;text-align:left;margin-left:0;margin-top:420.75pt;width:28.5pt;height:23.25pt;z-index:25174732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090FCC4A" w14:textId="096AE25C" w:rsidR="001E5D6E" w:rsidRPr="001E5D6E" w:rsidRDefault="001E5D6E" w:rsidP="001E5D6E">
                      <w:pPr>
                        <w:jc w:val="center"/>
                        <w:rPr>
                          <w:sz w:val="18"/>
                          <w:szCs w:val="18"/>
                        </w:rPr>
                      </w:pPr>
                      <w:r>
                        <w:rPr>
                          <w:sz w:val="18"/>
                          <w:szCs w:val="18"/>
                        </w:rPr>
                        <w:t>9</w:t>
                      </w:r>
                    </w:p>
                  </w:txbxContent>
                </v:textbox>
                <w10:wrap anchorx="margin"/>
              </v:shape>
            </w:pict>
          </mc:Fallback>
        </mc:AlternateContent>
      </w:r>
      <w:r>
        <w:rPr>
          <w:noProof/>
          <w:color w:val="4472C4" w:themeColor="accent1"/>
          <w:sz w:val="28"/>
          <w:szCs w:val="28"/>
          <w:u w:val="single"/>
        </w:rPr>
        <mc:AlternateContent>
          <mc:Choice Requires="wps">
            <w:drawing>
              <wp:anchor distT="0" distB="0" distL="114300" distR="114300" simplePos="0" relativeHeight="251708416" behindDoc="0" locked="0" layoutInCell="1" allowOverlap="1" wp14:anchorId="7611136D" wp14:editId="40E7B32D">
                <wp:simplePos x="0" y="0"/>
                <wp:positionH relativeFrom="rightMargin">
                  <wp:align>left</wp:align>
                </wp:positionH>
                <wp:positionV relativeFrom="paragraph">
                  <wp:posOffset>5343525</wp:posOffset>
                </wp:positionV>
                <wp:extent cx="323850" cy="295275"/>
                <wp:effectExtent l="0" t="0" r="19050" b="28575"/>
                <wp:wrapNone/>
                <wp:docPr id="125" name="Rectangle : avec coin arrondi et coin rogné en haut 125"/>
                <wp:cNvGraphicFramePr/>
                <a:graphic xmlns:a="http://schemas.openxmlformats.org/drawingml/2006/main">
                  <a:graphicData uri="http://schemas.microsoft.com/office/word/2010/wordprocessingShape">
                    <wps:wsp>
                      <wps:cNvSpPr/>
                      <wps:spPr>
                        <a:xfrm>
                          <a:off x="0" y="0"/>
                          <a:ext cx="3238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D894E" w14:textId="6DA39149" w:rsidR="001E5D6E" w:rsidRDefault="001E5D6E" w:rsidP="001E5D6E">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1136D" id="Rectangle : avec coin arrondi et coin rogné en haut 125" o:spid="_x0000_s1070" style="position:absolute;left:0;text-align:left;margin-left:0;margin-top:420.75pt;width:25.5pt;height:23.25pt;z-index:251708416;visibility:visible;mso-wrap-style:square;mso-wrap-distance-left:9pt;mso-wrap-distance-top:0;mso-wrap-distance-right:9pt;mso-wrap-distance-bottom:0;mso-position-horizontal:left;mso-position-horizontal-relative:right-margin-area;mso-position-vertical:absolute;mso-position-vertical-relative:text;v-text-anchor:middle" coordsize="3238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" adj="-11796480,,5400" path="m49213,l274637,r49213,49213l323850,295275,,295275,,49213c,22033,22033,,49213,xe" fillcolor="#4472c4 [3204]" strokecolor="#1f3763 [1604]" strokeweight="1pt">
                <v:stroke joinstyle="miter"/>
                <v:formulas/>
                <v:path arrowok="t" o:connecttype="custom" o:connectlocs="49213,0;274637,0;323850,49213;323850,295275;0,295275;0,49213;49213,0" o:connectangles="0,0,0,0,0,0,0" textboxrect="0,0,323850,295275"/>
                <v:textbox>
                  <w:txbxContent>
                    <w:p w14:paraId="5D3D894E" w14:textId="6DA39149" w:rsidR="001E5D6E" w:rsidRDefault="001E5D6E" w:rsidP="001E5D6E">
                      <w:pPr>
                        <w:jc w:val="center"/>
                      </w:pPr>
                      <w:r>
                        <w:t>9</w:t>
                      </w:r>
                    </w:p>
                  </w:txbxContent>
                </v:textbox>
                <w10:wrap anchorx="margin"/>
              </v:shape>
            </w:pict>
          </mc:Fallback>
        </mc:AlternateContent>
      </w:r>
    </w:p>
    <w:p w14:paraId="28BE834E" w14:textId="51EF2D25" w:rsidR="004D29D8" w:rsidRDefault="008424AD" w:rsidP="008424AD">
      <w:pPr>
        <w:pStyle w:val="Titre1"/>
        <w:numPr>
          <w:ilvl w:val="0"/>
          <w:numId w:val="1"/>
        </w:numPr>
      </w:pPr>
      <w:bookmarkStart w:id="12" w:name="_Toc153787686"/>
      <w:r>
        <w:lastRenderedPageBreak/>
        <w:t>SYNTHESE DES MESURES CORRECTIVES</w:t>
      </w:r>
      <w:bookmarkEnd w:id="12"/>
    </w:p>
    <w:p w14:paraId="007CE1CD" w14:textId="04FC9DCE" w:rsidR="008424AD" w:rsidRDefault="008424AD" w:rsidP="008424AD"/>
    <w:tbl>
      <w:tblPr>
        <w:tblStyle w:val="Grilledutableau"/>
        <w:tblW w:w="0" w:type="auto"/>
        <w:tblLayout w:type="fixed"/>
        <w:tblLook w:val="04A0" w:firstRow="1" w:lastRow="0" w:firstColumn="1" w:lastColumn="0" w:noHBand="0" w:noVBand="1"/>
      </w:tblPr>
      <w:tblGrid>
        <w:gridCol w:w="1069"/>
        <w:gridCol w:w="2754"/>
        <w:gridCol w:w="1417"/>
        <w:gridCol w:w="1559"/>
        <w:gridCol w:w="1276"/>
        <w:gridCol w:w="987"/>
      </w:tblGrid>
      <w:tr w:rsidR="008424AD" w14:paraId="21DD26EA" w14:textId="77777777" w:rsidTr="008424AD">
        <w:tc>
          <w:tcPr>
            <w:tcW w:w="1069" w:type="dxa"/>
          </w:tcPr>
          <w:p w14:paraId="7E3EB80B" w14:textId="02D11363" w:rsidR="008424AD" w:rsidRPr="008424AD" w:rsidRDefault="008424AD" w:rsidP="008424AD">
            <w:pPr>
              <w:rPr>
                <w:sz w:val="20"/>
                <w:szCs w:val="20"/>
              </w:rPr>
            </w:pPr>
            <w:r w:rsidRPr="008424AD">
              <w:rPr>
                <w:sz w:val="20"/>
                <w:szCs w:val="20"/>
              </w:rPr>
              <w:t>ID</w:t>
            </w:r>
          </w:p>
        </w:tc>
        <w:tc>
          <w:tcPr>
            <w:tcW w:w="2754" w:type="dxa"/>
          </w:tcPr>
          <w:p w14:paraId="472781F2" w14:textId="008B8D40" w:rsidR="008424AD" w:rsidRPr="008424AD" w:rsidRDefault="008424AD" w:rsidP="008424AD">
            <w:pPr>
              <w:rPr>
                <w:sz w:val="20"/>
                <w:szCs w:val="20"/>
              </w:rPr>
            </w:pPr>
            <w:r w:rsidRPr="008424AD">
              <w:rPr>
                <w:sz w:val="20"/>
                <w:szCs w:val="20"/>
              </w:rPr>
              <w:t>DESCRIPTION</w:t>
            </w:r>
          </w:p>
        </w:tc>
        <w:tc>
          <w:tcPr>
            <w:tcW w:w="1417" w:type="dxa"/>
          </w:tcPr>
          <w:p w14:paraId="51B0F5CF" w14:textId="6863027A" w:rsidR="008424AD" w:rsidRPr="008424AD" w:rsidRDefault="008424AD" w:rsidP="008424AD">
            <w:pPr>
              <w:rPr>
                <w:sz w:val="20"/>
                <w:szCs w:val="20"/>
              </w:rPr>
            </w:pPr>
            <w:r w:rsidRPr="008424AD">
              <w:rPr>
                <w:sz w:val="20"/>
                <w:szCs w:val="20"/>
              </w:rPr>
              <w:t>COMPLEXITE DE MISE EN ŒUVRE</w:t>
            </w:r>
          </w:p>
        </w:tc>
        <w:tc>
          <w:tcPr>
            <w:tcW w:w="1559" w:type="dxa"/>
          </w:tcPr>
          <w:p w14:paraId="0CD2D853" w14:textId="1C5825C2" w:rsidR="008424AD" w:rsidRPr="008424AD" w:rsidRDefault="008424AD" w:rsidP="008424AD">
            <w:pPr>
              <w:rPr>
                <w:sz w:val="20"/>
                <w:szCs w:val="20"/>
              </w:rPr>
            </w:pPr>
            <w:r w:rsidRPr="008424AD">
              <w:rPr>
                <w:sz w:val="20"/>
                <w:szCs w:val="20"/>
              </w:rPr>
              <w:t xml:space="preserve">VULNERABILITE ASSOCIEES </w:t>
            </w:r>
          </w:p>
        </w:tc>
        <w:tc>
          <w:tcPr>
            <w:tcW w:w="1276" w:type="dxa"/>
          </w:tcPr>
          <w:p w14:paraId="0FC19EA1" w14:textId="55AB1462" w:rsidR="008424AD" w:rsidRPr="008424AD" w:rsidRDefault="008424AD" w:rsidP="008424AD">
            <w:pPr>
              <w:rPr>
                <w:sz w:val="20"/>
                <w:szCs w:val="20"/>
              </w:rPr>
            </w:pPr>
            <w:r w:rsidRPr="008424AD">
              <w:rPr>
                <w:sz w:val="20"/>
                <w:szCs w:val="20"/>
              </w:rPr>
              <w:t>PERIMETRE</w:t>
            </w:r>
          </w:p>
        </w:tc>
        <w:tc>
          <w:tcPr>
            <w:tcW w:w="987" w:type="dxa"/>
          </w:tcPr>
          <w:p w14:paraId="11EF3BFD" w14:textId="606FF2FD" w:rsidR="008424AD" w:rsidRPr="008424AD" w:rsidRDefault="008424AD" w:rsidP="008424AD">
            <w:pPr>
              <w:rPr>
                <w:sz w:val="20"/>
                <w:szCs w:val="20"/>
              </w:rPr>
            </w:pPr>
            <w:r w:rsidRPr="008424AD">
              <w:rPr>
                <w:sz w:val="20"/>
                <w:szCs w:val="20"/>
              </w:rPr>
              <w:t>PRIORITE</w:t>
            </w:r>
          </w:p>
        </w:tc>
      </w:tr>
      <w:tr w:rsidR="008424AD" w14:paraId="3011DD4F" w14:textId="77777777" w:rsidTr="008424AD">
        <w:tc>
          <w:tcPr>
            <w:tcW w:w="1069" w:type="dxa"/>
          </w:tcPr>
          <w:p w14:paraId="3C2A95DB" w14:textId="755FBF46" w:rsidR="008424AD" w:rsidRPr="008424AD" w:rsidRDefault="008424AD" w:rsidP="008424AD">
            <w:pPr>
              <w:rPr>
                <w:sz w:val="20"/>
                <w:szCs w:val="20"/>
              </w:rPr>
            </w:pPr>
            <w:r w:rsidRPr="008424AD">
              <w:rPr>
                <w:sz w:val="20"/>
                <w:szCs w:val="20"/>
              </w:rPr>
              <w:t>C1</w:t>
            </w:r>
          </w:p>
        </w:tc>
        <w:tc>
          <w:tcPr>
            <w:tcW w:w="2754" w:type="dxa"/>
          </w:tcPr>
          <w:p w14:paraId="74EA03F9" w14:textId="0E96F733" w:rsidR="008424AD" w:rsidRDefault="008424AD" w:rsidP="008424AD">
            <w:pPr>
              <w:rPr>
                <w:sz w:val="20"/>
                <w:szCs w:val="20"/>
              </w:rPr>
            </w:pPr>
            <w:r w:rsidRPr="008424AD">
              <w:rPr>
                <w:sz w:val="20"/>
                <w:szCs w:val="20"/>
              </w:rPr>
              <w:t>Limiter les sessions administrateurs et supprimer les mots de passe des description</w:t>
            </w:r>
            <w:r w:rsidR="00006C64">
              <w:rPr>
                <w:sz w:val="20"/>
                <w:szCs w:val="20"/>
              </w:rPr>
              <w:t>s</w:t>
            </w:r>
            <w:r w:rsidRPr="008424AD">
              <w:rPr>
                <w:sz w:val="20"/>
                <w:szCs w:val="20"/>
              </w:rPr>
              <w:t xml:space="preserve"> de compte</w:t>
            </w:r>
          </w:p>
          <w:p w14:paraId="48C3CAE6" w14:textId="14DCC7CF" w:rsidR="008424AD" w:rsidRPr="008424AD" w:rsidRDefault="008424AD" w:rsidP="008424AD">
            <w:pPr>
              <w:rPr>
                <w:sz w:val="20"/>
                <w:szCs w:val="20"/>
              </w:rPr>
            </w:pPr>
          </w:p>
        </w:tc>
        <w:tc>
          <w:tcPr>
            <w:tcW w:w="1417" w:type="dxa"/>
          </w:tcPr>
          <w:p w14:paraId="1A4BB951" w14:textId="0DE27682" w:rsidR="008424AD" w:rsidRPr="008424AD" w:rsidRDefault="008424AD" w:rsidP="008424AD">
            <w:pPr>
              <w:rPr>
                <w:sz w:val="20"/>
                <w:szCs w:val="20"/>
              </w:rPr>
            </w:pPr>
            <w:r w:rsidRPr="008424AD">
              <w:rPr>
                <w:color w:val="A8D08D" w:themeColor="accent6" w:themeTint="99"/>
                <w:sz w:val="20"/>
                <w:szCs w:val="20"/>
              </w:rPr>
              <w:t>Faible</w:t>
            </w:r>
          </w:p>
        </w:tc>
        <w:tc>
          <w:tcPr>
            <w:tcW w:w="1559" w:type="dxa"/>
          </w:tcPr>
          <w:p w14:paraId="66111125" w14:textId="0076C147" w:rsidR="008424AD" w:rsidRPr="008424AD" w:rsidRDefault="008424AD" w:rsidP="008424AD">
            <w:pPr>
              <w:rPr>
                <w:sz w:val="20"/>
                <w:szCs w:val="20"/>
              </w:rPr>
            </w:pPr>
            <w:r>
              <w:rPr>
                <w:sz w:val="20"/>
                <w:szCs w:val="20"/>
              </w:rPr>
              <w:t>V3</w:t>
            </w:r>
          </w:p>
        </w:tc>
        <w:tc>
          <w:tcPr>
            <w:tcW w:w="1276" w:type="dxa"/>
          </w:tcPr>
          <w:p w14:paraId="37CBA58A" w14:textId="7133C96B" w:rsidR="008424AD" w:rsidRPr="008424AD" w:rsidRDefault="008424AD" w:rsidP="008424AD">
            <w:pPr>
              <w:rPr>
                <w:sz w:val="20"/>
                <w:szCs w:val="20"/>
              </w:rPr>
            </w:pPr>
            <w:r>
              <w:rPr>
                <w:sz w:val="20"/>
                <w:szCs w:val="20"/>
              </w:rPr>
              <w:t>MYLAB</w:t>
            </w:r>
          </w:p>
        </w:tc>
        <w:tc>
          <w:tcPr>
            <w:tcW w:w="987" w:type="dxa"/>
            <w:shd w:val="clear" w:color="auto" w:fill="C00000"/>
          </w:tcPr>
          <w:p w14:paraId="1A9A6498" w14:textId="6AC2F3D9" w:rsidR="008424AD" w:rsidRPr="008424AD" w:rsidRDefault="008424AD" w:rsidP="008424AD">
            <w:pPr>
              <w:jc w:val="center"/>
              <w:rPr>
                <w:sz w:val="20"/>
                <w:szCs w:val="20"/>
              </w:rPr>
            </w:pPr>
            <w:r>
              <w:rPr>
                <w:sz w:val="20"/>
                <w:szCs w:val="20"/>
              </w:rPr>
              <w:t>1</w:t>
            </w:r>
          </w:p>
        </w:tc>
      </w:tr>
      <w:tr w:rsidR="008424AD" w14:paraId="5222A7E2" w14:textId="77777777" w:rsidTr="008424AD">
        <w:tc>
          <w:tcPr>
            <w:tcW w:w="1069" w:type="dxa"/>
          </w:tcPr>
          <w:p w14:paraId="3863DB1E" w14:textId="4962AD7A" w:rsidR="008424AD" w:rsidRPr="008424AD" w:rsidRDefault="008424AD" w:rsidP="008424AD">
            <w:pPr>
              <w:rPr>
                <w:sz w:val="20"/>
                <w:szCs w:val="20"/>
              </w:rPr>
            </w:pPr>
            <w:r w:rsidRPr="008424AD">
              <w:rPr>
                <w:sz w:val="20"/>
                <w:szCs w:val="20"/>
              </w:rPr>
              <w:t>C2</w:t>
            </w:r>
          </w:p>
        </w:tc>
        <w:tc>
          <w:tcPr>
            <w:tcW w:w="2754" w:type="dxa"/>
          </w:tcPr>
          <w:p w14:paraId="3E74D06B" w14:textId="6A080184" w:rsidR="008424AD" w:rsidRDefault="008424AD" w:rsidP="008424AD">
            <w:pPr>
              <w:rPr>
                <w:sz w:val="20"/>
                <w:szCs w:val="20"/>
              </w:rPr>
            </w:pPr>
            <w:r>
              <w:rPr>
                <w:sz w:val="20"/>
                <w:szCs w:val="20"/>
              </w:rPr>
              <w:t>Réaliser des sauvegardes de back-up</w:t>
            </w:r>
          </w:p>
          <w:p w14:paraId="69D9E94F" w14:textId="50A75500" w:rsidR="008424AD" w:rsidRPr="008424AD" w:rsidRDefault="008424AD" w:rsidP="008424AD">
            <w:pPr>
              <w:rPr>
                <w:sz w:val="20"/>
                <w:szCs w:val="20"/>
              </w:rPr>
            </w:pPr>
          </w:p>
        </w:tc>
        <w:tc>
          <w:tcPr>
            <w:tcW w:w="1417" w:type="dxa"/>
          </w:tcPr>
          <w:p w14:paraId="67D86C9D" w14:textId="2A91BF34" w:rsidR="008424AD" w:rsidRPr="008424AD" w:rsidRDefault="008424AD" w:rsidP="008424AD">
            <w:pPr>
              <w:rPr>
                <w:color w:val="F4B083" w:themeColor="accent2" w:themeTint="99"/>
                <w:sz w:val="20"/>
                <w:szCs w:val="20"/>
              </w:rPr>
            </w:pPr>
            <w:r w:rsidRPr="008424AD">
              <w:rPr>
                <w:color w:val="F4B083" w:themeColor="accent2" w:themeTint="99"/>
                <w:sz w:val="20"/>
                <w:szCs w:val="20"/>
              </w:rPr>
              <w:t>Moyenne</w:t>
            </w:r>
          </w:p>
        </w:tc>
        <w:tc>
          <w:tcPr>
            <w:tcW w:w="1559" w:type="dxa"/>
          </w:tcPr>
          <w:p w14:paraId="74CBB8F8" w14:textId="05958F19" w:rsidR="008424AD" w:rsidRPr="008424AD" w:rsidRDefault="008424AD" w:rsidP="008424AD">
            <w:pPr>
              <w:rPr>
                <w:sz w:val="20"/>
                <w:szCs w:val="20"/>
              </w:rPr>
            </w:pPr>
            <w:r>
              <w:rPr>
                <w:sz w:val="20"/>
                <w:szCs w:val="20"/>
              </w:rPr>
              <w:t>V2</w:t>
            </w:r>
          </w:p>
        </w:tc>
        <w:tc>
          <w:tcPr>
            <w:tcW w:w="1276" w:type="dxa"/>
          </w:tcPr>
          <w:p w14:paraId="4683FE8D" w14:textId="43D98460" w:rsidR="008424AD" w:rsidRPr="008424AD" w:rsidRDefault="008424AD" w:rsidP="008424AD">
            <w:pPr>
              <w:rPr>
                <w:sz w:val="20"/>
                <w:szCs w:val="20"/>
              </w:rPr>
            </w:pPr>
            <w:r>
              <w:rPr>
                <w:sz w:val="20"/>
                <w:szCs w:val="20"/>
              </w:rPr>
              <w:t>MYLAB</w:t>
            </w:r>
          </w:p>
        </w:tc>
        <w:tc>
          <w:tcPr>
            <w:tcW w:w="987" w:type="dxa"/>
            <w:shd w:val="clear" w:color="auto" w:fill="C00000"/>
          </w:tcPr>
          <w:p w14:paraId="50C935D2" w14:textId="0AB82734" w:rsidR="008424AD" w:rsidRPr="008424AD" w:rsidRDefault="008424AD" w:rsidP="008424AD">
            <w:pPr>
              <w:jc w:val="center"/>
              <w:rPr>
                <w:sz w:val="20"/>
                <w:szCs w:val="20"/>
              </w:rPr>
            </w:pPr>
            <w:r>
              <w:rPr>
                <w:sz w:val="20"/>
                <w:szCs w:val="20"/>
              </w:rPr>
              <w:t>1</w:t>
            </w:r>
          </w:p>
        </w:tc>
      </w:tr>
      <w:tr w:rsidR="008424AD" w14:paraId="53A389D0" w14:textId="77777777" w:rsidTr="008424AD">
        <w:tc>
          <w:tcPr>
            <w:tcW w:w="1069" w:type="dxa"/>
          </w:tcPr>
          <w:p w14:paraId="168F66D7" w14:textId="1F3F69F7" w:rsidR="008424AD" w:rsidRPr="008424AD" w:rsidRDefault="008424AD" w:rsidP="008424AD">
            <w:pPr>
              <w:rPr>
                <w:sz w:val="20"/>
                <w:szCs w:val="20"/>
              </w:rPr>
            </w:pPr>
            <w:r w:rsidRPr="008424AD">
              <w:rPr>
                <w:sz w:val="20"/>
                <w:szCs w:val="20"/>
              </w:rPr>
              <w:t>C3</w:t>
            </w:r>
          </w:p>
        </w:tc>
        <w:tc>
          <w:tcPr>
            <w:tcW w:w="2754" w:type="dxa"/>
          </w:tcPr>
          <w:p w14:paraId="360C1B32" w14:textId="5D0AF0AC" w:rsidR="008424AD" w:rsidRDefault="008424AD" w:rsidP="008424AD">
            <w:pPr>
              <w:rPr>
                <w:sz w:val="20"/>
                <w:szCs w:val="20"/>
              </w:rPr>
            </w:pPr>
            <w:r>
              <w:rPr>
                <w:sz w:val="20"/>
                <w:szCs w:val="20"/>
              </w:rPr>
              <w:t>Modifier o</w:t>
            </w:r>
            <w:r w:rsidR="00A3715E">
              <w:rPr>
                <w:sz w:val="20"/>
                <w:szCs w:val="20"/>
              </w:rPr>
              <w:t>ù</w:t>
            </w:r>
            <w:r>
              <w:rPr>
                <w:sz w:val="20"/>
                <w:szCs w:val="20"/>
              </w:rPr>
              <w:t xml:space="preserve"> ajouter des GPO et des règles pour sécuriser l’AD</w:t>
            </w:r>
          </w:p>
          <w:p w14:paraId="16690280" w14:textId="226C7689" w:rsidR="008424AD" w:rsidRPr="008424AD" w:rsidRDefault="008424AD" w:rsidP="008424AD">
            <w:pPr>
              <w:rPr>
                <w:sz w:val="20"/>
                <w:szCs w:val="20"/>
              </w:rPr>
            </w:pPr>
          </w:p>
        </w:tc>
        <w:tc>
          <w:tcPr>
            <w:tcW w:w="1417" w:type="dxa"/>
          </w:tcPr>
          <w:p w14:paraId="5591AB69" w14:textId="25CC6353" w:rsidR="008424AD" w:rsidRPr="008424AD" w:rsidRDefault="008424AD" w:rsidP="008424AD">
            <w:pPr>
              <w:rPr>
                <w:sz w:val="20"/>
                <w:szCs w:val="20"/>
              </w:rPr>
            </w:pPr>
            <w:r w:rsidRPr="008424AD">
              <w:rPr>
                <w:color w:val="F4B083" w:themeColor="accent2" w:themeTint="99"/>
                <w:sz w:val="20"/>
                <w:szCs w:val="20"/>
              </w:rPr>
              <w:t>Moyenne</w:t>
            </w:r>
          </w:p>
        </w:tc>
        <w:tc>
          <w:tcPr>
            <w:tcW w:w="1559" w:type="dxa"/>
          </w:tcPr>
          <w:p w14:paraId="5069BCDA" w14:textId="1C112A2D" w:rsidR="008424AD" w:rsidRPr="008424AD" w:rsidRDefault="008424AD" w:rsidP="008424AD">
            <w:pPr>
              <w:rPr>
                <w:sz w:val="20"/>
                <w:szCs w:val="20"/>
              </w:rPr>
            </w:pPr>
            <w:r>
              <w:rPr>
                <w:sz w:val="20"/>
                <w:szCs w:val="20"/>
              </w:rPr>
              <w:t>V</w:t>
            </w:r>
            <w:r w:rsidR="007E434B">
              <w:rPr>
                <w:sz w:val="20"/>
                <w:szCs w:val="20"/>
              </w:rPr>
              <w:t>1</w:t>
            </w:r>
          </w:p>
        </w:tc>
        <w:tc>
          <w:tcPr>
            <w:tcW w:w="1276" w:type="dxa"/>
          </w:tcPr>
          <w:p w14:paraId="037ECBA5" w14:textId="550751DF" w:rsidR="008424AD" w:rsidRPr="008424AD" w:rsidRDefault="008424AD" w:rsidP="008424AD">
            <w:pPr>
              <w:rPr>
                <w:sz w:val="20"/>
                <w:szCs w:val="20"/>
              </w:rPr>
            </w:pPr>
            <w:r>
              <w:rPr>
                <w:sz w:val="20"/>
                <w:szCs w:val="20"/>
              </w:rPr>
              <w:t>MYLAB</w:t>
            </w:r>
          </w:p>
        </w:tc>
        <w:tc>
          <w:tcPr>
            <w:tcW w:w="987" w:type="dxa"/>
            <w:shd w:val="clear" w:color="auto" w:fill="F4B083" w:themeFill="accent2" w:themeFillTint="99"/>
          </w:tcPr>
          <w:p w14:paraId="32572141" w14:textId="05381EEE" w:rsidR="008424AD" w:rsidRPr="008424AD" w:rsidRDefault="008424AD" w:rsidP="008424AD">
            <w:pPr>
              <w:jc w:val="center"/>
              <w:rPr>
                <w:sz w:val="20"/>
                <w:szCs w:val="20"/>
              </w:rPr>
            </w:pPr>
            <w:r w:rsidRPr="008424AD">
              <w:rPr>
                <w:color w:val="FFFFFF" w:themeColor="background1"/>
                <w:sz w:val="20"/>
                <w:szCs w:val="20"/>
              </w:rPr>
              <w:t>2</w:t>
            </w:r>
          </w:p>
        </w:tc>
      </w:tr>
    </w:tbl>
    <w:p w14:paraId="6A3E9132" w14:textId="47FAF3B3" w:rsidR="008424AD" w:rsidRDefault="008424AD" w:rsidP="008424AD"/>
    <w:p w14:paraId="01640721" w14:textId="75721C15" w:rsidR="008424AD" w:rsidRDefault="008424AD" w:rsidP="008424AD"/>
    <w:p w14:paraId="35AC3A15" w14:textId="2B3CFE96" w:rsidR="008424AD" w:rsidRDefault="008424AD" w:rsidP="008424AD"/>
    <w:p w14:paraId="5DFF9ADB" w14:textId="31E49FA6" w:rsidR="008424AD" w:rsidRDefault="008424AD" w:rsidP="008424AD"/>
    <w:p w14:paraId="2ACD5FD9" w14:textId="23E2D8AF" w:rsidR="008424AD" w:rsidRDefault="008424AD" w:rsidP="008424AD"/>
    <w:p w14:paraId="509F64AD" w14:textId="0DE6160B" w:rsidR="008424AD" w:rsidRDefault="008424AD" w:rsidP="008424AD"/>
    <w:p w14:paraId="4EE86BA1" w14:textId="4575CBD7" w:rsidR="008424AD" w:rsidRDefault="008424AD" w:rsidP="008424AD"/>
    <w:p w14:paraId="5319D477" w14:textId="20F8BF83" w:rsidR="008424AD" w:rsidRDefault="008424AD" w:rsidP="008424AD"/>
    <w:p w14:paraId="01D7B5BF" w14:textId="4B6419DB" w:rsidR="008424AD" w:rsidRDefault="008424AD" w:rsidP="008424AD"/>
    <w:p w14:paraId="5A40CC9D" w14:textId="02F67CA7" w:rsidR="008424AD" w:rsidRDefault="008424AD" w:rsidP="008424AD"/>
    <w:p w14:paraId="4518CF6F" w14:textId="5E36A05B" w:rsidR="008424AD" w:rsidRDefault="008424AD" w:rsidP="008424AD"/>
    <w:p w14:paraId="5E27243B" w14:textId="0B151A84" w:rsidR="008424AD" w:rsidRDefault="008424AD" w:rsidP="008424AD"/>
    <w:p w14:paraId="5C0BD7E1" w14:textId="13292F87" w:rsidR="008424AD" w:rsidRDefault="008424AD" w:rsidP="008424AD"/>
    <w:p w14:paraId="53F03507" w14:textId="77777777" w:rsidR="008424AD" w:rsidRDefault="008424AD" w:rsidP="008424AD"/>
    <w:p w14:paraId="7C11333E" w14:textId="1976D6F0" w:rsidR="008424AD" w:rsidRDefault="008424AD" w:rsidP="008424AD">
      <w:pPr>
        <w:spacing w:after="0" w:line="240" w:lineRule="auto"/>
        <w:rPr>
          <w:sz w:val="20"/>
          <w:szCs w:val="20"/>
        </w:rPr>
      </w:pPr>
      <w:r w:rsidRPr="008424AD">
        <w:rPr>
          <w:sz w:val="20"/>
          <w:szCs w:val="20"/>
        </w:rPr>
        <w:t xml:space="preserve">Priorité 1 : Action </w:t>
      </w:r>
      <w:r w:rsidR="00A3715E">
        <w:rPr>
          <w:sz w:val="20"/>
          <w:szCs w:val="20"/>
        </w:rPr>
        <w:t>à</w:t>
      </w:r>
      <w:r w:rsidRPr="008424AD">
        <w:rPr>
          <w:sz w:val="20"/>
          <w:szCs w:val="20"/>
        </w:rPr>
        <w:t xml:space="preserve"> mettre en œuvre à court terme, corrigeant des faiblesses majeures </w:t>
      </w:r>
    </w:p>
    <w:p w14:paraId="6B9C1059" w14:textId="18E9189B" w:rsidR="008424AD" w:rsidRDefault="008424AD" w:rsidP="008424AD">
      <w:pPr>
        <w:spacing w:after="0" w:line="240" w:lineRule="auto"/>
        <w:rPr>
          <w:sz w:val="20"/>
          <w:szCs w:val="20"/>
        </w:rPr>
      </w:pPr>
      <w:r w:rsidRPr="008424AD">
        <w:rPr>
          <w:sz w:val="20"/>
          <w:szCs w:val="20"/>
        </w:rPr>
        <w:t xml:space="preserve">Priorité 2 : Action </w:t>
      </w:r>
      <w:r w:rsidR="00A3715E">
        <w:rPr>
          <w:sz w:val="20"/>
          <w:szCs w:val="20"/>
        </w:rPr>
        <w:t>à</w:t>
      </w:r>
      <w:r w:rsidRPr="008424AD">
        <w:rPr>
          <w:sz w:val="20"/>
          <w:szCs w:val="20"/>
        </w:rPr>
        <w:t xml:space="preserve"> mettre en œuvre à moyen terme, corrigeant des faiblesses non négligeables </w:t>
      </w:r>
    </w:p>
    <w:p w14:paraId="5947D25E" w14:textId="43A6F838" w:rsidR="008424AD" w:rsidRDefault="001E5D6E" w:rsidP="008424AD">
      <w:pPr>
        <w:spacing w:after="0" w:line="240" w:lineRule="auto"/>
        <w:rPr>
          <w:sz w:val="20"/>
          <w:szCs w:val="20"/>
        </w:rPr>
      </w:pPr>
      <w:r>
        <w:rPr>
          <w:noProof/>
          <w:color w:val="4472C4" w:themeColor="accent1"/>
          <w:sz w:val="28"/>
          <w:szCs w:val="28"/>
          <w:u w:val="single"/>
        </w:rPr>
        <mc:AlternateContent>
          <mc:Choice Requires="wps">
            <w:drawing>
              <wp:anchor distT="0" distB="0" distL="114300" distR="114300" simplePos="0" relativeHeight="251710464" behindDoc="0" locked="0" layoutInCell="1" allowOverlap="1" wp14:anchorId="4EB0C709" wp14:editId="24C0AD0A">
                <wp:simplePos x="0" y="0"/>
                <wp:positionH relativeFrom="rightMargin">
                  <wp:posOffset>-31114</wp:posOffset>
                </wp:positionH>
                <wp:positionV relativeFrom="paragraph">
                  <wp:posOffset>1198245</wp:posOffset>
                </wp:positionV>
                <wp:extent cx="361950" cy="295275"/>
                <wp:effectExtent l="0" t="0" r="19050" b="28575"/>
                <wp:wrapNone/>
                <wp:docPr id="126" name="Rectangle : avec coin arrondi et coin rogné en haut 126"/>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991F5" w14:textId="7D7008C0" w:rsidR="001E5D6E" w:rsidRPr="001E5D6E" w:rsidRDefault="001E5D6E" w:rsidP="001E5D6E">
                            <w:pPr>
                              <w:jc w:val="center"/>
                              <w:rPr>
                                <w:sz w:val="18"/>
                                <w:szCs w:val="18"/>
                              </w:rPr>
                            </w:pPr>
                            <w:r w:rsidRPr="001E5D6E">
                              <w:rPr>
                                <w:sz w:val="18"/>
                                <w:szCs w:val="18"/>
                              </w:rPr>
                              <w:t>1</w:t>
                            </w:r>
                            <w:r>
                              <w:rPr>
                                <w:sz w:val="18"/>
                                <w:szCs w:val="18"/>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B0C709" id="Rectangle : avec coin arrondi et coin rogné en haut 126" o:spid="_x0000_s1071" style="position:absolute;left:0;text-align:left;margin-left:-2.45pt;margin-top:94.35pt;width:28.5pt;height:23.25pt;z-index:25171046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370991F5" w14:textId="7D7008C0" w:rsidR="001E5D6E" w:rsidRPr="001E5D6E" w:rsidRDefault="001E5D6E" w:rsidP="001E5D6E">
                      <w:pPr>
                        <w:jc w:val="center"/>
                        <w:rPr>
                          <w:sz w:val="18"/>
                          <w:szCs w:val="18"/>
                        </w:rPr>
                      </w:pPr>
                      <w:r w:rsidRPr="001E5D6E">
                        <w:rPr>
                          <w:sz w:val="18"/>
                          <w:szCs w:val="18"/>
                        </w:rPr>
                        <w:t>1</w:t>
                      </w:r>
                      <w:r>
                        <w:rPr>
                          <w:sz w:val="18"/>
                          <w:szCs w:val="18"/>
                        </w:rPr>
                        <w:t>0</w:t>
                      </w:r>
                    </w:p>
                  </w:txbxContent>
                </v:textbox>
                <w10:wrap anchorx="margin"/>
              </v:shape>
            </w:pict>
          </mc:Fallback>
        </mc:AlternateContent>
      </w:r>
      <w:r w:rsidR="008424AD" w:rsidRPr="008424AD">
        <w:rPr>
          <w:sz w:val="20"/>
          <w:szCs w:val="20"/>
        </w:rPr>
        <w:t>Priorité 3 : Action pouvant être mise en œuvre à plus long terme pour accroître le niveau de sécurité</w:t>
      </w:r>
    </w:p>
    <w:p w14:paraId="7A84CD67" w14:textId="77777777" w:rsidR="008424AD" w:rsidRDefault="008424AD" w:rsidP="008424AD">
      <w:pPr>
        <w:spacing w:after="0" w:line="240" w:lineRule="auto"/>
        <w:rPr>
          <w:sz w:val="20"/>
          <w:szCs w:val="20"/>
        </w:rPr>
        <w:sectPr w:rsidR="008424AD" w:rsidSect="00D44DE8">
          <w:headerReference w:type="first" r:id="rId26"/>
          <w:pgSz w:w="11906" w:h="16838"/>
          <w:pgMar w:top="1417" w:right="1417" w:bottom="1417" w:left="1417" w:header="708" w:footer="708" w:gutter="0"/>
          <w:pgNumType w:start="10"/>
          <w:cols w:space="708"/>
          <w:titlePg/>
          <w:docGrid w:linePitch="360"/>
        </w:sectPr>
      </w:pPr>
    </w:p>
    <w:p w14:paraId="2D1B0C24" w14:textId="2B40DE0F" w:rsidR="008424AD" w:rsidRDefault="005C3E17" w:rsidP="005C3E17">
      <w:pPr>
        <w:pStyle w:val="Titre1"/>
        <w:numPr>
          <w:ilvl w:val="0"/>
          <w:numId w:val="1"/>
        </w:numPr>
        <w:rPr>
          <w:color w:val="1F3864" w:themeColor="accent1" w:themeShade="80"/>
        </w:rPr>
      </w:pPr>
      <w:bookmarkStart w:id="13" w:name="_Toc153787687"/>
      <w:r w:rsidRPr="005C3E17">
        <w:rPr>
          <w:color w:val="1F3864" w:themeColor="accent1" w:themeShade="80"/>
        </w:rPr>
        <w:lastRenderedPageBreak/>
        <w:t>TEST ET CHEMIN</w:t>
      </w:r>
      <w:r w:rsidR="00006C64">
        <w:rPr>
          <w:color w:val="1F3864" w:themeColor="accent1" w:themeShade="80"/>
        </w:rPr>
        <w:t>S</w:t>
      </w:r>
      <w:r w:rsidRPr="005C3E17">
        <w:rPr>
          <w:color w:val="1F3864" w:themeColor="accent1" w:themeShade="80"/>
        </w:rPr>
        <w:t xml:space="preserve"> D’INTRUSION</w:t>
      </w:r>
      <w:bookmarkEnd w:id="13"/>
    </w:p>
    <w:p w14:paraId="09E3A374" w14:textId="77777777" w:rsidR="005C3E17" w:rsidRPr="005C3E17" w:rsidRDefault="005C3E17" w:rsidP="005C3E17"/>
    <w:p w14:paraId="6A3BDDD5" w14:textId="1B9149FB" w:rsidR="00FB2991" w:rsidRDefault="00A3715E" w:rsidP="00FB2991">
      <w:pPr>
        <w:pStyle w:val="Titre2"/>
        <w:numPr>
          <w:ilvl w:val="1"/>
          <w:numId w:val="1"/>
        </w:numPr>
      </w:pPr>
      <w:bookmarkStart w:id="14" w:name="_Toc153787688"/>
      <w:r>
        <w:t>LES CHEMINS D’ATTAQUES</w:t>
      </w:r>
      <w:bookmarkEnd w:id="14"/>
    </w:p>
    <w:p w14:paraId="1CD0776C" w14:textId="1E15FBFD" w:rsidR="00FB2991" w:rsidRDefault="00FB2991" w:rsidP="00FB2991">
      <w:r>
        <w:rPr>
          <w:noProof/>
        </w:rPr>
        <w:drawing>
          <wp:anchor distT="0" distB="0" distL="114300" distR="114300" simplePos="0" relativeHeight="251671552" behindDoc="1" locked="0" layoutInCell="1" allowOverlap="1" wp14:anchorId="7164EEF3" wp14:editId="016091C4">
            <wp:simplePos x="0" y="0"/>
            <wp:positionH relativeFrom="margin">
              <wp:align>center</wp:align>
            </wp:positionH>
            <wp:positionV relativeFrom="paragraph">
              <wp:posOffset>712470</wp:posOffset>
            </wp:positionV>
            <wp:extent cx="6896100" cy="3918585"/>
            <wp:effectExtent l="0" t="0" r="0" b="5715"/>
            <wp:wrapTight wrapText="bothSides">
              <wp:wrapPolygon edited="0">
                <wp:start x="0" y="315"/>
                <wp:lineTo x="0" y="21526"/>
                <wp:lineTo x="21540" y="21526"/>
                <wp:lineTo x="21540" y="315"/>
                <wp:lineTo x="0" y="315"/>
              </wp:wrapPolygon>
            </wp:wrapTight>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97" t="-2294" r="8564" b="11628"/>
                    <a:stretch/>
                  </pic:blipFill>
                  <pic:spPr bwMode="auto">
                    <a:xfrm>
                      <a:off x="0" y="0"/>
                      <a:ext cx="6896100" cy="3918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On se sert pour définir des chemins d’attaques possible</w:t>
      </w:r>
      <w:r w:rsidR="00006C64">
        <w:t>s</w:t>
      </w:r>
      <w:r>
        <w:t xml:space="preserve"> de notre </w:t>
      </w:r>
      <w:r w:rsidR="00006C64">
        <w:t>A</w:t>
      </w:r>
      <w:r>
        <w:t xml:space="preserve">ctive </w:t>
      </w:r>
      <w:r w:rsidR="00006C64">
        <w:t>D</w:t>
      </w:r>
      <w:r>
        <w:t xml:space="preserve">irectory, de l’outil </w:t>
      </w:r>
      <w:proofErr w:type="spellStart"/>
      <w:r>
        <w:t>BloodHound</w:t>
      </w:r>
      <w:proofErr w:type="spellEnd"/>
      <w:r>
        <w:t xml:space="preserve">, qui va établir le chemin le plus court pour prendre le contrôle de notre AD. </w:t>
      </w:r>
    </w:p>
    <w:p w14:paraId="7C45921C" w14:textId="5BCB4E8D" w:rsidR="00733B86" w:rsidRDefault="00733B86" w:rsidP="00733B86">
      <w:pPr>
        <w:pBdr>
          <w:top w:val="single" w:sz="4" w:space="1" w:color="auto"/>
          <w:left w:val="single" w:sz="4" w:space="4" w:color="auto"/>
          <w:bottom w:val="single" w:sz="4" w:space="1" w:color="auto"/>
          <w:right w:val="single" w:sz="4" w:space="4" w:color="auto"/>
        </w:pBdr>
        <w:shd w:val="clear" w:color="auto" w:fill="FBE4D5" w:themeFill="accent2" w:themeFillTint="33"/>
      </w:pPr>
      <w:r>
        <w:t>Solution à apporter : établir des accès qui serai</w:t>
      </w:r>
      <w:r w:rsidR="00006C64">
        <w:t>en</w:t>
      </w:r>
      <w:r>
        <w:t>t plus restreins, réduire les sessions o</w:t>
      </w:r>
      <w:r w:rsidR="00A3715E">
        <w:t>ù</w:t>
      </w:r>
      <w:r>
        <w:t xml:space="preserve"> les machines pouvant accéder à l’AD, mettre en place une politique renforcé</w:t>
      </w:r>
      <w:r w:rsidR="00006C64">
        <w:t>e</w:t>
      </w:r>
      <w:r>
        <w:t xml:space="preserve"> de mots de passe sur les sessions critique</w:t>
      </w:r>
      <w:r w:rsidR="00006C64">
        <w:t>s</w:t>
      </w:r>
      <w:r>
        <w:t xml:space="preserve">. </w:t>
      </w:r>
    </w:p>
    <w:p w14:paraId="3F88ABDD" w14:textId="77777777" w:rsidR="00733B86" w:rsidRDefault="00733B86" w:rsidP="00FB2991"/>
    <w:tbl>
      <w:tblPr>
        <w:tblStyle w:val="Grilledutableau"/>
        <w:tblW w:w="0" w:type="auto"/>
        <w:tblLook w:val="04A0" w:firstRow="1" w:lastRow="0" w:firstColumn="1" w:lastColumn="0" w:noHBand="0" w:noVBand="1"/>
      </w:tblPr>
      <w:tblGrid>
        <w:gridCol w:w="2405"/>
        <w:gridCol w:w="6657"/>
      </w:tblGrid>
      <w:tr w:rsidR="00733B86" w14:paraId="06F6CDC2" w14:textId="77777777" w:rsidTr="00F94E02">
        <w:tc>
          <w:tcPr>
            <w:tcW w:w="2405" w:type="dxa"/>
            <w:vMerge w:val="restart"/>
            <w:shd w:val="clear" w:color="auto" w:fill="B4C6E7" w:themeFill="accent1" w:themeFillTint="66"/>
          </w:tcPr>
          <w:p w14:paraId="7D6CD6FB" w14:textId="77777777" w:rsidR="00733B86" w:rsidRPr="00733B86" w:rsidRDefault="00733B86" w:rsidP="00733B86">
            <w:pPr>
              <w:jc w:val="center"/>
              <w:rPr>
                <w:color w:val="FFFFFF" w:themeColor="background1"/>
                <w:sz w:val="56"/>
                <w:szCs w:val="56"/>
              </w:rPr>
            </w:pPr>
          </w:p>
          <w:p w14:paraId="7CE2E66E" w14:textId="15719557" w:rsidR="00733B86" w:rsidRPr="00733B86" w:rsidRDefault="00F94E02" w:rsidP="00733B86">
            <w:pPr>
              <w:jc w:val="center"/>
              <w:rPr>
                <w:color w:val="FFFFFF" w:themeColor="background1"/>
                <w:sz w:val="56"/>
                <w:szCs w:val="56"/>
              </w:rPr>
            </w:pPr>
            <w:r>
              <w:rPr>
                <w:color w:val="FFFFFF" w:themeColor="background1"/>
                <w:sz w:val="56"/>
                <w:szCs w:val="56"/>
              </w:rPr>
              <w:t>R1</w:t>
            </w:r>
          </w:p>
          <w:p w14:paraId="6313091C" w14:textId="53805252" w:rsidR="00733B86" w:rsidRDefault="00733B86" w:rsidP="00733B86">
            <w:pPr>
              <w:jc w:val="center"/>
            </w:pPr>
          </w:p>
        </w:tc>
        <w:tc>
          <w:tcPr>
            <w:tcW w:w="6657" w:type="dxa"/>
          </w:tcPr>
          <w:p w14:paraId="6C515355" w14:textId="0936D36F" w:rsidR="00733B86" w:rsidRDefault="00733B86" w:rsidP="00FB2991">
            <w:r>
              <w:t>L’attaquant dispose de plusieurs chemin</w:t>
            </w:r>
            <w:r w:rsidR="00006C64">
              <w:t>s</w:t>
            </w:r>
            <w:r>
              <w:t xml:space="preserve"> d’attaque possible</w:t>
            </w:r>
          </w:p>
        </w:tc>
      </w:tr>
      <w:tr w:rsidR="00733B86" w14:paraId="6BF02579" w14:textId="77777777" w:rsidTr="00F94E02">
        <w:trPr>
          <w:trHeight w:val="1548"/>
        </w:trPr>
        <w:tc>
          <w:tcPr>
            <w:tcW w:w="2405" w:type="dxa"/>
            <w:vMerge/>
            <w:shd w:val="clear" w:color="auto" w:fill="B4C6E7" w:themeFill="accent1" w:themeFillTint="66"/>
          </w:tcPr>
          <w:p w14:paraId="454031EA" w14:textId="77777777" w:rsidR="00733B86" w:rsidRDefault="00733B86" w:rsidP="00FB2991"/>
        </w:tc>
        <w:tc>
          <w:tcPr>
            <w:tcW w:w="6657" w:type="dxa"/>
          </w:tcPr>
          <w:p w14:paraId="032847EF" w14:textId="77777777" w:rsidR="00733B86" w:rsidRDefault="00733B86" w:rsidP="00FB2991"/>
          <w:p w14:paraId="68A0252C" w14:textId="7650CC1E" w:rsidR="00733B86" w:rsidRDefault="00733B86" w:rsidP="00FB2991">
            <w:r>
              <w:t>Lors de notre test d’intrusion on a établi que plusieurs chemin</w:t>
            </w:r>
            <w:r w:rsidR="00006C64">
              <w:t>s</w:t>
            </w:r>
            <w:r>
              <w:t xml:space="preserve"> d’attaque</w:t>
            </w:r>
            <w:r w:rsidR="00006C64">
              <w:t>s</w:t>
            </w:r>
            <w:r>
              <w:t xml:space="preserve"> étai</w:t>
            </w:r>
            <w:r w:rsidR="00006C64">
              <w:t>en</w:t>
            </w:r>
            <w:r>
              <w:t>t possible</w:t>
            </w:r>
            <w:r w:rsidR="00006C64">
              <w:t>s</w:t>
            </w:r>
            <w:r>
              <w:t xml:space="preserve">, certains plus complexe que d’autres. </w:t>
            </w:r>
          </w:p>
          <w:p w14:paraId="4AC7BED1" w14:textId="66A1CF72" w:rsidR="00733B86" w:rsidRDefault="00733B86" w:rsidP="00FB2991"/>
        </w:tc>
      </w:tr>
      <w:tr w:rsidR="00733B86" w14:paraId="306DB2FE" w14:textId="77777777" w:rsidTr="00F94E02">
        <w:tc>
          <w:tcPr>
            <w:tcW w:w="2405" w:type="dxa"/>
            <w:vMerge/>
            <w:shd w:val="clear" w:color="auto" w:fill="B4C6E7" w:themeFill="accent1" w:themeFillTint="66"/>
          </w:tcPr>
          <w:p w14:paraId="76DA9315" w14:textId="77777777" w:rsidR="00733B86" w:rsidRDefault="00733B86" w:rsidP="00FB2991"/>
        </w:tc>
        <w:tc>
          <w:tcPr>
            <w:tcW w:w="6657" w:type="dxa"/>
          </w:tcPr>
          <w:p w14:paraId="3A497DD9" w14:textId="59283B32" w:rsidR="00733B86" w:rsidRDefault="00733B86" w:rsidP="00FB2991">
            <w:r>
              <w:t>Périmètre concerné : MYLAB</w:t>
            </w:r>
          </w:p>
        </w:tc>
      </w:tr>
    </w:tbl>
    <w:p w14:paraId="48A7DED0" w14:textId="7EFE016F" w:rsidR="00733B86" w:rsidRPr="00FB2991" w:rsidRDefault="001E5D6E" w:rsidP="00FB2991">
      <w:r w:rsidRPr="001E5D6E">
        <w:rPr>
          <w:noProof/>
          <w:color w:val="4472C4" w:themeColor="accent1"/>
          <w:sz w:val="28"/>
          <w:szCs w:val="28"/>
          <w:u w:val="single"/>
        </w:rPr>
        <mc:AlternateContent>
          <mc:Choice Requires="wps">
            <w:drawing>
              <wp:anchor distT="0" distB="0" distL="114300" distR="114300" simplePos="0" relativeHeight="251712512" behindDoc="0" locked="0" layoutInCell="1" allowOverlap="1" wp14:anchorId="718A0811" wp14:editId="374F6419">
                <wp:simplePos x="0" y="0"/>
                <wp:positionH relativeFrom="rightMargin">
                  <wp:align>left</wp:align>
                </wp:positionH>
                <wp:positionV relativeFrom="paragraph">
                  <wp:posOffset>599440</wp:posOffset>
                </wp:positionV>
                <wp:extent cx="361950" cy="295275"/>
                <wp:effectExtent l="0" t="0" r="19050" b="28575"/>
                <wp:wrapNone/>
                <wp:docPr id="127" name="Rectangle : avec coin arrondi et coin rogné en haut 127"/>
                <wp:cNvGraphicFramePr/>
                <a:graphic xmlns:a="http://schemas.openxmlformats.org/drawingml/2006/main">
                  <a:graphicData uri="http://schemas.microsoft.com/office/word/2010/wordprocessingShape">
                    <wps:wsp>
                      <wps:cNvSpPr/>
                      <wps:spPr>
                        <a:xfrm>
                          <a:off x="0" y="0"/>
                          <a:ext cx="361950" cy="295275"/>
                        </a:xfrm>
                        <a:prstGeom prst="snipRoundRect">
                          <a:avLst/>
                        </a:prstGeom>
                        <a:solidFill>
                          <a:srgbClr val="4472C4"/>
                        </a:solidFill>
                        <a:ln w="12700" cap="flat" cmpd="sng" algn="ctr">
                          <a:solidFill>
                            <a:srgbClr val="4472C4">
                              <a:shade val="50000"/>
                            </a:srgbClr>
                          </a:solidFill>
                          <a:prstDash val="solid"/>
                          <a:miter lim="800000"/>
                        </a:ln>
                        <a:effectLst/>
                      </wps:spPr>
                      <wps:txbx>
                        <w:txbxContent>
                          <w:p w14:paraId="5EFBDA99" w14:textId="154AEE8C" w:rsidR="001E5D6E" w:rsidRPr="001E5D6E" w:rsidRDefault="001E5D6E" w:rsidP="001E5D6E">
                            <w:pPr>
                              <w:jc w:val="center"/>
                              <w:rPr>
                                <w:color w:val="FFFFFF" w:themeColor="background1"/>
                                <w:sz w:val="18"/>
                                <w:szCs w:val="18"/>
                              </w:rPr>
                            </w:pPr>
                            <w:r w:rsidRPr="001E5D6E">
                              <w:rPr>
                                <w:color w:val="FFFFFF" w:themeColor="background1"/>
                                <w:sz w:val="18"/>
                                <w:szCs w:val="18"/>
                              </w:rPr>
                              <w:t>1</w:t>
                            </w:r>
                            <w:r>
                              <w:rPr>
                                <w:color w:val="FFFFFF" w:themeColor="background1"/>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8A0811" id="Rectangle : avec coin arrondi et coin rogné en haut 127" o:spid="_x0000_s1072" style="position:absolute;left:0;text-align:left;margin-left:0;margin-top:47.2pt;width:28.5pt;height:23.25pt;z-index:2517125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" adj="-11796480,,5400" path="m49213,l312737,r49213,49213l361950,295275,,295275,,49213c,22033,22033,,49213,xe" fillcolor="#4472c4" strokecolor="#2f528f" strokeweight="1pt">
                <v:stroke joinstyle="miter"/>
                <v:formulas/>
                <v:path arrowok="t" o:connecttype="custom" o:connectlocs="49213,0;312737,0;361950,49213;361950,295275;0,295275;0,49213;49213,0" o:connectangles="0,0,0,0,0,0,0" textboxrect="0,0,361950,295275"/>
                <v:textbox>
                  <w:txbxContent>
                    <w:p w14:paraId="5EFBDA99" w14:textId="154AEE8C" w:rsidR="001E5D6E" w:rsidRPr="001E5D6E" w:rsidRDefault="001E5D6E" w:rsidP="001E5D6E">
                      <w:pPr>
                        <w:jc w:val="center"/>
                        <w:rPr>
                          <w:color w:val="FFFFFF" w:themeColor="background1"/>
                          <w:sz w:val="18"/>
                          <w:szCs w:val="18"/>
                        </w:rPr>
                      </w:pPr>
                      <w:r w:rsidRPr="001E5D6E">
                        <w:rPr>
                          <w:color w:val="FFFFFF" w:themeColor="background1"/>
                          <w:sz w:val="18"/>
                          <w:szCs w:val="18"/>
                        </w:rPr>
                        <w:t>1</w:t>
                      </w:r>
                      <w:r>
                        <w:rPr>
                          <w:color w:val="FFFFFF" w:themeColor="background1"/>
                          <w:sz w:val="18"/>
                          <w:szCs w:val="18"/>
                        </w:rPr>
                        <w:t>1</w:t>
                      </w:r>
                    </w:p>
                  </w:txbxContent>
                </v:textbox>
                <w10:wrap anchorx="margin"/>
              </v:shape>
            </w:pict>
          </mc:Fallback>
        </mc:AlternateContent>
      </w:r>
    </w:p>
    <w:p w14:paraId="6931C278" w14:textId="56AEB8CB" w:rsidR="00733B86" w:rsidRDefault="00733B86" w:rsidP="00733B86">
      <w:pPr>
        <w:pStyle w:val="Titre2"/>
        <w:numPr>
          <w:ilvl w:val="1"/>
          <w:numId w:val="1"/>
        </w:numPr>
      </w:pPr>
      <w:bookmarkStart w:id="15" w:name="_Toc153787689"/>
      <w:r w:rsidRPr="00D25222">
        <w:lastRenderedPageBreak/>
        <w:t>R</w:t>
      </w:r>
      <w:r w:rsidR="00A3715E">
        <w:t>ISQUES RELATIFS AUX ACCES A DES SECRETS D’AUTHENTIFICATION (3.3)</w:t>
      </w:r>
      <w:bookmarkEnd w:id="15"/>
    </w:p>
    <w:p w14:paraId="07F428FA" w14:textId="77777777" w:rsidR="009A55AB" w:rsidRPr="009A55AB" w:rsidRDefault="009A55AB" w:rsidP="009A55AB"/>
    <w:p w14:paraId="3A0B217D" w14:textId="33849DDE" w:rsidR="00733B86" w:rsidRPr="00733B86" w:rsidRDefault="00733B86" w:rsidP="00733B86">
      <w:pPr>
        <w:pStyle w:val="Paragraphedeliste"/>
        <w:ind w:left="552"/>
      </w:pPr>
      <w:r>
        <w:rPr>
          <w:noProof/>
        </w:rPr>
        <w:drawing>
          <wp:inline distT="0" distB="0" distL="0" distR="0" wp14:anchorId="01A90FF7" wp14:editId="301B517D">
            <wp:extent cx="5760720" cy="3557905"/>
            <wp:effectExtent l="0" t="0" r="0" b="444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57905"/>
                    </a:xfrm>
                    <a:prstGeom prst="rect">
                      <a:avLst/>
                    </a:prstGeom>
                    <a:noFill/>
                    <a:ln>
                      <a:noFill/>
                    </a:ln>
                  </pic:spPr>
                </pic:pic>
              </a:graphicData>
            </a:graphic>
          </wp:inline>
        </w:drawing>
      </w:r>
    </w:p>
    <w:p w14:paraId="562F3A92" w14:textId="6149E9EF" w:rsidR="005C3E17" w:rsidRDefault="00733B86" w:rsidP="005C3E17">
      <w:r>
        <w:t xml:space="preserve">Dans le test précédent </w:t>
      </w:r>
      <w:r w:rsidR="00A3715E">
        <w:t xml:space="preserve">nous pouvons </w:t>
      </w:r>
      <w:r>
        <w:t xml:space="preserve"> voir l’utilisateur «  JERRY HINES », cet utilisateur remonte avec son mot de passe noté en clair en description. </w:t>
      </w:r>
    </w:p>
    <w:p w14:paraId="093E7D70" w14:textId="70EFCDF0" w:rsidR="00733B86" w:rsidRDefault="00733B86" w:rsidP="00B5717D">
      <w:pPr>
        <w:pBdr>
          <w:top w:val="single" w:sz="4" w:space="1" w:color="auto"/>
          <w:left w:val="single" w:sz="4" w:space="4" w:color="auto"/>
          <w:bottom w:val="single" w:sz="4" w:space="1" w:color="auto"/>
          <w:right w:val="single" w:sz="4" w:space="4" w:color="auto"/>
        </w:pBdr>
        <w:shd w:val="clear" w:color="auto" w:fill="FBE4D5" w:themeFill="accent2" w:themeFillTint="33"/>
      </w:pPr>
      <w:r>
        <w:t>Solution à apporter : Faire une communication générale sur les bonnes pratique</w:t>
      </w:r>
      <w:r w:rsidR="00006C64">
        <w:t>s</w:t>
      </w:r>
      <w:r>
        <w:t xml:space="preserve"> en matière de mot de passe. </w:t>
      </w:r>
      <w:r w:rsidR="00B5717D">
        <w:t xml:space="preserve">Appeler à la responsabilité des utilisateurs, supprimer les mots de passe de la description. Utiliser un gestionnaire de mot de passe. </w:t>
      </w:r>
    </w:p>
    <w:p w14:paraId="7278F744" w14:textId="77777777" w:rsidR="00733B86" w:rsidRDefault="00733B86" w:rsidP="005C3E17"/>
    <w:tbl>
      <w:tblPr>
        <w:tblStyle w:val="Grilledutableau"/>
        <w:tblW w:w="0" w:type="auto"/>
        <w:tblLook w:val="04A0" w:firstRow="1" w:lastRow="0" w:firstColumn="1" w:lastColumn="0" w:noHBand="0" w:noVBand="1"/>
      </w:tblPr>
      <w:tblGrid>
        <w:gridCol w:w="2405"/>
        <w:gridCol w:w="6657"/>
      </w:tblGrid>
      <w:tr w:rsidR="00733B86" w14:paraId="2A31691C" w14:textId="77777777" w:rsidTr="00733B86">
        <w:tc>
          <w:tcPr>
            <w:tcW w:w="2405" w:type="dxa"/>
            <w:vMerge w:val="restart"/>
            <w:shd w:val="clear" w:color="auto" w:fill="B4C6E7" w:themeFill="accent1" w:themeFillTint="66"/>
          </w:tcPr>
          <w:p w14:paraId="7CDC6DBC" w14:textId="77777777" w:rsidR="00733B86" w:rsidRPr="00733B86" w:rsidRDefault="00733B86" w:rsidP="00D84557">
            <w:pPr>
              <w:jc w:val="center"/>
              <w:rPr>
                <w:color w:val="FFFFFF" w:themeColor="background1"/>
                <w:sz w:val="56"/>
                <w:szCs w:val="56"/>
              </w:rPr>
            </w:pPr>
          </w:p>
          <w:p w14:paraId="2F6ACF64" w14:textId="25118A58" w:rsidR="00733B86" w:rsidRPr="00733B86" w:rsidRDefault="00733B86" w:rsidP="00D84557">
            <w:pPr>
              <w:jc w:val="center"/>
              <w:rPr>
                <w:color w:val="FFFFFF" w:themeColor="background1"/>
                <w:sz w:val="56"/>
                <w:szCs w:val="56"/>
              </w:rPr>
            </w:pPr>
            <w:r>
              <w:rPr>
                <w:color w:val="FFFFFF" w:themeColor="background1"/>
                <w:sz w:val="56"/>
                <w:szCs w:val="56"/>
              </w:rPr>
              <w:t>R1</w:t>
            </w:r>
          </w:p>
          <w:p w14:paraId="2FA3002D" w14:textId="2CF518B4" w:rsidR="00733B86" w:rsidRPr="00733B86" w:rsidRDefault="00733B86" w:rsidP="00D84557">
            <w:pPr>
              <w:jc w:val="center"/>
              <w:rPr>
                <w:color w:val="FFFFFF" w:themeColor="background1"/>
                <w:sz w:val="56"/>
                <w:szCs w:val="56"/>
              </w:rPr>
            </w:pPr>
          </w:p>
          <w:p w14:paraId="1B4A97D1" w14:textId="77777777" w:rsidR="00733B86" w:rsidRDefault="00733B86" w:rsidP="00D84557">
            <w:pPr>
              <w:jc w:val="center"/>
            </w:pPr>
          </w:p>
        </w:tc>
        <w:tc>
          <w:tcPr>
            <w:tcW w:w="6657" w:type="dxa"/>
          </w:tcPr>
          <w:p w14:paraId="17AEDBC2" w14:textId="0E97ADD1" w:rsidR="00733B86" w:rsidRDefault="00733B86" w:rsidP="00D84557">
            <w:r>
              <w:t>L’utilisateur ne respect</w:t>
            </w:r>
            <w:r w:rsidR="00006C64">
              <w:t>e</w:t>
            </w:r>
            <w:r>
              <w:t xml:space="preserve"> pas la politique de mot de passe</w:t>
            </w:r>
          </w:p>
        </w:tc>
      </w:tr>
      <w:tr w:rsidR="00733B86" w14:paraId="6CB718BA" w14:textId="77777777" w:rsidTr="00733B86">
        <w:trPr>
          <w:trHeight w:val="1548"/>
        </w:trPr>
        <w:tc>
          <w:tcPr>
            <w:tcW w:w="2405" w:type="dxa"/>
            <w:vMerge/>
            <w:shd w:val="clear" w:color="auto" w:fill="B4C6E7" w:themeFill="accent1" w:themeFillTint="66"/>
          </w:tcPr>
          <w:p w14:paraId="449A2386" w14:textId="77777777" w:rsidR="00733B86" w:rsidRDefault="00733B86" w:rsidP="00D84557"/>
        </w:tc>
        <w:tc>
          <w:tcPr>
            <w:tcW w:w="6657" w:type="dxa"/>
          </w:tcPr>
          <w:p w14:paraId="1FCECAEA" w14:textId="0B7A9339" w:rsidR="00733B86" w:rsidRDefault="00733B86" w:rsidP="00D84557"/>
          <w:p w14:paraId="786E98F7" w14:textId="6BF3E7C4" w:rsidR="00733B86" w:rsidRDefault="00733B86" w:rsidP="00D84557">
            <w:r>
              <w:t xml:space="preserve">Au moins un utilisateur, ne respecte pas la politique de sécurité des mots de passe. </w:t>
            </w:r>
          </w:p>
          <w:p w14:paraId="5B4B2429" w14:textId="77777777" w:rsidR="00733B86" w:rsidRDefault="00733B86" w:rsidP="00D84557"/>
        </w:tc>
      </w:tr>
      <w:tr w:rsidR="00733B86" w14:paraId="4536493C" w14:textId="77777777" w:rsidTr="00733B86">
        <w:tc>
          <w:tcPr>
            <w:tcW w:w="2405" w:type="dxa"/>
            <w:vMerge/>
            <w:shd w:val="clear" w:color="auto" w:fill="B4C6E7" w:themeFill="accent1" w:themeFillTint="66"/>
          </w:tcPr>
          <w:p w14:paraId="473C7D9F" w14:textId="77777777" w:rsidR="00733B86" w:rsidRDefault="00733B86" w:rsidP="00D84557"/>
        </w:tc>
        <w:tc>
          <w:tcPr>
            <w:tcW w:w="6657" w:type="dxa"/>
          </w:tcPr>
          <w:p w14:paraId="76AC25E2" w14:textId="77777777" w:rsidR="00733B86" w:rsidRDefault="00733B86" w:rsidP="00D84557">
            <w:r>
              <w:t>Périmètre concerné : MYLAB</w:t>
            </w:r>
          </w:p>
        </w:tc>
      </w:tr>
    </w:tbl>
    <w:p w14:paraId="1A69F30C" w14:textId="30681E9E" w:rsidR="00733B86" w:rsidRDefault="001E5D6E" w:rsidP="005C3E17">
      <w:r>
        <w:rPr>
          <w:noProof/>
          <w:color w:val="4472C4" w:themeColor="accent1"/>
          <w:sz w:val="28"/>
          <w:szCs w:val="28"/>
          <w:u w:val="single"/>
        </w:rPr>
        <mc:AlternateContent>
          <mc:Choice Requires="wps">
            <w:drawing>
              <wp:anchor distT="0" distB="0" distL="114300" distR="114300" simplePos="0" relativeHeight="251714560" behindDoc="0" locked="0" layoutInCell="1" allowOverlap="1" wp14:anchorId="6173769C" wp14:editId="256B6718">
                <wp:simplePos x="0" y="0"/>
                <wp:positionH relativeFrom="rightMargin">
                  <wp:align>left</wp:align>
                </wp:positionH>
                <wp:positionV relativeFrom="paragraph">
                  <wp:posOffset>1800225</wp:posOffset>
                </wp:positionV>
                <wp:extent cx="361950" cy="295275"/>
                <wp:effectExtent l="0" t="0" r="19050" b="28575"/>
                <wp:wrapNone/>
                <wp:docPr id="128" name="Rectangle : avec coin arrondi et coin rogné en haut 128"/>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E2708" w14:textId="65C86FBB" w:rsidR="001E5D6E" w:rsidRPr="001E5D6E" w:rsidRDefault="001E5D6E" w:rsidP="001E5D6E">
                            <w:pPr>
                              <w:jc w:val="center"/>
                              <w:rPr>
                                <w:sz w:val="18"/>
                                <w:szCs w:val="18"/>
                              </w:rPr>
                            </w:pPr>
                            <w:r w:rsidRPr="001E5D6E">
                              <w:rPr>
                                <w:sz w:val="18"/>
                                <w:szCs w:val="18"/>
                              </w:rPr>
                              <w:t>1</w:t>
                            </w: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73769C" id="Rectangle : avec coin arrondi et coin rogné en haut 128" o:spid="_x0000_s1073" style="position:absolute;left:0;text-align:left;margin-left:0;margin-top:141.75pt;width:28.5pt;height:23.25pt;z-index:2517145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76AE2708" w14:textId="65C86FBB" w:rsidR="001E5D6E" w:rsidRPr="001E5D6E" w:rsidRDefault="001E5D6E" w:rsidP="001E5D6E">
                      <w:pPr>
                        <w:jc w:val="center"/>
                        <w:rPr>
                          <w:sz w:val="18"/>
                          <w:szCs w:val="18"/>
                        </w:rPr>
                      </w:pPr>
                      <w:r w:rsidRPr="001E5D6E">
                        <w:rPr>
                          <w:sz w:val="18"/>
                          <w:szCs w:val="18"/>
                        </w:rPr>
                        <w:t>1</w:t>
                      </w:r>
                      <w:r>
                        <w:rPr>
                          <w:sz w:val="18"/>
                          <w:szCs w:val="18"/>
                        </w:rPr>
                        <w:t>2</w:t>
                      </w:r>
                    </w:p>
                  </w:txbxContent>
                </v:textbox>
                <w10:wrap anchorx="margin"/>
              </v:shape>
            </w:pict>
          </mc:Fallback>
        </mc:AlternateContent>
      </w:r>
    </w:p>
    <w:p w14:paraId="1F81C76D" w14:textId="77777777" w:rsidR="00B5717D" w:rsidRDefault="00B5717D" w:rsidP="005C3E17">
      <w:pPr>
        <w:sectPr w:rsidR="00B5717D" w:rsidSect="00A4687C">
          <w:headerReference w:type="default" r:id="rId29"/>
          <w:headerReference w:type="first" r:id="rId30"/>
          <w:pgSz w:w="11906" w:h="16838"/>
          <w:pgMar w:top="1417" w:right="1417" w:bottom="1417" w:left="1417" w:header="708" w:footer="708" w:gutter="0"/>
          <w:pgNumType w:start="11"/>
          <w:cols w:space="708"/>
          <w:titlePg/>
          <w:docGrid w:linePitch="360"/>
        </w:sectPr>
      </w:pPr>
    </w:p>
    <w:p w14:paraId="6DADE21D" w14:textId="57EE6B36" w:rsidR="00B5717D" w:rsidRDefault="00A3715E" w:rsidP="00B5717D">
      <w:pPr>
        <w:pStyle w:val="Titre2"/>
        <w:numPr>
          <w:ilvl w:val="1"/>
          <w:numId w:val="1"/>
        </w:numPr>
      </w:pPr>
      <w:bookmarkStart w:id="16" w:name="_Toc153787690"/>
      <w:r>
        <w:lastRenderedPageBreak/>
        <w:t>ACTIVE DIRECTORY VULNERABLE À UNE ATTAQUE PAR BRUT FORCE</w:t>
      </w:r>
      <w:bookmarkEnd w:id="16"/>
    </w:p>
    <w:p w14:paraId="3FCC5B1B" w14:textId="6FD51DE3" w:rsidR="00B5717D" w:rsidRDefault="00B5717D" w:rsidP="00B5717D"/>
    <w:p w14:paraId="5DE87B29" w14:textId="6DBAEB26" w:rsidR="00B5717D" w:rsidRDefault="00B5717D" w:rsidP="00B5717D">
      <w:r>
        <w:t>Lors d’un</w:t>
      </w:r>
      <w:r w:rsidR="00006C64">
        <w:t>e</w:t>
      </w:r>
      <w:r>
        <w:t xml:space="preserve"> analyse réalisé</w:t>
      </w:r>
      <w:r w:rsidR="00006C64">
        <w:t>e</w:t>
      </w:r>
      <w:r>
        <w:t xml:space="preserve"> par </w:t>
      </w:r>
      <w:proofErr w:type="spellStart"/>
      <w:r w:rsidR="00D44DE8">
        <w:t>P</w:t>
      </w:r>
      <w:r>
        <w:t>ingcastle</w:t>
      </w:r>
      <w:proofErr w:type="spellEnd"/>
      <w:r>
        <w:t xml:space="preserve">, il est remonté que l’AD ne présente pas de GPO qui force l’utilisation d’un mot de passe fort ou d’un minimum de 8 caractères. Ce qui pourrait faciliter une attaque par brut force et une intrusion dans l’infrastructure. </w:t>
      </w:r>
    </w:p>
    <w:p w14:paraId="3456C4F4" w14:textId="0F274D86" w:rsidR="00B5717D" w:rsidRDefault="00B5717D" w:rsidP="00B5717D">
      <w:r w:rsidRPr="00B5717D">
        <w:rPr>
          <w:noProof/>
        </w:rPr>
        <w:drawing>
          <wp:inline distT="0" distB="0" distL="0" distR="0" wp14:anchorId="4FF75E63" wp14:editId="62A7FD24">
            <wp:extent cx="5760720" cy="266065"/>
            <wp:effectExtent l="0" t="0" r="0" b="63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606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4"/>
        <w:gridCol w:w="2266"/>
        <w:gridCol w:w="2266"/>
        <w:gridCol w:w="2266"/>
      </w:tblGrid>
      <w:tr w:rsidR="00D44DE8" w14:paraId="0B43753A" w14:textId="77777777" w:rsidTr="00D44DE8">
        <w:tc>
          <w:tcPr>
            <w:tcW w:w="2264" w:type="dxa"/>
            <w:vMerge w:val="restart"/>
            <w:shd w:val="clear" w:color="auto" w:fill="F4B083" w:themeFill="accent2" w:themeFillTint="99"/>
          </w:tcPr>
          <w:p w14:paraId="7B12A039" w14:textId="3FE69257" w:rsidR="00975366" w:rsidRDefault="00975366" w:rsidP="00975366">
            <w:pPr>
              <w:jc w:val="center"/>
              <w:rPr>
                <w:sz w:val="20"/>
                <w:szCs w:val="20"/>
              </w:rPr>
            </w:pPr>
          </w:p>
          <w:p w14:paraId="0B88F88A" w14:textId="20B36CF3" w:rsidR="00975366" w:rsidRDefault="00975366" w:rsidP="00975366">
            <w:pPr>
              <w:jc w:val="center"/>
              <w:rPr>
                <w:sz w:val="20"/>
                <w:szCs w:val="20"/>
              </w:rPr>
            </w:pPr>
          </w:p>
          <w:p w14:paraId="695ACF1B" w14:textId="77777777" w:rsidR="00975366" w:rsidRPr="00975366" w:rsidRDefault="00975366" w:rsidP="00975366">
            <w:pPr>
              <w:rPr>
                <w:b/>
                <w:bCs/>
                <w:color w:val="FFFFFF" w:themeColor="background1"/>
                <w:sz w:val="32"/>
                <w:szCs w:val="32"/>
              </w:rPr>
            </w:pPr>
          </w:p>
          <w:p w14:paraId="71029A49" w14:textId="41051565" w:rsidR="00D44DE8" w:rsidRPr="00975366" w:rsidRDefault="00D44DE8" w:rsidP="00975366">
            <w:pPr>
              <w:jc w:val="center"/>
              <w:rPr>
                <w:b/>
                <w:bCs/>
                <w:color w:val="FFFFFF" w:themeColor="background1"/>
                <w:sz w:val="32"/>
                <w:szCs w:val="32"/>
              </w:rPr>
            </w:pPr>
            <w:r w:rsidRPr="00975366">
              <w:rPr>
                <w:b/>
                <w:bCs/>
                <w:color w:val="FFFFFF" w:themeColor="background1"/>
                <w:sz w:val="32"/>
                <w:szCs w:val="32"/>
              </w:rPr>
              <w:t>V3</w:t>
            </w:r>
          </w:p>
          <w:p w14:paraId="0C34F099" w14:textId="2AC73BC6" w:rsidR="00D44DE8" w:rsidRPr="00975366" w:rsidRDefault="00D44DE8" w:rsidP="00975366">
            <w:pPr>
              <w:jc w:val="center"/>
              <w:rPr>
                <w:b/>
                <w:bCs/>
                <w:color w:val="FFFFFF" w:themeColor="background1"/>
                <w:sz w:val="32"/>
                <w:szCs w:val="32"/>
              </w:rPr>
            </w:pPr>
          </w:p>
          <w:p w14:paraId="384CDA8B" w14:textId="77777777" w:rsidR="00975366" w:rsidRPr="00975366" w:rsidRDefault="00975366" w:rsidP="00975366">
            <w:pPr>
              <w:jc w:val="center"/>
              <w:rPr>
                <w:b/>
                <w:bCs/>
                <w:color w:val="FFFFFF" w:themeColor="background1"/>
                <w:sz w:val="32"/>
                <w:szCs w:val="32"/>
              </w:rPr>
            </w:pPr>
          </w:p>
          <w:p w14:paraId="6D72496C" w14:textId="77777777" w:rsidR="00D44DE8" w:rsidRPr="00975366" w:rsidRDefault="00D44DE8" w:rsidP="00975366">
            <w:pPr>
              <w:jc w:val="center"/>
              <w:rPr>
                <w:b/>
                <w:bCs/>
                <w:color w:val="FFFFFF" w:themeColor="background1"/>
                <w:sz w:val="32"/>
                <w:szCs w:val="32"/>
              </w:rPr>
            </w:pPr>
            <w:r w:rsidRPr="00975366">
              <w:rPr>
                <w:b/>
                <w:bCs/>
                <w:color w:val="FFFFFF" w:themeColor="background1"/>
                <w:sz w:val="32"/>
                <w:szCs w:val="32"/>
              </w:rPr>
              <w:t>Important</w:t>
            </w:r>
          </w:p>
          <w:p w14:paraId="69029196" w14:textId="77777777" w:rsidR="00D44DE8" w:rsidRPr="00975366" w:rsidRDefault="00D44DE8" w:rsidP="00975366">
            <w:pPr>
              <w:jc w:val="center"/>
              <w:rPr>
                <w:b/>
                <w:bCs/>
                <w:color w:val="FFFFFF" w:themeColor="background1"/>
                <w:sz w:val="32"/>
                <w:szCs w:val="32"/>
              </w:rPr>
            </w:pPr>
          </w:p>
          <w:p w14:paraId="6557ADFE" w14:textId="18629410" w:rsidR="00975366" w:rsidRPr="00975366" w:rsidRDefault="00975366" w:rsidP="00975366">
            <w:pPr>
              <w:jc w:val="center"/>
              <w:rPr>
                <w:b/>
                <w:bCs/>
                <w:color w:val="FFFFFF" w:themeColor="background1"/>
                <w:sz w:val="32"/>
                <w:szCs w:val="32"/>
              </w:rPr>
            </w:pPr>
            <w:r w:rsidRPr="00975366">
              <w:rPr>
                <w:b/>
                <w:bCs/>
                <w:color w:val="FFFFFF" w:themeColor="background1"/>
                <w:sz w:val="32"/>
                <w:szCs w:val="32"/>
              </w:rPr>
              <w:t>CVSS</w:t>
            </w:r>
          </w:p>
          <w:p w14:paraId="6B4C1C29" w14:textId="17BF13AD" w:rsidR="00975366" w:rsidRPr="00975366" w:rsidRDefault="00975366" w:rsidP="00975366">
            <w:pPr>
              <w:jc w:val="center"/>
              <w:rPr>
                <w:b/>
                <w:bCs/>
                <w:color w:val="FFFFFF" w:themeColor="background1"/>
                <w:sz w:val="32"/>
                <w:szCs w:val="32"/>
              </w:rPr>
            </w:pPr>
            <w:r w:rsidRPr="00975366">
              <w:rPr>
                <w:b/>
                <w:bCs/>
                <w:color w:val="FFFFFF" w:themeColor="background1"/>
                <w:sz w:val="32"/>
                <w:szCs w:val="32"/>
              </w:rPr>
              <w:t>4.5</w:t>
            </w:r>
          </w:p>
          <w:p w14:paraId="446A5BD0" w14:textId="7768E880" w:rsidR="00975366" w:rsidRPr="00975366" w:rsidRDefault="00975366" w:rsidP="00D44DE8">
            <w:pPr>
              <w:jc w:val="center"/>
              <w:rPr>
                <w:sz w:val="20"/>
                <w:szCs w:val="20"/>
              </w:rPr>
            </w:pPr>
          </w:p>
        </w:tc>
        <w:tc>
          <w:tcPr>
            <w:tcW w:w="6798" w:type="dxa"/>
            <w:gridSpan w:val="3"/>
          </w:tcPr>
          <w:p w14:paraId="109DA805" w14:textId="04A92A0E" w:rsidR="00D44DE8" w:rsidRPr="00975366" w:rsidRDefault="00975366" w:rsidP="007F6ED1">
            <w:pPr>
              <w:rPr>
                <w:sz w:val="20"/>
                <w:szCs w:val="20"/>
              </w:rPr>
            </w:pPr>
            <w:r w:rsidRPr="00975366">
              <w:rPr>
                <w:sz w:val="20"/>
                <w:szCs w:val="20"/>
              </w:rPr>
              <w:t>L’Active Directory est vulnérable à une attaque par brut force o</w:t>
            </w:r>
            <w:r w:rsidR="00A3715E">
              <w:rPr>
                <w:sz w:val="20"/>
                <w:szCs w:val="20"/>
              </w:rPr>
              <w:t>ù</w:t>
            </w:r>
            <w:r w:rsidRPr="00975366">
              <w:rPr>
                <w:sz w:val="20"/>
                <w:szCs w:val="20"/>
              </w:rPr>
              <w:t xml:space="preserve"> </w:t>
            </w:r>
            <w:r w:rsidR="00006C64">
              <w:rPr>
                <w:sz w:val="20"/>
                <w:szCs w:val="20"/>
              </w:rPr>
              <w:t>à</w:t>
            </w:r>
            <w:r w:rsidRPr="00975366">
              <w:rPr>
                <w:sz w:val="20"/>
                <w:szCs w:val="20"/>
              </w:rPr>
              <w:t xml:space="preserve"> une intrusion extérieur</w:t>
            </w:r>
            <w:r w:rsidR="00006C64">
              <w:rPr>
                <w:sz w:val="20"/>
                <w:szCs w:val="20"/>
              </w:rPr>
              <w:t>e</w:t>
            </w:r>
          </w:p>
        </w:tc>
      </w:tr>
      <w:tr w:rsidR="00D44DE8" w14:paraId="617FADFE" w14:textId="77777777" w:rsidTr="00D44DE8">
        <w:tc>
          <w:tcPr>
            <w:tcW w:w="2264" w:type="dxa"/>
            <w:vMerge/>
            <w:shd w:val="clear" w:color="auto" w:fill="F4B083" w:themeFill="accent2" w:themeFillTint="99"/>
          </w:tcPr>
          <w:p w14:paraId="0F84389F" w14:textId="77777777" w:rsidR="00D44DE8" w:rsidRPr="00975366" w:rsidRDefault="00D44DE8" w:rsidP="00B5717D">
            <w:pPr>
              <w:rPr>
                <w:sz w:val="20"/>
                <w:szCs w:val="20"/>
              </w:rPr>
            </w:pPr>
          </w:p>
        </w:tc>
        <w:tc>
          <w:tcPr>
            <w:tcW w:w="6798" w:type="dxa"/>
            <w:gridSpan w:val="3"/>
          </w:tcPr>
          <w:p w14:paraId="5AFD3EE9" w14:textId="77777777" w:rsidR="00975366" w:rsidRDefault="00D44DE8" w:rsidP="007F6ED1">
            <w:pPr>
              <w:rPr>
                <w:sz w:val="20"/>
                <w:szCs w:val="20"/>
              </w:rPr>
            </w:pPr>
            <w:r w:rsidRPr="00975366">
              <w:rPr>
                <w:b/>
                <w:bCs/>
                <w:sz w:val="20"/>
                <w:szCs w:val="20"/>
                <w:u w:val="single"/>
              </w:rPr>
              <w:t>Vulnérabilité :</w:t>
            </w:r>
            <w:r w:rsidRPr="00975366">
              <w:rPr>
                <w:sz w:val="20"/>
                <w:szCs w:val="20"/>
              </w:rPr>
              <w:t xml:space="preserve"> </w:t>
            </w:r>
          </w:p>
          <w:p w14:paraId="36A0DF49" w14:textId="34667E04" w:rsidR="00D44DE8" w:rsidRPr="00975366" w:rsidRDefault="00975366" w:rsidP="007F6ED1">
            <w:pPr>
              <w:rPr>
                <w:sz w:val="20"/>
                <w:szCs w:val="20"/>
              </w:rPr>
            </w:pPr>
            <w:r w:rsidRPr="00975366">
              <w:rPr>
                <w:sz w:val="20"/>
                <w:szCs w:val="20"/>
              </w:rPr>
              <w:t xml:space="preserve">Lors de nos tests il est apparu qu’aucune politique n’est mise en place pour le contrôle des mots de passe. </w:t>
            </w:r>
          </w:p>
          <w:p w14:paraId="25221B48" w14:textId="68BF2124" w:rsidR="00975366" w:rsidRPr="00975366" w:rsidRDefault="00975366" w:rsidP="007F6ED1">
            <w:pPr>
              <w:rPr>
                <w:sz w:val="20"/>
                <w:szCs w:val="20"/>
              </w:rPr>
            </w:pPr>
            <w:r w:rsidRPr="00975366">
              <w:rPr>
                <w:sz w:val="20"/>
                <w:szCs w:val="20"/>
              </w:rPr>
              <w:t>Il n’y a pas de demande de renouvellement de mot de passe ou de politique en matière de la sécurité de celui-ci (confidentialité, non divulgation, changement</w:t>
            </w:r>
            <w:r w:rsidR="00A3715E">
              <w:rPr>
                <w:sz w:val="20"/>
                <w:szCs w:val="20"/>
              </w:rPr>
              <w:t>s</w:t>
            </w:r>
            <w:r w:rsidRPr="00975366">
              <w:rPr>
                <w:sz w:val="20"/>
                <w:szCs w:val="20"/>
              </w:rPr>
              <w:t xml:space="preserve"> mensuels)</w:t>
            </w:r>
          </w:p>
          <w:p w14:paraId="31A968CB" w14:textId="4B260318" w:rsidR="00975366" w:rsidRPr="00975366" w:rsidRDefault="00975366" w:rsidP="007F6ED1">
            <w:pPr>
              <w:rPr>
                <w:sz w:val="20"/>
                <w:szCs w:val="20"/>
              </w:rPr>
            </w:pPr>
          </w:p>
          <w:p w14:paraId="0C519746" w14:textId="131C5A9B" w:rsidR="00975366" w:rsidRPr="00975366" w:rsidRDefault="00975366" w:rsidP="007F6ED1">
            <w:pPr>
              <w:rPr>
                <w:b/>
                <w:bCs/>
                <w:sz w:val="20"/>
                <w:szCs w:val="20"/>
                <w:u w:val="single"/>
              </w:rPr>
            </w:pPr>
            <w:r w:rsidRPr="00975366">
              <w:rPr>
                <w:b/>
                <w:bCs/>
                <w:sz w:val="20"/>
                <w:szCs w:val="20"/>
                <w:u w:val="single"/>
              </w:rPr>
              <w:t xml:space="preserve">Recommandation : </w:t>
            </w:r>
          </w:p>
          <w:p w14:paraId="608079F9" w14:textId="07675BEA" w:rsidR="00975366" w:rsidRPr="00975366" w:rsidRDefault="00975366" w:rsidP="007F6ED1">
            <w:pPr>
              <w:rPr>
                <w:sz w:val="20"/>
                <w:szCs w:val="20"/>
              </w:rPr>
            </w:pPr>
            <w:r w:rsidRPr="00975366">
              <w:rPr>
                <w:sz w:val="20"/>
                <w:szCs w:val="20"/>
              </w:rPr>
              <w:t>Nous recommandons la mise en place d’une politique de mot de passe plus poussé</w:t>
            </w:r>
            <w:r w:rsidR="00A3715E">
              <w:rPr>
                <w:sz w:val="20"/>
                <w:szCs w:val="20"/>
              </w:rPr>
              <w:t>e</w:t>
            </w:r>
            <w:r w:rsidRPr="00975366">
              <w:rPr>
                <w:sz w:val="20"/>
                <w:szCs w:val="20"/>
              </w:rPr>
              <w:t>, avec sensibilisation du personnel au</w:t>
            </w:r>
            <w:r w:rsidR="00006C64">
              <w:rPr>
                <w:sz w:val="20"/>
                <w:szCs w:val="20"/>
              </w:rPr>
              <w:t>x</w:t>
            </w:r>
            <w:r w:rsidRPr="00975366">
              <w:rPr>
                <w:sz w:val="20"/>
                <w:szCs w:val="20"/>
              </w:rPr>
              <w:t xml:space="preserve"> bonne</w:t>
            </w:r>
            <w:r w:rsidR="00006C64">
              <w:rPr>
                <w:sz w:val="20"/>
                <w:szCs w:val="20"/>
              </w:rPr>
              <w:t>s</w:t>
            </w:r>
            <w:r w:rsidRPr="00975366">
              <w:rPr>
                <w:sz w:val="20"/>
                <w:szCs w:val="20"/>
              </w:rPr>
              <w:t xml:space="preserve"> pratique</w:t>
            </w:r>
            <w:r w:rsidR="00006C64">
              <w:rPr>
                <w:sz w:val="20"/>
                <w:szCs w:val="20"/>
              </w:rPr>
              <w:t>s</w:t>
            </w:r>
            <w:r w:rsidRPr="00975366">
              <w:rPr>
                <w:sz w:val="20"/>
                <w:szCs w:val="20"/>
              </w:rPr>
              <w:t xml:space="preserve"> en matière de mot</w:t>
            </w:r>
            <w:r w:rsidR="00F92C77">
              <w:rPr>
                <w:sz w:val="20"/>
                <w:szCs w:val="20"/>
              </w:rPr>
              <w:t>s</w:t>
            </w:r>
            <w:r w:rsidRPr="00975366">
              <w:rPr>
                <w:sz w:val="20"/>
                <w:szCs w:val="20"/>
              </w:rPr>
              <w:t xml:space="preserve"> de passe. </w:t>
            </w:r>
          </w:p>
          <w:p w14:paraId="1E774ADC" w14:textId="184F55F2" w:rsidR="00D44DE8" w:rsidRPr="00975366" w:rsidRDefault="00D44DE8" w:rsidP="007F6ED1">
            <w:pPr>
              <w:rPr>
                <w:sz w:val="20"/>
                <w:szCs w:val="20"/>
              </w:rPr>
            </w:pPr>
          </w:p>
        </w:tc>
      </w:tr>
      <w:tr w:rsidR="00D44DE8" w14:paraId="449BF95A" w14:textId="77777777" w:rsidTr="00D44DE8">
        <w:tc>
          <w:tcPr>
            <w:tcW w:w="2264" w:type="dxa"/>
            <w:vMerge/>
            <w:shd w:val="clear" w:color="auto" w:fill="F4B083" w:themeFill="accent2" w:themeFillTint="99"/>
          </w:tcPr>
          <w:p w14:paraId="709146B1" w14:textId="77777777" w:rsidR="00D44DE8" w:rsidRPr="00975366" w:rsidRDefault="00D44DE8" w:rsidP="00B5717D">
            <w:pPr>
              <w:rPr>
                <w:sz w:val="20"/>
                <w:szCs w:val="20"/>
              </w:rPr>
            </w:pPr>
          </w:p>
        </w:tc>
        <w:tc>
          <w:tcPr>
            <w:tcW w:w="6798" w:type="dxa"/>
            <w:gridSpan w:val="3"/>
          </w:tcPr>
          <w:p w14:paraId="373E2FA5" w14:textId="707E0CC9" w:rsidR="00975366" w:rsidRPr="00975366" w:rsidRDefault="00975366" w:rsidP="007F6ED1">
            <w:pPr>
              <w:rPr>
                <w:sz w:val="20"/>
                <w:szCs w:val="20"/>
              </w:rPr>
            </w:pPr>
            <w:r w:rsidRPr="00975366">
              <w:rPr>
                <w:b/>
                <w:bCs/>
                <w:sz w:val="20"/>
                <w:szCs w:val="20"/>
                <w:u w:val="single"/>
              </w:rPr>
              <w:t>Mesures associées :</w:t>
            </w:r>
            <w:r w:rsidRPr="00975366">
              <w:rPr>
                <w:sz w:val="20"/>
                <w:szCs w:val="20"/>
              </w:rPr>
              <w:t xml:space="preserve"> Limiter les sessions administrateurs et supprimer les mots de passe des description</w:t>
            </w:r>
            <w:r w:rsidR="00F92C77">
              <w:rPr>
                <w:sz w:val="20"/>
                <w:szCs w:val="20"/>
              </w:rPr>
              <w:t>s</w:t>
            </w:r>
            <w:r w:rsidRPr="00975366">
              <w:rPr>
                <w:sz w:val="20"/>
                <w:szCs w:val="20"/>
              </w:rPr>
              <w:t xml:space="preserve"> de compte</w:t>
            </w:r>
          </w:p>
          <w:p w14:paraId="701D8123" w14:textId="610747EB" w:rsidR="00D44DE8" w:rsidRPr="00975366" w:rsidRDefault="00D44DE8" w:rsidP="007F6ED1">
            <w:pPr>
              <w:rPr>
                <w:sz w:val="20"/>
                <w:szCs w:val="20"/>
              </w:rPr>
            </w:pPr>
          </w:p>
          <w:p w14:paraId="6F5EF023" w14:textId="72ED676D" w:rsidR="00975366" w:rsidRPr="00975366" w:rsidRDefault="00975366" w:rsidP="007F6ED1">
            <w:pPr>
              <w:rPr>
                <w:sz w:val="20"/>
                <w:szCs w:val="20"/>
              </w:rPr>
            </w:pPr>
            <w:r w:rsidRPr="00975366">
              <w:rPr>
                <w:b/>
                <w:bCs/>
                <w:sz w:val="20"/>
                <w:szCs w:val="20"/>
                <w:u w:val="single"/>
              </w:rPr>
              <w:t>Périmètre concernés :</w:t>
            </w:r>
            <w:r w:rsidRPr="00975366">
              <w:rPr>
                <w:sz w:val="20"/>
                <w:szCs w:val="20"/>
              </w:rPr>
              <w:t xml:space="preserve"> MYLAB</w:t>
            </w:r>
          </w:p>
          <w:p w14:paraId="7E29F198" w14:textId="77777777" w:rsidR="00975366" w:rsidRPr="00975366" w:rsidRDefault="00975366" w:rsidP="007F6ED1">
            <w:pPr>
              <w:rPr>
                <w:sz w:val="20"/>
                <w:szCs w:val="20"/>
              </w:rPr>
            </w:pPr>
          </w:p>
          <w:p w14:paraId="19B4B54D" w14:textId="08C7B2A8" w:rsidR="00975366" w:rsidRPr="00975366" w:rsidRDefault="00975366" w:rsidP="007F6ED1">
            <w:pPr>
              <w:rPr>
                <w:sz w:val="20"/>
                <w:szCs w:val="20"/>
              </w:rPr>
            </w:pPr>
          </w:p>
        </w:tc>
      </w:tr>
      <w:tr w:rsidR="00975366" w14:paraId="2DC52AE8" w14:textId="77777777" w:rsidTr="00364C7D">
        <w:tc>
          <w:tcPr>
            <w:tcW w:w="2264" w:type="dxa"/>
            <w:vMerge/>
            <w:shd w:val="clear" w:color="auto" w:fill="F4B083" w:themeFill="accent2" w:themeFillTint="99"/>
          </w:tcPr>
          <w:p w14:paraId="2B431B9A" w14:textId="77777777" w:rsidR="00975366" w:rsidRPr="00975366" w:rsidRDefault="00975366" w:rsidP="00B5717D">
            <w:pPr>
              <w:rPr>
                <w:sz w:val="20"/>
                <w:szCs w:val="20"/>
              </w:rPr>
            </w:pPr>
          </w:p>
        </w:tc>
        <w:tc>
          <w:tcPr>
            <w:tcW w:w="2266" w:type="dxa"/>
          </w:tcPr>
          <w:p w14:paraId="74361A7D" w14:textId="232E33BF" w:rsidR="00975366" w:rsidRPr="00975366" w:rsidRDefault="00975366" w:rsidP="007F6ED1">
            <w:pPr>
              <w:jc w:val="center"/>
              <w:rPr>
                <w:sz w:val="20"/>
                <w:szCs w:val="20"/>
              </w:rPr>
            </w:pPr>
            <w:r w:rsidRPr="00975366">
              <w:rPr>
                <w:sz w:val="20"/>
                <w:szCs w:val="20"/>
              </w:rPr>
              <w:t>Impact</w:t>
            </w:r>
          </w:p>
        </w:tc>
        <w:tc>
          <w:tcPr>
            <w:tcW w:w="2266" w:type="dxa"/>
          </w:tcPr>
          <w:p w14:paraId="4208471F" w14:textId="26F39E3E" w:rsidR="00975366" w:rsidRPr="00975366" w:rsidRDefault="00975366" w:rsidP="007F6ED1">
            <w:pPr>
              <w:jc w:val="center"/>
              <w:rPr>
                <w:sz w:val="20"/>
                <w:szCs w:val="20"/>
              </w:rPr>
            </w:pPr>
            <w:r w:rsidRPr="00975366">
              <w:rPr>
                <w:sz w:val="20"/>
                <w:szCs w:val="20"/>
              </w:rPr>
              <w:t>Difficulté d’exploitation</w:t>
            </w:r>
          </w:p>
        </w:tc>
        <w:tc>
          <w:tcPr>
            <w:tcW w:w="2266" w:type="dxa"/>
          </w:tcPr>
          <w:p w14:paraId="79B19C46" w14:textId="4EDBE4CA" w:rsidR="00975366" w:rsidRPr="00975366" w:rsidRDefault="00975366" w:rsidP="007F6ED1">
            <w:pPr>
              <w:jc w:val="center"/>
              <w:rPr>
                <w:sz w:val="20"/>
                <w:szCs w:val="20"/>
              </w:rPr>
            </w:pPr>
            <w:r w:rsidRPr="00975366">
              <w:rPr>
                <w:sz w:val="20"/>
                <w:szCs w:val="20"/>
              </w:rPr>
              <w:t>Risque avéré</w:t>
            </w:r>
          </w:p>
        </w:tc>
      </w:tr>
      <w:tr w:rsidR="00975366" w14:paraId="0B2A4E0A" w14:textId="77777777" w:rsidTr="00817747">
        <w:tc>
          <w:tcPr>
            <w:tcW w:w="2264" w:type="dxa"/>
            <w:vMerge/>
            <w:shd w:val="clear" w:color="auto" w:fill="F4B083" w:themeFill="accent2" w:themeFillTint="99"/>
          </w:tcPr>
          <w:p w14:paraId="61E9DF35" w14:textId="77777777" w:rsidR="00975366" w:rsidRPr="00975366" w:rsidRDefault="00975366" w:rsidP="00B5717D">
            <w:pPr>
              <w:rPr>
                <w:sz w:val="20"/>
                <w:szCs w:val="20"/>
              </w:rPr>
            </w:pPr>
          </w:p>
        </w:tc>
        <w:tc>
          <w:tcPr>
            <w:tcW w:w="2266" w:type="dxa"/>
          </w:tcPr>
          <w:p w14:paraId="77F9D4DD" w14:textId="698D970A" w:rsidR="00975366" w:rsidRPr="00975366" w:rsidRDefault="00975366" w:rsidP="007F6ED1">
            <w:pPr>
              <w:jc w:val="center"/>
              <w:rPr>
                <w:sz w:val="20"/>
                <w:szCs w:val="20"/>
              </w:rPr>
            </w:pPr>
            <w:r w:rsidRPr="00975366">
              <w:rPr>
                <w:color w:val="F4B083" w:themeColor="accent2" w:themeTint="99"/>
                <w:sz w:val="20"/>
                <w:szCs w:val="20"/>
              </w:rPr>
              <w:t>Important</w:t>
            </w:r>
          </w:p>
        </w:tc>
        <w:tc>
          <w:tcPr>
            <w:tcW w:w="2266" w:type="dxa"/>
          </w:tcPr>
          <w:p w14:paraId="2181C3DF" w14:textId="5447B2E2" w:rsidR="00975366" w:rsidRPr="00975366" w:rsidRDefault="00975366" w:rsidP="007F6ED1">
            <w:pPr>
              <w:jc w:val="center"/>
              <w:rPr>
                <w:sz w:val="20"/>
                <w:szCs w:val="20"/>
              </w:rPr>
            </w:pPr>
            <w:r w:rsidRPr="00975366">
              <w:rPr>
                <w:color w:val="A8D08D" w:themeColor="accent6" w:themeTint="99"/>
                <w:sz w:val="20"/>
                <w:szCs w:val="20"/>
              </w:rPr>
              <w:t>Faible</w:t>
            </w:r>
          </w:p>
        </w:tc>
        <w:tc>
          <w:tcPr>
            <w:tcW w:w="2266" w:type="dxa"/>
          </w:tcPr>
          <w:p w14:paraId="6C476CEA" w14:textId="729BF33C" w:rsidR="00975366" w:rsidRPr="00975366" w:rsidRDefault="00975366" w:rsidP="007F6ED1">
            <w:pPr>
              <w:jc w:val="center"/>
              <w:rPr>
                <w:sz w:val="20"/>
                <w:szCs w:val="20"/>
              </w:rPr>
            </w:pPr>
            <w:r w:rsidRPr="00975366">
              <w:rPr>
                <w:sz w:val="20"/>
                <w:szCs w:val="20"/>
              </w:rPr>
              <w:t>Oui</w:t>
            </w:r>
          </w:p>
        </w:tc>
      </w:tr>
    </w:tbl>
    <w:p w14:paraId="2D0CD2B5" w14:textId="17B7610B" w:rsidR="00B5717D" w:rsidRDefault="001E5D6E" w:rsidP="00B5717D">
      <w:r>
        <w:rPr>
          <w:noProof/>
          <w:color w:val="4472C4" w:themeColor="accent1"/>
          <w:sz w:val="28"/>
          <w:szCs w:val="28"/>
          <w:u w:val="single"/>
        </w:rPr>
        <mc:AlternateContent>
          <mc:Choice Requires="wps">
            <w:drawing>
              <wp:anchor distT="0" distB="0" distL="114300" distR="114300" simplePos="0" relativeHeight="251716608" behindDoc="0" locked="0" layoutInCell="1" allowOverlap="1" wp14:anchorId="71BD7425" wp14:editId="7112AC33">
                <wp:simplePos x="0" y="0"/>
                <wp:positionH relativeFrom="rightMargin">
                  <wp:align>left</wp:align>
                </wp:positionH>
                <wp:positionV relativeFrom="paragraph">
                  <wp:posOffset>3743325</wp:posOffset>
                </wp:positionV>
                <wp:extent cx="361950" cy="295275"/>
                <wp:effectExtent l="0" t="0" r="19050" b="28575"/>
                <wp:wrapNone/>
                <wp:docPr id="129" name="Rectangle : avec coin arrondi et coin rogné en haut 129"/>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3552A" w14:textId="638EFB2B" w:rsidR="001E5D6E" w:rsidRPr="001E5D6E" w:rsidRDefault="001E5D6E" w:rsidP="001E5D6E">
                            <w:pPr>
                              <w:jc w:val="center"/>
                              <w:rPr>
                                <w:sz w:val="18"/>
                                <w:szCs w:val="18"/>
                              </w:rPr>
                            </w:pPr>
                            <w:r w:rsidRPr="001E5D6E">
                              <w:rPr>
                                <w:sz w:val="18"/>
                                <w:szCs w:val="18"/>
                              </w:rPr>
                              <w:t>1</w:t>
                            </w: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BD7425" id="Rectangle : avec coin arrondi et coin rogné en haut 129" o:spid="_x0000_s1074" style="position:absolute;left:0;text-align:left;margin-left:0;margin-top:294.75pt;width:28.5pt;height:23.25pt;z-index:2517166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5573552A" w14:textId="638EFB2B" w:rsidR="001E5D6E" w:rsidRPr="001E5D6E" w:rsidRDefault="001E5D6E" w:rsidP="001E5D6E">
                      <w:pPr>
                        <w:jc w:val="center"/>
                        <w:rPr>
                          <w:sz w:val="18"/>
                          <w:szCs w:val="18"/>
                        </w:rPr>
                      </w:pPr>
                      <w:r w:rsidRPr="001E5D6E">
                        <w:rPr>
                          <w:sz w:val="18"/>
                          <w:szCs w:val="18"/>
                        </w:rPr>
                        <w:t>1</w:t>
                      </w:r>
                      <w:r>
                        <w:rPr>
                          <w:sz w:val="18"/>
                          <w:szCs w:val="18"/>
                        </w:rPr>
                        <w:t>3</w:t>
                      </w:r>
                    </w:p>
                  </w:txbxContent>
                </v:textbox>
                <w10:wrap anchorx="margin"/>
              </v:shape>
            </w:pict>
          </mc:Fallback>
        </mc:AlternateContent>
      </w:r>
    </w:p>
    <w:p w14:paraId="4820B4E4" w14:textId="77777777" w:rsidR="007F6ED1" w:rsidRDefault="007F6ED1" w:rsidP="00B5717D"/>
    <w:p w14:paraId="170EA30D" w14:textId="77777777" w:rsidR="001E5D6E" w:rsidRPr="001E5D6E" w:rsidRDefault="001E5D6E" w:rsidP="001E5D6E"/>
    <w:p w14:paraId="20C04C22" w14:textId="77777777" w:rsidR="001E5D6E" w:rsidRPr="001E5D6E" w:rsidRDefault="001E5D6E" w:rsidP="001E5D6E"/>
    <w:p w14:paraId="7C101151" w14:textId="62E39668" w:rsidR="001E5D6E" w:rsidRDefault="001E5D6E" w:rsidP="001E5D6E">
      <w:pPr>
        <w:tabs>
          <w:tab w:val="left" w:pos="7905"/>
        </w:tabs>
      </w:pPr>
      <w:r>
        <w:tab/>
      </w:r>
    </w:p>
    <w:p w14:paraId="41284105" w14:textId="77777777" w:rsidR="001E5D6E" w:rsidRDefault="001E5D6E" w:rsidP="001E5D6E">
      <w:pPr>
        <w:tabs>
          <w:tab w:val="left" w:pos="7905"/>
        </w:tabs>
      </w:pPr>
      <w:r>
        <w:tab/>
      </w:r>
    </w:p>
    <w:p w14:paraId="542DD3A6" w14:textId="77777777" w:rsidR="001E5D6E" w:rsidRPr="001E5D6E" w:rsidRDefault="001E5D6E" w:rsidP="001E5D6E"/>
    <w:p w14:paraId="6DD67B13" w14:textId="77777777" w:rsidR="001E5D6E" w:rsidRPr="001E5D6E" w:rsidRDefault="001E5D6E" w:rsidP="001E5D6E"/>
    <w:p w14:paraId="20B4F9CE" w14:textId="77777777" w:rsidR="001E5D6E" w:rsidRPr="001E5D6E" w:rsidRDefault="001E5D6E" w:rsidP="001E5D6E"/>
    <w:p w14:paraId="05C9D41B" w14:textId="77777777" w:rsidR="001E5D6E" w:rsidRPr="001E5D6E" w:rsidRDefault="001E5D6E" w:rsidP="001E5D6E"/>
    <w:p w14:paraId="23F30B2B" w14:textId="77777777" w:rsidR="001E5D6E" w:rsidRDefault="001E5D6E" w:rsidP="001E5D6E"/>
    <w:p w14:paraId="2B32A2D9" w14:textId="668414FA" w:rsidR="001E5D6E" w:rsidRPr="001E5D6E" w:rsidRDefault="001E5D6E" w:rsidP="001E5D6E">
      <w:pPr>
        <w:tabs>
          <w:tab w:val="left" w:pos="5565"/>
        </w:tabs>
        <w:sectPr w:rsidR="001E5D6E" w:rsidRPr="001E5D6E" w:rsidSect="00A4687C">
          <w:headerReference w:type="first" r:id="rId32"/>
          <w:footerReference w:type="first" r:id="rId33"/>
          <w:pgSz w:w="11906" w:h="16838"/>
          <w:pgMar w:top="1417" w:right="1417" w:bottom="1417" w:left="1417" w:header="708" w:footer="708" w:gutter="0"/>
          <w:pgNumType w:start="13"/>
          <w:cols w:space="708"/>
          <w:titlePg/>
          <w:docGrid w:linePitch="360"/>
        </w:sectPr>
      </w:pPr>
      <w:r>
        <w:tab/>
      </w:r>
    </w:p>
    <w:p w14:paraId="6EABA266" w14:textId="3997C6AA" w:rsidR="00B5717D" w:rsidRDefault="00A3715E" w:rsidP="007F6ED1">
      <w:pPr>
        <w:pStyle w:val="Titre2"/>
        <w:numPr>
          <w:ilvl w:val="1"/>
          <w:numId w:val="1"/>
        </w:numPr>
      </w:pPr>
      <w:bookmarkStart w:id="17" w:name="_Toc153787691"/>
      <w:r>
        <w:lastRenderedPageBreak/>
        <w:t>LES SAUVEGARDES DE SECOURS</w:t>
      </w:r>
      <w:bookmarkEnd w:id="17"/>
    </w:p>
    <w:tbl>
      <w:tblPr>
        <w:tblStyle w:val="Grilledutableau"/>
        <w:tblW w:w="0" w:type="auto"/>
        <w:tblLook w:val="04A0" w:firstRow="1" w:lastRow="0" w:firstColumn="1" w:lastColumn="0" w:noHBand="0" w:noVBand="1"/>
      </w:tblPr>
      <w:tblGrid>
        <w:gridCol w:w="2264"/>
        <w:gridCol w:w="2266"/>
        <w:gridCol w:w="2266"/>
        <w:gridCol w:w="2266"/>
      </w:tblGrid>
      <w:tr w:rsidR="007F6ED1" w:rsidRPr="00975366" w14:paraId="4E13666C" w14:textId="77777777" w:rsidTr="00D84557">
        <w:tc>
          <w:tcPr>
            <w:tcW w:w="2264" w:type="dxa"/>
            <w:vMerge w:val="restart"/>
            <w:shd w:val="clear" w:color="auto" w:fill="F4B083" w:themeFill="accent2" w:themeFillTint="99"/>
          </w:tcPr>
          <w:p w14:paraId="19CD38F9" w14:textId="77777777" w:rsidR="007F6ED1" w:rsidRDefault="007F6ED1" w:rsidP="00D84557">
            <w:pPr>
              <w:jc w:val="center"/>
              <w:rPr>
                <w:sz w:val="20"/>
                <w:szCs w:val="20"/>
              </w:rPr>
            </w:pPr>
          </w:p>
          <w:p w14:paraId="710F6226" w14:textId="77777777" w:rsidR="007F6ED1" w:rsidRDefault="007F6ED1" w:rsidP="00D84557">
            <w:pPr>
              <w:jc w:val="center"/>
              <w:rPr>
                <w:sz w:val="20"/>
                <w:szCs w:val="20"/>
              </w:rPr>
            </w:pPr>
          </w:p>
          <w:p w14:paraId="763546C2" w14:textId="77777777" w:rsidR="007F6ED1" w:rsidRPr="00975366" w:rsidRDefault="007F6ED1" w:rsidP="00D84557">
            <w:pPr>
              <w:rPr>
                <w:b/>
                <w:bCs/>
                <w:color w:val="FFFFFF" w:themeColor="background1"/>
                <w:sz w:val="32"/>
                <w:szCs w:val="32"/>
              </w:rPr>
            </w:pPr>
          </w:p>
          <w:p w14:paraId="61E95091" w14:textId="17E6B6B4" w:rsidR="007E434B" w:rsidRPr="00975366" w:rsidRDefault="007E434B" w:rsidP="007E434B">
            <w:pPr>
              <w:jc w:val="center"/>
              <w:rPr>
                <w:b/>
                <w:bCs/>
                <w:color w:val="FFFFFF" w:themeColor="background1"/>
                <w:sz w:val="32"/>
                <w:szCs w:val="32"/>
              </w:rPr>
            </w:pPr>
            <w:r w:rsidRPr="00975366">
              <w:rPr>
                <w:b/>
                <w:bCs/>
                <w:color w:val="FFFFFF" w:themeColor="background1"/>
                <w:sz w:val="32"/>
                <w:szCs w:val="32"/>
              </w:rPr>
              <w:t>V</w:t>
            </w:r>
            <w:r w:rsidR="00A3715E">
              <w:rPr>
                <w:b/>
                <w:bCs/>
                <w:color w:val="FFFFFF" w:themeColor="background1"/>
                <w:sz w:val="32"/>
                <w:szCs w:val="32"/>
              </w:rPr>
              <w:t>2</w:t>
            </w:r>
          </w:p>
          <w:p w14:paraId="4EC4B8F8" w14:textId="77777777" w:rsidR="007E434B" w:rsidRPr="00975366" w:rsidRDefault="007E434B" w:rsidP="007E434B">
            <w:pPr>
              <w:jc w:val="center"/>
              <w:rPr>
                <w:b/>
                <w:bCs/>
                <w:color w:val="FFFFFF" w:themeColor="background1"/>
                <w:sz w:val="32"/>
                <w:szCs w:val="32"/>
              </w:rPr>
            </w:pPr>
          </w:p>
          <w:p w14:paraId="6BF8EA51" w14:textId="77777777" w:rsidR="007E434B" w:rsidRPr="00975366" w:rsidRDefault="007E434B" w:rsidP="007E434B">
            <w:pPr>
              <w:jc w:val="center"/>
              <w:rPr>
                <w:b/>
                <w:bCs/>
                <w:color w:val="FFFFFF" w:themeColor="background1"/>
                <w:sz w:val="32"/>
                <w:szCs w:val="32"/>
              </w:rPr>
            </w:pPr>
          </w:p>
          <w:p w14:paraId="474218AA" w14:textId="77777777" w:rsidR="007E434B" w:rsidRPr="00975366" w:rsidRDefault="007E434B" w:rsidP="007E434B">
            <w:pPr>
              <w:jc w:val="center"/>
              <w:rPr>
                <w:b/>
                <w:bCs/>
                <w:color w:val="FFFFFF" w:themeColor="background1"/>
                <w:sz w:val="32"/>
                <w:szCs w:val="32"/>
              </w:rPr>
            </w:pPr>
            <w:r w:rsidRPr="00975366">
              <w:rPr>
                <w:b/>
                <w:bCs/>
                <w:color w:val="FFFFFF" w:themeColor="background1"/>
                <w:sz w:val="32"/>
                <w:szCs w:val="32"/>
              </w:rPr>
              <w:t>Important</w:t>
            </w:r>
          </w:p>
          <w:p w14:paraId="4DB919AF" w14:textId="77777777" w:rsidR="007E434B" w:rsidRPr="00975366" w:rsidRDefault="007E434B" w:rsidP="007E434B">
            <w:pPr>
              <w:jc w:val="center"/>
              <w:rPr>
                <w:b/>
                <w:bCs/>
                <w:color w:val="FFFFFF" w:themeColor="background1"/>
                <w:sz w:val="32"/>
                <w:szCs w:val="32"/>
              </w:rPr>
            </w:pPr>
          </w:p>
          <w:p w14:paraId="511B25F1" w14:textId="77777777" w:rsidR="007E434B" w:rsidRPr="00975366" w:rsidRDefault="007E434B" w:rsidP="007E434B">
            <w:pPr>
              <w:jc w:val="center"/>
              <w:rPr>
                <w:b/>
                <w:bCs/>
                <w:color w:val="FFFFFF" w:themeColor="background1"/>
                <w:sz w:val="32"/>
                <w:szCs w:val="32"/>
              </w:rPr>
            </w:pPr>
            <w:r w:rsidRPr="00975366">
              <w:rPr>
                <w:b/>
                <w:bCs/>
                <w:color w:val="FFFFFF" w:themeColor="background1"/>
                <w:sz w:val="32"/>
                <w:szCs w:val="32"/>
              </w:rPr>
              <w:t>CVSS</w:t>
            </w:r>
          </w:p>
          <w:p w14:paraId="198B6073" w14:textId="7DCF7EFA" w:rsidR="007E434B" w:rsidRPr="00975366" w:rsidRDefault="007E434B" w:rsidP="007E434B">
            <w:pPr>
              <w:jc w:val="center"/>
              <w:rPr>
                <w:b/>
                <w:bCs/>
                <w:color w:val="FFFFFF" w:themeColor="background1"/>
                <w:sz w:val="32"/>
                <w:szCs w:val="32"/>
              </w:rPr>
            </w:pPr>
            <w:r w:rsidRPr="00975366">
              <w:rPr>
                <w:b/>
                <w:bCs/>
                <w:color w:val="FFFFFF" w:themeColor="background1"/>
                <w:sz w:val="32"/>
                <w:szCs w:val="32"/>
              </w:rPr>
              <w:t>4.</w:t>
            </w:r>
            <w:r>
              <w:rPr>
                <w:b/>
                <w:bCs/>
                <w:color w:val="FFFFFF" w:themeColor="background1"/>
                <w:sz w:val="32"/>
                <w:szCs w:val="32"/>
              </w:rPr>
              <w:t>3</w:t>
            </w:r>
          </w:p>
          <w:p w14:paraId="4D871BD1" w14:textId="438BB69C" w:rsidR="007F6ED1" w:rsidRPr="00975366" w:rsidRDefault="007F6ED1" w:rsidP="00F6311B">
            <w:pPr>
              <w:jc w:val="center"/>
              <w:rPr>
                <w:sz w:val="20"/>
                <w:szCs w:val="20"/>
              </w:rPr>
            </w:pPr>
          </w:p>
        </w:tc>
        <w:tc>
          <w:tcPr>
            <w:tcW w:w="6798" w:type="dxa"/>
            <w:gridSpan w:val="3"/>
          </w:tcPr>
          <w:p w14:paraId="53430B40" w14:textId="32F4107F" w:rsidR="007F6ED1" w:rsidRPr="00975366" w:rsidRDefault="007F6ED1" w:rsidP="00D84557">
            <w:pPr>
              <w:rPr>
                <w:sz w:val="20"/>
                <w:szCs w:val="20"/>
              </w:rPr>
            </w:pPr>
            <w:r w:rsidRPr="004D29D8">
              <w:rPr>
                <w:sz w:val="20"/>
                <w:szCs w:val="20"/>
              </w:rPr>
              <w:t xml:space="preserve">Aucune sauvegarde n’est </w:t>
            </w:r>
            <w:r w:rsidR="00F92C77" w:rsidRPr="004D29D8">
              <w:rPr>
                <w:sz w:val="20"/>
                <w:szCs w:val="20"/>
              </w:rPr>
              <w:t>mise</w:t>
            </w:r>
            <w:r w:rsidRPr="004D29D8">
              <w:rPr>
                <w:sz w:val="20"/>
                <w:szCs w:val="20"/>
              </w:rPr>
              <w:t xml:space="preserve"> en place sur l’AD</w:t>
            </w:r>
          </w:p>
        </w:tc>
      </w:tr>
      <w:tr w:rsidR="007F6ED1" w:rsidRPr="00975366" w14:paraId="7E515B5F" w14:textId="77777777" w:rsidTr="00D84557">
        <w:tc>
          <w:tcPr>
            <w:tcW w:w="2264" w:type="dxa"/>
            <w:vMerge/>
            <w:shd w:val="clear" w:color="auto" w:fill="F4B083" w:themeFill="accent2" w:themeFillTint="99"/>
          </w:tcPr>
          <w:p w14:paraId="594D24B6" w14:textId="77777777" w:rsidR="007F6ED1" w:rsidRPr="00975366" w:rsidRDefault="007F6ED1" w:rsidP="00D84557">
            <w:pPr>
              <w:rPr>
                <w:sz w:val="20"/>
                <w:szCs w:val="20"/>
              </w:rPr>
            </w:pPr>
          </w:p>
        </w:tc>
        <w:tc>
          <w:tcPr>
            <w:tcW w:w="6798" w:type="dxa"/>
            <w:gridSpan w:val="3"/>
          </w:tcPr>
          <w:p w14:paraId="7F862E09" w14:textId="77777777" w:rsidR="007F6ED1" w:rsidRDefault="007F6ED1" w:rsidP="00D84557">
            <w:pPr>
              <w:rPr>
                <w:sz w:val="20"/>
                <w:szCs w:val="20"/>
              </w:rPr>
            </w:pPr>
            <w:r w:rsidRPr="00975366">
              <w:rPr>
                <w:b/>
                <w:bCs/>
                <w:sz w:val="20"/>
                <w:szCs w:val="20"/>
                <w:u w:val="single"/>
              </w:rPr>
              <w:t>Vulnérabilité :</w:t>
            </w:r>
            <w:r w:rsidRPr="00975366">
              <w:rPr>
                <w:sz w:val="20"/>
                <w:szCs w:val="20"/>
              </w:rPr>
              <w:t xml:space="preserve"> </w:t>
            </w:r>
          </w:p>
          <w:p w14:paraId="0F9F8BF4" w14:textId="764A5425" w:rsidR="007F6ED1" w:rsidRPr="00975366" w:rsidRDefault="007F6ED1" w:rsidP="00D84557">
            <w:pPr>
              <w:rPr>
                <w:sz w:val="20"/>
                <w:szCs w:val="20"/>
              </w:rPr>
            </w:pPr>
            <w:r>
              <w:rPr>
                <w:sz w:val="20"/>
                <w:szCs w:val="20"/>
              </w:rPr>
              <w:t>L’active directory ne dispose d’aucune sauvegarde de back-up et d’aucun logiciel permetta</w:t>
            </w:r>
            <w:r w:rsidR="00A3715E">
              <w:rPr>
                <w:sz w:val="20"/>
                <w:szCs w:val="20"/>
              </w:rPr>
              <w:t>nt</w:t>
            </w:r>
            <w:r>
              <w:rPr>
                <w:sz w:val="20"/>
                <w:szCs w:val="20"/>
              </w:rPr>
              <w:t xml:space="preserve"> de faire une restauration de la base de données en cas de besoin</w:t>
            </w:r>
            <w:r w:rsidR="007E434B">
              <w:rPr>
                <w:sz w:val="20"/>
                <w:szCs w:val="20"/>
              </w:rPr>
              <w:t>.</w:t>
            </w:r>
          </w:p>
          <w:p w14:paraId="76C8C73C" w14:textId="77777777" w:rsidR="007F6ED1" w:rsidRPr="00975366" w:rsidRDefault="007F6ED1" w:rsidP="00D84557">
            <w:pPr>
              <w:rPr>
                <w:sz w:val="20"/>
                <w:szCs w:val="20"/>
              </w:rPr>
            </w:pPr>
          </w:p>
          <w:p w14:paraId="0F904076" w14:textId="77777777" w:rsidR="007F6ED1" w:rsidRPr="00975366" w:rsidRDefault="007F6ED1" w:rsidP="00D84557">
            <w:pPr>
              <w:rPr>
                <w:b/>
                <w:bCs/>
                <w:sz w:val="20"/>
                <w:szCs w:val="20"/>
                <w:u w:val="single"/>
              </w:rPr>
            </w:pPr>
            <w:r w:rsidRPr="00975366">
              <w:rPr>
                <w:b/>
                <w:bCs/>
                <w:sz w:val="20"/>
                <w:szCs w:val="20"/>
                <w:u w:val="single"/>
              </w:rPr>
              <w:t xml:space="preserve">Recommandation : </w:t>
            </w:r>
          </w:p>
          <w:p w14:paraId="2C05A57E" w14:textId="1D7630E6" w:rsidR="007F6ED1" w:rsidRPr="00975366" w:rsidRDefault="007F6ED1" w:rsidP="00D84557">
            <w:pPr>
              <w:rPr>
                <w:sz w:val="20"/>
                <w:szCs w:val="20"/>
              </w:rPr>
            </w:pPr>
            <w:r w:rsidRPr="00975366">
              <w:rPr>
                <w:sz w:val="20"/>
                <w:szCs w:val="20"/>
              </w:rPr>
              <w:t>Nous recommandons la mise en place d</w:t>
            </w:r>
            <w:r>
              <w:rPr>
                <w:sz w:val="20"/>
                <w:szCs w:val="20"/>
              </w:rPr>
              <w:t xml:space="preserve">’un logiciel de Back-up type </w:t>
            </w:r>
            <w:proofErr w:type="spellStart"/>
            <w:r>
              <w:rPr>
                <w:sz w:val="20"/>
                <w:szCs w:val="20"/>
              </w:rPr>
              <w:t>Veam</w:t>
            </w:r>
            <w:proofErr w:type="spellEnd"/>
            <w:r>
              <w:rPr>
                <w:sz w:val="20"/>
                <w:szCs w:val="20"/>
              </w:rPr>
              <w:t xml:space="preserve"> par exemple</w:t>
            </w:r>
            <w:r w:rsidR="007E434B">
              <w:rPr>
                <w:sz w:val="20"/>
                <w:szCs w:val="20"/>
              </w:rPr>
              <w:t>.</w:t>
            </w:r>
          </w:p>
          <w:p w14:paraId="6FAA9635" w14:textId="77777777" w:rsidR="007F6ED1" w:rsidRPr="00975366" w:rsidRDefault="007F6ED1" w:rsidP="00D84557">
            <w:pPr>
              <w:rPr>
                <w:sz w:val="20"/>
                <w:szCs w:val="20"/>
              </w:rPr>
            </w:pPr>
          </w:p>
        </w:tc>
      </w:tr>
      <w:tr w:rsidR="007F6ED1" w:rsidRPr="00975366" w14:paraId="7E9568AB" w14:textId="77777777" w:rsidTr="00D84557">
        <w:tc>
          <w:tcPr>
            <w:tcW w:w="2264" w:type="dxa"/>
            <w:vMerge/>
            <w:shd w:val="clear" w:color="auto" w:fill="F4B083" w:themeFill="accent2" w:themeFillTint="99"/>
          </w:tcPr>
          <w:p w14:paraId="122B4FEA" w14:textId="77777777" w:rsidR="007F6ED1" w:rsidRPr="00975366" w:rsidRDefault="007F6ED1" w:rsidP="00D84557">
            <w:pPr>
              <w:rPr>
                <w:sz w:val="20"/>
                <w:szCs w:val="20"/>
              </w:rPr>
            </w:pPr>
          </w:p>
        </w:tc>
        <w:tc>
          <w:tcPr>
            <w:tcW w:w="6798" w:type="dxa"/>
            <w:gridSpan w:val="3"/>
          </w:tcPr>
          <w:p w14:paraId="3DD75FAC" w14:textId="77777777" w:rsidR="00F6311B" w:rsidRDefault="007F6ED1" w:rsidP="00F6311B">
            <w:pPr>
              <w:rPr>
                <w:sz w:val="20"/>
                <w:szCs w:val="20"/>
              </w:rPr>
            </w:pPr>
            <w:r w:rsidRPr="00975366">
              <w:rPr>
                <w:b/>
                <w:bCs/>
                <w:sz w:val="20"/>
                <w:szCs w:val="20"/>
                <w:u w:val="single"/>
              </w:rPr>
              <w:t>Mesures associées :</w:t>
            </w:r>
            <w:r w:rsidRPr="00975366">
              <w:rPr>
                <w:sz w:val="20"/>
                <w:szCs w:val="20"/>
              </w:rPr>
              <w:t xml:space="preserve"> </w:t>
            </w:r>
            <w:r w:rsidR="00F6311B">
              <w:rPr>
                <w:sz w:val="20"/>
                <w:szCs w:val="20"/>
              </w:rPr>
              <w:t>Modifier ou ajouter des GPO et des règles pour sécuriser l’AD</w:t>
            </w:r>
          </w:p>
          <w:p w14:paraId="22A575FD" w14:textId="0A7E1192" w:rsidR="007F6ED1" w:rsidRPr="00975366" w:rsidRDefault="007F6ED1" w:rsidP="00D84557">
            <w:pPr>
              <w:rPr>
                <w:sz w:val="20"/>
                <w:szCs w:val="20"/>
              </w:rPr>
            </w:pPr>
          </w:p>
          <w:p w14:paraId="40AC244E" w14:textId="77777777" w:rsidR="007F6ED1" w:rsidRPr="00975366" w:rsidRDefault="007F6ED1" w:rsidP="00D84557">
            <w:pPr>
              <w:rPr>
                <w:sz w:val="20"/>
                <w:szCs w:val="20"/>
              </w:rPr>
            </w:pPr>
          </w:p>
          <w:p w14:paraId="26F9A36C" w14:textId="77777777" w:rsidR="007F6ED1" w:rsidRPr="00975366" w:rsidRDefault="007F6ED1" w:rsidP="00D84557">
            <w:pPr>
              <w:rPr>
                <w:sz w:val="20"/>
                <w:szCs w:val="20"/>
              </w:rPr>
            </w:pPr>
            <w:r w:rsidRPr="00975366">
              <w:rPr>
                <w:b/>
                <w:bCs/>
                <w:sz w:val="20"/>
                <w:szCs w:val="20"/>
                <w:u w:val="single"/>
              </w:rPr>
              <w:t>Périmètre concernés :</w:t>
            </w:r>
            <w:r w:rsidRPr="00975366">
              <w:rPr>
                <w:sz w:val="20"/>
                <w:szCs w:val="20"/>
              </w:rPr>
              <w:t xml:space="preserve"> MYLAB</w:t>
            </w:r>
          </w:p>
          <w:p w14:paraId="51FF2CF7" w14:textId="77777777" w:rsidR="007F6ED1" w:rsidRPr="00975366" w:rsidRDefault="007F6ED1" w:rsidP="00D84557">
            <w:pPr>
              <w:rPr>
                <w:sz w:val="20"/>
                <w:szCs w:val="20"/>
              </w:rPr>
            </w:pPr>
          </w:p>
          <w:p w14:paraId="456CEB8D" w14:textId="77777777" w:rsidR="007F6ED1" w:rsidRPr="00975366" w:rsidRDefault="007F6ED1" w:rsidP="00D84557">
            <w:pPr>
              <w:rPr>
                <w:sz w:val="20"/>
                <w:szCs w:val="20"/>
              </w:rPr>
            </w:pPr>
          </w:p>
        </w:tc>
      </w:tr>
      <w:tr w:rsidR="007F6ED1" w:rsidRPr="00975366" w14:paraId="2BD55CDA" w14:textId="77777777" w:rsidTr="00D84557">
        <w:tc>
          <w:tcPr>
            <w:tcW w:w="2264" w:type="dxa"/>
            <w:vMerge/>
            <w:shd w:val="clear" w:color="auto" w:fill="F4B083" w:themeFill="accent2" w:themeFillTint="99"/>
          </w:tcPr>
          <w:p w14:paraId="44DD7044" w14:textId="77777777" w:rsidR="007F6ED1" w:rsidRPr="00975366" w:rsidRDefault="007F6ED1" w:rsidP="00D84557">
            <w:pPr>
              <w:rPr>
                <w:sz w:val="20"/>
                <w:szCs w:val="20"/>
              </w:rPr>
            </w:pPr>
          </w:p>
        </w:tc>
        <w:tc>
          <w:tcPr>
            <w:tcW w:w="2266" w:type="dxa"/>
          </w:tcPr>
          <w:p w14:paraId="7E28BC30" w14:textId="77777777" w:rsidR="007F6ED1" w:rsidRPr="00975366" w:rsidRDefault="007F6ED1" w:rsidP="00D84557">
            <w:pPr>
              <w:jc w:val="center"/>
              <w:rPr>
                <w:sz w:val="20"/>
                <w:szCs w:val="20"/>
              </w:rPr>
            </w:pPr>
            <w:r w:rsidRPr="00975366">
              <w:rPr>
                <w:sz w:val="20"/>
                <w:szCs w:val="20"/>
              </w:rPr>
              <w:t>Impact</w:t>
            </w:r>
          </w:p>
        </w:tc>
        <w:tc>
          <w:tcPr>
            <w:tcW w:w="2266" w:type="dxa"/>
          </w:tcPr>
          <w:p w14:paraId="7BC87552" w14:textId="77777777" w:rsidR="007F6ED1" w:rsidRPr="00975366" w:rsidRDefault="007F6ED1" w:rsidP="00D84557">
            <w:pPr>
              <w:jc w:val="center"/>
              <w:rPr>
                <w:sz w:val="20"/>
                <w:szCs w:val="20"/>
              </w:rPr>
            </w:pPr>
            <w:r w:rsidRPr="00975366">
              <w:rPr>
                <w:sz w:val="20"/>
                <w:szCs w:val="20"/>
              </w:rPr>
              <w:t>Difficulté d’exploitation</w:t>
            </w:r>
          </w:p>
        </w:tc>
        <w:tc>
          <w:tcPr>
            <w:tcW w:w="2266" w:type="dxa"/>
          </w:tcPr>
          <w:p w14:paraId="5449BC9B" w14:textId="77777777" w:rsidR="007F6ED1" w:rsidRPr="00975366" w:rsidRDefault="007F6ED1" w:rsidP="00D84557">
            <w:pPr>
              <w:jc w:val="center"/>
              <w:rPr>
                <w:sz w:val="20"/>
                <w:szCs w:val="20"/>
              </w:rPr>
            </w:pPr>
            <w:r w:rsidRPr="00975366">
              <w:rPr>
                <w:sz w:val="20"/>
                <w:szCs w:val="20"/>
              </w:rPr>
              <w:t>Risque avéré</w:t>
            </w:r>
          </w:p>
        </w:tc>
      </w:tr>
      <w:tr w:rsidR="007F6ED1" w:rsidRPr="00975366" w14:paraId="32C2604D" w14:textId="77777777" w:rsidTr="00D84557">
        <w:tc>
          <w:tcPr>
            <w:tcW w:w="2264" w:type="dxa"/>
            <w:vMerge/>
            <w:shd w:val="clear" w:color="auto" w:fill="F4B083" w:themeFill="accent2" w:themeFillTint="99"/>
          </w:tcPr>
          <w:p w14:paraId="3357E92B" w14:textId="77777777" w:rsidR="007F6ED1" w:rsidRPr="00975366" w:rsidRDefault="007F6ED1" w:rsidP="00D84557">
            <w:pPr>
              <w:rPr>
                <w:sz w:val="20"/>
                <w:szCs w:val="20"/>
              </w:rPr>
            </w:pPr>
          </w:p>
        </w:tc>
        <w:tc>
          <w:tcPr>
            <w:tcW w:w="2266" w:type="dxa"/>
          </w:tcPr>
          <w:p w14:paraId="4E98E585" w14:textId="77777777" w:rsidR="007F6ED1" w:rsidRPr="00975366" w:rsidRDefault="007F6ED1" w:rsidP="00D84557">
            <w:pPr>
              <w:jc w:val="center"/>
              <w:rPr>
                <w:sz w:val="20"/>
                <w:szCs w:val="20"/>
              </w:rPr>
            </w:pPr>
            <w:r w:rsidRPr="00975366">
              <w:rPr>
                <w:color w:val="F4B083" w:themeColor="accent2" w:themeTint="99"/>
                <w:sz w:val="20"/>
                <w:szCs w:val="20"/>
              </w:rPr>
              <w:t>Important</w:t>
            </w:r>
          </w:p>
        </w:tc>
        <w:tc>
          <w:tcPr>
            <w:tcW w:w="2266" w:type="dxa"/>
          </w:tcPr>
          <w:p w14:paraId="5AAA036B" w14:textId="77429B4E" w:rsidR="007F6ED1" w:rsidRPr="00975366" w:rsidRDefault="007F6ED1" w:rsidP="00D84557">
            <w:pPr>
              <w:jc w:val="center"/>
              <w:rPr>
                <w:sz w:val="20"/>
                <w:szCs w:val="20"/>
              </w:rPr>
            </w:pPr>
            <w:r w:rsidRPr="00975366">
              <w:rPr>
                <w:color w:val="F4B083" w:themeColor="accent2" w:themeTint="99"/>
                <w:sz w:val="20"/>
                <w:szCs w:val="20"/>
              </w:rPr>
              <w:t>Important</w:t>
            </w:r>
          </w:p>
        </w:tc>
        <w:tc>
          <w:tcPr>
            <w:tcW w:w="2266" w:type="dxa"/>
          </w:tcPr>
          <w:p w14:paraId="4752137C" w14:textId="77777777" w:rsidR="007F6ED1" w:rsidRPr="00975366" w:rsidRDefault="007F6ED1" w:rsidP="00D84557">
            <w:pPr>
              <w:jc w:val="center"/>
              <w:rPr>
                <w:sz w:val="20"/>
                <w:szCs w:val="20"/>
              </w:rPr>
            </w:pPr>
            <w:r w:rsidRPr="00975366">
              <w:rPr>
                <w:sz w:val="20"/>
                <w:szCs w:val="20"/>
              </w:rPr>
              <w:t>Oui</w:t>
            </w:r>
          </w:p>
        </w:tc>
      </w:tr>
    </w:tbl>
    <w:p w14:paraId="447BB418" w14:textId="514CED08" w:rsidR="007F6ED1" w:rsidRDefault="007F6ED1" w:rsidP="007F6ED1"/>
    <w:p w14:paraId="0F2E22C0" w14:textId="1D2C06F8" w:rsidR="007F6ED1" w:rsidRDefault="007F6ED1" w:rsidP="007F6ED1">
      <w:r>
        <w:t>La session Windows serveur n’a pas de sauvegarde de mis en place depuis sa création. Si les données venaient à être perdu</w:t>
      </w:r>
      <w:r w:rsidR="00A3715E">
        <w:t>es</w:t>
      </w:r>
      <w:r>
        <w:t xml:space="preserve"> aucune solution n’est disponible pour les récupérer. Comme montré ci-après aucune sauvegarde depuis l’installation de la machine. </w:t>
      </w:r>
    </w:p>
    <w:p w14:paraId="2A2D8439" w14:textId="7C82ACF9" w:rsidR="007F6ED1" w:rsidRDefault="001E5D6E" w:rsidP="007F6ED1">
      <w:r>
        <w:rPr>
          <w:noProof/>
          <w:color w:val="4472C4" w:themeColor="accent1"/>
          <w:sz w:val="28"/>
          <w:szCs w:val="28"/>
          <w:u w:val="single"/>
        </w:rPr>
        <mc:AlternateContent>
          <mc:Choice Requires="wps">
            <w:drawing>
              <wp:anchor distT="0" distB="0" distL="114300" distR="114300" simplePos="0" relativeHeight="251718656" behindDoc="0" locked="0" layoutInCell="1" allowOverlap="1" wp14:anchorId="5A96C6CC" wp14:editId="3C32CE75">
                <wp:simplePos x="0" y="0"/>
                <wp:positionH relativeFrom="rightMargin">
                  <wp:align>left</wp:align>
                </wp:positionH>
                <wp:positionV relativeFrom="paragraph">
                  <wp:posOffset>4685665</wp:posOffset>
                </wp:positionV>
                <wp:extent cx="361950" cy="295275"/>
                <wp:effectExtent l="0" t="0" r="19050" b="28575"/>
                <wp:wrapNone/>
                <wp:docPr id="130" name="Rectangle : avec coin arrondi et coin rogné en haut 130"/>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468ED6" w14:textId="7083CFCF" w:rsidR="001E5D6E" w:rsidRPr="001E5D6E" w:rsidRDefault="001E5D6E" w:rsidP="001E5D6E">
                            <w:pPr>
                              <w:jc w:val="center"/>
                              <w:rPr>
                                <w:sz w:val="18"/>
                                <w:szCs w:val="18"/>
                              </w:rPr>
                            </w:pPr>
                            <w:r w:rsidRPr="001E5D6E">
                              <w:rPr>
                                <w:sz w:val="18"/>
                                <w:szCs w:val="18"/>
                              </w:rPr>
                              <w:t>1</w:t>
                            </w:r>
                            <w:r>
                              <w:rPr>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96C6CC" id="Rectangle : avec coin arrondi et coin rogné en haut 130" o:spid="_x0000_s1075" style="position:absolute;left:0;text-align:left;margin-left:0;margin-top:368.95pt;width:28.5pt;height:23.25pt;z-index:25171865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7F468ED6" w14:textId="7083CFCF" w:rsidR="001E5D6E" w:rsidRPr="001E5D6E" w:rsidRDefault="001E5D6E" w:rsidP="001E5D6E">
                      <w:pPr>
                        <w:jc w:val="center"/>
                        <w:rPr>
                          <w:sz w:val="18"/>
                          <w:szCs w:val="18"/>
                        </w:rPr>
                      </w:pPr>
                      <w:r w:rsidRPr="001E5D6E">
                        <w:rPr>
                          <w:sz w:val="18"/>
                          <w:szCs w:val="18"/>
                        </w:rPr>
                        <w:t>1</w:t>
                      </w:r>
                      <w:r>
                        <w:rPr>
                          <w:sz w:val="18"/>
                          <w:szCs w:val="18"/>
                        </w:rPr>
                        <w:t>4</w:t>
                      </w:r>
                    </w:p>
                  </w:txbxContent>
                </v:textbox>
                <w10:wrap anchorx="margin"/>
              </v:shape>
            </w:pict>
          </mc:Fallback>
        </mc:AlternateContent>
      </w:r>
      <w:r w:rsidR="007F6ED1" w:rsidRPr="007F6ED1">
        <w:rPr>
          <w:noProof/>
        </w:rPr>
        <w:drawing>
          <wp:inline distT="0" distB="0" distL="0" distR="0" wp14:anchorId="2A6F5C59" wp14:editId="0D369E7F">
            <wp:extent cx="3116850" cy="495343"/>
            <wp:effectExtent l="0" t="0" r="762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6850" cy="495343"/>
                    </a:xfrm>
                    <a:prstGeom prst="rect">
                      <a:avLst/>
                    </a:prstGeom>
                  </pic:spPr>
                </pic:pic>
              </a:graphicData>
            </a:graphic>
          </wp:inline>
        </w:drawing>
      </w:r>
    </w:p>
    <w:p w14:paraId="2EC8E62B" w14:textId="77777777" w:rsidR="007F6ED1" w:rsidRDefault="007F6ED1" w:rsidP="007F6ED1">
      <w:pPr>
        <w:sectPr w:rsidR="007F6ED1" w:rsidSect="00A4687C">
          <w:pgSz w:w="11906" w:h="16838"/>
          <w:pgMar w:top="1417" w:right="1417" w:bottom="1417" w:left="1417" w:header="708" w:footer="708" w:gutter="0"/>
          <w:pgNumType w:start="14"/>
          <w:cols w:space="708"/>
          <w:titlePg/>
          <w:docGrid w:linePitch="360"/>
        </w:sectPr>
      </w:pPr>
    </w:p>
    <w:p w14:paraId="2F7EB43D" w14:textId="0A54793B" w:rsidR="007F6ED1" w:rsidRDefault="00560739" w:rsidP="007F6ED1">
      <w:pPr>
        <w:pStyle w:val="Titre2"/>
        <w:numPr>
          <w:ilvl w:val="1"/>
          <w:numId w:val="1"/>
        </w:numPr>
      </w:pPr>
      <w:bookmarkStart w:id="18" w:name="_Toc153787692"/>
      <w:r>
        <w:lastRenderedPageBreak/>
        <w:t>P</w:t>
      </w:r>
      <w:r w:rsidR="00A3715E">
        <w:t>RINCIPALES SOURSES D’ATTAQUES D’ADMINISTRATEURS DU DOMAINE</w:t>
      </w:r>
      <w:bookmarkEnd w:id="18"/>
    </w:p>
    <w:p w14:paraId="1D4E50EE" w14:textId="56CAD90F" w:rsidR="00560739" w:rsidRDefault="00560739" w:rsidP="007F6ED1">
      <w:r>
        <w:t>Lors de test il est remonté que de nombreux point</w:t>
      </w:r>
      <w:r w:rsidR="00F92C77">
        <w:t>s</w:t>
      </w:r>
      <w:r>
        <w:t xml:space="preserve"> d’attaques sont identifié</w:t>
      </w:r>
      <w:r w:rsidR="00F92C77">
        <w:t>s</w:t>
      </w:r>
      <w:r>
        <w:t xml:space="preserve"> pour prendre le contrôle du domaine AD. </w:t>
      </w:r>
    </w:p>
    <w:p w14:paraId="425C7A08" w14:textId="4EC0287B" w:rsidR="007F6ED1" w:rsidRDefault="007F6ED1" w:rsidP="007F6ED1">
      <w:r w:rsidRPr="007F6ED1">
        <w:rPr>
          <w:noProof/>
        </w:rPr>
        <w:drawing>
          <wp:inline distT="0" distB="0" distL="0" distR="0" wp14:anchorId="5AA765FD" wp14:editId="6D81CEF4">
            <wp:extent cx="4658174" cy="2647950"/>
            <wp:effectExtent l="0" t="0" r="9525"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1910" cy="2650074"/>
                    </a:xfrm>
                    <a:prstGeom prst="rect">
                      <a:avLst/>
                    </a:prstGeom>
                  </pic:spPr>
                </pic:pic>
              </a:graphicData>
            </a:graphic>
          </wp:inline>
        </w:drawing>
      </w:r>
    </w:p>
    <w:p w14:paraId="3CDDCD87" w14:textId="5DCCBA1D" w:rsidR="00560739" w:rsidRDefault="00560739" w:rsidP="007F6ED1">
      <w:r>
        <w:t>Ces points d’attaques sont des utilisateurs avec des mots de passe qui n’expire</w:t>
      </w:r>
      <w:r w:rsidR="00A3715E">
        <w:t>nt</w:t>
      </w:r>
      <w:r>
        <w:t xml:space="preserve"> jamais et sans politique de mot de passe fort pour ses sessions à risques, ce qui fait écho aux point</w:t>
      </w:r>
      <w:r w:rsidR="00F92C77">
        <w:t>s</w:t>
      </w:r>
      <w:r>
        <w:t xml:space="preserve"> précédents. Ils sont pour la plupart inactif o</w:t>
      </w:r>
      <w:r w:rsidR="00A3715E">
        <w:t>ù</w:t>
      </w:r>
      <w:r>
        <w:t xml:space="preserve"> des sessions plus utilisées. </w:t>
      </w:r>
    </w:p>
    <w:p w14:paraId="30AFE2D4" w14:textId="603AB18C" w:rsidR="00560739" w:rsidRDefault="00560739" w:rsidP="007F6ED1">
      <w:r>
        <w:rPr>
          <w:noProof/>
        </w:rPr>
        <w:drawing>
          <wp:inline distT="0" distB="0" distL="0" distR="0" wp14:anchorId="4DB2F7EB" wp14:editId="5C42CF4F">
            <wp:extent cx="4774591" cy="2495550"/>
            <wp:effectExtent l="0" t="0" r="698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6124" t="22953" r="4596" b="14212"/>
                    <a:stretch/>
                  </pic:blipFill>
                  <pic:spPr bwMode="auto">
                    <a:xfrm>
                      <a:off x="0" y="0"/>
                      <a:ext cx="4780877" cy="249883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6BA2226" w14:textId="267C9DC0" w:rsidR="00560739" w:rsidRDefault="00560739" w:rsidP="007F6ED1">
      <w:r>
        <w:t>Pour les membres du groupe administrateur, aucun ne sont membre d’un groupe spécifique « </w:t>
      </w:r>
      <w:proofErr w:type="spellStart"/>
      <w:r>
        <w:t>protect</w:t>
      </w:r>
      <w:proofErr w:type="spellEnd"/>
      <w:r>
        <w:t xml:space="preserve"> </w:t>
      </w:r>
      <w:proofErr w:type="spellStart"/>
      <w:r>
        <w:t>users</w:t>
      </w:r>
      <w:proofErr w:type="spellEnd"/>
      <w:r>
        <w:t xml:space="preserve"> » et 1 n’a pas la reconnaissance administrateur sur son profil AD. </w:t>
      </w:r>
    </w:p>
    <w:p w14:paraId="659005AE" w14:textId="6725F41F" w:rsidR="00560739" w:rsidRDefault="001E5D6E" w:rsidP="00560739">
      <w:pPr>
        <w:pBdr>
          <w:top w:val="single" w:sz="8" w:space="1" w:color="000000" w:themeColor="text1"/>
          <w:left w:val="single" w:sz="8" w:space="4" w:color="000000" w:themeColor="text1"/>
          <w:bottom w:val="single" w:sz="8" w:space="1" w:color="000000" w:themeColor="text1"/>
          <w:right w:val="single" w:sz="8" w:space="4" w:color="000000" w:themeColor="text1"/>
        </w:pBdr>
        <w:shd w:val="clear" w:color="auto" w:fill="F4B083" w:themeFill="accent2" w:themeFillTint="99"/>
        <w:sectPr w:rsidR="00560739" w:rsidSect="00A4687C">
          <w:pgSz w:w="11906" w:h="16838"/>
          <w:pgMar w:top="1417" w:right="1417" w:bottom="1417" w:left="1417" w:header="708" w:footer="708" w:gutter="0"/>
          <w:pgNumType w:start="15"/>
          <w:cols w:space="708"/>
          <w:titlePg/>
          <w:docGrid w:linePitch="360"/>
        </w:sectPr>
      </w:pPr>
      <w:r>
        <w:rPr>
          <w:noProof/>
          <w:color w:val="4472C4" w:themeColor="accent1"/>
          <w:sz w:val="28"/>
          <w:szCs w:val="28"/>
          <w:u w:val="single"/>
        </w:rPr>
        <mc:AlternateContent>
          <mc:Choice Requires="wps">
            <w:drawing>
              <wp:anchor distT="0" distB="0" distL="114300" distR="114300" simplePos="0" relativeHeight="251720704" behindDoc="0" locked="0" layoutInCell="1" allowOverlap="1" wp14:anchorId="137E0542" wp14:editId="36132C51">
                <wp:simplePos x="0" y="0"/>
                <wp:positionH relativeFrom="rightMargin">
                  <wp:align>left</wp:align>
                </wp:positionH>
                <wp:positionV relativeFrom="paragraph">
                  <wp:posOffset>902970</wp:posOffset>
                </wp:positionV>
                <wp:extent cx="361950" cy="295275"/>
                <wp:effectExtent l="0" t="0" r="19050" b="28575"/>
                <wp:wrapNone/>
                <wp:docPr id="131" name="Rectangle : avec coin arrondi et coin rogné en haut 131"/>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831A9" w14:textId="1A002ED8" w:rsidR="001E5D6E" w:rsidRPr="001E5D6E" w:rsidRDefault="001E5D6E" w:rsidP="001E5D6E">
                            <w:pPr>
                              <w:jc w:val="center"/>
                              <w:rPr>
                                <w:sz w:val="18"/>
                                <w:szCs w:val="18"/>
                              </w:rPr>
                            </w:pPr>
                            <w:r w:rsidRPr="001E5D6E">
                              <w:rPr>
                                <w:sz w:val="18"/>
                                <w:szCs w:val="18"/>
                              </w:rPr>
                              <w:t>1</w:t>
                            </w: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7E0542" id="Rectangle : avec coin arrondi et coin rogné en haut 131" o:spid="_x0000_s1076" style="position:absolute;left:0;text-align:left;margin-left:0;margin-top:71.1pt;width:28.5pt;height:23.25pt;z-index:25172070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0BC831A9" w14:textId="1A002ED8" w:rsidR="001E5D6E" w:rsidRPr="001E5D6E" w:rsidRDefault="001E5D6E" w:rsidP="001E5D6E">
                      <w:pPr>
                        <w:jc w:val="center"/>
                        <w:rPr>
                          <w:sz w:val="18"/>
                          <w:szCs w:val="18"/>
                        </w:rPr>
                      </w:pPr>
                      <w:r w:rsidRPr="001E5D6E">
                        <w:rPr>
                          <w:sz w:val="18"/>
                          <w:szCs w:val="18"/>
                        </w:rPr>
                        <w:t>1</w:t>
                      </w:r>
                      <w:r>
                        <w:rPr>
                          <w:sz w:val="18"/>
                          <w:szCs w:val="18"/>
                        </w:rPr>
                        <w:t>5</w:t>
                      </w:r>
                    </w:p>
                  </w:txbxContent>
                </v:textbox>
                <w10:wrap anchorx="margin"/>
              </v:shape>
            </w:pict>
          </mc:Fallback>
        </mc:AlternateContent>
      </w:r>
      <w:r w:rsidR="00560739">
        <w:t xml:space="preserve">Solution à apporter : ajout de GPO et contrôle plus strict des droits et des sessions admin. </w:t>
      </w:r>
    </w:p>
    <w:p w14:paraId="6BA61F82" w14:textId="62E333D9" w:rsidR="00560739" w:rsidRDefault="00A3715E" w:rsidP="00F6311B">
      <w:pPr>
        <w:pStyle w:val="Titre2"/>
        <w:numPr>
          <w:ilvl w:val="1"/>
          <w:numId w:val="1"/>
        </w:numPr>
      </w:pPr>
      <w:bookmarkStart w:id="19" w:name="_Toc153787693"/>
      <w:r>
        <w:lastRenderedPageBreak/>
        <w:t>MISE EN PLACE DE GPO</w:t>
      </w:r>
      <w:bookmarkEnd w:id="19"/>
    </w:p>
    <w:p w14:paraId="0C8404D6" w14:textId="77777777" w:rsidR="00F6311B" w:rsidRPr="00F6311B" w:rsidRDefault="00F6311B" w:rsidP="00F6311B"/>
    <w:tbl>
      <w:tblPr>
        <w:tblStyle w:val="Grilledutableau"/>
        <w:tblW w:w="0" w:type="auto"/>
        <w:tblLook w:val="04A0" w:firstRow="1" w:lastRow="0" w:firstColumn="1" w:lastColumn="0" w:noHBand="0" w:noVBand="1"/>
      </w:tblPr>
      <w:tblGrid>
        <w:gridCol w:w="2264"/>
        <w:gridCol w:w="2266"/>
        <w:gridCol w:w="2266"/>
        <w:gridCol w:w="2266"/>
      </w:tblGrid>
      <w:tr w:rsidR="00F6311B" w:rsidRPr="00975366" w14:paraId="2C2F4875" w14:textId="77777777" w:rsidTr="00F6311B">
        <w:tc>
          <w:tcPr>
            <w:tcW w:w="2264" w:type="dxa"/>
            <w:vMerge w:val="restart"/>
            <w:shd w:val="clear" w:color="auto" w:fill="FFD966" w:themeFill="accent4" w:themeFillTint="99"/>
          </w:tcPr>
          <w:p w14:paraId="0D661E55" w14:textId="77777777" w:rsidR="00F6311B" w:rsidRDefault="00F6311B" w:rsidP="00D84557">
            <w:pPr>
              <w:jc w:val="center"/>
              <w:rPr>
                <w:sz w:val="20"/>
                <w:szCs w:val="20"/>
              </w:rPr>
            </w:pPr>
          </w:p>
          <w:p w14:paraId="21A65994" w14:textId="77777777" w:rsidR="00F6311B" w:rsidRDefault="00F6311B" w:rsidP="00D84557">
            <w:pPr>
              <w:jc w:val="center"/>
              <w:rPr>
                <w:sz w:val="20"/>
                <w:szCs w:val="20"/>
              </w:rPr>
            </w:pPr>
          </w:p>
          <w:p w14:paraId="05C74D2C" w14:textId="77777777" w:rsidR="00F6311B" w:rsidRPr="00975366" w:rsidRDefault="00F6311B" w:rsidP="00D84557">
            <w:pPr>
              <w:rPr>
                <w:b/>
                <w:bCs/>
                <w:color w:val="FFFFFF" w:themeColor="background1"/>
                <w:sz w:val="32"/>
                <w:szCs w:val="32"/>
              </w:rPr>
            </w:pPr>
          </w:p>
          <w:p w14:paraId="49E8529F" w14:textId="60BD6D26" w:rsidR="00F6311B" w:rsidRPr="00975366" w:rsidRDefault="00F6311B" w:rsidP="00D84557">
            <w:pPr>
              <w:jc w:val="center"/>
              <w:rPr>
                <w:b/>
                <w:bCs/>
                <w:color w:val="FFFFFF" w:themeColor="background1"/>
                <w:sz w:val="32"/>
                <w:szCs w:val="32"/>
              </w:rPr>
            </w:pPr>
            <w:r w:rsidRPr="00975366">
              <w:rPr>
                <w:b/>
                <w:bCs/>
                <w:color w:val="FFFFFF" w:themeColor="background1"/>
                <w:sz w:val="32"/>
                <w:szCs w:val="32"/>
              </w:rPr>
              <w:t>V</w:t>
            </w:r>
            <w:r>
              <w:rPr>
                <w:b/>
                <w:bCs/>
                <w:color w:val="FFFFFF" w:themeColor="background1"/>
                <w:sz w:val="32"/>
                <w:szCs w:val="32"/>
              </w:rPr>
              <w:t>1</w:t>
            </w:r>
          </w:p>
          <w:p w14:paraId="70B67C18" w14:textId="77777777" w:rsidR="00F6311B" w:rsidRPr="00975366" w:rsidRDefault="00F6311B" w:rsidP="00D84557">
            <w:pPr>
              <w:jc w:val="center"/>
              <w:rPr>
                <w:b/>
                <w:bCs/>
                <w:color w:val="FFFFFF" w:themeColor="background1"/>
                <w:sz w:val="32"/>
                <w:szCs w:val="32"/>
              </w:rPr>
            </w:pPr>
          </w:p>
          <w:p w14:paraId="23C398DC" w14:textId="77777777" w:rsidR="00F6311B" w:rsidRPr="00975366" w:rsidRDefault="00F6311B" w:rsidP="00D84557">
            <w:pPr>
              <w:jc w:val="center"/>
              <w:rPr>
                <w:b/>
                <w:bCs/>
                <w:color w:val="FFFFFF" w:themeColor="background1"/>
                <w:sz w:val="32"/>
                <w:szCs w:val="32"/>
              </w:rPr>
            </w:pPr>
          </w:p>
          <w:p w14:paraId="21CBF861" w14:textId="77777777" w:rsidR="00F6311B" w:rsidRPr="00975366" w:rsidRDefault="00F6311B" w:rsidP="00D84557">
            <w:pPr>
              <w:jc w:val="center"/>
              <w:rPr>
                <w:b/>
                <w:bCs/>
                <w:color w:val="FFFFFF" w:themeColor="background1"/>
                <w:sz w:val="32"/>
                <w:szCs w:val="32"/>
              </w:rPr>
            </w:pPr>
            <w:r w:rsidRPr="00975366">
              <w:rPr>
                <w:b/>
                <w:bCs/>
                <w:color w:val="FFFFFF" w:themeColor="background1"/>
                <w:sz w:val="32"/>
                <w:szCs w:val="32"/>
              </w:rPr>
              <w:t>Important</w:t>
            </w:r>
          </w:p>
          <w:p w14:paraId="29046D84" w14:textId="77777777" w:rsidR="00F6311B" w:rsidRPr="00975366" w:rsidRDefault="00F6311B" w:rsidP="00D84557">
            <w:pPr>
              <w:jc w:val="center"/>
              <w:rPr>
                <w:b/>
                <w:bCs/>
                <w:color w:val="FFFFFF" w:themeColor="background1"/>
                <w:sz w:val="32"/>
                <w:szCs w:val="32"/>
              </w:rPr>
            </w:pPr>
          </w:p>
          <w:p w14:paraId="29EA3759" w14:textId="77777777" w:rsidR="00F6311B" w:rsidRPr="00975366" w:rsidRDefault="00F6311B" w:rsidP="00D84557">
            <w:pPr>
              <w:jc w:val="center"/>
              <w:rPr>
                <w:b/>
                <w:bCs/>
                <w:color w:val="FFFFFF" w:themeColor="background1"/>
                <w:sz w:val="32"/>
                <w:szCs w:val="32"/>
              </w:rPr>
            </w:pPr>
            <w:r w:rsidRPr="00975366">
              <w:rPr>
                <w:b/>
                <w:bCs/>
                <w:color w:val="FFFFFF" w:themeColor="background1"/>
                <w:sz w:val="32"/>
                <w:szCs w:val="32"/>
              </w:rPr>
              <w:t>CVSS</w:t>
            </w:r>
          </w:p>
          <w:p w14:paraId="195A155F" w14:textId="77777777" w:rsidR="00F6311B" w:rsidRPr="00975366" w:rsidRDefault="00F6311B" w:rsidP="00D84557">
            <w:pPr>
              <w:jc w:val="center"/>
              <w:rPr>
                <w:b/>
                <w:bCs/>
                <w:color w:val="FFFFFF" w:themeColor="background1"/>
                <w:sz w:val="32"/>
                <w:szCs w:val="32"/>
              </w:rPr>
            </w:pPr>
            <w:r w:rsidRPr="00975366">
              <w:rPr>
                <w:b/>
                <w:bCs/>
                <w:color w:val="FFFFFF" w:themeColor="background1"/>
                <w:sz w:val="32"/>
                <w:szCs w:val="32"/>
              </w:rPr>
              <w:t>4.</w:t>
            </w:r>
            <w:r>
              <w:rPr>
                <w:b/>
                <w:bCs/>
                <w:color w:val="FFFFFF" w:themeColor="background1"/>
                <w:sz w:val="32"/>
                <w:szCs w:val="32"/>
              </w:rPr>
              <w:t>3</w:t>
            </w:r>
          </w:p>
          <w:p w14:paraId="2FF28E4B" w14:textId="77777777" w:rsidR="00F6311B" w:rsidRPr="00975366" w:rsidRDefault="00F6311B" w:rsidP="00D84557">
            <w:pPr>
              <w:jc w:val="center"/>
              <w:rPr>
                <w:sz w:val="20"/>
                <w:szCs w:val="20"/>
              </w:rPr>
            </w:pPr>
          </w:p>
        </w:tc>
        <w:tc>
          <w:tcPr>
            <w:tcW w:w="6798" w:type="dxa"/>
            <w:gridSpan w:val="3"/>
          </w:tcPr>
          <w:p w14:paraId="0749903E" w14:textId="11D8C5E4" w:rsidR="00F6311B" w:rsidRPr="00975366" w:rsidRDefault="00F6311B" w:rsidP="00D84557">
            <w:pPr>
              <w:rPr>
                <w:sz w:val="20"/>
                <w:szCs w:val="20"/>
              </w:rPr>
            </w:pPr>
            <w:r w:rsidRPr="004D29D8">
              <w:rPr>
                <w:sz w:val="20"/>
                <w:szCs w:val="20"/>
              </w:rPr>
              <w:t xml:space="preserve">Le </w:t>
            </w:r>
            <w:proofErr w:type="spellStart"/>
            <w:r w:rsidRPr="004D29D8">
              <w:rPr>
                <w:sz w:val="20"/>
                <w:szCs w:val="20"/>
              </w:rPr>
              <w:t>print</w:t>
            </w:r>
            <w:proofErr w:type="spellEnd"/>
            <w:r w:rsidRPr="004D29D8">
              <w:rPr>
                <w:sz w:val="20"/>
                <w:szCs w:val="20"/>
              </w:rPr>
              <w:t xml:space="preserve"> spooler o</w:t>
            </w:r>
            <w:r w:rsidR="00A3715E">
              <w:rPr>
                <w:sz w:val="20"/>
                <w:szCs w:val="20"/>
              </w:rPr>
              <w:t>ù</w:t>
            </w:r>
            <w:r w:rsidRPr="004D29D8">
              <w:rPr>
                <w:sz w:val="20"/>
                <w:szCs w:val="20"/>
              </w:rPr>
              <w:t xml:space="preserve"> la récupération via la corbeille est possible</w:t>
            </w:r>
          </w:p>
        </w:tc>
      </w:tr>
      <w:tr w:rsidR="00F6311B" w:rsidRPr="00975366" w14:paraId="380CB597" w14:textId="77777777" w:rsidTr="00F6311B">
        <w:tc>
          <w:tcPr>
            <w:tcW w:w="2264" w:type="dxa"/>
            <w:vMerge/>
            <w:shd w:val="clear" w:color="auto" w:fill="FFD966" w:themeFill="accent4" w:themeFillTint="99"/>
          </w:tcPr>
          <w:p w14:paraId="2CFB713E" w14:textId="77777777" w:rsidR="00F6311B" w:rsidRPr="00975366" w:rsidRDefault="00F6311B" w:rsidP="00D84557">
            <w:pPr>
              <w:rPr>
                <w:sz w:val="20"/>
                <w:szCs w:val="20"/>
              </w:rPr>
            </w:pPr>
          </w:p>
        </w:tc>
        <w:tc>
          <w:tcPr>
            <w:tcW w:w="6798" w:type="dxa"/>
            <w:gridSpan w:val="3"/>
          </w:tcPr>
          <w:p w14:paraId="45342EF7" w14:textId="77777777" w:rsidR="00F6311B" w:rsidRDefault="00F6311B" w:rsidP="00D84557">
            <w:pPr>
              <w:rPr>
                <w:sz w:val="20"/>
                <w:szCs w:val="20"/>
              </w:rPr>
            </w:pPr>
            <w:r w:rsidRPr="00975366">
              <w:rPr>
                <w:b/>
                <w:bCs/>
                <w:sz w:val="20"/>
                <w:szCs w:val="20"/>
                <w:u w:val="single"/>
              </w:rPr>
              <w:t>Vulnérabilité :</w:t>
            </w:r>
            <w:r w:rsidRPr="00975366">
              <w:rPr>
                <w:sz w:val="20"/>
                <w:szCs w:val="20"/>
              </w:rPr>
              <w:t xml:space="preserve"> </w:t>
            </w:r>
          </w:p>
          <w:p w14:paraId="7DFA9298" w14:textId="6D6E66D6" w:rsidR="00F6311B" w:rsidRPr="00975366" w:rsidRDefault="00F6311B" w:rsidP="00D84557">
            <w:pPr>
              <w:rPr>
                <w:sz w:val="20"/>
                <w:szCs w:val="20"/>
              </w:rPr>
            </w:pPr>
            <w:r>
              <w:rPr>
                <w:sz w:val="20"/>
                <w:szCs w:val="20"/>
              </w:rPr>
              <w:t>L’active directory ne dispose d’</w:t>
            </w:r>
            <w:r w:rsidR="00A3715E">
              <w:rPr>
                <w:sz w:val="20"/>
                <w:szCs w:val="20"/>
              </w:rPr>
              <w:t>aucune</w:t>
            </w:r>
            <w:r>
              <w:rPr>
                <w:sz w:val="20"/>
                <w:szCs w:val="20"/>
              </w:rPr>
              <w:t xml:space="preserve"> GPO pour sécuriser les impressions, supprimer les fils d’impression o</w:t>
            </w:r>
            <w:r w:rsidR="00A3715E">
              <w:rPr>
                <w:sz w:val="20"/>
                <w:szCs w:val="20"/>
              </w:rPr>
              <w:t>ù</w:t>
            </w:r>
            <w:r>
              <w:rPr>
                <w:sz w:val="20"/>
                <w:szCs w:val="20"/>
              </w:rPr>
              <w:t xml:space="preserve"> les données envoyé</w:t>
            </w:r>
            <w:r w:rsidR="00F92C77">
              <w:rPr>
                <w:sz w:val="20"/>
                <w:szCs w:val="20"/>
              </w:rPr>
              <w:t>e</w:t>
            </w:r>
            <w:r>
              <w:rPr>
                <w:sz w:val="20"/>
                <w:szCs w:val="20"/>
              </w:rPr>
              <w:t>s dans la corbeille</w:t>
            </w:r>
          </w:p>
          <w:p w14:paraId="10D6BB65" w14:textId="77777777" w:rsidR="00F6311B" w:rsidRPr="00975366" w:rsidRDefault="00F6311B" w:rsidP="00D84557">
            <w:pPr>
              <w:rPr>
                <w:sz w:val="20"/>
                <w:szCs w:val="20"/>
              </w:rPr>
            </w:pPr>
          </w:p>
          <w:p w14:paraId="18DFD401" w14:textId="77777777" w:rsidR="00F6311B" w:rsidRPr="00975366" w:rsidRDefault="00F6311B" w:rsidP="00D84557">
            <w:pPr>
              <w:rPr>
                <w:b/>
                <w:bCs/>
                <w:sz w:val="20"/>
                <w:szCs w:val="20"/>
                <w:u w:val="single"/>
              </w:rPr>
            </w:pPr>
            <w:r w:rsidRPr="00975366">
              <w:rPr>
                <w:b/>
                <w:bCs/>
                <w:sz w:val="20"/>
                <w:szCs w:val="20"/>
                <w:u w:val="single"/>
              </w:rPr>
              <w:t xml:space="preserve">Recommandation : </w:t>
            </w:r>
          </w:p>
          <w:p w14:paraId="5DD4FAAF" w14:textId="4045B26A" w:rsidR="00F6311B" w:rsidRPr="00975366" w:rsidRDefault="00F6311B" w:rsidP="00D84557">
            <w:pPr>
              <w:rPr>
                <w:sz w:val="20"/>
                <w:szCs w:val="20"/>
              </w:rPr>
            </w:pPr>
            <w:r w:rsidRPr="00975366">
              <w:rPr>
                <w:sz w:val="20"/>
                <w:szCs w:val="20"/>
              </w:rPr>
              <w:t>Nous recommandons la mise en place d</w:t>
            </w:r>
            <w:r>
              <w:rPr>
                <w:sz w:val="20"/>
                <w:szCs w:val="20"/>
              </w:rPr>
              <w:t xml:space="preserve">e GPO permettant de supprimer automatiquement les contenus de la liste d’impression ou de la corbeille. </w:t>
            </w:r>
          </w:p>
          <w:p w14:paraId="4EA200FC" w14:textId="77777777" w:rsidR="00F6311B" w:rsidRPr="00975366" w:rsidRDefault="00F6311B" w:rsidP="00D84557">
            <w:pPr>
              <w:rPr>
                <w:sz w:val="20"/>
                <w:szCs w:val="20"/>
              </w:rPr>
            </w:pPr>
          </w:p>
        </w:tc>
      </w:tr>
      <w:tr w:rsidR="00F6311B" w:rsidRPr="00975366" w14:paraId="32AF8226" w14:textId="77777777" w:rsidTr="00F6311B">
        <w:tc>
          <w:tcPr>
            <w:tcW w:w="2264" w:type="dxa"/>
            <w:vMerge/>
            <w:shd w:val="clear" w:color="auto" w:fill="FFD966" w:themeFill="accent4" w:themeFillTint="99"/>
          </w:tcPr>
          <w:p w14:paraId="5A9F26DD" w14:textId="77777777" w:rsidR="00F6311B" w:rsidRPr="00975366" w:rsidRDefault="00F6311B" w:rsidP="00D84557">
            <w:pPr>
              <w:rPr>
                <w:sz w:val="20"/>
                <w:szCs w:val="20"/>
              </w:rPr>
            </w:pPr>
          </w:p>
        </w:tc>
        <w:tc>
          <w:tcPr>
            <w:tcW w:w="6798" w:type="dxa"/>
            <w:gridSpan w:val="3"/>
          </w:tcPr>
          <w:p w14:paraId="26A2D14A" w14:textId="77777777" w:rsidR="00F6311B" w:rsidRDefault="00F6311B" w:rsidP="00D84557">
            <w:pPr>
              <w:rPr>
                <w:sz w:val="20"/>
                <w:szCs w:val="20"/>
              </w:rPr>
            </w:pPr>
            <w:r w:rsidRPr="00975366">
              <w:rPr>
                <w:b/>
                <w:bCs/>
                <w:sz w:val="20"/>
                <w:szCs w:val="20"/>
                <w:u w:val="single"/>
              </w:rPr>
              <w:t>Mesures associées :</w:t>
            </w:r>
            <w:r w:rsidRPr="00975366">
              <w:rPr>
                <w:sz w:val="20"/>
                <w:szCs w:val="20"/>
              </w:rPr>
              <w:t xml:space="preserve"> </w:t>
            </w:r>
            <w:r>
              <w:rPr>
                <w:sz w:val="20"/>
                <w:szCs w:val="20"/>
              </w:rPr>
              <w:t>Réaliser des sauvegardes de back-up</w:t>
            </w:r>
          </w:p>
          <w:p w14:paraId="4F43D807" w14:textId="77777777" w:rsidR="00F6311B" w:rsidRPr="00975366" w:rsidRDefault="00F6311B" w:rsidP="00D84557">
            <w:pPr>
              <w:rPr>
                <w:sz w:val="20"/>
                <w:szCs w:val="20"/>
              </w:rPr>
            </w:pPr>
          </w:p>
          <w:p w14:paraId="78C35DB4" w14:textId="77777777" w:rsidR="00F6311B" w:rsidRPr="00975366" w:rsidRDefault="00F6311B" w:rsidP="00D84557">
            <w:pPr>
              <w:rPr>
                <w:sz w:val="20"/>
                <w:szCs w:val="20"/>
              </w:rPr>
            </w:pPr>
          </w:p>
          <w:p w14:paraId="79EEC86F" w14:textId="77777777" w:rsidR="00F6311B" w:rsidRPr="00975366" w:rsidRDefault="00F6311B" w:rsidP="00D84557">
            <w:pPr>
              <w:rPr>
                <w:sz w:val="20"/>
                <w:szCs w:val="20"/>
              </w:rPr>
            </w:pPr>
            <w:r w:rsidRPr="00975366">
              <w:rPr>
                <w:b/>
                <w:bCs/>
                <w:sz w:val="20"/>
                <w:szCs w:val="20"/>
                <w:u w:val="single"/>
              </w:rPr>
              <w:t>Périmètre concernés :</w:t>
            </w:r>
            <w:r w:rsidRPr="00975366">
              <w:rPr>
                <w:sz w:val="20"/>
                <w:szCs w:val="20"/>
              </w:rPr>
              <w:t xml:space="preserve"> MYLAB</w:t>
            </w:r>
          </w:p>
          <w:p w14:paraId="588C48E0" w14:textId="77777777" w:rsidR="00F6311B" w:rsidRPr="00975366" w:rsidRDefault="00F6311B" w:rsidP="00D84557">
            <w:pPr>
              <w:rPr>
                <w:sz w:val="20"/>
                <w:szCs w:val="20"/>
              </w:rPr>
            </w:pPr>
          </w:p>
          <w:p w14:paraId="18D4B1A3" w14:textId="77777777" w:rsidR="00F6311B" w:rsidRPr="00975366" w:rsidRDefault="00F6311B" w:rsidP="00D84557">
            <w:pPr>
              <w:rPr>
                <w:sz w:val="20"/>
                <w:szCs w:val="20"/>
              </w:rPr>
            </w:pPr>
          </w:p>
        </w:tc>
      </w:tr>
      <w:tr w:rsidR="00F6311B" w:rsidRPr="00975366" w14:paraId="52ADD753" w14:textId="77777777" w:rsidTr="00F6311B">
        <w:tc>
          <w:tcPr>
            <w:tcW w:w="2264" w:type="dxa"/>
            <w:vMerge/>
            <w:shd w:val="clear" w:color="auto" w:fill="FFD966" w:themeFill="accent4" w:themeFillTint="99"/>
          </w:tcPr>
          <w:p w14:paraId="1220ADAB" w14:textId="77777777" w:rsidR="00F6311B" w:rsidRPr="00975366" w:rsidRDefault="00F6311B" w:rsidP="00D84557">
            <w:pPr>
              <w:rPr>
                <w:sz w:val="20"/>
                <w:szCs w:val="20"/>
              </w:rPr>
            </w:pPr>
          </w:p>
        </w:tc>
        <w:tc>
          <w:tcPr>
            <w:tcW w:w="2266" w:type="dxa"/>
          </w:tcPr>
          <w:p w14:paraId="0AB34600" w14:textId="77777777" w:rsidR="00F6311B" w:rsidRPr="00975366" w:rsidRDefault="00F6311B" w:rsidP="00D84557">
            <w:pPr>
              <w:jc w:val="center"/>
              <w:rPr>
                <w:sz w:val="20"/>
                <w:szCs w:val="20"/>
              </w:rPr>
            </w:pPr>
            <w:r w:rsidRPr="00975366">
              <w:rPr>
                <w:sz w:val="20"/>
                <w:szCs w:val="20"/>
              </w:rPr>
              <w:t>Impact</w:t>
            </w:r>
          </w:p>
        </w:tc>
        <w:tc>
          <w:tcPr>
            <w:tcW w:w="2266" w:type="dxa"/>
          </w:tcPr>
          <w:p w14:paraId="1A912F6A" w14:textId="77777777" w:rsidR="00F6311B" w:rsidRPr="00975366" w:rsidRDefault="00F6311B" w:rsidP="00D84557">
            <w:pPr>
              <w:jc w:val="center"/>
              <w:rPr>
                <w:sz w:val="20"/>
                <w:szCs w:val="20"/>
              </w:rPr>
            </w:pPr>
            <w:r w:rsidRPr="00975366">
              <w:rPr>
                <w:sz w:val="20"/>
                <w:szCs w:val="20"/>
              </w:rPr>
              <w:t>Difficulté d’exploitation</w:t>
            </w:r>
          </w:p>
        </w:tc>
        <w:tc>
          <w:tcPr>
            <w:tcW w:w="2266" w:type="dxa"/>
          </w:tcPr>
          <w:p w14:paraId="4ED4BEF0" w14:textId="77777777" w:rsidR="00F6311B" w:rsidRPr="00975366" w:rsidRDefault="00F6311B" w:rsidP="00D84557">
            <w:pPr>
              <w:jc w:val="center"/>
              <w:rPr>
                <w:sz w:val="20"/>
                <w:szCs w:val="20"/>
              </w:rPr>
            </w:pPr>
            <w:r w:rsidRPr="00975366">
              <w:rPr>
                <w:sz w:val="20"/>
                <w:szCs w:val="20"/>
              </w:rPr>
              <w:t>Risque avéré</w:t>
            </w:r>
          </w:p>
        </w:tc>
      </w:tr>
      <w:tr w:rsidR="00F6311B" w:rsidRPr="00975366" w14:paraId="0FD6A001" w14:textId="77777777" w:rsidTr="00F6311B">
        <w:tc>
          <w:tcPr>
            <w:tcW w:w="2264" w:type="dxa"/>
            <w:vMerge/>
            <w:shd w:val="clear" w:color="auto" w:fill="FFD966" w:themeFill="accent4" w:themeFillTint="99"/>
          </w:tcPr>
          <w:p w14:paraId="722A78B2" w14:textId="77777777" w:rsidR="00F6311B" w:rsidRPr="00975366" w:rsidRDefault="00F6311B" w:rsidP="00D84557">
            <w:pPr>
              <w:rPr>
                <w:sz w:val="20"/>
                <w:szCs w:val="20"/>
              </w:rPr>
            </w:pPr>
          </w:p>
        </w:tc>
        <w:tc>
          <w:tcPr>
            <w:tcW w:w="2266" w:type="dxa"/>
          </w:tcPr>
          <w:p w14:paraId="626533EE" w14:textId="61C64C76" w:rsidR="00F6311B" w:rsidRPr="00975366" w:rsidRDefault="00F6311B" w:rsidP="00D84557">
            <w:pPr>
              <w:jc w:val="center"/>
              <w:rPr>
                <w:sz w:val="20"/>
                <w:szCs w:val="20"/>
              </w:rPr>
            </w:pPr>
            <w:r w:rsidRPr="00975366">
              <w:rPr>
                <w:color w:val="A8D08D" w:themeColor="accent6" w:themeTint="99"/>
                <w:sz w:val="20"/>
                <w:szCs w:val="20"/>
              </w:rPr>
              <w:t>Faible</w:t>
            </w:r>
          </w:p>
        </w:tc>
        <w:tc>
          <w:tcPr>
            <w:tcW w:w="2266" w:type="dxa"/>
          </w:tcPr>
          <w:p w14:paraId="5F86279F" w14:textId="60C3714E" w:rsidR="00F6311B" w:rsidRPr="00975366" w:rsidRDefault="00F6311B" w:rsidP="00D84557">
            <w:pPr>
              <w:jc w:val="center"/>
              <w:rPr>
                <w:sz w:val="20"/>
                <w:szCs w:val="20"/>
              </w:rPr>
            </w:pPr>
            <w:r w:rsidRPr="00975366">
              <w:rPr>
                <w:color w:val="A8D08D" w:themeColor="accent6" w:themeTint="99"/>
                <w:sz w:val="20"/>
                <w:szCs w:val="20"/>
              </w:rPr>
              <w:t>Faible</w:t>
            </w:r>
          </w:p>
        </w:tc>
        <w:tc>
          <w:tcPr>
            <w:tcW w:w="2266" w:type="dxa"/>
          </w:tcPr>
          <w:p w14:paraId="38AAE9C3" w14:textId="77777777" w:rsidR="00F6311B" w:rsidRPr="00975366" w:rsidRDefault="00F6311B" w:rsidP="00D84557">
            <w:pPr>
              <w:jc w:val="center"/>
              <w:rPr>
                <w:sz w:val="20"/>
                <w:szCs w:val="20"/>
              </w:rPr>
            </w:pPr>
            <w:r w:rsidRPr="00975366">
              <w:rPr>
                <w:sz w:val="20"/>
                <w:szCs w:val="20"/>
              </w:rPr>
              <w:t>Oui</w:t>
            </w:r>
          </w:p>
        </w:tc>
      </w:tr>
    </w:tbl>
    <w:p w14:paraId="488E0CA1" w14:textId="5746771F" w:rsidR="00F6311B" w:rsidRPr="00F6311B" w:rsidRDefault="001E5D6E" w:rsidP="00F6311B">
      <w:r>
        <w:rPr>
          <w:noProof/>
          <w:color w:val="4472C4" w:themeColor="accent1"/>
          <w:sz w:val="28"/>
          <w:szCs w:val="28"/>
          <w:u w:val="single"/>
        </w:rPr>
        <mc:AlternateContent>
          <mc:Choice Requires="wps">
            <w:drawing>
              <wp:anchor distT="0" distB="0" distL="114300" distR="114300" simplePos="0" relativeHeight="251722752" behindDoc="0" locked="0" layoutInCell="1" allowOverlap="1" wp14:anchorId="17B0E8C9" wp14:editId="4554B887">
                <wp:simplePos x="0" y="0"/>
                <wp:positionH relativeFrom="rightMargin">
                  <wp:align>left</wp:align>
                </wp:positionH>
                <wp:positionV relativeFrom="paragraph">
                  <wp:posOffset>5657215</wp:posOffset>
                </wp:positionV>
                <wp:extent cx="361950" cy="295275"/>
                <wp:effectExtent l="0" t="0" r="19050" b="28575"/>
                <wp:wrapNone/>
                <wp:docPr id="132" name="Rectangle : avec coin arrondi et coin rogné en haut 132"/>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1C40D" w14:textId="225F2D96" w:rsidR="001E5D6E" w:rsidRPr="001E5D6E" w:rsidRDefault="001E5D6E" w:rsidP="001E5D6E">
                            <w:pPr>
                              <w:jc w:val="center"/>
                              <w:rPr>
                                <w:sz w:val="18"/>
                                <w:szCs w:val="18"/>
                              </w:rPr>
                            </w:pPr>
                            <w:r w:rsidRPr="001E5D6E">
                              <w:rPr>
                                <w:sz w:val="18"/>
                                <w:szCs w:val="18"/>
                              </w:rPr>
                              <w:t>1</w:t>
                            </w: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B0E8C9" id="Rectangle : avec coin arrondi et coin rogné en haut 132" o:spid="_x0000_s1077" style="position:absolute;left:0;text-align:left;margin-left:0;margin-top:445.45pt;width:28.5pt;height:23.25pt;z-index:25172275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1411C40D" w14:textId="225F2D96" w:rsidR="001E5D6E" w:rsidRPr="001E5D6E" w:rsidRDefault="001E5D6E" w:rsidP="001E5D6E">
                      <w:pPr>
                        <w:jc w:val="center"/>
                        <w:rPr>
                          <w:sz w:val="18"/>
                          <w:szCs w:val="18"/>
                        </w:rPr>
                      </w:pPr>
                      <w:r w:rsidRPr="001E5D6E">
                        <w:rPr>
                          <w:sz w:val="18"/>
                          <w:szCs w:val="18"/>
                        </w:rPr>
                        <w:t>1</w:t>
                      </w:r>
                      <w:r>
                        <w:rPr>
                          <w:sz w:val="18"/>
                          <w:szCs w:val="18"/>
                        </w:rPr>
                        <w:t>6</w:t>
                      </w:r>
                    </w:p>
                  </w:txbxContent>
                </v:textbox>
                <w10:wrap anchorx="margin"/>
              </v:shape>
            </w:pict>
          </mc:Fallback>
        </mc:AlternateContent>
      </w:r>
    </w:p>
    <w:p w14:paraId="6A04D984" w14:textId="0A9D800F" w:rsidR="00F6311B" w:rsidRDefault="00F6311B" w:rsidP="00F6311B">
      <w:pPr>
        <w:sectPr w:rsidR="00F6311B" w:rsidSect="00A4687C">
          <w:pgSz w:w="11906" w:h="16838"/>
          <w:pgMar w:top="1417" w:right="1417" w:bottom="1417" w:left="1417" w:header="708" w:footer="708" w:gutter="0"/>
          <w:pgNumType w:start="16"/>
          <w:cols w:space="708"/>
          <w:titlePg/>
          <w:docGrid w:linePitch="360"/>
        </w:sectPr>
      </w:pPr>
    </w:p>
    <w:p w14:paraId="6B227032" w14:textId="798E5CD6" w:rsidR="00F6311B" w:rsidRDefault="00F6311B" w:rsidP="00F6311B">
      <w:pPr>
        <w:pStyle w:val="Titre1"/>
        <w:numPr>
          <w:ilvl w:val="0"/>
          <w:numId w:val="1"/>
        </w:numPr>
        <w:rPr>
          <w:b/>
          <w:bCs/>
          <w:color w:val="1F3864" w:themeColor="accent1" w:themeShade="80"/>
        </w:rPr>
      </w:pPr>
      <w:bookmarkStart w:id="20" w:name="_Toc153787694"/>
      <w:r>
        <w:rPr>
          <w:b/>
          <w:bCs/>
          <w:color w:val="1F3864" w:themeColor="accent1" w:themeShade="80"/>
        </w:rPr>
        <w:lastRenderedPageBreak/>
        <w:t>DETAIL DES MESURES CORRECTIVES</w:t>
      </w:r>
      <w:bookmarkEnd w:id="20"/>
    </w:p>
    <w:tbl>
      <w:tblPr>
        <w:tblStyle w:val="Grilledutableau"/>
        <w:tblW w:w="0" w:type="auto"/>
        <w:tblLook w:val="04A0" w:firstRow="1" w:lastRow="0" w:firstColumn="1" w:lastColumn="0" w:noHBand="0" w:noVBand="1"/>
      </w:tblPr>
      <w:tblGrid>
        <w:gridCol w:w="562"/>
        <w:gridCol w:w="3968"/>
        <w:gridCol w:w="2266"/>
        <w:gridCol w:w="2266"/>
      </w:tblGrid>
      <w:tr w:rsidR="00F94E02" w:rsidRPr="00975366" w14:paraId="05F805B0" w14:textId="77777777" w:rsidTr="00F94E02">
        <w:tc>
          <w:tcPr>
            <w:tcW w:w="562" w:type="dxa"/>
            <w:vMerge w:val="restart"/>
            <w:shd w:val="clear" w:color="auto" w:fill="C00000"/>
          </w:tcPr>
          <w:p w14:paraId="03E98359" w14:textId="77777777" w:rsidR="00F94E02" w:rsidRDefault="00F94E02" w:rsidP="00D84557">
            <w:pPr>
              <w:jc w:val="center"/>
              <w:rPr>
                <w:sz w:val="20"/>
                <w:szCs w:val="20"/>
              </w:rPr>
            </w:pPr>
          </w:p>
          <w:p w14:paraId="3060AF1F" w14:textId="77777777" w:rsidR="00F94E02" w:rsidRDefault="00F94E02" w:rsidP="00D84557">
            <w:pPr>
              <w:jc w:val="center"/>
              <w:rPr>
                <w:sz w:val="20"/>
                <w:szCs w:val="20"/>
              </w:rPr>
            </w:pPr>
          </w:p>
          <w:p w14:paraId="082AFE2C" w14:textId="77777777" w:rsidR="00F94E02" w:rsidRPr="00975366" w:rsidRDefault="00F94E02" w:rsidP="00D84557">
            <w:pPr>
              <w:rPr>
                <w:b/>
                <w:bCs/>
                <w:color w:val="FFFFFF" w:themeColor="background1"/>
                <w:sz w:val="32"/>
                <w:szCs w:val="32"/>
              </w:rPr>
            </w:pPr>
          </w:p>
          <w:p w14:paraId="59388DF1" w14:textId="39D43544" w:rsidR="00F94E02" w:rsidRDefault="00F94E02" w:rsidP="00D84557">
            <w:pPr>
              <w:jc w:val="center"/>
              <w:rPr>
                <w:b/>
                <w:bCs/>
                <w:color w:val="FFFFFF" w:themeColor="background1"/>
                <w:sz w:val="32"/>
                <w:szCs w:val="32"/>
              </w:rPr>
            </w:pPr>
          </w:p>
          <w:p w14:paraId="1D0C34D7" w14:textId="77777777" w:rsidR="007E434B" w:rsidRDefault="007E434B" w:rsidP="00D84557">
            <w:pPr>
              <w:jc w:val="center"/>
              <w:rPr>
                <w:b/>
                <w:bCs/>
                <w:color w:val="FFFFFF" w:themeColor="background1"/>
                <w:sz w:val="32"/>
                <w:szCs w:val="32"/>
              </w:rPr>
            </w:pPr>
          </w:p>
          <w:p w14:paraId="3FFE2A49" w14:textId="77777777" w:rsidR="00F94E02" w:rsidRDefault="00F94E02" w:rsidP="00D84557">
            <w:pPr>
              <w:jc w:val="center"/>
              <w:rPr>
                <w:b/>
                <w:bCs/>
                <w:color w:val="FFFFFF" w:themeColor="background1"/>
                <w:sz w:val="32"/>
                <w:szCs w:val="32"/>
              </w:rPr>
            </w:pPr>
          </w:p>
          <w:p w14:paraId="35688A4B" w14:textId="77777777" w:rsidR="00F94E02" w:rsidRDefault="00F94E02" w:rsidP="00D84557">
            <w:pPr>
              <w:jc w:val="center"/>
              <w:rPr>
                <w:b/>
                <w:bCs/>
                <w:color w:val="FFFFFF" w:themeColor="background1"/>
                <w:sz w:val="32"/>
                <w:szCs w:val="32"/>
              </w:rPr>
            </w:pPr>
          </w:p>
          <w:p w14:paraId="12B7E94F" w14:textId="14A913C8" w:rsidR="00F94E02" w:rsidRPr="00975366" w:rsidRDefault="00F94E02" w:rsidP="00D84557">
            <w:pPr>
              <w:jc w:val="center"/>
              <w:rPr>
                <w:b/>
                <w:bCs/>
                <w:color w:val="FFFFFF" w:themeColor="background1"/>
                <w:sz w:val="32"/>
                <w:szCs w:val="32"/>
              </w:rPr>
            </w:pPr>
            <w:r>
              <w:rPr>
                <w:b/>
                <w:bCs/>
                <w:color w:val="FFFFFF" w:themeColor="background1"/>
                <w:sz w:val="32"/>
                <w:szCs w:val="32"/>
              </w:rPr>
              <w:t>C1</w:t>
            </w:r>
          </w:p>
          <w:p w14:paraId="347E3E9C" w14:textId="77777777" w:rsidR="00F94E02" w:rsidRPr="00975366" w:rsidRDefault="00F94E02" w:rsidP="00D84557">
            <w:pPr>
              <w:jc w:val="center"/>
              <w:rPr>
                <w:sz w:val="20"/>
                <w:szCs w:val="20"/>
              </w:rPr>
            </w:pPr>
          </w:p>
        </w:tc>
        <w:tc>
          <w:tcPr>
            <w:tcW w:w="8500" w:type="dxa"/>
            <w:gridSpan w:val="3"/>
          </w:tcPr>
          <w:p w14:paraId="6A34C860" w14:textId="25A59ED2" w:rsidR="00F94E02" w:rsidRPr="00975366" w:rsidRDefault="00F94E02" w:rsidP="00D84557">
            <w:pPr>
              <w:rPr>
                <w:sz w:val="20"/>
                <w:szCs w:val="20"/>
              </w:rPr>
            </w:pPr>
            <w:r>
              <w:rPr>
                <w:sz w:val="20"/>
                <w:szCs w:val="20"/>
              </w:rPr>
              <w:t>Limiter les sessions administrateurs et supprimer les mots de passe des descriptions</w:t>
            </w:r>
          </w:p>
        </w:tc>
      </w:tr>
      <w:tr w:rsidR="00F94E02" w:rsidRPr="00975366" w14:paraId="6435FA8F" w14:textId="77777777" w:rsidTr="00F94E02">
        <w:tc>
          <w:tcPr>
            <w:tcW w:w="562" w:type="dxa"/>
            <w:vMerge/>
            <w:shd w:val="clear" w:color="auto" w:fill="C00000"/>
          </w:tcPr>
          <w:p w14:paraId="16FED940" w14:textId="77777777" w:rsidR="00F94E02" w:rsidRPr="00975366" w:rsidRDefault="00F94E02" w:rsidP="00D84557">
            <w:pPr>
              <w:rPr>
                <w:sz w:val="20"/>
                <w:szCs w:val="20"/>
              </w:rPr>
            </w:pPr>
          </w:p>
        </w:tc>
        <w:tc>
          <w:tcPr>
            <w:tcW w:w="8500" w:type="dxa"/>
            <w:gridSpan w:val="3"/>
          </w:tcPr>
          <w:p w14:paraId="49E13B73" w14:textId="77777777" w:rsidR="00F94E02" w:rsidRDefault="00F94E02" w:rsidP="00D84557">
            <w:pPr>
              <w:rPr>
                <w:sz w:val="20"/>
                <w:szCs w:val="20"/>
              </w:rPr>
            </w:pPr>
            <w:r w:rsidRPr="00975366">
              <w:rPr>
                <w:b/>
                <w:bCs/>
                <w:sz w:val="20"/>
                <w:szCs w:val="20"/>
                <w:u w:val="single"/>
              </w:rPr>
              <w:t>Vulnérabilité :</w:t>
            </w:r>
            <w:r w:rsidRPr="00975366">
              <w:rPr>
                <w:sz w:val="20"/>
                <w:szCs w:val="20"/>
              </w:rPr>
              <w:t xml:space="preserve"> </w:t>
            </w:r>
          </w:p>
          <w:p w14:paraId="60B28464" w14:textId="309F896C" w:rsidR="00F94E02" w:rsidRPr="00975366" w:rsidRDefault="00F94E02" w:rsidP="00D84557">
            <w:pPr>
              <w:rPr>
                <w:sz w:val="20"/>
                <w:szCs w:val="20"/>
              </w:rPr>
            </w:pPr>
            <w:r>
              <w:rPr>
                <w:sz w:val="20"/>
                <w:szCs w:val="20"/>
              </w:rPr>
              <w:t xml:space="preserve">Nous avons </w:t>
            </w:r>
            <w:r w:rsidR="00F92C77">
              <w:rPr>
                <w:sz w:val="20"/>
                <w:szCs w:val="20"/>
              </w:rPr>
              <w:t>constaté</w:t>
            </w:r>
            <w:r>
              <w:rPr>
                <w:sz w:val="20"/>
                <w:szCs w:val="20"/>
              </w:rPr>
              <w:t xml:space="preserve"> qu’aucune politique de mots de passe n’est mise en place sur les sessions administrateurs de l’AD,  pas de longueur de mot de passe minimale, o</w:t>
            </w:r>
            <w:r w:rsidR="00A3715E">
              <w:rPr>
                <w:sz w:val="20"/>
                <w:szCs w:val="20"/>
              </w:rPr>
              <w:t>ù</w:t>
            </w:r>
            <w:r>
              <w:rPr>
                <w:sz w:val="20"/>
                <w:szCs w:val="20"/>
              </w:rPr>
              <w:t xml:space="preserve"> de renouvellement de mot de passe.</w:t>
            </w:r>
          </w:p>
          <w:p w14:paraId="3B8DD375" w14:textId="77777777" w:rsidR="00F94E02" w:rsidRPr="00975366" w:rsidRDefault="00F94E02" w:rsidP="00D84557">
            <w:pPr>
              <w:rPr>
                <w:sz w:val="20"/>
                <w:szCs w:val="20"/>
              </w:rPr>
            </w:pPr>
          </w:p>
          <w:p w14:paraId="4AF61542" w14:textId="77777777" w:rsidR="00F94E02" w:rsidRPr="00975366" w:rsidRDefault="00F94E02" w:rsidP="00D84557">
            <w:pPr>
              <w:rPr>
                <w:b/>
                <w:bCs/>
                <w:sz w:val="20"/>
                <w:szCs w:val="20"/>
                <w:u w:val="single"/>
              </w:rPr>
            </w:pPr>
            <w:r w:rsidRPr="00975366">
              <w:rPr>
                <w:b/>
                <w:bCs/>
                <w:sz w:val="20"/>
                <w:szCs w:val="20"/>
                <w:u w:val="single"/>
              </w:rPr>
              <w:t xml:space="preserve">Recommandation : </w:t>
            </w:r>
          </w:p>
          <w:p w14:paraId="777FADC0" w14:textId="4D531F75" w:rsidR="00F94E02" w:rsidRDefault="00F94E02" w:rsidP="00F94E02">
            <w:pPr>
              <w:rPr>
                <w:sz w:val="20"/>
                <w:szCs w:val="20"/>
              </w:rPr>
            </w:pPr>
            <w:r w:rsidRPr="00975366">
              <w:rPr>
                <w:sz w:val="20"/>
                <w:szCs w:val="20"/>
              </w:rPr>
              <w:t>Nous recommandons la mise en place d’une politique de mot de passe plus poussé</w:t>
            </w:r>
            <w:r w:rsidR="00F92C77">
              <w:rPr>
                <w:sz w:val="20"/>
                <w:szCs w:val="20"/>
              </w:rPr>
              <w:t>e</w:t>
            </w:r>
            <w:r w:rsidRPr="00975366">
              <w:rPr>
                <w:sz w:val="20"/>
                <w:szCs w:val="20"/>
              </w:rPr>
              <w:t>, avec sensibilisation du personnel au</w:t>
            </w:r>
            <w:r w:rsidR="00F92C77">
              <w:rPr>
                <w:sz w:val="20"/>
                <w:szCs w:val="20"/>
              </w:rPr>
              <w:t>x</w:t>
            </w:r>
            <w:r w:rsidRPr="00975366">
              <w:rPr>
                <w:sz w:val="20"/>
                <w:szCs w:val="20"/>
              </w:rPr>
              <w:t xml:space="preserve"> bonne</w:t>
            </w:r>
            <w:r w:rsidR="00F92C77">
              <w:rPr>
                <w:sz w:val="20"/>
                <w:szCs w:val="20"/>
              </w:rPr>
              <w:t>s</w:t>
            </w:r>
            <w:r w:rsidRPr="00975366">
              <w:rPr>
                <w:sz w:val="20"/>
                <w:szCs w:val="20"/>
              </w:rPr>
              <w:t xml:space="preserve"> pratique</w:t>
            </w:r>
            <w:r w:rsidR="00F92C77">
              <w:rPr>
                <w:sz w:val="20"/>
                <w:szCs w:val="20"/>
              </w:rPr>
              <w:t>s</w:t>
            </w:r>
            <w:r w:rsidRPr="00975366">
              <w:rPr>
                <w:sz w:val="20"/>
                <w:szCs w:val="20"/>
              </w:rPr>
              <w:t xml:space="preserve"> en matière de mot de passe. </w:t>
            </w:r>
          </w:p>
          <w:p w14:paraId="501E19E6" w14:textId="2DD47648" w:rsidR="00F94E02" w:rsidRDefault="00F94E02" w:rsidP="00F94E02">
            <w:pPr>
              <w:rPr>
                <w:sz w:val="20"/>
                <w:szCs w:val="20"/>
              </w:rPr>
            </w:pPr>
          </w:p>
          <w:p w14:paraId="4ACA66F2" w14:textId="4C386013" w:rsidR="00F94E02" w:rsidRDefault="00F94E02" w:rsidP="00F94E02">
            <w:pPr>
              <w:rPr>
                <w:sz w:val="20"/>
                <w:szCs w:val="20"/>
              </w:rPr>
            </w:pPr>
            <w:r>
              <w:rPr>
                <w:sz w:val="20"/>
                <w:szCs w:val="20"/>
              </w:rPr>
              <w:t xml:space="preserve">Il est possible de mettre en place une GPO pour que les mots de passe ne </w:t>
            </w:r>
            <w:r w:rsidR="007E434B">
              <w:rPr>
                <w:sz w:val="20"/>
                <w:szCs w:val="20"/>
              </w:rPr>
              <w:t>fassent</w:t>
            </w:r>
            <w:r>
              <w:rPr>
                <w:sz w:val="20"/>
                <w:szCs w:val="20"/>
              </w:rPr>
              <w:t xml:space="preserve"> pas moins de 8 caractères par exemple, au moins sur les sessions administrateurs. </w:t>
            </w:r>
          </w:p>
          <w:p w14:paraId="7CE84ABB" w14:textId="7687E3C9" w:rsidR="00F94E02" w:rsidRDefault="00F94E02" w:rsidP="00F94E02">
            <w:pPr>
              <w:rPr>
                <w:sz w:val="20"/>
                <w:szCs w:val="20"/>
              </w:rPr>
            </w:pPr>
          </w:p>
          <w:p w14:paraId="563A9FF6" w14:textId="7DC67A61" w:rsidR="00F94E02" w:rsidRPr="00975366" w:rsidRDefault="00F94E02" w:rsidP="00F94E02">
            <w:pPr>
              <w:rPr>
                <w:sz w:val="20"/>
                <w:szCs w:val="20"/>
              </w:rPr>
            </w:pPr>
            <w:r>
              <w:rPr>
                <w:sz w:val="20"/>
                <w:szCs w:val="20"/>
              </w:rPr>
              <w:t>Il est également conseill</w:t>
            </w:r>
            <w:r w:rsidR="00F92C77">
              <w:rPr>
                <w:sz w:val="20"/>
                <w:szCs w:val="20"/>
              </w:rPr>
              <w:t>é</w:t>
            </w:r>
            <w:r>
              <w:rPr>
                <w:sz w:val="20"/>
                <w:szCs w:val="20"/>
              </w:rPr>
              <w:t xml:space="preserve"> d’utiliser un </w:t>
            </w:r>
            <w:r w:rsidR="007E434B">
              <w:rPr>
                <w:sz w:val="20"/>
                <w:szCs w:val="20"/>
              </w:rPr>
              <w:t>coffre-fort</w:t>
            </w:r>
            <w:r>
              <w:rPr>
                <w:sz w:val="20"/>
                <w:szCs w:val="20"/>
              </w:rPr>
              <w:t xml:space="preserve"> de mot de passe sécuris</w:t>
            </w:r>
            <w:r w:rsidR="00A3715E">
              <w:rPr>
                <w:sz w:val="20"/>
                <w:szCs w:val="20"/>
              </w:rPr>
              <w:t>é</w:t>
            </w:r>
            <w:r>
              <w:rPr>
                <w:sz w:val="20"/>
                <w:szCs w:val="20"/>
              </w:rPr>
              <w:t xml:space="preserve"> </w:t>
            </w:r>
            <w:r w:rsidR="007E434B">
              <w:rPr>
                <w:sz w:val="20"/>
                <w:szCs w:val="20"/>
              </w:rPr>
              <w:t>héberg</w:t>
            </w:r>
            <w:r w:rsidR="00A3715E">
              <w:rPr>
                <w:sz w:val="20"/>
                <w:szCs w:val="20"/>
              </w:rPr>
              <w:t>é</w:t>
            </w:r>
            <w:r>
              <w:rPr>
                <w:sz w:val="20"/>
                <w:szCs w:val="20"/>
              </w:rPr>
              <w:t xml:space="preserve"> en interne comme </w:t>
            </w:r>
            <w:proofErr w:type="spellStart"/>
            <w:r>
              <w:rPr>
                <w:sz w:val="20"/>
                <w:szCs w:val="20"/>
              </w:rPr>
              <w:t>Bitwarden</w:t>
            </w:r>
            <w:proofErr w:type="spellEnd"/>
            <w:r>
              <w:rPr>
                <w:sz w:val="20"/>
                <w:szCs w:val="20"/>
              </w:rPr>
              <w:t xml:space="preserve"> (gratuit) o</w:t>
            </w:r>
            <w:r w:rsidR="00A3715E">
              <w:rPr>
                <w:sz w:val="20"/>
                <w:szCs w:val="20"/>
              </w:rPr>
              <w:t>ù</w:t>
            </w:r>
            <w:r>
              <w:rPr>
                <w:sz w:val="20"/>
                <w:szCs w:val="20"/>
              </w:rPr>
              <w:t xml:space="preserve"> bastion (payant). </w:t>
            </w:r>
          </w:p>
          <w:p w14:paraId="044B9F96" w14:textId="77777777" w:rsidR="00F94E02" w:rsidRPr="00975366" w:rsidRDefault="00F94E02" w:rsidP="00D84557">
            <w:pPr>
              <w:rPr>
                <w:sz w:val="20"/>
                <w:szCs w:val="20"/>
              </w:rPr>
            </w:pPr>
          </w:p>
        </w:tc>
      </w:tr>
      <w:tr w:rsidR="00F94E02" w:rsidRPr="00975366" w14:paraId="73F37683" w14:textId="77777777" w:rsidTr="00F94E02">
        <w:tc>
          <w:tcPr>
            <w:tcW w:w="562" w:type="dxa"/>
            <w:vMerge/>
            <w:shd w:val="clear" w:color="auto" w:fill="C00000"/>
          </w:tcPr>
          <w:p w14:paraId="05DA1B37" w14:textId="77777777" w:rsidR="00F94E02" w:rsidRPr="00975366" w:rsidRDefault="00F94E02" w:rsidP="00D84557">
            <w:pPr>
              <w:rPr>
                <w:sz w:val="20"/>
                <w:szCs w:val="20"/>
              </w:rPr>
            </w:pPr>
          </w:p>
        </w:tc>
        <w:tc>
          <w:tcPr>
            <w:tcW w:w="8500" w:type="dxa"/>
            <w:gridSpan w:val="3"/>
          </w:tcPr>
          <w:p w14:paraId="1B52C99A" w14:textId="5C7CDEB7" w:rsidR="00F94E02" w:rsidRDefault="00F94E02" w:rsidP="00D84557">
            <w:pPr>
              <w:rPr>
                <w:sz w:val="20"/>
                <w:szCs w:val="20"/>
              </w:rPr>
            </w:pPr>
            <w:r>
              <w:rPr>
                <w:b/>
                <w:bCs/>
                <w:sz w:val="20"/>
                <w:szCs w:val="20"/>
                <w:u w:val="single"/>
              </w:rPr>
              <w:t>Coût/Charge</w:t>
            </w:r>
            <w:r w:rsidRPr="00975366">
              <w:rPr>
                <w:b/>
                <w:bCs/>
                <w:sz w:val="20"/>
                <w:szCs w:val="20"/>
                <w:u w:val="single"/>
              </w:rPr>
              <w:t> :</w:t>
            </w:r>
            <w:r w:rsidRPr="00975366">
              <w:rPr>
                <w:sz w:val="20"/>
                <w:szCs w:val="20"/>
              </w:rPr>
              <w:t xml:space="preserve"> </w:t>
            </w:r>
            <w:r w:rsidR="007E434B" w:rsidRPr="007E434B">
              <w:rPr>
                <w:b/>
                <w:bCs/>
                <w:color w:val="A8D08D" w:themeColor="accent6" w:themeTint="99"/>
                <w:sz w:val="20"/>
                <w:szCs w:val="20"/>
              </w:rPr>
              <w:t>Faible</w:t>
            </w:r>
          </w:p>
          <w:p w14:paraId="520CCA66" w14:textId="3D7908DE" w:rsidR="00F94E02" w:rsidRDefault="00F94E02" w:rsidP="00D84557">
            <w:pPr>
              <w:rPr>
                <w:sz w:val="20"/>
                <w:szCs w:val="20"/>
              </w:rPr>
            </w:pPr>
          </w:p>
          <w:p w14:paraId="67560630" w14:textId="3773BCE8" w:rsidR="007E434B" w:rsidRPr="00975366" w:rsidRDefault="007E434B" w:rsidP="00D84557">
            <w:pPr>
              <w:rPr>
                <w:sz w:val="20"/>
                <w:szCs w:val="20"/>
              </w:rPr>
            </w:pPr>
            <w:r w:rsidRPr="007E434B">
              <w:rPr>
                <w:b/>
                <w:bCs/>
                <w:sz w:val="20"/>
                <w:szCs w:val="20"/>
                <w:u w:val="single"/>
              </w:rPr>
              <w:t>Vulnérabilité :</w:t>
            </w:r>
            <w:r>
              <w:rPr>
                <w:sz w:val="20"/>
                <w:szCs w:val="20"/>
              </w:rPr>
              <w:t xml:space="preserve"> V3</w:t>
            </w:r>
          </w:p>
          <w:p w14:paraId="4FBD8066" w14:textId="77777777" w:rsidR="00F94E02" w:rsidRPr="00975366" w:rsidRDefault="00F94E02" w:rsidP="00D84557">
            <w:pPr>
              <w:rPr>
                <w:sz w:val="20"/>
                <w:szCs w:val="20"/>
              </w:rPr>
            </w:pPr>
          </w:p>
          <w:p w14:paraId="33F39EA0" w14:textId="77777777" w:rsidR="00F94E02" w:rsidRPr="00975366" w:rsidRDefault="00F94E02" w:rsidP="00D84557">
            <w:pPr>
              <w:rPr>
                <w:sz w:val="20"/>
                <w:szCs w:val="20"/>
              </w:rPr>
            </w:pPr>
            <w:r w:rsidRPr="00975366">
              <w:rPr>
                <w:b/>
                <w:bCs/>
                <w:sz w:val="20"/>
                <w:szCs w:val="20"/>
                <w:u w:val="single"/>
              </w:rPr>
              <w:t>Périmètre concernés :</w:t>
            </w:r>
            <w:r w:rsidRPr="00975366">
              <w:rPr>
                <w:sz w:val="20"/>
                <w:szCs w:val="20"/>
              </w:rPr>
              <w:t xml:space="preserve"> MYLAB</w:t>
            </w:r>
          </w:p>
          <w:p w14:paraId="2419243D" w14:textId="77777777" w:rsidR="00F94E02" w:rsidRPr="00975366" w:rsidRDefault="00F94E02" w:rsidP="00D84557">
            <w:pPr>
              <w:rPr>
                <w:sz w:val="20"/>
                <w:szCs w:val="20"/>
              </w:rPr>
            </w:pPr>
          </w:p>
          <w:p w14:paraId="738FEFE7" w14:textId="77777777" w:rsidR="00F94E02" w:rsidRPr="00975366" w:rsidRDefault="00F94E02" w:rsidP="00D84557">
            <w:pPr>
              <w:rPr>
                <w:sz w:val="20"/>
                <w:szCs w:val="20"/>
              </w:rPr>
            </w:pPr>
          </w:p>
        </w:tc>
      </w:tr>
      <w:tr w:rsidR="00F94E02" w:rsidRPr="00975366" w14:paraId="25906B8B" w14:textId="77777777" w:rsidTr="00F94E02">
        <w:tc>
          <w:tcPr>
            <w:tcW w:w="562" w:type="dxa"/>
            <w:vMerge/>
            <w:shd w:val="clear" w:color="auto" w:fill="C00000"/>
          </w:tcPr>
          <w:p w14:paraId="5E167AB2" w14:textId="77777777" w:rsidR="00F94E02" w:rsidRPr="00975366" w:rsidRDefault="00F94E02" w:rsidP="00D84557">
            <w:pPr>
              <w:rPr>
                <w:sz w:val="20"/>
                <w:szCs w:val="20"/>
              </w:rPr>
            </w:pPr>
          </w:p>
        </w:tc>
        <w:tc>
          <w:tcPr>
            <w:tcW w:w="3968" w:type="dxa"/>
          </w:tcPr>
          <w:p w14:paraId="1F6DE94A" w14:textId="1C726E7F" w:rsidR="00F94E02" w:rsidRPr="00975366" w:rsidRDefault="007E434B" w:rsidP="00D84557">
            <w:pPr>
              <w:jc w:val="center"/>
              <w:rPr>
                <w:sz w:val="20"/>
                <w:szCs w:val="20"/>
              </w:rPr>
            </w:pPr>
            <w:r>
              <w:rPr>
                <w:sz w:val="20"/>
                <w:szCs w:val="20"/>
              </w:rPr>
              <w:t xml:space="preserve">Complexité de mise en </w:t>
            </w:r>
            <w:r w:rsidR="00F92C77">
              <w:rPr>
                <w:sz w:val="20"/>
                <w:szCs w:val="20"/>
              </w:rPr>
              <w:t>œuvre</w:t>
            </w:r>
          </w:p>
        </w:tc>
        <w:tc>
          <w:tcPr>
            <w:tcW w:w="2266" w:type="dxa"/>
          </w:tcPr>
          <w:p w14:paraId="569B8191" w14:textId="65C6A88E" w:rsidR="00F94E02" w:rsidRPr="00975366" w:rsidRDefault="007E434B" w:rsidP="00D84557">
            <w:pPr>
              <w:jc w:val="center"/>
              <w:rPr>
                <w:sz w:val="20"/>
                <w:szCs w:val="20"/>
              </w:rPr>
            </w:pPr>
            <w:r>
              <w:rPr>
                <w:sz w:val="20"/>
                <w:szCs w:val="20"/>
              </w:rPr>
              <w:t>Gain en sécurité</w:t>
            </w:r>
          </w:p>
        </w:tc>
        <w:tc>
          <w:tcPr>
            <w:tcW w:w="2266" w:type="dxa"/>
          </w:tcPr>
          <w:p w14:paraId="26C66EAB" w14:textId="6C0EB600" w:rsidR="00F94E02" w:rsidRPr="00975366" w:rsidRDefault="007E434B" w:rsidP="00D84557">
            <w:pPr>
              <w:jc w:val="center"/>
              <w:rPr>
                <w:sz w:val="20"/>
                <w:szCs w:val="20"/>
              </w:rPr>
            </w:pPr>
            <w:r>
              <w:rPr>
                <w:sz w:val="20"/>
                <w:szCs w:val="20"/>
              </w:rPr>
              <w:t>Impact de la correction</w:t>
            </w:r>
          </w:p>
        </w:tc>
      </w:tr>
      <w:tr w:rsidR="00F94E02" w:rsidRPr="00975366" w14:paraId="15EED845" w14:textId="77777777" w:rsidTr="00F94E02">
        <w:tc>
          <w:tcPr>
            <w:tcW w:w="562" w:type="dxa"/>
            <w:vMerge/>
            <w:shd w:val="clear" w:color="auto" w:fill="C00000"/>
          </w:tcPr>
          <w:p w14:paraId="307A69AC" w14:textId="77777777" w:rsidR="00F94E02" w:rsidRPr="00975366" w:rsidRDefault="00F94E02" w:rsidP="00D84557">
            <w:pPr>
              <w:rPr>
                <w:sz w:val="20"/>
                <w:szCs w:val="20"/>
              </w:rPr>
            </w:pPr>
          </w:p>
        </w:tc>
        <w:tc>
          <w:tcPr>
            <w:tcW w:w="3968" w:type="dxa"/>
          </w:tcPr>
          <w:p w14:paraId="6334AB79" w14:textId="77777777" w:rsidR="00F94E02" w:rsidRPr="007E434B" w:rsidRDefault="00F94E02" w:rsidP="00D84557">
            <w:pPr>
              <w:jc w:val="center"/>
              <w:rPr>
                <w:b/>
                <w:bCs/>
                <w:sz w:val="20"/>
                <w:szCs w:val="20"/>
              </w:rPr>
            </w:pPr>
            <w:r w:rsidRPr="007E434B">
              <w:rPr>
                <w:b/>
                <w:bCs/>
                <w:color w:val="A8D08D" w:themeColor="accent6" w:themeTint="99"/>
                <w:sz w:val="20"/>
                <w:szCs w:val="20"/>
              </w:rPr>
              <w:t>Faible</w:t>
            </w:r>
          </w:p>
        </w:tc>
        <w:tc>
          <w:tcPr>
            <w:tcW w:w="2266" w:type="dxa"/>
          </w:tcPr>
          <w:p w14:paraId="76A31F70" w14:textId="26196307" w:rsidR="00F94E02" w:rsidRPr="007E434B" w:rsidRDefault="007E434B" w:rsidP="00D84557">
            <w:pPr>
              <w:jc w:val="center"/>
              <w:rPr>
                <w:b/>
                <w:bCs/>
                <w:sz w:val="20"/>
                <w:szCs w:val="20"/>
              </w:rPr>
            </w:pPr>
            <w:r w:rsidRPr="007E434B">
              <w:rPr>
                <w:b/>
                <w:bCs/>
                <w:color w:val="F4B083" w:themeColor="accent2" w:themeTint="99"/>
                <w:sz w:val="20"/>
                <w:szCs w:val="20"/>
              </w:rPr>
              <w:t>Modéré</w:t>
            </w:r>
          </w:p>
        </w:tc>
        <w:tc>
          <w:tcPr>
            <w:tcW w:w="2266" w:type="dxa"/>
          </w:tcPr>
          <w:p w14:paraId="6AFA0DC3" w14:textId="7B2D6CD3" w:rsidR="00F94E02" w:rsidRPr="00975366" w:rsidRDefault="007E434B" w:rsidP="00D84557">
            <w:pPr>
              <w:jc w:val="center"/>
              <w:rPr>
                <w:sz w:val="20"/>
                <w:szCs w:val="20"/>
              </w:rPr>
            </w:pPr>
            <w:r>
              <w:rPr>
                <w:sz w:val="20"/>
                <w:szCs w:val="20"/>
              </w:rPr>
              <w:t>intégrité</w:t>
            </w:r>
          </w:p>
        </w:tc>
      </w:tr>
    </w:tbl>
    <w:p w14:paraId="488D8E06" w14:textId="4CF2470C" w:rsidR="00F6311B" w:rsidRDefault="00F6311B" w:rsidP="00F6311B"/>
    <w:tbl>
      <w:tblPr>
        <w:tblStyle w:val="Grilledutableau"/>
        <w:tblW w:w="0" w:type="auto"/>
        <w:tblLook w:val="04A0" w:firstRow="1" w:lastRow="0" w:firstColumn="1" w:lastColumn="0" w:noHBand="0" w:noVBand="1"/>
      </w:tblPr>
      <w:tblGrid>
        <w:gridCol w:w="562"/>
        <w:gridCol w:w="3968"/>
        <w:gridCol w:w="2266"/>
        <w:gridCol w:w="2266"/>
      </w:tblGrid>
      <w:tr w:rsidR="007E434B" w:rsidRPr="00975366" w14:paraId="6B288B48" w14:textId="77777777" w:rsidTr="00D84557">
        <w:tc>
          <w:tcPr>
            <w:tcW w:w="562" w:type="dxa"/>
            <w:vMerge w:val="restart"/>
            <w:shd w:val="clear" w:color="auto" w:fill="C00000"/>
          </w:tcPr>
          <w:p w14:paraId="601C6743" w14:textId="77777777" w:rsidR="007E434B" w:rsidRDefault="007E434B" w:rsidP="00D84557">
            <w:pPr>
              <w:jc w:val="center"/>
              <w:rPr>
                <w:sz w:val="20"/>
                <w:szCs w:val="20"/>
              </w:rPr>
            </w:pPr>
          </w:p>
          <w:p w14:paraId="3CB26D4D" w14:textId="77777777" w:rsidR="007E434B" w:rsidRDefault="007E434B" w:rsidP="00D84557">
            <w:pPr>
              <w:jc w:val="center"/>
              <w:rPr>
                <w:sz w:val="20"/>
                <w:szCs w:val="20"/>
              </w:rPr>
            </w:pPr>
          </w:p>
          <w:p w14:paraId="2417F565" w14:textId="77777777" w:rsidR="007E434B" w:rsidRPr="00975366" w:rsidRDefault="007E434B" w:rsidP="00D84557">
            <w:pPr>
              <w:rPr>
                <w:b/>
                <w:bCs/>
                <w:color w:val="FFFFFF" w:themeColor="background1"/>
                <w:sz w:val="32"/>
                <w:szCs w:val="32"/>
              </w:rPr>
            </w:pPr>
          </w:p>
          <w:p w14:paraId="462DF60A" w14:textId="7853EC5A" w:rsidR="007E434B" w:rsidRDefault="007E434B" w:rsidP="00D84557">
            <w:pPr>
              <w:jc w:val="center"/>
              <w:rPr>
                <w:b/>
                <w:bCs/>
                <w:color w:val="FFFFFF" w:themeColor="background1"/>
                <w:sz w:val="32"/>
                <w:szCs w:val="32"/>
              </w:rPr>
            </w:pPr>
          </w:p>
          <w:p w14:paraId="469F2724" w14:textId="77777777" w:rsidR="007E434B" w:rsidRDefault="007E434B" w:rsidP="00D84557">
            <w:pPr>
              <w:jc w:val="center"/>
              <w:rPr>
                <w:b/>
                <w:bCs/>
                <w:color w:val="FFFFFF" w:themeColor="background1"/>
                <w:sz w:val="32"/>
                <w:szCs w:val="32"/>
              </w:rPr>
            </w:pPr>
          </w:p>
          <w:p w14:paraId="6C44A902" w14:textId="77777777" w:rsidR="007E434B" w:rsidRDefault="007E434B" w:rsidP="00D84557">
            <w:pPr>
              <w:jc w:val="center"/>
              <w:rPr>
                <w:b/>
                <w:bCs/>
                <w:color w:val="FFFFFF" w:themeColor="background1"/>
                <w:sz w:val="32"/>
                <w:szCs w:val="32"/>
              </w:rPr>
            </w:pPr>
          </w:p>
          <w:p w14:paraId="2114A797" w14:textId="77777777" w:rsidR="007E434B" w:rsidRDefault="007E434B" w:rsidP="00D84557">
            <w:pPr>
              <w:jc w:val="center"/>
              <w:rPr>
                <w:b/>
                <w:bCs/>
                <w:color w:val="FFFFFF" w:themeColor="background1"/>
                <w:sz w:val="32"/>
                <w:szCs w:val="32"/>
              </w:rPr>
            </w:pPr>
          </w:p>
          <w:p w14:paraId="306E1B0E" w14:textId="1ABC0338" w:rsidR="007E434B" w:rsidRPr="00975366" w:rsidRDefault="007E434B" w:rsidP="00D84557">
            <w:pPr>
              <w:jc w:val="center"/>
              <w:rPr>
                <w:b/>
                <w:bCs/>
                <w:color w:val="FFFFFF" w:themeColor="background1"/>
                <w:sz w:val="32"/>
                <w:szCs w:val="32"/>
              </w:rPr>
            </w:pPr>
            <w:r>
              <w:rPr>
                <w:b/>
                <w:bCs/>
                <w:color w:val="FFFFFF" w:themeColor="background1"/>
                <w:sz w:val="32"/>
                <w:szCs w:val="32"/>
              </w:rPr>
              <w:t>C2</w:t>
            </w:r>
          </w:p>
          <w:p w14:paraId="0B10C1B4" w14:textId="77777777" w:rsidR="007E434B" w:rsidRPr="00975366" w:rsidRDefault="007E434B" w:rsidP="00D84557">
            <w:pPr>
              <w:jc w:val="center"/>
              <w:rPr>
                <w:sz w:val="20"/>
                <w:szCs w:val="20"/>
              </w:rPr>
            </w:pPr>
          </w:p>
        </w:tc>
        <w:tc>
          <w:tcPr>
            <w:tcW w:w="8500" w:type="dxa"/>
            <w:gridSpan w:val="3"/>
          </w:tcPr>
          <w:p w14:paraId="1CE3D329" w14:textId="0AB499E3" w:rsidR="007E434B" w:rsidRPr="00975366" w:rsidRDefault="007E434B" w:rsidP="00D84557">
            <w:pPr>
              <w:rPr>
                <w:sz w:val="20"/>
                <w:szCs w:val="20"/>
              </w:rPr>
            </w:pPr>
            <w:r>
              <w:rPr>
                <w:sz w:val="20"/>
                <w:szCs w:val="20"/>
              </w:rPr>
              <w:t>Réaliser des sauvegardes de back-up</w:t>
            </w:r>
          </w:p>
        </w:tc>
      </w:tr>
      <w:tr w:rsidR="007E434B" w:rsidRPr="00975366" w14:paraId="3956BE57" w14:textId="77777777" w:rsidTr="00D84557">
        <w:tc>
          <w:tcPr>
            <w:tcW w:w="562" w:type="dxa"/>
            <w:vMerge/>
            <w:shd w:val="clear" w:color="auto" w:fill="C00000"/>
          </w:tcPr>
          <w:p w14:paraId="0D743CA0" w14:textId="77777777" w:rsidR="007E434B" w:rsidRPr="00975366" w:rsidRDefault="007E434B" w:rsidP="00D84557">
            <w:pPr>
              <w:rPr>
                <w:sz w:val="20"/>
                <w:szCs w:val="20"/>
              </w:rPr>
            </w:pPr>
          </w:p>
        </w:tc>
        <w:tc>
          <w:tcPr>
            <w:tcW w:w="8500" w:type="dxa"/>
            <w:gridSpan w:val="3"/>
          </w:tcPr>
          <w:p w14:paraId="3F467628" w14:textId="77777777" w:rsidR="007E434B" w:rsidRDefault="007E434B" w:rsidP="00D84557">
            <w:pPr>
              <w:rPr>
                <w:sz w:val="20"/>
                <w:szCs w:val="20"/>
              </w:rPr>
            </w:pPr>
            <w:r w:rsidRPr="00975366">
              <w:rPr>
                <w:b/>
                <w:bCs/>
                <w:sz w:val="20"/>
                <w:szCs w:val="20"/>
                <w:u w:val="single"/>
              </w:rPr>
              <w:t>Vulnérabilité :</w:t>
            </w:r>
            <w:r w:rsidRPr="00975366">
              <w:rPr>
                <w:sz w:val="20"/>
                <w:szCs w:val="20"/>
              </w:rPr>
              <w:t xml:space="preserve"> </w:t>
            </w:r>
          </w:p>
          <w:p w14:paraId="41F635AE" w14:textId="11CDA1E1" w:rsidR="007E434B" w:rsidRPr="00975366" w:rsidRDefault="007E434B" w:rsidP="007E434B">
            <w:pPr>
              <w:rPr>
                <w:sz w:val="20"/>
                <w:szCs w:val="20"/>
              </w:rPr>
            </w:pPr>
            <w:r>
              <w:rPr>
                <w:sz w:val="20"/>
                <w:szCs w:val="20"/>
              </w:rPr>
              <w:t>L’active directory ne dispose d’aucune sauvegarde de back-up et d’aucun logiciel permetta</w:t>
            </w:r>
            <w:r w:rsidR="00A3715E">
              <w:rPr>
                <w:sz w:val="20"/>
                <w:szCs w:val="20"/>
              </w:rPr>
              <w:t>nt</w:t>
            </w:r>
            <w:r>
              <w:rPr>
                <w:sz w:val="20"/>
                <w:szCs w:val="20"/>
              </w:rPr>
              <w:t xml:space="preserve"> de faire une restauration de la base de données en cas de besoin.</w:t>
            </w:r>
          </w:p>
          <w:p w14:paraId="772FB1D0" w14:textId="77777777" w:rsidR="007E434B" w:rsidRPr="00975366" w:rsidRDefault="007E434B" w:rsidP="00D84557">
            <w:pPr>
              <w:rPr>
                <w:sz w:val="20"/>
                <w:szCs w:val="20"/>
              </w:rPr>
            </w:pPr>
          </w:p>
          <w:p w14:paraId="7BC58247" w14:textId="77777777" w:rsidR="007E434B" w:rsidRPr="00975366" w:rsidRDefault="007E434B" w:rsidP="00D84557">
            <w:pPr>
              <w:rPr>
                <w:b/>
                <w:bCs/>
                <w:sz w:val="20"/>
                <w:szCs w:val="20"/>
                <w:u w:val="single"/>
              </w:rPr>
            </w:pPr>
            <w:r w:rsidRPr="00975366">
              <w:rPr>
                <w:b/>
                <w:bCs/>
                <w:sz w:val="20"/>
                <w:szCs w:val="20"/>
                <w:u w:val="single"/>
              </w:rPr>
              <w:t xml:space="preserve">Recommandation : </w:t>
            </w:r>
          </w:p>
          <w:p w14:paraId="32C505ED" w14:textId="77777777" w:rsidR="007E434B" w:rsidRPr="00975366" w:rsidRDefault="007E434B" w:rsidP="007E434B">
            <w:pPr>
              <w:rPr>
                <w:sz w:val="20"/>
                <w:szCs w:val="20"/>
              </w:rPr>
            </w:pPr>
            <w:r w:rsidRPr="00975366">
              <w:rPr>
                <w:sz w:val="20"/>
                <w:szCs w:val="20"/>
              </w:rPr>
              <w:t>Nous recommandons la mise en place d</w:t>
            </w:r>
            <w:r>
              <w:rPr>
                <w:sz w:val="20"/>
                <w:szCs w:val="20"/>
              </w:rPr>
              <w:t xml:space="preserve">’un logiciel de Back-up type </w:t>
            </w:r>
            <w:proofErr w:type="spellStart"/>
            <w:r>
              <w:rPr>
                <w:sz w:val="20"/>
                <w:szCs w:val="20"/>
              </w:rPr>
              <w:t>Veam</w:t>
            </w:r>
            <w:proofErr w:type="spellEnd"/>
            <w:r>
              <w:rPr>
                <w:sz w:val="20"/>
                <w:szCs w:val="20"/>
              </w:rPr>
              <w:t xml:space="preserve"> par exemple.</w:t>
            </w:r>
          </w:p>
          <w:p w14:paraId="36571A55" w14:textId="77777777" w:rsidR="007E434B" w:rsidRDefault="007E434B" w:rsidP="00D84557">
            <w:pPr>
              <w:rPr>
                <w:sz w:val="20"/>
                <w:szCs w:val="20"/>
              </w:rPr>
            </w:pPr>
          </w:p>
          <w:p w14:paraId="3165BD9C" w14:textId="4A15A147" w:rsidR="007E434B" w:rsidRDefault="007E434B" w:rsidP="00D84557">
            <w:pPr>
              <w:rPr>
                <w:sz w:val="20"/>
                <w:szCs w:val="20"/>
              </w:rPr>
            </w:pPr>
            <w:proofErr w:type="spellStart"/>
            <w:r>
              <w:rPr>
                <w:sz w:val="20"/>
                <w:szCs w:val="20"/>
              </w:rPr>
              <w:t>Veam</w:t>
            </w:r>
            <w:proofErr w:type="spellEnd"/>
            <w:r>
              <w:rPr>
                <w:sz w:val="20"/>
                <w:szCs w:val="20"/>
              </w:rPr>
              <w:t xml:space="preserve"> dispose d’une version gratuite, pour faire des sauvegarde</w:t>
            </w:r>
            <w:r w:rsidR="00F92C77">
              <w:rPr>
                <w:sz w:val="20"/>
                <w:szCs w:val="20"/>
              </w:rPr>
              <w:t>s</w:t>
            </w:r>
            <w:r>
              <w:rPr>
                <w:sz w:val="20"/>
                <w:szCs w:val="20"/>
              </w:rPr>
              <w:t xml:space="preserve"> du PC qui héberge le </w:t>
            </w:r>
            <w:r w:rsidR="00F92C77">
              <w:rPr>
                <w:sz w:val="20"/>
                <w:szCs w:val="20"/>
              </w:rPr>
              <w:t>W</w:t>
            </w:r>
            <w:r>
              <w:rPr>
                <w:sz w:val="20"/>
                <w:szCs w:val="20"/>
              </w:rPr>
              <w:t>indows server par exemple o</w:t>
            </w:r>
            <w:r w:rsidR="00A3715E">
              <w:rPr>
                <w:sz w:val="20"/>
                <w:szCs w:val="20"/>
              </w:rPr>
              <w:t>ù</w:t>
            </w:r>
            <w:r>
              <w:rPr>
                <w:sz w:val="20"/>
                <w:szCs w:val="20"/>
              </w:rPr>
              <w:t xml:space="preserve"> d’une version payante. </w:t>
            </w:r>
          </w:p>
          <w:p w14:paraId="3EB1FCE3" w14:textId="77777777" w:rsidR="007E434B" w:rsidRDefault="007E434B" w:rsidP="00D84557">
            <w:pPr>
              <w:rPr>
                <w:sz w:val="20"/>
                <w:szCs w:val="20"/>
              </w:rPr>
            </w:pPr>
          </w:p>
          <w:p w14:paraId="255497F8" w14:textId="2727D8B9" w:rsidR="007E434B" w:rsidRPr="00975366" w:rsidRDefault="007E434B" w:rsidP="00D84557">
            <w:pPr>
              <w:rPr>
                <w:sz w:val="20"/>
                <w:szCs w:val="20"/>
              </w:rPr>
            </w:pPr>
          </w:p>
        </w:tc>
      </w:tr>
      <w:tr w:rsidR="007E434B" w:rsidRPr="00975366" w14:paraId="2E7F583A" w14:textId="77777777" w:rsidTr="00D84557">
        <w:tc>
          <w:tcPr>
            <w:tcW w:w="562" w:type="dxa"/>
            <w:vMerge/>
            <w:shd w:val="clear" w:color="auto" w:fill="C00000"/>
          </w:tcPr>
          <w:p w14:paraId="4FD0E0C1" w14:textId="77777777" w:rsidR="007E434B" w:rsidRPr="00975366" w:rsidRDefault="007E434B" w:rsidP="00D84557">
            <w:pPr>
              <w:rPr>
                <w:sz w:val="20"/>
                <w:szCs w:val="20"/>
              </w:rPr>
            </w:pPr>
          </w:p>
        </w:tc>
        <w:tc>
          <w:tcPr>
            <w:tcW w:w="8500" w:type="dxa"/>
            <w:gridSpan w:val="3"/>
          </w:tcPr>
          <w:p w14:paraId="1B4B1B17" w14:textId="14E226C2" w:rsidR="007E434B" w:rsidRDefault="007E434B" w:rsidP="00D84557">
            <w:pPr>
              <w:rPr>
                <w:sz w:val="20"/>
                <w:szCs w:val="20"/>
              </w:rPr>
            </w:pPr>
            <w:r>
              <w:rPr>
                <w:b/>
                <w:bCs/>
                <w:sz w:val="20"/>
                <w:szCs w:val="20"/>
                <w:u w:val="single"/>
              </w:rPr>
              <w:t>Coût/Charge</w:t>
            </w:r>
            <w:r w:rsidRPr="00975366">
              <w:rPr>
                <w:b/>
                <w:bCs/>
                <w:sz w:val="20"/>
                <w:szCs w:val="20"/>
                <w:u w:val="single"/>
              </w:rPr>
              <w:t> :</w:t>
            </w:r>
            <w:r>
              <w:rPr>
                <w:b/>
                <w:bCs/>
                <w:color w:val="A8D08D" w:themeColor="accent6" w:themeTint="99"/>
                <w:sz w:val="20"/>
                <w:szCs w:val="20"/>
              </w:rPr>
              <w:t xml:space="preserve"> </w:t>
            </w:r>
            <w:r w:rsidRPr="007E434B">
              <w:rPr>
                <w:b/>
                <w:bCs/>
                <w:color w:val="F4B083" w:themeColor="accent2" w:themeTint="99"/>
                <w:sz w:val="20"/>
                <w:szCs w:val="20"/>
              </w:rPr>
              <w:t>Modéré</w:t>
            </w:r>
          </w:p>
          <w:p w14:paraId="2B5B0611" w14:textId="77777777" w:rsidR="007E434B" w:rsidRDefault="007E434B" w:rsidP="00D84557">
            <w:pPr>
              <w:rPr>
                <w:sz w:val="20"/>
                <w:szCs w:val="20"/>
              </w:rPr>
            </w:pPr>
          </w:p>
          <w:p w14:paraId="5E04834E" w14:textId="6319FF39" w:rsidR="007E434B" w:rsidRPr="00975366" w:rsidRDefault="007E434B" w:rsidP="00D84557">
            <w:pPr>
              <w:rPr>
                <w:sz w:val="20"/>
                <w:szCs w:val="20"/>
              </w:rPr>
            </w:pPr>
            <w:r w:rsidRPr="007E434B">
              <w:rPr>
                <w:b/>
                <w:bCs/>
                <w:sz w:val="20"/>
                <w:szCs w:val="20"/>
                <w:u w:val="single"/>
              </w:rPr>
              <w:t>Vulnérabilité :</w:t>
            </w:r>
            <w:r>
              <w:rPr>
                <w:sz w:val="20"/>
                <w:szCs w:val="20"/>
              </w:rPr>
              <w:t xml:space="preserve"> V2</w:t>
            </w:r>
          </w:p>
          <w:p w14:paraId="6E2E2BF6" w14:textId="77777777" w:rsidR="007E434B" w:rsidRPr="00975366" w:rsidRDefault="007E434B" w:rsidP="00D84557">
            <w:pPr>
              <w:rPr>
                <w:sz w:val="20"/>
                <w:szCs w:val="20"/>
              </w:rPr>
            </w:pPr>
          </w:p>
          <w:p w14:paraId="7C597A65" w14:textId="77777777" w:rsidR="007E434B" w:rsidRPr="00975366" w:rsidRDefault="007E434B" w:rsidP="00D84557">
            <w:pPr>
              <w:rPr>
                <w:sz w:val="20"/>
                <w:szCs w:val="20"/>
              </w:rPr>
            </w:pPr>
            <w:r w:rsidRPr="00975366">
              <w:rPr>
                <w:b/>
                <w:bCs/>
                <w:sz w:val="20"/>
                <w:szCs w:val="20"/>
                <w:u w:val="single"/>
              </w:rPr>
              <w:t>Périmètre concernés :</w:t>
            </w:r>
            <w:r w:rsidRPr="00975366">
              <w:rPr>
                <w:sz w:val="20"/>
                <w:szCs w:val="20"/>
              </w:rPr>
              <w:t xml:space="preserve"> MYLAB</w:t>
            </w:r>
          </w:p>
          <w:p w14:paraId="0FB9629D" w14:textId="77777777" w:rsidR="007E434B" w:rsidRPr="00975366" w:rsidRDefault="007E434B" w:rsidP="00D84557">
            <w:pPr>
              <w:rPr>
                <w:sz w:val="20"/>
                <w:szCs w:val="20"/>
              </w:rPr>
            </w:pPr>
          </w:p>
          <w:p w14:paraId="5608E67E" w14:textId="77777777" w:rsidR="007E434B" w:rsidRPr="00975366" w:rsidRDefault="007E434B" w:rsidP="00D84557">
            <w:pPr>
              <w:rPr>
                <w:sz w:val="20"/>
                <w:szCs w:val="20"/>
              </w:rPr>
            </w:pPr>
          </w:p>
        </w:tc>
      </w:tr>
      <w:tr w:rsidR="007E434B" w:rsidRPr="00975366" w14:paraId="6EDD5E1B" w14:textId="77777777" w:rsidTr="00D84557">
        <w:tc>
          <w:tcPr>
            <w:tcW w:w="562" w:type="dxa"/>
            <w:vMerge/>
            <w:shd w:val="clear" w:color="auto" w:fill="C00000"/>
          </w:tcPr>
          <w:p w14:paraId="6668647D" w14:textId="77777777" w:rsidR="007E434B" w:rsidRPr="00975366" w:rsidRDefault="007E434B" w:rsidP="00D84557">
            <w:pPr>
              <w:rPr>
                <w:sz w:val="20"/>
                <w:szCs w:val="20"/>
              </w:rPr>
            </w:pPr>
          </w:p>
        </w:tc>
        <w:tc>
          <w:tcPr>
            <w:tcW w:w="3968" w:type="dxa"/>
          </w:tcPr>
          <w:p w14:paraId="4DE3EAD2" w14:textId="6BA10F05" w:rsidR="007E434B" w:rsidRPr="00975366" w:rsidRDefault="007E434B" w:rsidP="00D84557">
            <w:pPr>
              <w:jc w:val="center"/>
              <w:rPr>
                <w:sz w:val="20"/>
                <w:szCs w:val="20"/>
              </w:rPr>
            </w:pPr>
            <w:r>
              <w:rPr>
                <w:sz w:val="20"/>
                <w:szCs w:val="20"/>
              </w:rPr>
              <w:t xml:space="preserve">Complexité de mise en </w:t>
            </w:r>
            <w:r w:rsidR="00F92C77">
              <w:rPr>
                <w:sz w:val="20"/>
                <w:szCs w:val="20"/>
              </w:rPr>
              <w:t>œuvre</w:t>
            </w:r>
          </w:p>
        </w:tc>
        <w:tc>
          <w:tcPr>
            <w:tcW w:w="2266" w:type="dxa"/>
          </w:tcPr>
          <w:p w14:paraId="3BB46B35" w14:textId="77777777" w:rsidR="007E434B" w:rsidRPr="00975366" w:rsidRDefault="007E434B" w:rsidP="00D84557">
            <w:pPr>
              <w:jc w:val="center"/>
              <w:rPr>
                <w:sz w:val="20"/>
                <w:szCs w:val="20"/>
              </w:rPr>
            </w:pPr>
            <w:r>
              <w:rPr>
                <w:sz w:val="20"/>
                <w:szCs w:val="20"/>
              </w:rPr>
              <w:t>Gain en sécurité</w:t>
            </w:r>
          </w:p>
        </w:tc>
        <w:tc>
          <w:tcPr>
            <w:tcW w:w="2266" w:type="dxa"/>
          </w:tcPr>
          <w:p w14:paraId="13819FD5" w14:textId="77777777" w:rsidR="007E434B" w:rsidRPr="00975366" w:rsidRDefault="007E434B" w:rsidP="00D84557">
            <w:pPr>
              <w:jc w:val="center"/>
              <w:rPr>
                <w:sz w:val="20"/>
                <w:szCs w:val="20"/>
              </w:rPr>
            </w:pPr>
            <w:r>
              <w:rPr>
                <w:sz w:val="20"/>
                <w:szCs w:val="20"/>
              </w:rPr>
              <w:t>Impact de la correction</w:t>
            </w:r>
          </w:p>
        </w:tc>
      </w:tr>
      <w:tr w:rsidR="007E434B" w:rsidRPr="00975366" w14:paraId="0E0D4F6F" w14:textId="77777777" w:rsidTr="00D84557">
        <w:tc>
          <w:tcPr>
            <w:tcW w:w="562" w:type="dxa"/>
            <w:vMerge/>
            <w:shd w:val="clear" w:color="auto" w:fill="C00000"/>
          </w:tcPr>
          <w:p w14:paraId="3D7026B2" w14:textId="77777777" w:rsidR="007E434B" w:rsidRPr="00975366" w:rsidRDefault="007E434B" w:rsidP="00D84557">
            <w:pPr>
              <w:rPr>
                <w:sz w:val="20"/>
                <w:szCs w:val="20"/>
              </w:rPr>
            </w:pPr>
          </w:p>
        </w:tc>
        <w:tc>
          <w:tcPr>
            <w:tcW w:w="3968" w:type="dxa"/>
          </w:tcPr>
          <w:p w14:paraId="1289624B" w14:textId="63EC2F2E" w:rsidR="007E434B" w:rsidRPr="007E434B" w:rsidRDefault="007E434B" w:rsidP="00D84557">
            <w:pPr>
              <w:jc w:val="center"/>
              <w:rPr>
                <w:b/>
                <w:bCs/>
                <w:sz w:val="20"/>
                <w:szCs w:val="20"/>
              </w:rPr>
            </w:pPr>
            <w:r w:rsidRPr="007E434B">
              <w:rPr>
                <w:b/>
                <w:bCs/>
                <w:color w:val="F4B083" w:themeColor="accent2" w:themeTint="99"/>
                <w:sz w:val="20"/>
                <w:szCs w:val="20"/>
              </w:rPr>
              <w:t>Modéré</w:t>
            </w:r>
          </w:p>
        </w:tc>
        <w:tc>
          <w:tcPr>
            <w:tcW w:w="2266" w:type="dxa"/>
          </w:tcPr>
          <w:p w14:paraId="3B8C92BD" w14:textId="15AEB5C4" w:rsidR="007E434B" w:rsidRPr="007E434B" w:rsidRDefault="007E434B" w:rsidP="00D84557">
            <w:pPr>
              <w:jc w:val="center"/>
              <w:rPr>
                <w:b/>
                <w:bCs/>
                <w:sz w:val="20"/>
                <w:szCs w:val="20"/>
              </w:rPr>
            </w:pPr>
            <w:r w:rsidRPr="007E434B">
              <w:rPr>
                <w:b/>
                <w:bCs/>
                <w:color w:val="C00000"/>
                <w:sz w:val="20"/>
                <w:szCs w:val="20"/>
              </w:rPr>
              <w:t>Fort</w:t>
            </w:r>
          </w:p>
        </w:tc>
        <w:tc>
          <w:tcPr>
            <w:tcW w:w="2266" w:type="dxa"/>
          </w:tcPr>
          <w:p w14:paraId="1AE63F0B" w14:textId="77777777" w:rsidR="007E434B" w:rsidRPr="00975366" w:rsidRDefault="007E434B" w:rsidP="00D84557">
            <w:pPr>
              <w:jc w:val="center"/>
              <w:rPr>
                <w:sz w:val="20"/>
                <w:szCs w:val="20"/>
              </w:rPr>
            </w:pPr>
            <w:r>
              <w:rPr>
                <w:sz w:val="20"/>
                <w:szCs w:val="20"/>
              </w:rPr>
              <w:t>intégrité</w:t>
            </w:r>
          </w:p>
        </w:tc>
      </w:tr>
    </w:tbl>
    <w:p w14:paraId="059C8163" w14:textId="2A7497E4" w:rsidR="007E434B" w:rsidRDefault="001E5D6E" w:rsidP="00F6311B">
      <w:r>
        <w:rPr>
          <w:noProof/>
          <w:color w:val="4472C4" w:themeColor="accent1"/>
          <w:sz w:val="28"/>
          <w:szCs w:val="28"/>
          <w:u w:val="single"/>
        </w:rPr>
        <mc:AlternateContent>
          <mc:Choice Requires="wps">
            <w:drawing>
              <wp:anchor distT="0" distB="0" distL="114300" distR="114300" simplePos="0" relativeHeight="251724800" behindDoc="0" locked="0" layoutInCell="1" allowOverlap="1" wp14:anchorId="171C918B" wp14:editId="55F3BE40">
                <wp:simplePos x="0" y="0"/>
                <wp:positionH relativeFrom="rightMargin">
                  <wp:align>left</wp:align>
                </wp:positionH>
                <wp:positionV relativeFrom="paragraph">
                  <wp:posOffset>970915</wp:posOffset>
                </wp:positionV>
                <wp:extent cx="361950" cy="295275"/>
                <wp:effectExtent l="0" t="0" r="19050" b="28575"/>
                <wp:wrapNone/>
                <wp:docPr id="133" name="Rectangle : avec coin arrondi et coin rogné en haut 133"/>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499DA" w14:textId="7758EDE6" w:rsidR="001E5D6E" w:rsidRPr="001E5D6E" w:rsidRDefault="001E5D6E" w:rsidP="001E5D6E">
                            <w:pPr>
                              <w:jc w:val="center"/>
                              <w:rPr>
                                <w:sz w:val="18"/>
                                <w:szCs w:val="18"/>
                              </w:rPr>
                            </w:pPr>
                            <w:r w:rsidRPr="001E5D6E">
                              <w:rPr>
                                <w:sz w:val="18"/>
                                <w:szCs w:val="18"/>
                              </w:rPr>
                              <w:t>1</w:t>
                            </w:r>
                            <w:r>
                              <w:rPr>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1C918B" id="Rectangle : avec coin arrondi et coin rogné en haut 133" o:spid="_x0000_s1078" style="position:absolute;left:0;text-align:left;margin-left:0;margin-top:76.45pt;width:28.5pt;height:23.25pt;z-index:25172480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386499DA" w14:textId="7758EDE6" w:rsidR="001E5D6E" w:rsidRPr="001E5D6E" w:rsidRDefault="001E5D6E" w:rsidP="001E5D6E">
                      <w:pPr>
                        <w:jc w:val="center"/>
                        <w:rPr>
                          <w:sz w:val="18"/>
                          <w:szCs w:val="18"/>
                        </w:rPr>
                      </w:pPr>
                      <w:r w:rsidRPr="001E5D6E">
                        <w:rPr>
                          <w:sz w:val="18"/>
                          <w:szCs w:val="18"/>
                        </w:rPr>
                        <w:t>1</w:t>
                      </w:r>
                      <w:r>
                        <w:rPr>
                          <w:sz w:val="18"/>
                          <w:szCs w:val="18"/>
                        </w:rPr>
                        <w:t>7</w:t>
                      </w:r>
                    </w:p>
                  </w:txbxContent>
                </v:textbox>
                <w10:wrap anchorx="margin"/>
              </v:shape>
            </w:pict>
          </mc:Fallback>
        </mc:AlternateContent>
      </w:r>
    </w:p>
    <w:p w14:paraId="52096535" w14:textId="4390F0D9" w:rsidR="007E434B" w:rsidRDefault="007E434B" w:rsidP="00F6311B">
      <w:pPr>
        <w:sectPr w:rsidR="007E434B" w:rsidSect="00A4687C">
          <w:headerReference w:type="first" r:id="rId37"/>
          <w:pgSz w:w="11906" w:h="16838"/>
          <w:pgMar w:top="1417" w:right="1417" w:bottom="1417" w:left="1417" w:header="708" w:footer="708" w:gutter="0"/>
          <w:pgNumType w:start="17"/>
          <w:cols w:space="708"/>
          <w:titlePg/>
          <w:docGrid w:linePitch="360"/>
        </w:sectPr>
      </w:pPr>
    </w:p>
    <w:tbl>
      <w:tblPr>
        <w:tblStyle w:val="Grilledutableau"/>
        <w:tblW w:w="0" w:type="auto"/>
        <w:tblLook w:val="04A0" w:firstRow="1" w:lastRow="0" w:firstColumn="1" w:lastColumn="0" w:noHBand="0" w:noVBand="1"/>
      </w:tblPr>
      <w:tblGrid>
        <w:gridCol w:w="562"/>
        <w:gridCol w:w="3968"/>
        <w:gridCol w:w="2266"/>
        <w:gridCol w:w="2266"/>
      </w:tblGrid>
      <w:tr w:rsidR="007E434B" w:rsidRPr="00975366" w14:paraId="24F4E01B" w14:textId="77777777" w:rsidTr="007E434B">
        <w:tc>
          <w:tcPr>
            <w:tcW w:w="562" w:type="dxa"/>
            <w:vMerge w:val="restart"/>
            <w:shd w:val="clear" w:color="auto" w:fill="F4B083" w:themeFill="accent2" w:themeFillTint="99"/>
          </w:tcPr>
          <w:p w14:paraId="4D7C7F8A" w14:textId="77777777" w:rsidR="007E434B" w:rsidRDefault="007E434B" w:rsidP="00D84557">
            <w:pPr>
              <w:jc w:val="center"/>
              <w:rPr>
                <w:sz w:val="20"/>
                <w:szCs w:val="20"/>
              </w:rPr>
            </w:pPr>
          </w:p>
          <w:p w14:paraId="3C35B071" w14:textId="77777777" w:rsidR="007E434B" w:rsidRDefault="007E434B" w:rsidP="00D84557">
            <w:pPr>
              <w:jc w:val="center"/>
              <w:rPr>
                <w:sz w:val="20"/>
                <w:szCs w:val="20"/>
              </w:rPr>
            </w:pPr>
          </w:p>
          <w:p w14:paraId="72BEBAAF" w14:textId="77777777" w:rsidR="007E434B" w:rsidRPr="00975366" w:rsidRDefault="007E434B" w:rsidP="00D84557">
            <w:pPr>
              <w:rPr>
                <w:b/>
                <w:bCs/>
                <w:color w:val="FFFFFF" w:themeColor="background1"/>
                <w:sz w:val="32"/>
                <w:szCs w:val="32"/>
              </w:rPr>
            </w:pPr>
          </w:p>
          <w:p w14:paraId="1A0CD166" w14:textId="77777777" w:rsidR="007E434B" w:rsidRDefault="007E434B" w:rsidP="00D84557">
            <w:pPr>
              <w:jc w:val="center"/>
              <w:rPr>
                <w:b/>
                <w:bCs/>
                <w:color w:val="FFFFFF" w:themeColor="background1"/>
                <w:sz w:val="32"/>
                <w:szCs w:val="32"/>
              </w:rPr>
            </w:pPr>
          </w:p>
          <w:p w14:paraId="78C9F969" w14:textId="77777777" w:rsidR="007E434B" w:rsidRDefault="007E434B" w:rsidP="00D84557">
            <w:pPr>
              <w:jc w:val="center"/>
              <w:rPr>
                <w:b/>
                <w:bCs/>
                <w:color w:val="FFFFFF" w:themeColor="background1"/>
                <w:sz w:val="32"/>
                <w:szCs w:val="32"/>
              </w:rPr>
            </w:pPr>
          </w:p>
          <w:p w14:paraId="77723CA8" w14:textId="77777777" w:rsidR="007E434B" w:rsidRDefault="007E434B" w:rsidP="00D84557">
            <w:pPr>
              <w:jc w:val="center"/>
              <w:rPr>
                <w:b/>
                <w:bCs/>
                <w:color w:val="FFFFFF" w:themeColor="background1"/>
                <w:sz w:val="32"/>
                <w:szCs w:val="32"/>
              </w:rPr>
            </w:pPr>
          </w:p>
          <w:p w14:paraId="748E019F" w14:textId="77777777" w:rsidR="007E434B" w:rsidRDefault="007E434B" w:rsidP="00D84557">
            <w:pPr>
              <w:jc w:val="center"/>
              <w:rPr>
                <w:b/>
                <w:bCs/>
                <w:color w:val="FFFFFF" w:themeColor="background1"/>
                <w:sz w:val="32"/>
                <w:szCs w:val="32"/>
              </w:rPr>
            </w:pPr>
          </w:p>
          <w:p w14:paraId="06E13610" w14:textId="4C7D756B" w:rsidR="007E434B" w:rsidRPr="00975366" w:rsidRDefault="007E434B" w:rsidP="00D84557">
            <w:pPr>
              <w:jc w:val="center"/>
              <w:rPr>
                <w:b/>
                <w:bCs/>
                <w:color w:val="FFFFFF" w:themeColor="background1"/>
                <w:sz w:val="32"/>
                <w:szCs w:val="32"/>
              </w:rPr>
            </w:pPr>
            <w:r>
              <w:rPr>
                <w:b/>
                <w:bCs/>
                <w:color w:val="FFFFFF" w:themeColor="background1"/>
                <w:sz w:val="32"/>
                <w:szCs w:val="32"/>
              </w:rPr>
              <w:t>C2</w:t>
            </w:r>
          </w:p>
          <w:p w14:paraId="08E3BCB0" w14:textId="77777777" w:rsidR="007E434B" w:rsidRPr="00975366" w:rsidRDefault="007E434B" w:rsidP="00D84557">
            <w:pPr>
              <w:jc w:val="center"/>
              <w:rPr>
                <w:sz w:val="20"/>
                <w:szCs w:val="20"/>
              </w:rPr>
            </w:pPr>
          </w:p>
        </w:tc>
        <w:tc>
          <w:tcPr>
            <w:tcW w:w="8500" w:type="dxa"/>
            <w:gridSpan w:val="3"/>
          </w:tcPr>
          <w:p w14:paraId="23CA5A3F" w14:textId="34266178" w:rsidR="007E434B" w:rsidRPr="00975366" w:rsidRDefault="007E434B" w:rsidP="00D84557">
            <w:pPr>
              <w:rPr>
                <w:sz w:val="20"/>
                <w:szCs w:val="20"/>
              </w:rPr>
            </w:pPr>
            <w:r>
              <w:rPr>
                <w:sz w:val="20"/>
                <w:szCs w:val="20"/>
              </w:rPr>
              <w:t>Modifier ou ajouter des GPO et des règles pour sécuriser l’AD</w:t>
            </w:r>
          </w:p>
        </w:tc>
      </w:tr>
      <w:tr w:rsidR="007E434B" w:rsidRPr="00975366" w14:paraId="5D90D4D9" w14:textId="77777777" w:rsidTr="007E434B">
        <w:tc>
          <w:tcPr>
            <w:tcW w:w="562" w:type="dxa"/>
            <w:vMerge/>
            <w:shd w:val="clear" w:color="auto" w:fill="F4B083" w:themeFill="accent2" w:themeFillTint="99"/>
          </w:tcPr>
          <w:p w14:paraId="61462EA5" w14:textId="77777777" w:rsidR="007E434B" w:rsidRPr="00975366" w:rsidRDefault="007E434B" w:rsidP="00D84557">
            <w:pPr>
              <w:rPr>
                <w:sz w:val="20"/>
                <w:szCs w:val="20"/>
              </w:rPr>
            </w:pPr>
          </w:p>
        </w:tc>
        <w:tc>
          <w:tcPr>
            <w:tcW w:w="8500" w:type="dxa"/>
            <w:gridSpan w:val="3"/>
          </w:tcPr>
          <w:p w14:paraId="5C784AAE" w14:textId="77777777" w:rsidR="007E434B" w:rsidRDefault="007E434B" w:rsidP="00D84557">
            <w:pPr>
              <w:rPr>
                <w:sz w:val="20"/>
                <w:szCs w:val="20"/>
              </w:rPr>
            </w:pPr>
            <w:r w:rsidRPr="00975366">
              <w:rPr>
                <w:b/>
                <w:bCs/>
                <w:sz w:val="20"/>
                <w:szCs w:val="20"/>
                <w:u w:val="single"/>
              </w:rPr>
              <w:t>Vulnérabilité :</w:t>
            </w:r>
            <w:r w:rsidRPr="00975366">
              <w:rPr>
                <w:sz w:val="20"/>
                <w:szCs w:val="20"/>
              </w:rPr>
              <w:t xml:space="preserve"> </w:t>
            </w:r>
          </w:p>
          <w:p w14:paraId="2FDBFBEE" w14:textId="463ED5A1" w:rsidR="007E434B" w:rsidRPr="00975366" w:rsidRDefault="007E434B" w:rsidP="007E434B">
            <w:pPr>
              <w:rPr>
                <w:sz w:val="20"/>
                <w:szCs w:val="20"/>
              </w:rPr>
            </w:pPr>
            <w:r>
              <w:rPr>
                <w:sz w:val="20"/>
                <w:szCs w:val="20"/>
              </w:rPr>
              <w:t>L’</w:t>
            </w:r>
            <w:r w:rsidR="00F92C77">
              <w:rPr>
                <w:sz w:val="20"/>
                <w:szCs w:val="20"/>
              </w:rPr>
              <w:t>A</w:t>
            </w:r>
            <w:r>
              <w:rPr>
                <w:sz w:val="20"/>
                <w:szCs w:val="20"/>
              </w:rPr>
              <w:t xml:space="preserve">ctive </w:t>
            </w:r>
            <w:r w:rsidR="00F92C77">
              <w:rPr>
                <w:sz w:val="20"/>
                <w:szCs w:val="20"/>
              </w:rPr>
              <w:t>D</w:t>
            </w:r>
            <w:r>
              <w:rPr>
                <w:sz w:val="20"/>
                <w:szCs w:val="20"/>
              </w:rPr>
              <w:t>irectory ne dispose d’</w:t>
            </w:r>
            <w:r w:rsidR="00A3715E">
              <w:rPr>
                <w:sz w:val="20"/>
                <w:szCs w:val="20"/>
              </w:rPr>
              <w:t>aucune</w:t>
            </w:r>
            <w:r>
              <w:rPr>
                <w:sz w:val="20"/>
                <w:szCs w:val="20"/>
              </w:rPr>
              <w:t xml:space="preserve"> GPO pour sécuriser les impressions, supprimer les fils d’impression o</w:t>
            </w:r>
            <w:r w:rsidR="00A3715E">
              <w:rPr>
                <w:sz w:val="20"/>
                <w:szCs w:val="20"/>
              </w:rPr>
              <w:t>ù</w:t>
            </w:r>
            <w:r>
              <w:rPr>
                <w:sz w:val="20"/>
                <w:szCs w:val="20"/>
              </w:rPr>
              <w:t xml:space="preserve"> les données envoyé</w:t>
            </w:r>
            <w:r w:rsidR="00F92C77">
              <w:rPr>
                <w:sz w:val="20"/>
                <w:szCs w:val="20"/>
              </w:rPr>
              <w:t>e</w:t>
            </w:r>
            <w:r>
              <w:rPr>
                <w:sz w:val="20"/>
                <w:szCs w:val="20"/>
              </w:rPr>
              <w:t>s dans la corbeille</w:t>
            </w:r>
          </w:p>
          <w:p w14:paraId="5E441997" w14:textId="77777777" w:rsidR="007E434B" w:rsidRPr="00975366" w:rsidRDefault="007E434B" w:rsidP="00D84557">
            <w:pPr>
              <w:rPr>
                <w:sz w:val="20"/>
                <w:szCs w:val="20"/>
              </w:rPr>
            </w:pPr>
          </w:p>
          <w:p w14:paraId="7596AEF0" w14:textId="77777777" w:rsidR="007E434B" w:rsidRPr="00975366" w:rsidRDefault="007E434B" w:rsidP="00D84557">
            <w:pPr>
              <w:rPr>
                <w:b/>
                <w:bCs/>
                <w:sz w:val="20"/>
                <w:szCs w:val="20"/>
                <w:u w:val="single"/>
              </w:rPr>
            </w:pPr>
            <w:r w:rsidRPr="00975366">
              <w:rPr>
                <w:b/>
                <w:bCs/>
                <w:sz w:val="20"/>
                <w:szCs w:val="20"/>
                <w:u w:val="single"/>
              </w:rPr>
              <w:t xml:space="preserve">Recommandation : </w:t>
            </w:r>
          </w:p>
          <w:p w14:paraId="6C245303" w14:textId="488D039A" w:rsidR="007E434B" w:rsidRPr="00975366" w:rsidRDefault="007E434B" w:rsidP="007E434B">
            <w:pPr>
              <w:rPr>
                <w:sz w:val="20"/>
                <w:szCs w:val="20"/>
              </w:rPr>
            </w:pPr>
            <w:r w:rsidRPr="00975366">
              <w:rPr>
                <w:sz w:val="20"/>
                <w:szCs w:val="20"/>
              </w:rPr>
              <w:t>Nous recommandons la mise en place d</w:t>
            </w:r>
            <w:r>
              <w:rPr>
                <w:sz w:val="20"/>
                <w:szCs w:val="20"/>
              </w:rPr>
              <w:t>e GPO permettant de supprimer automatiquement les contenus de la liste d’impression</w:t>
            </w:r>
            <w:r w:rsidR="00A3715E">
              <w:rPr>
                <w:sz w:val="20"/>
                <w:szCs w:val="20"/>
              </w:rPr>
              <w:t>s</w:t>
            </w:r>
            <w:r>
              <w:rPr>
                <w:sz w:val="20"/>
                <w:szCs w:val="20"/>
              </w:rPr>
              <w:t xml:space="preserve"> o</w:t>
            </w:r>
            <w:r w:rsidR="00A3715E">
              <w:rPr>
                <w:sz w:val="20"/>
                <w:szCs w:val="20"/>
              </w:rPr>
              <w:t>ù</w:t>
            </w:r>
            <w:r>
              <w:rPr>
                <w:sz w:val="20"/>
                <w:szCs w:val="20"/>
              </w:rPr>
              <w:t xml:space="preserve"> de la corbeille. </w:t>
            </w:r>
          </w:p>
          <w:p w14:paraId="7F2F8867" w14:textId="77777777" w:rsidR="007E434B" w:rsidRPr="00975366" w:rsidRDefault="007E434B" w:rsidP="00D84557">
            <w:pPr>
              <w:rPr>
                <w:sz w:val="20"/>
                <w:szCs w:val="20"/>
              </w:rPr>
            </w:pPr>
          </w:p>
        </w:tc>
      </w:tr>
      <w:tr w:rsidR="007E434B" w:rsidRPr="00975366" w14:paraId="41EB2330" w14:textId="77777777" w:rsidTr="007E434B">
        <w:tc>
          <w:tcPr>
            <w:tcW w:w="562" w:type="dxa"/>
            <w:vMerge/>
            <w:shd w:val="clear" w:color="auto" w:fill="F4B083" w:themeFill="accent2" w:themeFillTint="99"/>
          </w:tcPr>
          <w:p w14:paraId="1842655F" w14:textId="77777777" w:rsidR="007E434B" w:rsidRPr="00975366" w:rsidRDefault="007E434B" w:rsidP="00D84557">
            <w:pPr>
              <w:rPr>
                <w:sz w:val="20"/>
                <w:szCs w:val="20"/>
              </w:rPr>
            </w:pPr>
          </w:p>
        </w:tc>
        <w:tc>
          <w:tcPr>
            <w:tcW w:w="8500" w:type="dxa"/>
            <w:gridSpan w:val="3"/>
          </w:tcPr>
          <w:p w14:paraId="4637AD80" w14:textId="77777777" w:rsidR="007E434B" w:rsidRDefault="007E434B" w:rsidP="00D84557">
            <w:pPr>
              <w:rPr>
                <w:sz w:val="20"/>
                <w:szCs w:val="20"/>
              </w:rPr>
            </w:pPr>
            <w:r>
              <w:rPr>
                <w:b/>
                <w:bCs/>
                <w:sz w:val="20"/>
                <w:szCs w:val="20"/>
                <w:u w:val="single"/>
              </w:rPr>
              <w:t>Coût/Charge</w:t>
            </w:r>
            <w:r w:rsidRPr="00975366">
              <w:rPr>
                <w:b/>
                <w:bCs/>
                <w:sz w:val="20"/>
                <w:szCs w:val="20"/>
                <w:u w:val="single"/>
              </w:rPr>
              <w:t> :</w:t>
            </w:r>
            <w:r w:rsidRPr="00975366">
              <w:rPr>
                <w:sz w:val="20"/>
                <w:szCs w:val="20"/>
              </w:rPr>
              <w:t xml:space="preserve"> </w:t>
            </w:r>
            <w:r w:rsidRPr="007E434B">
              <w:rPr>
                <w:b/>
                <w:bCs/>
                <w:color w:val="A8D08D" w:themeColor="accent6" w:themeTint="99"/>
                <w:sz w:val="20"/>
                <w:szCs w:val="20"/>
              </w:rPr>
              <w:t>Faible</w:t>
            </w:r>
          </w:p>
          <w:p w14:paraId="6107E5FC" w14:textId="77777777" w:rsidR="007E434B" w:rsidRDefault="007E434B" w:rsidP="00D84557">
            <w:pPr>
              <w:rPr>
                <w:sz w:val="20"/>
                <w:szCs w:val="20"/>
              </w:rPr>
            </w:pPr>
          </w:p>
          <w:p w14:paraId="070ED043" w14:textId="100AB859" w:rsidR="007E434B" w:rsidRPr="00975366" w:rsidRDefault="007E434B" w:rsidP="00D84557">
            <w:pPr>
              <w:rPr>
                <w:sz w:val="20"/>
                <w:szCs w:val="20"/>
              </w:rPr>
            </w:pPr>
            <w:r w:rsidRPr="007E434B">
              <w:rPr>
                <w:b/>
                <w:bCs/>
                <w:sz w:val="20"/>
                <w:szCs w:val="20"/>
                <w:u w:val="single"/>
              </w:rPr>
              <w:t>Vulnérabilité :</w:t>
            </w:r>
            <w:r>
              <w:rPr>
                <w:sz w:val="20"/>
                <w:szCs w:val="20"/>
              </w:rPr>
              <w:t xml:space="preserve"> V1</w:t>
            </w:r>
          </w:p>
          <w:p w14:paraId="5E585A67" w14:textId="77777777" w:rsidR="007E434B" w:rsidRPr="00975366" w:rsidRDefault="007E434B" w:rsidP="00D84557">
            <w:pPr>
              <w:rPr>
                <w:sz w:val="20"/>
                <w:szCs w:val="20"/>
              </w:rPr>
            </w:pPr>
          </w:p>
          <w:p w14:paraId="7E9106DE" w14:textId="77777777" w:rsidR="007E434B" w:rsidRPr="00975366" w:rsidRDefault="007E434B" w:rsidP="00D84557">
            <w:pPr>
              <w:rPr>
                <w:sz w:val="20"/>
                <w:szCs w:val="20"/>
              </w:rPr>
            </w:pPr>
            <w:r w:rsidRPr="00975366">
              <w:rPr>
                <w:b/>
                <w:bCs/>
                <w:sz w:val="20"/>
                <w:szCs w:val="20"/>
                <w:u w:val="single"/>
              </w:rPr>
              <w:t>Périmètre concernés :</w:t>
            </w:r>
            <w:r w:rsidRPr="00975366">
              <w:rPr>
                <w:sz w:val="20"/>
                <w:szCs w:val="20"/>
              </w:rPr>
              <w:t xml:space="preserve"> MYLAB</w:t>
            </w:r>
          </w:p>
          <w:p w14:paraId="1CC1709B" w14:textId="77777777" w:rsidR="007E434B" w:rsidRPr="00975366" w:rsidRDefault="007E434B" w:rsidP="00D84557">
            <w:pPr>
              <w:rPr>
                <w:sz w:val="20"/>
                <w:szCs w:val="20"/>
              </w:rPr>
            </w:pPr>
          </w:p>
          <w:p w14:paraId="4409AAD2" w14:textId="77777777" w:rsidR="007E434B" w:rsidRPr="00975366" w:rsidRDefault="007E434B" w:rsidP="00D84557">
            <w:pPr>
              <w:rPr>
                <w:sz w:val="20"/>
                <w:szCs w:val="20"/>
              </w:rPr>
            </w:pPr>
          </w:p>
        </w:tc>
      </w:tr>
      <w:tr w:rsidR="007E434B" w:rsidRPr="00975366" w14:paraId="4B0B2F88" w14:textId="77777777" w:rsidTr="007E434B">
        <w:tc>
          <w:tcPr>
            <w:tcW w:w="562" w:type="dxa"/>
            <w:vMerge/>
            <w:shd w:val="clear" w:color="auto" w:fill="F4B083" w:themeFill="accent2" w:themeFillTint="99"/>
          </w:tcPr>
          <w:p w14:paraId="74B1CDAA" w14:textId="77777777" w:rsidR="007E434B" w:rsidRPr="00975366" w:rsidRDefault="007E434B" w:rsidP="00D84557">
            <w:pPr>
              <w:rPr>
                <w:sz w:val="20"/>
                <w:szCs w:val="20"/>
              </w:rPr>
            </w:pPr>
          </w:p>
        </w:tc>
        <w:tc>
          <w:tcPr>
            <w:tcW w:w="3968" w:type="dxa"/>
          </w:tcPr>
          <w:p w14:paraId="642BDBCE" w14:textId="1072AF14" w:rsidR="007E434B" w:rsidRPr="00975366" w:rsidRDefault="007E434B" w:rsidP="00D84557">
            <w:pPr>
              <w:jc w:val="center"/>
              <w:rPr>
                <w:sz w:val="20"/>
                <w:szCs w:val="20"/>
              </w:rPr>
            </w:pPr>
            <w:r>
              <w:rPr>
                <w:sz w:val="20"/>
                <w:szCs w:val="20"/>
              </w:rPr>
              <w:t xml:space="preserve">Complexité de mise en </w:t>
            </w:r>
            <w:r w:rsidR="00F92C77">
              <w:rPr>
                <w:sz w:val="20"/>
                <w:szCs w:val="20"/>
              </w:rPr>
              <w:t>œuvre</w:t>
            </w:r>
          </w:p>
        </w:tc>
        <w:tc>
          <w:tcPr>
            <w:tcW w:w="2266" w:type="dxa"/>
          </w:tcPr>
          <w:p w14:paraId="019C6128" w14:textId="77777777" w:rsidR="007E434B" w:rsidRPr="00975366" w:rsidRDefault="007E434B" w:rsidP="00D84557">
            <w:pPr>
              <w:jc w:val="center"/>
              <w:rPr>
                <w:sz w:val="20"/>
                <w:szCs w:val="20"/>
              </w:rPr>
            </w:pPr>
            <w:r>
              <w:rPr>
                <w:sz w:val="20"/>
                <w:szCs w:val="20"/>
              </w:rPr>
              <w:t>Gain en sécurité</w:t>
            </w:r>
          </w:p>
        </w:tc>
        <w:tc>
          <w:tcPr>
            <w:tcW w:w="2266" w:type="dxa"/>
          </w:tcPr>
          <w:p w14:paraId="6747DD8C" w14:textId="77777777" w:rsidR="007E434B" w:rsidRPr="00975366" w:rsidRDefault="007E434B" w:rsidP="00D84557">
            <w:pPr>
              <w:jc w:val="center"/>
              <w:rPr>
                <w:sz w:val="20"/>
                <w:szCs w:val="20"/>
              </w:rPr>
            </w:pPr>
            <w:r>
              <w:rPr>
                <w:sz w:val="20"/>
                <w:szCs w:val="20"/>
              </w:rPr>
              <w:t>Impact de la correction</w:t>
            </w:r>
          </w:p>
        </w:tc>
      </w:tr>
      <w:tr w:rsidR="007E434B" w:rsidRPr="00975366" w14:paraId="6852D2E8" w14:textId="77777777" w:rsidTr="007E434B">
        <w:tc>
          <w:tcPr>
            <w:tcW w:w="562" w:type="dxa"/>
            <w:vMerge/>
            <w:shd w:val="clear" w:color="auto" w:fill="F4B083" w:themeFill="accent2" w:themeFillTint="99"/>
          </w:tcPr>
          <w:p w14:paraId="072B5A63" w14:textId="77777777" w:rsidR="007E434B" w:rsidRPr="00975366" w:rsidRDefault="007E434B" w:rsidP="00D84557">
            <w:pPr>
              <w:rPr>
                <w:sz w:val="20"/>
                <w:szCs w:val="20"/>
              </w:rPr>
            </w:pPr>
          </w:p>
        </w:tc>
        <w:tc>
          <w:tcPr>
            <w:tcW w:w="3968" w:type="dxa"/>
          </w:tcPr>
          <w:p w14:paraId="2537439C" w14:textId="77777777" w:rsidR="007E434B" w:rsidRPr="007E434B" w:rsidRDefault="007E434B" w:rsidP="00D84557">
            <w:pPr>
              <w:jc w:val="center"/>
              <w:rPr>
                <w:b/>
                <w:bCs/>
                <w:sz w:val="20"/>
                <w:szCs w:val="20"/>
              </w:rPr>
            </w:pPr>
            <w:r w:rsidRPr="007E434B">
              <w:rPr>
                <w:b/>
                <w:bCs/>
                <w:color w:val="A8D08D" w:themeColor="accent6" w:themeTint="99"/>
                <w:sz w:val="20"/>
                <w:szCs w:val="20"/>
              </w:rPr>
              <w:t>Faible</w:t>
            </w:r>
          </w:p>
        </w:tc>
        <w:tc>
          <w:tcPr>
            <w:tcW w:w="2266" w:type="dxa"/>
          </w:tcPr>
          <w:p w14:paraId="542981A0" w14:textId="41BB153E" w:rsidR="007E434B" w:rsidRPr="007E434B" w:rsidRDefault="007E434B" w:rsidP="00D84557">
            <w:pPr>
              <w:jc w:val="center"/>
              <w:rPr>
                <w:b/>
                <w:bCs/>
                <w:sz w:val="20"/>
                <w:szCs w:val="20"/>
              </w:rPr>
            </w:pPr>
            <w:r w:rsidRPr="007E434B">
              <w:rPr>
                <w:b/>
                <w:bCs/>
                <w:color w:val="A8D08D" w:themeColor="accent6" w:themeTint="99"/>
                <w:sz w:val="20"/>
                <w:szCs w:val="20"/>
              </w:rPr>
              <w:t>Faible</w:t>
            </w:r>
          </w:p>
        </w:tc>
        <w:tc>
          <w:tcPr>
            <w:tcW w:w="2266" w:type="dxa"/>
          </w:tcPr>
          <w:p w14:paraId="575EBBAD" w14:textId="77777777" w:rsidR="007E434B" w:rsidRPr="00975366" w:rsidRDefault="007E434B" w:rsidP="00D84557">
            <w:pPr>
              <w:jc w:val="center"/>
              <w:rPr>
                <w:sz w:val="20"/>
                <w:szCs w:val="20"/>
              </w:rPr>
            </w:pPr>
            <w:r>
              <w:rPr>
                <w:sz w:val="20"/>
                <w:szCs w:val="20"/>
              </w:rPr>
              <w:t>intégrité</w:t>
            </w:r>
          </w:p>
        </w:tc>
      </w:tr>
    </w:tbl>
    <w:p w14:paraId="1FB75FE9" w14:textId="5AEA6235" w:rsidR="007E434B" w:rsidRDefault="001E5D6E" w:rsidP="00F6311B">
      <w:pPr>
        <w:sectPr w:rsidR="007E434B" w:rsidSect="00A4687C">
          <w:pgSz w:w="11906" w:h="16838"/>
          <w:pgMar w:top="1417" w:right="1417" w:bottom="1417" w:left="1417" w:header="708" w:footer="708" w:gutter="0"/>
          <w:pgNumType w:start="18"/>
          <w:cols w:space="708"/>
          <w:titlePg/>
          <w:docGrid w:linePitch="360"/>
        </w:sectPr>
      </w:pPr>
      <w:r>
        <w:rPr>
          <w:noProof/>
          <w:color w:val="4472C4" w:themeColor="accent1"/>
          <w:sz w:val="28"/>
          <w:szCs w:val="28"/>
          <w:u w:val="single"/>
        </w:rPr>
        <mc:AlternateContent>
          <mc:Choice Requires="wps">
            <w:drawing>
              <wp:anchor distT="0" distB="0" distL="114300" distR="114300" simplePos="0" relativeHeight="251726848" behindDoc="0" locked="0" layoutInCell="1" allowOverlap="1" wp14:anchorId="6CC67161" wp14:editId="571DFC9B">
                <wp:simplePos x="0" y="0"/>
                <wp:positionH relativeFrom="rightMargin">
                  <wp:align>left</wp:align>
                </wp:positionH>
                <wp:positionV relativeFrom="paragraph">
                  <wp:posOffset>6057265</wp:posOffset>
                </wp:positionV>
                <wp:extent cx="361950" cy="295275"/>
                <wp:effectExtent l="0" t="0" r="19050" b="28575"/>
                <wp:wrapNone/>
                <wp:docPr id="134" name="Rectangle : avec coin arrondi et coin rogné en haut 134"/>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AB7783" w14:textId="5F69473A" w:rsidR="001E5D6E" w:rsidRPr="001E5D6E" w:rsidRDefault="001E5D6E" w:rsidP="001E5D6E">
                            <w:pPr>
                              <w:jc w:val="center"/>
                              <w:rPr>
                                <w:sz w:val="18"/>
                                <w:szCs w:val="18"/>
                              </w:rPr>
                            </w:pPr>
                            <w:r w:rsidRPr="001E5D6E">
                              <w:rPr>
                                <w:sz w:val="18"/>
                                <w:szCs w:val="18"/>
                              </w:rPr>
                              <w:t>1</w:t>
                            </w:r>
                            <w:r>
                              <w:rPr>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C67161" id="Rectangle : avec coin arrondi et coin rogné en haut 134" o:spid="_x0000_s1079" style="position:absolute;left:0;text-align:left;margin-left:0;margin-top:476.95pt;width:28.5pt;height:23.25pt;z-index:25172684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29AB7783" w14:textId="5F69473A" w:rsidR="001E5D6E" w:rsidRPr="001E5D6E" w:rsidRDefault="001E5D6E" w:rsidP="001E5D6E">
                      <w:pPr>
                        <w:jc w:val="center"/>
                        <w:rPr>
                          <w:sz w:val="18"/>
                          <w:szCs w:val="18"/>
                        </w:rPr>
                      </w:pPr>
                      <w:r w:rsidRPr="001E5D6E">
                        <w:rPr>
                          <w:sz w:val="18"/>
                          <w:szCs w:val="18"/>
                        </w:rPr>
                        <w:t>1</w:t>
                      </w:r>
                      <w:r>
                        <w:rPr>
                          <w:sz w:val="18"/>
                          <w:szCs w:val="18"/>
                        </w:rPr>
                        <w:t>8</w:t>
                      </w:r>
                    </w:p>
                  </w:txbxContent>
                </v:textbox>
                <w10:wrap anchorx="margin"/>
              </v:shape>
            </w:pict>
          </mc:Fallback>
        </mc:AlternateContent>
      </w:r>
    </w:p>
    <w:p w14:paraId="520E9919" w14:textId="19C7F1B9" w:rsidR="007E434B" w:rsidRDefault="007E434B" w:rsidP="007E434B">
      <w:pPr>
        <w:pStyle w:val="Titre1"/>
        <w:numPr>
          <w:ilvl w:val="0"/>
          <w:numId w:val="1"/>
        </w:numPr>
      </w:pPr>
      <w:bookmarkStart w:id="21" w:name="_Toc153787695"/>
      <w:r>
        <w:lastRenderedPageBreak/>
        <w:t>ANNEXES</w:t>
      </w:r>
      <w:bookmarkEnd w:id="21"/>
    </w:p>
    <w:p w14:paraId="22281ABD" w14:textId="778E065C" w:rsidR="007E434B" w:rsidRDefault="00A3715E" w:rsidP="007E434B">
      <w:pPr>
        <w:pStyle w:val="Titre2"/>
        <w:numPr>
          <w:ilvl w:val="1"/>
          <w:numId w:val="1"/>
        </w:numPr>
      </w:pPr>
      <w:bookmarkStart w:id="22" w:name="_Toc153787696"/>
      <w:r>
        <w:t>ECHELLE DES RISQUES</w:t>
      </w:r>
      <w:bookmarkEnd w:id="22"/>
    </w:p>
    <w:p w14:paraId="15426E1C" w14:textId="77777777" w:rsidR="00EC1691" w:rsidRDefault="00EC1691" w:rsidP="007E434B">
      <w:r>
        <w:t xml:space="preserve">Les scénarios de risques sont évalués selon les échelles suivantes : </w:t>
      </w:r>
    </w:p>
    <w:p w14:paraId="34174668" w14:textId="77777777" w:rsidR="00EC1691" w:rsidRDefault="00EC1691" w:rsidP="00EC1691">
      <w:pPr>
        <w:pStyle w:val="Paragraphedeliste"/>
        <w:numPr>
          <w:ilvl w:val="0"/>
          <w:numId w:val="10"/>
        </w:numPr>
      </w:pPr>
      <w:r>
        <w:t xml:space="preserve">Les impacts (sur une échelle de 1 à 4) </w:t>
      </w:r>
    </w:p>
    <w:p w14:paraId="25284FDB" w14:textId="5721506D" w:rsidR="007E434B" w:rsidRDefault="00EC1691" w:rsidP="00EC1691">
      <w:pPr>
        <w:pStyle w:val="Paragraphedeliste"/>
        <w:numPr>
          <w:ilvl w:val="0"/>
          <w:numId w:val="10"/>
        </w:numPr>
      </w:pPr>
      <w:r>
        <w:t>Les probabilités d’occurrence du risque associé.</w:t>
      </w:r>
    </w:p>
    <w:p w14:paraId="3246C883" w14:textId="6F4CB6D0" w:rsidR="007E434B" w:rsidRDefault="007E434B" w:rsidP="007E434B">
      <w:r w:rsidRPr="007E434B">
        <w:rPr>
          <w:noProof/>
        </w:rPr>
        <w:drawing>
          <wp:inline distT="0" distB="0" distL="0" distR="0" wp14:anchorId="5C7AC9E1" wp14:editId="7C233F9F">
            <wp:extent cx="5760720" cy="2990215"/>
            <wp:effectExtent l="0" t="0" r="0" b="63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990215"/>
                    </a:xfrm>
                    <a:prstGeom prst="rect">
                      <a:avLst/>
                    </a:prstGeom>
                  </pic:spPr>
                </pic:pic>
              </a:graphicData>
            </a:graphic>
          </wp:inline>
        </w:drawing>
      </w:r>
    </w:p>
    <w:p w14:paraId="0CDE9551" w14:textId="77777777" w:rsidR="00EC1691" w:rsidRDefault="00EC1691" w:rsidP="007E434B">
      <w:r>
        <w:t>Pour une approche risques, la dimension probabilité est appréciée selon l’échelle suivante</w:t>
      </w:r>
    </w:p>
    <w:p w14:paraId="3F4F6CF9" w14:textId="4BC8899A" w:rsidR="00EC1691" w:rsidRDefault="00EC1691" w:rsidP="00EC1691">
      <w:pPr>
        <w:pStyle w:val="Paragraphedeliste"/>
        <w:numPr>
          <w:ilvl w:val="0"/>
          <w:numId w:val="11"/>
        </w:numPr>
      </w:pPr>
      <w:r w:rsidRPr="00EC1691">
        <w:rPr>
          <w:b/>
          <w:bCs/>
          <w:color w:val="2F5496" w:themeColor="accent1" w:themeShade="BF"/>
        </w:rPr>
        <w:t>Minime :</w:t>
      </w:r>
      <w:r>
        <w:t xml:space="preserve"> Le risque résulte d’une attaque complexe, difficile à réaliser ou ne permettant pas d’obtenir d’informations sensibles. Les conditions préalables à la réalisation de ce mode opératoire sont très difficilement réunies par la source de la menace. La motivation de la source pour mener l’attaque reste faible. </w:t>
      </w:r>
    </w:p>
    <w:p w14:paraId="11ABD12E" w14:textId="230B9A68" w:rsidR="00EC1691" w:rsidRDefault="00EC1691" w:rsidP="00EC1691">
      <w:pPr>
        <w:pStyle w:val="Paragraphedeliste"/>
        <w:numPr>
          <w:ilvl w:val="0"/>
          <w:numId w:val="11"/>
        </w:numPr>
      </w:pPr>
      <w:r w:rsidRPr="00EC1691">
        <w:rPr>
          <w:b/>
          <w:bCs/>
          <w:color w:val="2F5496" w:themeColor="accent1" w:themeShade="BF"/>
        </w:rPr>
        <w:t>Significatif :</w:t>
      </w:r>
      <w:r>
        <w:t xml:space="preserve"> Le risque résulte d’une vulnérabilité exploitable mais complexe. Elle est exploitée par une source motivée disposant d’informations confidentielles ou profitant de complicité interne. La probabilité de survenance est significative. </w:t>
      </w:r>
    </w:p>
    <w:p w14:paraId="10F1447F" w14:textId="77777777" w:rsidR="00EC1691" w:rsidRDefault="00EC1691" w:rsidP="00EC1691">
      <w:pPr>
        <w:pStyle w:val="Paragraphedeliste"/>
        <w:numPr>
          <w:ilvl w:val="0"/>
          <w:numId w:val="11"/>
        </w:numPr>
      </w:pPr>
      <w:r w:rsidRPr="00EC1691">
        <w:rPr>
          <w:b/>
          <w:bCs/>
          <w:color w:val="2F5496" w:themeColor="accent1" w:themeShade="BF"/>
        </w:rPr>
        <w:t>Forte :</w:t>
      </w:r>
      <w:r>
        <w:t xml:space="preserve"> La risque résulte de l’exploitation d’une vulnérabilité connue qui peut être complexe. Un minimum de connaissances de l’application est requis pour conduire l’attaque mais l’attractivité du gain est forte. Elle a une forte probabilité de se produire. </w:t>
      </w:r>
    </w:p>
    <w:p w14:paraId="6D0E33BC" w14:textId="3F7A95AA" w:rsidR="007E434B" w:rsidRDefault="001E5D6E" w:rsidP="00EC1691">
      <w:pPr>
        <w:pStyle w:val="Paragraphedeliste"/>
        <w:numPr>
          <w:ilvl w:val="0"/>
          <w:numId w:val="11"/>
        </w:numPr>
      </w:pPr>
      <w:r>
        <w:rPr>
          <w:noProof/>
          <w:color w:val="4472C4" w:themeColor="accent1"/>
          <w:sz w:val="28"/>
          <w:szCs w:val="28"/>
          <w:u w:val="single"/>
        </w:rPr>
        <mc:AlternateContent>
          <mc:Choice Requires="wps">
            <w:drawing>
              <wp:anchor distT="0" distB="0" distL="114300" distR="114300" simplePos="0" relativeHeight="251728896" behindDoc="0" locked="0" layoutInCell="1" allowOverlap="1" wp14:anchorId="6B7A8BE5" wp14:editId="5CCC5E57">
                <wp:simplePos x="0" y="0"/>
                <wp:positionH relativeFrom="rightMargin">
                  <wp:align>left</wp:align>
                </wp:positionH>
                <wp:positionV relativeFrom="paragraph">
                  <wp:posOffset>1339850</wp:posOffset>
                </wp:positionV>
                <wp:extent cx="361950" cy="295275"/>
                <wp:effectExtent l="0" t="0" r="19050" b="28575"/>
                <wp:wrapNone/>
                <wp:docPr id="135" name="Rectangle : avec coin arrondi et coin rogné en haut 135"/>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DE59E1" w14:textId="2FE7347A" w:rsidR="001E5D6E" w:rsidRPr="001E5D6E" w:rsidRDefault="001E5D6E" w:rsidP="001E5D6E">
                            <w:pPr>
                              <w:jc w:val="center"/>
                              <w:rPr>
                                <w:sz w:val="18"/>
                                <w:szCs w:val="18"/>
                              </w:rPr>
                            </w:pPr>
                            <w:r w:rsidRPr="001E5D6E">
                              <w:rPr>
                                <w:sz w:val="18"/>
                                <w:szCs w:val="18"/>
                              </w:rPr>
                              <w:t>1</w:t>
                            </w:r>
                            <w:r>
                              <w:rPr>
                                <w:sz w:val="18"/>
                                <w:szCs w:val="18"/>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7A8BE5" id="Rectangle : avec coin arrondi et coin rogné en haut 135" o:spid="_x0000_s1080" style="position:absolute;left:0;text-align:left;margin-left:0;margin-top:105.5pt;width:28.5pt;height:23.25pt;z-index:25172889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64DE59E1" w14:textId="2FE7347A" w:rsidR="001E5D6E" w:rsidRPr="001E5D6E" w:rsidRDefault="001E5D6E" w:rsidP="001E5D6E">
                      <w:pPr>
                        <w:jc w:val="center"/>
                        <w:rPr>
                          <w:sz w:val="18"/>
                          <w:szCs w:val="18"/>
                        </w:rPr>
                      </w:pPr>
                      <w:r w:rsidRPr="001E5D6E">
                        <w:rPr>
                          <w:sz w:val="18"/>
                          <w:szCs w:val="18"/>
                        </w:rPr>
                        <w:t>1</w:t>
                      </w:r>
                      <w:r>
                        <w:rPr>
                          <w:sz w:val="18"/>
                          <w:szCs w:val="18"/>
                        </w:rPr>
                        <w:t>9</w:t>
                      </w:r>
                    </w:p>
                  </w:txbxContent>
                </v:textbox>
                <w10:wrap anchorx="margin"/>
              </v:shape>
            </w:pict>
          </mc:Fallback>
        </mc:AlternateContent>
      </w:r>
      <w:r w:rsidR="00EC1691" w:rsidRPr="00EC1691">
        <w:rPr>
          <w:b/>
          <w:bCs/>
          <w:color w:val="2F5496" w:themeColor="accent1" w:themeShade="BF"/>
        </w:rPr>
        <w:t>Très forte :</w:t>
      </w:r>
      <w:r w:rsidR="00EC1691">
        <w:t xml:space="preserve"> Le risque surviendra si aucune mesure de sécurité n’est prise. Les vulnérabilités associées sont triviales et ne nécessitent pas forcement d’authentification préalable.</w:t>
      </w:r>
    </w:p>
    <w:p w14:paraId="59E994EE" w14:textId="42CFF86F" w:rsidR="00EC1691" w:rsidRDefault="00EC1691" w:rsidP="00EC1691">
      <w:pPr>
        <w:pStyle w:val="Paragraphedeliste"/>
        <w:sectPr w:rsidR="00EC1691" w:rsidSect="00A4687C">
          <w:headerReference w:type="first" r:id="rId39"/>
          <w:pgSz w:w="11906" w:h="16838"/>
          <w:pgMar w:top="1417" w:right="1417" w:bottom="1417" w:left="1417" w:header="708" w:footer="708" w:gutter="0"/>
          <w:pgNumType w:start="19"/>
          <w:cols w:space="708"/>
          <w:titlePg/>
          <w:docGrid w:linePitch="360"/>
        </w:sectPr>
      </w:pPr>
    </w:p>
    <w:p w14:paraId="43AC8B4F" w14:textId="1E96DC6D" w:rsidR="00EC1691" w:rsidRDefault="00EC1691" w:rsidP="00EC1691">
      <w:pPr>
        <w:pStyle w:val="Titre2"/>
        <w:numPr>
          <w:ilvl w:val="1"/>
          <w:numId w:val="1"/>
        </w:numPr>
      </w:pPr>
      <w:bookmarkStart w:id="23" w:name="_Toc153787697"/>
      <w:r>
        <w:lastRenderedPageBreak/>
        <w:t>ECHELLE DE CLASSIFICATION DES MESURES CORRECTIVES</w:t>
      </w:r>
      <w:bookmarkEnd w:id="23"/>
    </w:p>
    <w:p w14:paraId="25B67602" w14:textId="77777777" w:rsidR="00EC1691" w:rsidRPr="00EC1691" w:rsidRDefault="00EC1691" w:rsidP="00EC1691"/>
    <w:p w14:paraId="53F4E77E" w14:textId="77777777" w:rsidR="00EC1691" w:rsidRPr="00EC1691" w:rsidRDefault="00EC1691" w:rsidP="00EC1691">
      <w:pPr>
        <w:rPr>
          <w:szCs w:val="26"/>
        </w:rPr>
      </w:pPr>
      <w:r w:rsidRPr="00EC1691">
        <w:rPr>
          <w:szCs w:val="26"/>
        </w:rPr>
        <w:t xml:space="preserve">Pour chaque mesure, les critères suivants sont évalués : </w:t>
      </w:r>
    </w:p>
    <w:p w14:paraId="3FEB1391" w14:textId="77777777" w:rsidR="00EC1691" w:rsidRPr="00EC1691" w:rsidRDefault="00EC1691" w:rsidP="00EC1691">
      <w:pPr>
        <w:rPr>
          <w:szCs w:val="26"/>
        </w:rPr>
      </w:pPr>
      <w:r w:rsidRPr="00EC1691">
        <w:rPr>
          <w:szCs w:val="26"/>
        </w:rPr>
        <w:t xml:space="preserve">• Indication de complexité : </w:t>
      </w:r>
    </w:p>
    <w:p w14:paraId="02CB426C" w14:textId="5738181C" w:rsidR="00EC1691" w:rsidRPr="00EC1691" w:rsidRDefault="00EC1691" w:rsidP="00EC1691">
      <w:pPr>
        <w:pStyle w:val="Paragraphedeliste"/>
        <w:numPr>
          <w:ilvl w:val="0"/>
          <w:numId w:val="12"/>
        </w:numPr>
        <w:rPr>
          <w:szCs w:val="26"/>
        </w:rPr>
      </w:pPr>
      <w:r w:rsidRPr="00EC1691">
        <w:rPr>
          <w:szCs w:val="26"/>
        </w:rPr>
        <w:t xml:space="preserve">Action de complexité élevée nécessitant de nombreuses interactions entre les équipes et une prise de décision de la part du management. </w:t>
      </w:r>
    </w:p>
    <w:p w14:paraId="3C8BCEEA" w14:textId="5F457806" w:rsidR="00EC1691" w:rsidRPr="00EC1691" w:rsidRDefault="00EC1691" w:rsidP="00EC1691">
      <w:pPr>
        <w:pStyle w:val="Paragraphedeliste"/>
        <w:numPr>
          <w:ilvl w:val="0"/>
          <w:numId w:val="12"/>
        </w:numPr>
        <w:rPr>
          <w:szCs w:val="26"/>
        </w:rPr>
      </w:pPr>
      <w:r w:rsidRPr="00EC1691">
        <w:rPr>
          <w:szCs w:val="26"/>
        </w:rPr>
        <w:t xml:space="preserve">Action de complexité moyenne nécessitant des interactions entre les équipes. </w:t>
      </w:r>
    </w:p>
    <w:p w14:paraId="0A2C4204" w14:textId="0F24C475" w:rsidR="00EC1691" w:rsidRPr="00EC1691" w:rsidRDefault="00EC1691" w:rsidP="00EC1691">
      <w:pPr>
        <w:pStyle w:val="Paragraphedeliste"/>
        <w:numPr>
          <w:ilvl w:val="0"/>
          <w:numId w:val="12"/>
        </w:numPr>
        <w:rPr>
          <w:szCs w:val="26"/>
        </w:rPr>
      </w:pPr>
      <w:r w:rsidRPr="00EC1691">
        <w:rPr>
          <w:szCs w:val="26"/>
        </w:rPr>
        <w:t xml:space="preserve">Action de complexité faible pouvant être menée de manière autonome par l’équipe en charge. </w:t>
      </w:r>
    </w:p>
    <w:p w14:paraId="52EEA5CB" w14:textId="77777777" w:rsidR="00EC1691" w:rsidRPr="00EC1691" w:rsidRDefault="00EC1691" w:rsidP="00EC1691">
      <w:pPr>
        <w:rPr>
          <w:szCs w:val="26"/>
        </w:rPr>
      </w:pPr>
    </w:p>
    <w:p w14:paraId="4D27973A" w14:textId="77777777" w:rsidR="00EC1691" w:rsidRPr="00EC1691" w:rsidRDefault="00EC1691" w:rsidP="00EC1691">
      <w:pPr>
        <w:rPr>
          <w:szCs w:val="26"/>
        </w:rPr>
      </w:pPr>
      <w:r w:rsidRPr="00EC1691">
        <w:rPr>
          <w:szCs w:val="26"/>
        </w:rPr>
        <w:t xml:space="preserve">• Indication de coûts et de charge, à définir en fonction du contexte client : </w:t>
      </w:r>
    </w:p>
    <w:p w14:paraId="2A6FA520" w14:textId="77777777" w:rsidR="00EC1691" w:rsidRPr="00EC1691" w:rsidRDefault="00EC1691" w:rsidP="00EC1691">
      <w:pPr>
        <w:pStyle w:val="Paragraphedeliste"/>
        <w:numPr>
          <w:ilvl w:val="0"/>
          <w:numId w:val="13"/>
        </w:numPr>
        <w:rPr>
          <w:szCs w:val="26"/>
        </w:rPr>
      </w:pPr>
      <w:r w:rsidRPr="00EC1691">
        <w:rPr>
          <w:szCs w:val="26"/>
        </w:rPr>
        <w:t xml:space="preserve">Coût important. </w:t>
      </w:r>
    </w:p>
    <w:p w14:paraId="557F5753" w14:textId="205DFB0F" w:rsidR="00EC1691" w:rsidRPr="00EC1691" w:rsidRDefault="00EC1691" w:rsidP="00EC1691">
      <w:pPr>
        <w:pStyle w:val="Paragraphedeliste"/>
        <w:numPr>
          <w:ilvl w:val="0"/>
          <w:numId w:val="13"/>
        </w:numPr>
        <w:rPr>
          <w:szCs w:val="26"/>
        </w:rPr>
      </w:pPr>
      <w:r w:rsidRPr="00EC1691">
        <w:rPr>
          <w:szCs w:val="26"/>
        </w:rPr>
        <w:t xml:space="preserve">Coût modéré </w:t>
      </w:r>
    </w:p>
    <w:p w14:paraId="4185B4E9" w14:textId="6C3EA2D7" w:rsidR="00EC1691" w:rsidRPr="00EC1691" w:rsidRDefault="00EC1691" w:rsidP="00EC1691">
      <w:pPr>
        <w:pStyle w:val="Paragraphedeliste"/>
        <w:numPr>
          <w:ilvl w:val="0"/>
          <w:numId w:val="13"/>
        </w:numPr>
        <w:rPr>
          <w:szCs w:val="26"/>
        </w:rPr>
      </w:pPr>
      <w:r w:rsidRPr="00EC1691">
        <w:rPr>
          <w:szCs w:val="26"/>
        </w:rPr>
        <w:t xml:space="preserve">Coût faible. </w:t>
      </w:r>
    </w:p>
    <w:p w14:paraId="05EB0162" w14:textId="77777777" w:rsidR="00EC1691" w:rsidRPr="00EC1691" w:rsidRDefault="00EC1691" w:rsidP="00EC1691">
      <w:pPr>
        <w:rPr>
          <w:szCs w:val="26"/>
        </w:rPr>
      </w:pPr>
      <w:r w:rsidRPr="00EC1691">
        <w:rPr>
          <w:szCs w:val="26"/>
        </w:rPr>
        <w:t xml:space="preserve">• Indication de gain en sécurité par rapport à l’état des lieux, une fois l’action complètement terminée : </w:t>
      </w:r>
    </w:p>
    <w:p w14:paraId="682F39DC" w14:textId="3EFAA051" w:rsidR="00EC1691" w:rsidRPr="00EC1691" w:rsidRDefault="00EC1691" w:rsidP="00EC1691">
      <w:pPr>
        <w:pStyle w:val="Paragraphedeliste"/>
        <w:numPr>
          <w:ilvl w:val="0"/>
          <w:numId w:val="14"/>
        </w:numPr>
        <w:rPr>
          <w:szCs w:val="26"/>
        </w:rPr>
      </w:pPr>
      <w:r w:rsidRPr="00EC1691">
        <w:rPr>
          <w:szCs w:val="26"/>
        </w:rPr>
        <w:t xml:space="preserve">Gain important (contribue de manière importante à la réduction des risques). </w:t>
      </w:r>
    </w:p>
    <w:p w14:paraId="7B4AFDFF" w14:textId="19788107" w:rsidR="00EC1691" w:rsidRPr="00EC1691" w:rsidRDefault="00EC1691" w:rsidP="00EC1691">
      <w:pPr>
        <w:pStyle w:val="Paragraphedeliste"/>
        <w:numPr>
          <w:ilvl w:val="0"/>
          <w:numId w:val="14"/>
        </w:numPr>
        <w:rPr>
          <w:szCs w:val="26"/>
        </w:rPr>
      </w:pPr>
      <w:r w:rsidRPr="00EC1691">
        <w:rPr>
          <w:szCs w:val="26"/>
        </w:rPr>
        <w:t xml:space="preserve">Gain modéré (contribue correctement à la réduction des risques). </w:t>
      </w:r>
    </w:p>
    <w:p w14:paraId="04474EED" w14:textId="025BB9FE" w:rsidR="00EC1691" w:rsidRPr="00EC1691" w:rsidRDefault="00EC1691" w:rsidP="00EC1691">
      <w:pPr>
        <w:pStyle w:val="Paragraphedeliste"/>
        <w:numPr>
          <w:ilvl w:val="0"/>
          <w:numId w:val="14"/>
        </w:numPr>
        <w:rPr>
          <w:szCs w:val="26"/>
        </w:rPr>
      </w:pPr>
      <w:r w:rsidRPr="00EC1691">
        <w:rPr>
          <w:szCs w:val="26"/>
        </w:rPr>
        <w:t xml:space="preserve">Gain faible (contribue peu à la réduction des risques). </w:t>
      </w:r>
    </w:p>
    <w:p w14:paraId="69427AA0" w14:textId="77777777" w:rsidR="00EC1691" w:rsidRPr="00EC1691" w:rsidRDefault="00EC1691" w:rsidP="00EC1691">
      <w:pPr>
        <w:rPr>
          <w:szCs w:val="26"/>
        </w:rPr>
      </w:pPr>
    </w:p>
    <w:p w14:paraId="55BF3972" w14:textId="77777777" w:rsidR="00EC1691" w:rsidRPr="00EC1691" w:rsidRDefault="00EC1691" w:rsidP="00EC1691">
      <w:pPr>
        <w:rPr>
          <w:szCs w:val="26"/>
        </w:rPr>
      </w:pPr>
      <w:r w:rsidRPr="00EC1691">
        <w:rPr>
          <w:szCs w:val="26"/>
        </w:rPr>
        <w:t>• Les mesures sont classées par priorité :</w:t>
      </w:r>
    </w:p>
    <w:p w14:paraId="6E4CFBE9" w14:textId="1B825E2D" w:rsidR="00EC1691" w:rsidRPr="00EC1691" w:rsidRDefault="00EC1691" w:rsidP="00EC1691">
      <w:pPr>
        <w:pStyle w:val="Paragraphedeliste"/>
        <w:numPr>
          <w:ilvl w:val="0"/>
          <w:numId w:val="15"/>
        </w:numPr>
        <w:rPr>
          <w:szCs w:val="26"/>
        </w:rPr>
      </w:pPr>
      <w:r w:rsidRPr="00EC1691">
        <w:rPr>
          <w:szCs w:val="26"/>
        </w:rPr>
        <w:t>Priorité 1 : action court terme, à mettre en place rapidement.</w:t>
      </w:r>
    </w:p>
    <w:p w14:paraId="4C4B1494" w14:textId="323DA343" w:rsidR="00EC1691" w:rsidRPr="00EC1691" w:rsidRDefault="00EC1691" w:rsidP="00EC1691">
      <w:pPr>
        <w:pStyle w:val="Paragraphedeliste"/>
        <w:numPr>
          <w:ilvl w:val="0"/>
          <w:numId w:val="15"/>
        </w:numPr>
        <w:rPr>
          <w:szCs w:val="26"/>
        </w:rPr>
      </w:pPr>
      <w:r w:rsidRPr="00EC1691">
        <w:rPr>
          <w:szCs w:val="26"/>
        </w:rPr>
        <w:t>Priorité 2 : action à mettre en œuvre à moyen terme, corrigeant des faiblesses non négligeables.</w:t>
      </w:r>
    </w:p>
    <w:p w14:paraId="396330FF" w14:textId="11EAAB9D" w:rsidR="00EC1691" w:rsidRDefault="00EC1691" w:rsidP="00EC1691">
      <w:pPr>
        <w:pStyle w:val="Paragraphedeliste"/>
        <w:numPr>
          <w:ilvl w:val="0"/>
          <w:numId w:val="15"/>
        </w:numPr>
        <w:rPr>
          <w:szCs w:val="26"/>
        </w:rPr>
      </w:pPr>
      <w:r w:rsidRPr="00EC1691">
        <w:rPr>
          <w:szCs w:val="26"/>
        </w:rPr>
        <w:t>Priorité 3 : action pouvant être mise en œuvre à plus long terme pour accroître le niveau de sécurité</w:t>
      </w:r>
      <w:r>
        <w:rPr>
          <w:szCs w:val="26"/>
        </w:rPr>
        <w:t>.</w:t>
      </w:r>
    </w:p>
    <w:p w14:paraId="72C65191" w14:textId="069EA371" w:rsidR="00EC1691" w:rsidRDefault="001E5D6E">
      <w:pPr>
        <w:jc w:val="left"/>
        <w:rPr>
          <w:szCs w:val="26"/>
        </w:rPr>
      </w:pPr>
      <w:r>
        <w:rPr>
          <w:noProof/>
          <w:color w:val="4472C4" w:themeColor="accent1"/>
          <w:sz w:val="28"/>
          <w:szCs w:val="28"/>
          <w:u w:val="single"/>
        </w:rPr>
        <mc:AlternateContent>
          <mc:Choice Requires="wps">
            <w:drawing>
              <wp:anchor distT="0" distB="0" distL="114300" distR="114300" simplePos="0" relativeHeight="251730944" behindDoc="0" locked="0" layoutInCell="1" allowOverlap="1" wp14:anchorId="0EF0CD51" wp14:editId="57B071CE">
                <wp:simplePos x="0" y="0"/>
                <wp:positionH relativeFrom="rightMargin">
                  <wp:align>left</wp:align>
                </wp:positionH>
                <wp:positionV relativeFrom="paragraph">
                  <wp:posOffset>1990090</wp:posOffset>
                </wp:positionV>
                <wp:extent cx="361950" cy="295275"/>
                <wp:effectExtent l="0" t="0" r="19050" b="28575"/>
                <wp:wrapNone/>
                <wp:docPr id="136" name="Rectangle : avec coin arrondi et coin rogné en haut 136"/>
                <wp:cNvGraphicFramePr/>
                <a:graphic xmlns:a="http://schemas.openxmlformats.org/drawingml/2006/main">
                  <a:graphicData uri="http://schemas.microsoft.com/office/word/2010/wordprocessingShape">
                    <wps:wsp>
                      <wps:cNvSpPr/>
                      <wps:spPr>
                        <a:xfrm>
                          <a:off x="0" y="0"/>
                          <a:ext cx="361950" cy="295275"/>
                        </a:xfrm>
                        <a:prstGeom prst="snip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D4FE5E" w14:textId="47D03A65" w:rsidR="001E5D6E" w:rsidRPr="001E5D6E" w:rsidRDefault="001E5D6E" w:rsidP="001E5D6E">
                            <w:pPr>
                              <w:jc w:val="center"/>
                              <w:rPr>
                                <w:sz w:val="18"/>
                                <w:szCs w:val="18"/>
                              </w:rPr>
                            </w:pPr>
                            <w:r>
                              <w:rPr>
                                <w:sz w:val="18"/>
                                <w:szCs w:val="18"/>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F0CD51" id="Rectangle : avec coin arrondi et coin rogné en haut 136" o:spid="_x0000_s1081" style="position:absolute;margin-left:0;margin-top:156.7pt;width:28.5pt;height:23.25pt;z-index:2517309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coordsize="361950,295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" adj="-11796480,,5400" path="m49213,l312737,r49213,49213l361950,295275,,295275,,49213c,22033,22033,,49213,xe" fillcolor="#4472c4 [3204]" strokecolor="#1f3763 [1604]" strokeweight="1pt">
                <v:stroke joinstyle="miter"/>
                <v:formulas/>
                <v:path arrowok="t" o:connecttype="custom" o:connectlocs="49213,0;312737,0;361950,49213;361950,295275;0,295275;0,49213;49213,0" o:connectangles="0,0,0,0,0,0,0" textboxrect="0,0,361950,295275"/>
                <v:textbox>
                  <w:txbxContent>
                    <w:p w14:paraId="53D4FE5E" w14:textId="47D03A65" w:rsidR="001E5D6E" w:rsidRPr="001E5D6E" w:rsidRDefault="001E5D6E" w:rsidP="001E5D6E">
                      <w:pPr>
                        <w:jc w:val="center"/>
                        <w:rPr>
                          <w:sz w:val="18"/>
                          <w:szCs w:val="18"/>
                        </w:rPr>
                      </w:pPr>
                      <w:r>
                        <w:rPr>
                          <w:sz w:val="18"/>
                          <w:szCs w:val="18"/>
                        </w:rPr>
                        <w:t>20</w:t>
                      </w:r>
                    </w:p>
                  </w:txbxContent>
                </v:textbox>
                <w10:wrap anchorx="margin"/>
              </v:shape>
            </w:pict>
          </mc:Fallback>
        </mc:AlternateContent>
      </w:r>
      <w:r w:rsidR="00EC1691">
        <w:rPr>
          <w:szCs w:val="26"/>
        </w:rPr>
        <w:br w:type="page"/>
      </w:r>
    </w:p>
    <w:p w14:paraId="6949C967" w14:textId="5070A396" w:rsidR="00EC1691" w:rsidRDefault="00EC1691" w:rsidP="00EC1691">
      <w:pPr>
        <w:rPr>
          <w:szCs w:val="26"/>
        </w:rPr>
      </w:pPr>
      <w:r>
        <w:rPr>
          <w:noProof/>
          <w:szCs w:val="26"/>
        </w:rPr>
        <w:lastRenderedPageBreak/>
        <w:drawing>
          <wp:anchor distT="0" distB="0" distL="114300" distR="114300" simplePos="0" relativeHeight="251672576" behindDoc="1" locked="0" layoutInCell="1" allowOverlap="1" wp14:anchorId="02A21EE1" wp14:editId="5CD6F6FC">
            <wp:simplePos x="0" y="0"/>
            <wp:positionH relativeFrom="column">
              <wp:posOffset>100330</wp:posOffset>
            </wp:positionH>
            <wp:positionV relativeFrom="paragraph">
              <wp:posOffset>266700</wp:posOffset>
            </wp:positionV>
            <wp:extent cx="5760720" cy="5760720"/>
            <wp:effectExtent l="0" t="0" r="0" b="0"/>
            <wp:wrapTight wrapText="bothSides">
              <wp:wrapPolygon edited="0">
                <wp:start x="0" y="0"/>
                <wp:lineTo x="0" y="21500"/>
                <wp:lineTo x="21500" y="21500"/>
                <wp:lineTo x="21500" y="0"/>
                <wp:lineTo x="0" y="0"/>
              </wp:wrapPolygon>
            </wp:wrapTight>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14:sizeRelH relativeFrom="page">
              <wp14:pctWidth>0</wp14:pctWidth>
            </wp14:sizeRelH>
            <wp14:sizeRelV relativeFrom="page">
              <wp14:pctHeight>0</wp14:pctHeight>
            </wp14:sizeRelV>
          </wp:anchor>
        </w:drawing>
      </w:r>
    </w:p>
    <w:p w14:paraId="43EF0FEA" w14:textId="77777777" w:rsidR="00EC1691" w:rsidRDefault="00EC1691" w:rsidP="00EC1691">
      <w:pPr>
        <w:rPr>
          <w:szCs w:val="26"/>
        </w:rPr>
      </w:pPr>
    </w:p>
    <w:p w14:paraId="59E025E9" w14:textId="1FA6253B" w:rsidR="00EC1691" w:rsidRDefault="00EC1691" w:rsidP="00EC1691">
      <w:pPr>
        <w:ind w:left="708"/>
        <w:rPr>
          <w:szCs w:val="26"/>
        </w:rPr>
      </w:pPr>
      <w:r>
        <w:rPr>
          <w:szCs w:val="26"/>
        </w:rPr>
        <w:t xml:space="preserve">Par WAILLY Nicolas </w:t>
      </w:r>
    </w:p>
    <w:p w14:paraId="78FF1DBF" w14:textId="12C34008" w:rsidR="00EC1691" w:rsidRDefault="00EC1691" w:rsidP="00EC1691">
      <w:pPr>
        <w:ind w:left="708"/>
        <w:rPr>
          <w:szCs w:val="26"/>
        </w:rPr>
      </w:pPr>
      <w:r>
        <w:rPr>
          <w:szCs w:val="26"/>
        </w:rPr>
        <w:t xml:space="preserve">@ : </w:t>
      </w:r>
      <w:hyperlink r:id="rId41" w:history="1">
        <w:r w:rsidRPr="00830AC3">
          <w:rPr>
            <w:rStyle w:val="Lienhypertexte"/>
            <w:szCs w:val="26"/>
          </w:rPr>
          <w:t>nicolaswailly7@gmail.com</w:t>
        </w:r>
      </w:hyperlink>
    </w:p>
    <w:p w14:paraId="58189781" w14:textId="684DA2DE" w:rsidR="00EC1691" w:rsidRDefault="00EC1691" w:rsidP="00EC1691">
      <w:pPr>
        <w:ind w:left="708"/>
        <w:rPr>
          <w:szCs w:val="26"/>
        </w:rPr>
      </w:pPr>
      <w:r>
        <w:rPr>
          <w:szCs w:val="26"/>
        </w:rPr>
        <w:t>Tel : 00 00 00 00 00</w:t>
      </w:r>
    </w:p>
    <w:p w14:paraId="6703A555" w14:textId="79862786" w:rsidR="00EC1691" w:rsidRPr="00EC1691" w:rsidRDefault="00EC1691" w:rsidP="00EC1691">
      <w:pPr>
        <w:rPr>
          <w:szCs w:val="26"/>
        </w:rPr>
      </w:pPr>
    </w:p>
    <w:sectPr w:rsidR="00EC1691" w:rsidRPr="00EC1691" w:rsidSect="00A4687C">
      <w:headerReference w:type="default" r:id="rId42"/>
      <w:pgSz w:w="11906" w:h="16838"/>
      <w:pgMar w:top="1417" w:right="1417" w:bottom="1417" w:left="1417" w:header="708" w:footer="708"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0067" w14:textId="77777777" w:rsidR="00734668" w:rsidRDefault="00734668" w:rsidP="006132B7">
      <w:pPr>
        <w:spacing w:after="0" w:line="240" w:lineRule="auto"/>
      </w:pPr>
      <w:r>
        <w:separator/>
      </w:r>
    </w:p>
  </w:endnote>
  <w:endnote w:type="continuationSeparator" w:id="0">
    <w:p w14:paraId="5FD6C66F" w14:textId="77777777" w:rsidR="00734668" w:rsidRDefault="00734668" w:rsidP="00613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A424" w14:textId="2A95673A" w:rsidR="00EC1691" w:rsidRDefault="00EC1691">
    <w:pPr>
      <w:pStyle w:val="Pieddepage"/>
      <w:jc w:val="right"/>
    </w:pPr>
  </w:p>
  <w:p w14:paraId="25716AD5" w14:textId="6D9BF904" w:rsidR="007C6A6D" w:rsidRPr="007C6A6D" w:rsidRDefault="00364D8B" w:rsidP="00364D8B">
    <w:pPr>
      <w:pStyle w:val="Pieddepage"/>
      <w:rPr>
        <w:sz w:val="20"/>
        <w:szCs w:val="20"/>
      </w:rPr>
    </w:pPr>
    <w:proofErr w:type="spellStart"/>
    <w:r>
      <w:t>Wailly</w:t>
    </w:r>
    <w:proofErr w:type="spellEnd"/>
    <w:r>
      <w:t xml:space="preserve"> Nicolas 13/12/2023 //confidentiel</w:t>
    </w:r>
    <w:r>
      <w:tab/>
    </w:r>
    <w:r>
      <w:tab/>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B5D1" w14:textId="26D924CB" w:rsidR="00EC1691" w:rsidRDefault="00EC1691">
    <w:pPr>
      <w:pStyle w:val="Pieddepage"/>
      <w:jc w:val="right"/>
    </w:pPr>
  </w:p>
  <w:p w14:paraId="761906AA" w14:textId="422880CB" w:rsidR="00591E9A" w:rsidRDefault="00591E9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56212" w14:textId="23CCA335" w:rsidR="00364D8B" w:rsidRDefault="00364D8B" w:rsidP="00364D8B">
    <w:pPr>
      <w:pStyle w:val="Pieddepage"/>
    </w:pPr>
    <w:r>
      <w:tab/>
    </w:r>
  </w:p>
  <w:p w14:paraId="1C06A4D5" w14:textId="66CC2070" w:rsidR="00364D8B" w:rsidRPr="007C6A6D" w:rsidRDefault="00364D8B" w:rsidP="00A4687C">
    <w:pPr>
      <w:pStyle w:val="Pieddepage"/>
      <w:jc w:val="right"/>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1D9C7" w14:textId="26E1B9C0" w:rsidR="00364D8B" w:rsidRDefault="00364D8B" w:rsidP="00A4687C">
    <w:pPr>
      <w:pStyle w:val="Pieddepage"/>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C2AD" w14:textId="77777777" w:rsidR="00364D8B" w:rsidRDefault="00364D8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F5CB4" w14:textId="77777777" w:rsidR="00734668" w:rsidRDefault="00734668" w:rsidP="006132B7">
      <w:pPr>
        <w:spacing w:after="0" w:line="240" w:lineRule="auto"/>
      </w:pPr>
      <w:r>
        <w:separator/>
      </w:r>
    </w:p>
  </w:footnote>
  <w:footnote w:type="continuationSeparator" w:id="0">
    <w:p w14:paraId="53795748" w14:textId="77777777" w:rsidR="00734668" w:rsidRDefault="00734668" w:rsidP="00613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534232"/>
      <w:docPartObj>
        <w:docPartGallery w:val="Page Numbers (Top of Page)"/>
        <w:docPartUnique/>
      </w:docPartObj>
    </w:sdtPr>
    <w:sdtEndPr/>
    <w:sdtContent>
      <w:p w14:paraId="6F2921F9" w14:textId="351DDEF0" w:rsidR="00EC1691" w:rsidRDefault="00EC1691">
        <w:pPr>
          <w:pStyle w:val="En-tte"/>
          <w:jc w:val="right"/>
        </w:pPr>
        <w:r>
          <w:fldChar w:fldCharType="begin"/>
        </w:r>
        <w:r>
          <w:instrText>PAGE   \* MERGEFORMAT</w:instrText>
        </w:r>
        <w:r>
          <w:fldChar w:fldCharType="separate"/>
        </w:r>
        <w:r>
          <w:t>2</w:t>
        </w:r>
        <w:r>
          <w:fldChar w:fldCharType="end"/>
        </w:r>
      </w:p>
    </w:sdtContent>
  </w:sdt>
  <w:p w14:paraId="42B945AF" w14:textId="6182BA12" w:rsidR="006132B7" w:rsidRPr="007538B7" w:rsidRDefault="006132B7" w:rsidP="007538B7">
    <w:pPr>
      <w:pStyle w:val="En-tte"/>
      <w:tabs>
        <w:tab w:val="clear" w:pos="4536"/>
        <w:tab w:val="center" w:pos="7088"/>
      </w:tabs>
      <w:rPr>
        <w:sz w:val="28"/>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C129C" w14:textId="1504E71C" w:rsidR="005C3E17" w:rsidRPr="008424AD" w:rsidRDefault="005C3E17">
    <w:pPr>
      <w:pStyle w:val="En-tte"/>
      <w:rPr>
        <w:b/>
        <w:bCs/>
        <w:color w:val="1F3864" w:themeColor="accent1" w:themeShade="80"/>
      </w:rPr>
    </w:pPr>
    <w:r>
      <w:tab/>
    </w:r>
    <w:r>
      <w:rPr>
        <w:noProof/>
      </w:rPr>
      <mc:AlternateContent>
        <mc:Choice Requires="wps">
          <w:drawing>
            <wp:anchor distT="0" distB="0" distL="114300" distR="114300" simplePos="0" relativeHeight="251688960" behindDoc="0" locked="0" layoutInCell="1" allowOverlap="1" wp14:anchorId="0272F2E5" wp14:editId="0EDCF75D">
              <wp:simplePos x="0" y="0"/>
              <wp:positionH relativeFrom="rightMargin">
                <wp:align>left</wp:align>
              </wp:positionH>
              <wp:positionV relativeFrom="paragraph">
                <wp:posOffset>-200660</wp:posOffset>
              </wp:positionV>
              <wp:extent cx="551815" cy="561340"/>
              <wp:effectExtent l="0" t="0" r="19685" b="10160"/>
              <wp:wrapNone/>
              <wp:docPr id="80" name="Rectangle 80"/>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DD3958" w14:textId="18EC889E" w:rsidR="005C3E17" w:rsidRPr="007538B7" w:rsidRDefault="005C3E17" w:rsidP="0028247E">
                          <w:pPr>
                            <w:jc w:val="center"/>
                            <w:rPr>
                              <w:rFonts w:cstheme="minorHAnsi"/>
                              <w:sz w:val="52"/>
                              <w:szCs w:val="52"/>
                            </w:rPr>
                          </w:pPr>
                          <w:r w:rsidRPr="007538B7">
                            <w:rPr>
                              <w:rFonts w:cstheme="minorHAnsi"/>
                              <w:sz w:val="52"/>
                              <w:szCs w:val="52"/>
                            </w:rPr>
                            <w:t>0</w:t>
                          </w:r>
                          <w:r>
                            <w:rPr>
                              <w:rFonts w:cstheme="minorHAnsi"/>
                              <w:sz w:val="52"/>
                              <w:szCs w:val="5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2F2E5" id="Rectangle 80" o:spid="_x0000_s1089" style="position:absolute;left:0;text-align:left;margin-left:0;margin-top:-15.8pt;width:43.45pt;height:44.2pt;z-index:25168896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" fillcolor="#4472c4 [3204]" strokecolor="#1f3763 [1604]" strokeweight="1pt">
              <v:textbox>
                <w:txbxContent>
                  <w:p w14:paraId="04DD3958" w14:textId="18EC889E" w:rsidR="005C3E17" w:rsidRPr="007538B7" w:rsidRDefault="005C3E17" w:rsidP="0028247E">
                    <w:pPr>
                      <w:jc w:val="center"/>
                      <w:rPr>
                        <w:rFonts w:cstheme="minorHAnsi"/>
                        <w:sz w:val="52"/>
                        <w:szCs w:val="52"/>
                      </w:rPr>
                    </w:pPr>
                    <w:r w:rsidRPr="007538B7">
                      <w:rPr>
                        <w:rFonts w:cstheme="minorHAnsi"/>
                        <w:sz w:val="52"/>
                        <w:szCs w:val="52"/>
                      </w:rPr>
                      <w:t>0</w:t>
                    </w:r>
                    <w:r>
                      <w:rPr>
                        <w:rFonts w:cstheme="minorHAnsi"/>
                        <w:sz w:val="52"/>
                        <w:szCs w:val="52"/>
                      </w:rPr>
                      <w:t>6</w:t>
                    </w:r>
                  </w:p>
                </w:txbxContent>
              </v:textbox>
              <w10:wrap anchorx="margin"/>
            </v:rect>
          </w:pict>
        </mc:Fallback>
      </mc:AlternateContent>
    </w:r>
    <w:r>
      <w:rPr>
        <w:noProof/>
      </w:rPr>
      <w:drawing>
        <wp:anchor distT="0" distB="0" distL="114300" distR="114300" simplePos="0" relativeHeight="251687936" behindDoc="0" locked="0" layoutInCell="1" allowOverlap="1" wp14:anchorId="4E0A58CB" wp14:editId="7DFD4274">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b/>
        <w:bCs/>
        <w:color w:val="1F3864" w:themeColor="accent1" w:themeShade="80"/>
      </w:rPr>
      <w:t>TEST ET CHEMIN D’INTRUSION</w:t>
    </w:r>
    <w:r w:rsidR="00F94E02">
      <w:rPr>
        <w:b/>
        <w:bCs/>
        <w:color w:val="1F3864" w:themeColor="accent1" w:themeShade="8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C8B0" w14:textId="77777777" w:rsidR="00B5717D" w:rsidRPr="008424AD" w:rsidRDefault="00B5717D">
    <w:pPr>
      <w:pStyle w:val="En-tte"/>
      <w:rPr>
        <w:b/>
        <w:bCs/>
        <w:color w:val="1F3864" w:themeColor="accent1" w:themeShade="80"/>
      </w:rPr>
    </w:pPr>
    <w:r>
      <w:tab/>
    </w:r>
    <w:r>
      <w:rPr>
        <w:noProof/>
      </w:rPr>
      <mc:AlternateContent>
        <mc:Choice Requires="wps">
          <w:drawing>
            <wp:anchor distT="0" distB="0" distL="114300" distR="114300" simplePos="0" relativeHeight="251692032" behindDoc="0" locked="0" layoutInCell="1" allowOverlap="1" wp14:anchorId="7D23C0BB" wp14:editId="5FA5B9FF">
              <wp:simplePos x="0" y="0"/>
              <wp:positionH relativeFrom="rightMargin">
                <wp:align>left</wp:align>
              </wp:positionH>
              <wp:positionV relativeFrom="paragraph">
                <wp:posOffset>-200660</wp:posOffset>
              </wp:positionV>
              <wp:extent cx="551815" cy="561340"/>
              <wp:effectExtent l="0" t="0" r="19685" b="10160"/>
              <wp:wrapNone/>
              <wp:docPr id="85" name="Rectangle 85"/>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41959" w14:textId="77777777" w:rsidR="00B5717D" w:rsidRPr="007538B7" w:rsidRDefault="00B5717D" w:rsidP="0028247E">
                          <w:pPr>
                            <w:jc w:val="center"/>
                            <w:rPr>
                              <w:rFonts w:cstheme="minorHAnsi"/>
                              <w:sz w:val="52"/>
                              <w:szCs w:val="52"/>
                            </w:rPr>
                          </w:pPr>
                          <w:r w:rsidRPr="007538B7">
                            <w:rPr>
                              <w:rFonts w:cstheme="minorHAnsi"/>
                              <w:sz w:val="52"/>
                              <w:szCs w:val="52"/>
                            </w:rPr>
                            <w:t>0</w:t>
                          </w:r>
                          <w:r>
                            <w:rPr>
                              <w:rFonts w:cstheme="minorHAnsi"/>
                              <w:sz w:val="52"/>
                              <w:szCs w:val="5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3C0BB" id="Rectangle 85" o:spid="_x0000_s1090" style="position:absolute;left:0;text-align:left;margin-left:0;margin-top:-15.8pt;width:43.45pt;height:44.2pt;z-index:251692032;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" fillcolor="#4472c4 [3204]" strokecolor="#1f3763 [1604]" strokeweight="1pt">
              <v:textbox>
                <w:txbxContent>
                  <w:p w14:paraId="7AD41959" w14:textId="77777777" w:rsidR="00B5717D" w:rsidRPr="007538B7" w:rsidRDefault="00B5717D" w:rsidP="0028247E">
                    <w:pPr>
                      <w:jc w:val="center"/>
                      <w:rPr>
                        <w:rFonts w:cstheme="minorHAnsi"/>
                        <w:sz w:val="52"/>
                        <w:szCs w:val="52"/>
                      </w:rPr>
                    </w:pPr>
                    <w:r w:rsidRPr="007538B7">
                      <w:rPr>
                        <w:rFonts w:cstheme="minorHAnsi"/>
                        <w:sz w:val="52"/>
                        <w:szCs w:val="52"/>
                      </w:rPr>
                      <w:t>0</w:t>
                    </w:r>
                    <w:r>
                      <w:rPr>
                        <w:rFonts w:cstheme="minorHAnsi"/>
                        <w:sz w:val="52"/>
                        <w:szCs w:val="52"/>
                      </w:rPr>
                      <w:t>6</w:t>
                    </w:r>
                  </w:p>
                </w:txbxContent>
              </v:textbox>
              <w10:wrap anchorx="margin"/>
            </v:rect>
          </w:pict>
        </mc:Fallback>
      </mc:AlternateContent>
    </w:r>
    <w:r>
      <w:rPr>
        <w:noProof/>
      </w:rPr>
      <w:drawing>
        <wp:anchor distT="0" distB="0" distL="114300" distR="114300" simplePos="0" relativeHeight="251691008" behindDoc="0" locked="0" layoutInCell="1" allowOverlap="1" wp14:anchorId="73DD5369" wp14:editId="0CD5D2F1">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b/>
        <w:bCs/>
        <w:color w:val="1F3864" w:themeColor="accent1" w:themeShade="80"/>
      </w:rPr>
      <w:t>TEST ET CHEMIN D’INTRUSION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0A2E7" w14:textId="11CB7C78" w:rsidR="00F6311B" w:rsidRPr="008424AD" w:rsidRDefault="00F6311B">
    <w:pPr>
      <w:pStyle w:val="En-tte"/>
      <w:rPr>
        <w:b/>
        <w:bCs/>
        <w:color w:val="1F3864" w:themeColor="accent1" w:themeShade="80"/>
      </w:rPr>
    </w:pPr>
    <w:r>
      <w:tab/>
    </w:r>
    <w:r>
      <w:rPr>
        <w:noProof/>
      </w:rPr>
      <mc:AlternateContent>
        <mc:Choice Requires="wps">
          <w:drawing>
            <wp:anchor distT="0" distB="0" distL="114300" distR="114300" simplePos="0" relativeHeight="251698176" behindDoc="0" locked="0" layoutInCell="1" allowOverlap="1" wp14:anchorId="59C63C67" wp14:editId="25081602">
              <wp:simplePos x="0" y="0"/>
              <wp:positionH relativeFrom="rightMargin">
                <wp:align>left</wp:align>
              </wp:positionH>
              <wp:positionV relativeFrom="paragraph">
                <wp:posOffset>-200660</wp:posOffset>
              </wp:positionV>
              <wp:extent cx="551815" cy="561340"/>
              <wp:effectExtent l="0" t="0" r="19685" b="10160"/>
              <wp:wrapNone/>
              <wp:docPr id="97" name="Rectangle 97"/>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8ECE00" w14:textId="3E39C846" w:rsidR="00F6311B" w:rsidRPr="007538B7" w:rsidRDefault="00F6311B" w:rsidP="0028247E">
                          <w:pPr>
                            <w:jc w:val="center"/>
                            <w:rPr>
                              <w:rFonts w:cstheme="minorHAnsi"/>
                              <w:sz w:val="52"/>
                              <w:szCs w:val="52"/>
                            </w:rPr>
                          </w:pPr>
                          <w:r w:rsidRPr="007538B7">
                            <w:rPr>
                              <w:rFonts w:cstheme="minorHAnsi"/>
                              <w:sz w:val="52"/>
                              <w:szCs w:val="52"/>
                            </w:rPr>
                            <w:t>0</w:t>
                          </w:r>
                          <w:r>
                            <w:rPr>
                              <w:rFonts w:cstheme="minorHAnsi"/>
                              <w:sz w:val="52"/>
                              <w:szCs w:val="5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63C67" id="Rectangle 97" o:spid="_x0000_s1091" style="position:absolute;left:0;text-align:left;margin-left:0;margin-top:-15.8pt;width:43.45pt;height:44.2pt;z-index:2516981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" fillcolor="#4472c4 [3204]" strokecolor="#1f3763 [1604]" strokeweight="1pt">
              <v:textbox>
                <w:txbxContent>
                  <w:p w14:paraId="188ECE00" w14:textId="3E39C846" w:rsidR="00F6311B" w:rsidRPr="007538B7" w:rsidRDefault="00F6311B" w:rsidP="0028247E">
                    <w:pPr>
                      <w:jc w:val="center"/>
                      <w:rPr>
                        <w:rFonts w:cstheme="minorHAnsi"/>
                        <w:sz w:val="52"/>
                        <w:szCs w:val="52"/>
                      </w:rPr>
                    </w:pPr>
                    <w:r w:rsidRPr="007538B7">
                      <w:rPr>
                        <w:rFonts w:cstheme="minorHAnsi"/>
                        <w:sz w:val="52"/>
                        <w:szCs w:val="52"/>
                      </w:rPr>
                      <w:t>0</w:t>
                    </w:r>
                    <w:r>
                      <w:rPr>
                        <w:rFonts w:cstheme="minorHAnsi"/>
                        <w:sz w:val="52"/>
                        <w:szCs w:val="52"/>
                      </w:rPr>
                      <w:t>7</w:t>
                    </w:r>
                  </w:p>
                </w:txbxContent>
              </v:textbox>
              <w10:wrap anchorx="margin"/>
            </v:rect>
          </w:pict>
        </mc:Fallback>
      </mc:AlternateContent>
    </w:r>
    <w:r>
      <w:rPr>
        <w:noProof/>
      </w:rPr>
      <w:drawing>
        <wp:anchor distT="0" distB="0" distL="114300" distR="114300" simplePos="0" relativeHeight="251697152" behindDoc="0" locked="0" layoutInCell="1" allowOverlap="1" wp14:anchorId="4241155B" wp14:editId="55DD1A9A">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b/>
        <w:bCs/>
        <w:color w:val="1F3864" w:themeColor="accent1" w:themeShade="80"/>
      </w:rPr>
      <w:t>DETAIL DES MESURES CORRECTIVES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9D4EF" w14:textId="159BAB7F" w:rsidR="007E434B" w:rsidRPr="008424AD" w:rsidRDefault="007E434B">
    <w:pPr>
      <w:pStyle w:val="En-tte"/>
      <w:rPr>
        <w:b/>
        <w:bCs/>
        <w:color w:val="1F3864" w:themeColor="accent1" w:themeShade="80"/>
      </w:rPr>
    </w:pPr>
    <w:r>
      <w:tab/>
    </w:r>
    <w:r>
      <w:rPr>
        <w:noProof/>
      </w:rPr>
      <mc:AlternateContent>
        <mc:Choice Requires="wps">
          <w:drawing>
            <wp:anchor distT="0" distB="0" distL="114300" distR="114300" simplePos="0" relativeHeight="251701248" behindDoc="0" locked="0" layoutInCell="1" allowOverlap="1" wp14:anchorId="1DDAB14A" wp14:editId="69D01CE7">
              <wp:simplePos x="0" y="0"/>
              <wp:positionH relativeFrom="rightMargin">
                <wp:align>left</wp:align>
              </wp:positionH>
              <wp:positionV relativeFrom="paragraph">
                <wp:posOffset>-200660</wp:posOffset>
              </wp:positionV>
              <wp:extent cx="551815" cy="561340"/>
              <wp:effectExtent l="0" t="0" r="19685" b="10160"/>
              <wp:wrapNone/>
              <wp:docPr id="99" name="Rectangle 99"/>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5E0D7" w14:textId="609E85FB" w:rsidR="007E434B" w:rsidRPr="007538B7" w:rsidRDefault="007E434B" w:rsidP="0028247E">
                          <w:pPr>
                            <w:jc w:val="center"/>
                            <w:rPr>
                              <w:rFonts w:cstheme="minorHAnsi"/>
                              <w:sz w:val="52"/>
                              <w:szCs w:val="52"/>
                            </w:rPr>
                          </w:pPr>
                          <w:r w:rsidRPr="007538B7">
                            <w:rPr>
                              <w:rFonts w:cstheme="minorHAnsi"/>
                              <w:sz w:val="52"/>
                              <w:szCs w:val="52"/>
                            </w:rPr>
                            <w:t>0</w:t>
                          </w:r>
                          <w:r>
                            <w:rPr>
                              <w:rFonts w:cstheme="minorHAnsi"/>
                              <w:sz w:val="52"/>
                              <w:szCs w:val="52"/>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AB14A" id="Rectangle 99" o:spid="_x0000_s1092" style="position:absolute;left:0;text-align:left;margin-left:0;margin-top:-15.8pt;width:43.45pt;height:44.2pt;z-index:25170124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" fillcolor="#4472c4 [3204]" strokecolor="#1f3763 [1604]" strokeweight="1pt">
              <v:textbox>
                <w:txbxContent>
                  <w:p w14:paraId="5B25E0D7" w14:textId="609E85FB" w:rsidR="007E434B" w:rsidRPr="007538B7" w:rsidRDefault="007E434B" w:rsidP="0028247E">
                    <w:pPr>
                      <w:jc w:val="center"/>
                      <w:rPr>
                        <w:rFonts w:cstheme="minorHAnsi"/>
                        <w:sz w:val="52"/>
                        <w:szCs w:val="52"/>
                      </w:rPr>
                    </w:pPr>
                    <w:r w:rsidRPr="007538B7">
                      <w:rPr>
                        <w:rFonts w:cstheme="minorHAnsi"/>
                        <w:sz w:val="52"/>
                        <w:szCs w:val="52"/>
                      </w:rPr>
                      <w:t>0</w:t>
                    </w:r>
                    <w:r>
                      <w:rPr>
                        <w:rFonts w:cstheme="minorHAnsi"/>
                        <w:sz w:val="52"/>
                        <w:szCs w:val="52"/>
                      </w:rPr>
                      <w:t>8</w:t>
                    </w:r>
                  </w:p>
                </w:txbxContent>
              </v:textbox>
              <w10:wrap anchorx="margin"/>
            </v:rect>
          </w:pict>
        </mc:Fallback>
      </mc:AlternateContent>
    </w:r>
    <w:r>
      <w:rPr>
        <w:noProof/>
      </w:rPr>
      <w:drawing>
        <wp:anchor distT="0" distB="0" distL="114300" distR="114300" simplePos="0" relativeHeight="251700224" behindDoc="0" locked="0" layoutInCell="1" allowOverlap="1" wp14:anchorId="6FF1AC85" wp14:editId="25746C05">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b/>
        <w:bCs/>
        <w:color w:val="1F3864" w:themeColor="accent1" w:themeShade="80"/>
      </w:rPr>
      <w:t>Annexes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3D2E" w14:textId="4D43C6D6" w:rsidR="00EC1691" w:rsidRPr="008424AD" w:rsidRDefault="00EC1691" w:rsidP="00B5717D">
    <w:pPr>
      <w:pStyle w:val="En-tte"/>
      <w:rPr>
        <w:b/>
        <w:bCs/>
        <w:color w:val="1F3864" w:themeColor="accent1" w:themeShade="80"/>
      </w:rPr>
    </w:pPr>
    <w:r>
      <w:tab/>
    </w:r>
  </w:p>
  <w:p w14:paraId="0513D220" w14:textId="77777777" w:rsidR="00EC1691" w:rsidRPr="00B5717D" w:rsidRDefault="00EC1691" w:rsidP="00B5717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1823" w14:textId="4EBD6156" w:rsidR="0028247E" w:rsidRPr="0028247E" w:rsidRDefault="0028247E">
    <w:pPr>
      <w:pStyle w:val="En-tte"/>
      <w:rPr>
        <w:b/>
        <w:bCs/>
        <w:color w:val="1F3864" w:themeColor="accent1" w:themeShade="80"/>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38AE2" w14:textId="77777777" w:rsidR="00C248D5" w:rsidRPr="007538B7" w:rsidRDefault="00C248D5" w:rsidP="007538B7">
    <w:pPr>
      <w:pStyle w:val="En-tte"/>
      <w:tabs>
        <w:tab w:val="clear" w:pos="4536"/>
        <w:tab w:val="center" w:pos="7088"/>
      </w:tabs>
      <w:rPr>
        <w:sz w:val="28"/>
        <w:szCs w:val="28"/>
      </w:rPr>
    </w:pPr>
    <w:r>
      <w:rPr>
        <w:noProof/>
      </w:rPr>
      <mc:AlternateContent>
        <mc:Choice Requires="wps">
          <w:drawing>
            <wp:anchor distT="0" distB="0" distL="114300" distR="114300" simplePos="0" relativeHeight="251673600" behindDoc="0" locked="0" layoutInCell="1" allowOverlap="1" wp14:anchorId="22A3BD2C" wp14:editId="7E9CF5E1">
              <wp:simplePos x="0" y="0"/>
              <wp:positionH relativeFrom="rightMargin">
                <wp:align>left</wp:align>
              </wp:positionH>
              <wp:positionV relativeFrom="paragraph">
                <wp:posOffset>-278130</wp:posOffset>
              </wp:positionV>
              <wp:extent cx="551815" cy="561340"/>
              <wp:effectExtent l="0" t="0" r="19685" b="10160"/>
              <wp:wrapNone/>
              <wp:docPr id="44" name="Rectangle 44"/>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B1DD1" w14:textId="77777777" w:rsidR="00C248D5" w:rsidRPr="007538B7" w:rsidRDefault="00C248D5" w:rsidP="007538B7">
                          <w:pPr>
                            <w:jc w:val="center"/>
                            <w:rPr>
                              <w:rFonts w:cstheme="minorHAnsi"/>
                              <w:sz w:val="52"/>
                              <w:szCs w:val="52"/>
                            </w:rPr>
                          </w:pPr>
                          <w:r w:rsidRPr="007538B7">
                            <w:rPr>
                              <w:rFonts w:cstheme="minorHAnsi"/>
                              <w:sz w:val="52"/>
                              <w:szCs w:val="52"/>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3BD2C" id="Rectangle 44" o:spid="_x0000_s1082" style="position:absolute;left:0;text-align:left;margin-left:0;margin-top:-21.9pt;width:43.45pt;height:44.2pt;z-index:25167360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" fillcolor="#4472c4 [3204]" strokecolor="#1f3763 [1604]" strokeweight="1pt">
              <v:textbox>
                <w:txbxContent>
                  <w:p w14:paraId="16BB1DD1" w14:textId="77777777" w:rsidR="00C248D5" w:rsidRPr="007538B7" w:rsidRDefault="00C248D5" w:rsidP="007538B7">
                    <w:pPr>
                      <w:jc w:val="center"/>
                      <w:rPr>
                        <w:rFonts w:cstheme="minorHAnsi"/>
                        <w:sz w:val="52"/>
                        <w:szCs w:val="52"/>
                      </w:rPr>
                    </w:pPr>
                    <w:r w:rsidRPr="007538B7">
                      <w:rPr>
                        <w:rFonts w:cstheme="minorHAnsi"/>
                        <w:sz w:val="52"/>
                        <w:szCs w:val="52"/>
                      </w:rPr>
                      <w:t>01</w:t>
                    </w:r>
                  </w:p>
                </w:txbxContent>
              </v:textbox>
              <w10:wrap anchorx="margin"/>
            </v:rect>
          </w:pict>
        </mc:Fallback>
      </mc:AlternateContent>
    </w:r>
    <w:r>
      <w:rPr>
        <w:noProof/>
      </w:rPr>
      <w:drawing>
        <wp:anchor distT="0" distB="0" distL="114300" distR="114300" simplePos="0" relativeHeight="251672576" behindDoc="0" locked="0" layoutInCell="1" allowOverlap="1" wp14:anchorId="6691C214" wp14:editId="00CF7786">
          <wp:simplePos x="0" y="0"/>
          <wp:positionH relativeFrom="column">
            <wp:posOffset>-471170</wp:posOffset>
          </wp:positionH>
          <wp:positionV relativeFrom="paragraph">
            <wp:posOffset>-269240</wp:posOffset>
          </wp:positionV>
          <wp:extent cx="551815" cy="551815"/>
          <wp:effectExtent l="0" t="0" r="635" b="635"/>
          <wp:wrapThrough wrapText="bothSides">
            <wp:wrapPolygon edited="0">
              <wp:start x="0" y="0"/>
              <wp:lineTo x="0" y="20879"/>
              <wp:lineTo x="20879" y="20879"/>
              <wp:lineTo x="20879"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28247E">
      <w:rPr>
        <w:b/>
        <w:bCs/>
        <w:color w:val="1F3864" w:themeColor="accent1" w:themeShade="80"/>
        <w:sz w:val="28"/>
        <w:szCs w:val="28"/>
      </w:rPr>
      <w:t>PRESENTATION DE LA DEMARCHE</w:t>
    </w:r>
    <w:r w:rsidRPr="007538B7">
      <w:rPr>
        <w:color w:val="1F3864" w:themeColor="accent1" w:themeShade="80"/>
        <w:sz w:val="28"/>
        <w:szCs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99764" w14:textId="77777777" w:rsidR="00C248D5" w:rsidRPr="007538B7" w:rsidRDefault="00C248D5" w:rsidP="00C248D5">
    <w:pPr>
      <w:pStyle w:val="En-tte"/>
      <w:tabs>
        <w:tab w:val="clear" w:pos="4536"/>
        <w:tab w:val="center" w:pos="7088"/>
      </w:tabs>
      <w:rPr>
        <w:sz w:val="28"/>
        <w:szCs w:val="28"/>
      </w:rPr>
    </w:pPr>
    <w:r>
      <w:rPr>
        <w:noProof/>
      </w:rPr>
      <mc:AlternateContent>
        <mc:Choice Requires="wps">
          <w:drawing>
            <wp:anchor distT="0" distB="0" distL="114300" distR="114300" simplePos="0" relativeHeight="251676672" behindDoc="0" locked="0" layoutInCell="1" allowOverlap="1" wp14:anchorId="1131C95F" wp14:editId="3E070685">
              <wp:simplePos x="0" y="0"/>
              <wp:positionH relativeFrom="rightMargin">
                <wp:align>left</wp:align>
              </wp:positionH>
              <wp:positionV relativeFrom="paragraph">
                <wp:posOffset>-278130</wp:posOffset>
              </wp:positionV>
              <wp:extent cx="551815" cy="561340"/>
              <wp:effectExtent l="0" t="0" r="19685" b="10160"/>
              <wp:wrapNone/>
              <wp:docPr id="47" name="Rectangle 47"/>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9E94A" w14:textId="77777777" w:rsidR="00C248D5" w:rsidRPr="007538B7" w:rsidRDefault="00C248D5" w:rsidP="00C248D5">
                          <w:pPr>
                            <w:jc w:val="center"/>
                            <w:rPr>
                              <w:rFonts w:cstheme="minorHAnsi"/>
                              <w:sz w:val="52"/>
                              <w:szCs w:val="52"/>
                            </w:rPr>
                          </w:pPr>
                          <w:r w:rsidRPr="007538B7">
                            <w:rPr>
                              <w:rFonts w:cstheme="minorHAnsi"/>
                              <w:sz w:val="52"/>
                              <w:szCs w:val="52"/>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1C95F" id="Rectangle 47" o:spid="_x0000_s1083" style="position:absolute;left:0;text-align:left;margin-left:0;margin-top:-21.9pt;width:43.45pt;height:44.2pt;z-index:251676672;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" fillcolor="#4472c4 [3204]" strokecolor="#1f3763 [1604]" strokeweight="1pt">
              <v:textbox>
                <w:txbxContent>
                  <w:p w14:paraId="7E29E94A" w14:textId="77777777" w:rsidR="00C248D5" w:rsidRPr="007538B7" w:rsidRDefault="00C248D5" w:rsidP="00C248D5">
                    <w:pPr>
                      <w:jc w:val="center"/>
                      <w:rPr>
                        <w:rFonts w:cstheme="minorHAnsi"/>
                        <w:sz w:val="52"/>
                        <w:szCs w:val="52"/>
                      </w:rPr>
                    </w:pPr>
                    <w:r w:rsidRPr="007538B7">
                      <w:rPr>
                        <w:rFonts w:cstheme="minorHAnsi"/>
                        <w:sz w:val="52"/>
                        <w:szCs w:val="52"/>
                      </w:rPr>
                      <w:t>01</w:t>
                    </w:r>
                  </w:p>
                </w:txbxContent>
              </v:textbox>
              <w10:wrap anchorx="margin"/>
            </v:rect>
          </w:pict>
        </mc:Fallback>
      </mc:AlternateContent>
    </w:r>
    <w:r>
      <w:rPr>
        <w:noProof/>
      </w:rPr>
      <w:drawing>
        <wp:anchor distT="0" distB="0" distL="114300" distR="114300" simplePos="0" relativeHeight="251675648" behindDoc="0" locked="0" layoutInCell="1" allowOverlap="1" wp14:anchorId="2E920152" wp14:editId="32497AEF">
          <wp:simplePos x="0" y="0"/>
          <wp:positionH relativeFrom="column">
            <wp:posOffset>-471170</wp:posOffset>
          </wp:positionH>
          <wp:positionV relativeFrom="paragraph">
            <wp:posOffset>-269240</wp:posOffset>
          </wp:positionV>
          <wp:extent cx="551815" cy="551815"/>
          <wp:effectExtent l="0" t="0" r="635" b="635"/>
          <wp:wrapThrough wrapText="bothSides">
            <wp:wrapPolygon edited="0">
              <wp:start x="0" y="0"/>
              <wp:lineTo x="0" y="20879"/>
              <wp:lineTo x="20879" y="20879"/>
              <wp:lineTo x="20879"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28247E">
      <w:rPr>
        <w:b/>
        <w:bCs/>
        <w:color w:val="1F3864" w:themeColor="accent1" w:themeShade="80"/>
        <w:sz w:val="28"/>
        <w:szCs w:val="28"/>
      </w:rPr>
      <w:t>PRESENTATION DE LA DEMARCHE</w:t>
    </w:r>
    <w:r w:rsidRPr="007538B7">
      <w:rPr>
        <w:color w:val="1F3864" w:themeColor="accent1" w:themeShade="80"/>
        <w:sz w:val="28"/>
        <w:szCs w:val="28"/>
      </w:rPr>
      <w:t xml:space="preserve"> </w:t>
    </w:r>
  </w:p>
  <w:p w14:paraId="1DA1FD8C" w14:textId="2EC2B1C0" w:rsidR="00C248D5" w:rsidRPr="00C248D5" w:rsidRDefault="00C248D5" w:rsidP="00C248D5">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11CF7" w14:textId="77777777" w:rsidR="00C248D5" w:rsidRPr="0028247E" w:rsidRDefault="00C248D5">
    <w:pPr>
      <w:pStyle w:val="En-tte"/>
      <w:rPr>
        <w:b/>
        <w:bCs/>
        <w:color w:val="1F3864" w:themeColor="accent1" w:themeShade="80"/>
      </w:rPr>
    </w:pPr>
    <w:r>
      <w:tab/>
    </w:r>
    <w:r>
      <w:rPr>
        <w:noProof/>
      </w:rPr>
      <mc:AlternateContent>
        <mc:Choice Requires="wps">
          <w:drawing>
            <wp:anchor distT="0" distB="0" distL="114300" distR="114300" simplePos="0" relativeHeight="251670528" behindDoc="0" locked="0" layoutInCell="1" allowOverlap="1" wp14:anchorId="4920F736" wp14:editId="10B8B766">
              <wp:simplePos x="0" y="0"/>
              <wp:positionH relativeFrom="rightMargin">
                <wp:align>left</wp:align>
              </wp:positionH>
              <wp:positionV relativeFrom="paragraph">
                <wp:posOffset>-200660</wp:posOffset>
              </wp:positionV>
              <wp:extent cx="551815" cy="561340"/>
              <wp:effectExtent l="0" t="0" r="19685" b="10160"/>
              <wp:wrapNone/>
              <wp:docPr id="40" name="Rectangle 40"/>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B934E" w14:textId="77777777" w:rsidR="00C248D5" w:rsidRPr="007538B7" w:rsidRDefault="00C248D5" w:rsidP="0028247E">
                          <w:pPr>
                            <w:jc w:val="center"/>
                            <w:rPr>
                              <w:rFonts w:cstheme="minorHAnsi"/>
                              <w:sz w:val="52"/>
                              <w:szCs w:val="52"/>
                            </w:rPr>
                          </w:pPr>
                          <w:r w:rsidRPr="007538B7">
                            <w:rPr>
                              <w:rFonts w:cstheme="minorHAnsi"/>
                              <w:sz w:val="52"/>
                              <w:szCs w:val="52"/>
                            </w:rPr>
                            <w:t>0</w:t>
                          </w:r>
                          <w:r>
                            <w:rPr>
                              <w:rFonts w:cstheme="minorHAnsi"/>
                              <w:sz w:val="52"/>
                              <w:szCs w:val="5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0F736" id="Rectangle 40" o:spid="_x0000_s1084" style="position:absolute;left:0;text-align:left;margin-left:0;margin-top:-15.8pt;width:43.45pt;height:44.2pt;z-index:25167052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" fillcolor="#4472c4 [3204]" strokecolor="#1f3763 [1604]" strokeweight="1pt">
              <v:textbox>
                <w:txbxContent>
                  <w:p w14:paraId="281B934E" w14:textId="77777777" w:rsidR="00C248D5" w:rsidRPr="007538B7" w:rsidRDefault="00C248D5" w:rsidP="0028247E">
                    <w:pPr>
                      <w:jc w:val="center"/>
                      <w:rPr>
                        <w:rFonts w:cstheme="minorHAnsi"/>
                        <w:sz w:val="52"/>
                        <w:szCs w:val="52"/>
                      </w:rPr>
                    </w:pPr>
                    <w:r w:rsidRPr="007538B7">
                      <w:rPr>
                        <w:rFonts w:cstheme="minorHAnsi"/>
                        <w:sz w:val="52"/>
                        <w:szCs w:val="52"/>
                      </w:rPr>
                      <w:t>0</w:t>
                    </w:r>
                    <w:r>
                      <w:rPr>
                        <w:rFonts w:cstheme="minorHAnsi"/>
                        <w:sz w:val="52"/>
                        <w:szCs w:val="52"/>
                      </w:rPr>
                      <w:t>2</w:t>
                    </w:r>
                  </w:p>
                </w:txbxContent>
              </v:textbox>
              <w10:wrap anchorx="margin"/>
            </v:rect>
          </w:pict>
        </mc:Fallback>
      </mc:AlternateContent>
    </w:r>
    <w:r>
      <w:rPr>
        <w:noProof/>
      </w:rPr>
      <w:drawing>
        <wp:anchor distT="0" distB="0" distL="114300" distR="114300" simplePos="0" relativeHeight="251669504" behindDoc="0" locked="0" layoutInCell="1" allowOverlap="1" wp14:anchorId="1960834C" wp14:editId="2699B9C7">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28247E">
      <w:rPr>
        <w:b/>
        <w:bCs/>
        <w:color w:val="1F3864" w:themeColor="accent1" w:themeShade="80"/>
      </w:rPr>
      <w:t>SYNTHESE MANAGERIALE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71DE" w14:textId="19D6264D" w:rsidR="00C248D5" w:rsidRPr="00591E9A" w:rsidRDefault="00C248D5">
    <w:pPr>
      <w:pStyle w:val="En-tte"/>
      <w:rPr>
        <w:b/>
        <w:bCs/>
        <w:color w:val="1F3864" w:themeColor="accent1" w:themeShade="80"/>
      </w:rPr>
    </w:pPr>
    <w:r>
      <w:tab/>
    </w:r>
    <w:r>
      <w:rPr>
        <w:noProof/>
      </w:rPr>
      <mc:AlternateContent>
        <mc:Choice Requires="wps">
          <w:drawing>
            <wp:anchor distT="0" distB="0" distL="114300" distR="114300" simplePos="0" relativeHeight="251679744" behindDoc="0" locked="0" layoutInCell="1" allowOverlap="1" wp14:anchorId="4D474D6E" wp14:editId="4372517F">
              <wp:simplePos x="0" y="0"/>
              <wp:positionH relativeFrom="rightMargin">
                <wp:align>left</wp:align>
              </wp:positionH>
              <wp:positionV relativeFrom="paragraph">
                <wp:posOffset>-200660</wp:posOffset>
              </wp:positionV>
              <wp:extent cx="551815" cy="561340"/>
              <wp:effectExtent l="0" t="0" r="19685" b="10160"/>
              <wp:wrapNone/>
              <wp:docPr id="49" name="Rectangle 49"/>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75CDE" w14:textId="0AC4DD80" w:rsidR="00C248D5" w:rsidRPr="007538B7" w:rsidRDefault="00C248D5" w:rsidP="0028247E">
                          <w:pPr>
                            <w:jc w:val="center"/>
                            <w:rPr>
                              <w:rFonts w:cstheme="minorHAnsi"/>
                              <w:sz w:val="52"/>
                              <w:szCs w:val="52"/>
                            </w:rPr>
                          </w:pPr>
                          <w:r w:rsidRPr="007538B7">
                            <w:rPr>
                              <w:rFonts w:cstheme="minorHAnsi"/>
                              <w:sz w:val="52"/>
                              <w:szCs w:val="52"/>
                            </w:rPr>
                            <w:t>0</w:t>
                          </w:r>
                          <w:r>
                            <w:rPr>
                              <w:rFonts w:cstheme="minorHAnsi"/>
                              <w:sz w:val="52"/>
                              <w:szCs w:val="5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4D6E" id="Rectangle 49" o:spid="_x0000_s1085" style="position:absolute;left:0;text-align:left;margin-left:0;margin-top:-15.8pt;width:43.45pt;height:44.2pt;z-index:25167974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" fillcolor="#4472c4 [3204]" strokecolor="#1f3763 [1604]" strokeweight="1pt">
              <v:textbox>
                <w:txbxContent>
                  <w:p w14:paraId="3CB75CDE" w14:textId="0AC4DD80" w:rsidR="00C248D5" w:rsidRPr="007538B7" w:rsidRDefault="00C248D5" w:rsidP="0028247E">
                    <w:pPr>
                      <w:jc w:val="center"/>
                      <w:rPr>
                        <w:rFonts w:cstheme="minorHAnsi"/>
                        <w:sz w:val="52"/>
                        <w:szCs w:val="52"/>
                      </w:rPr>
                    </w:pPr>
                    <w:r w:rsidRPr="007538B7">
                      <w:rPr>
                        <w:rFonts w:cstheme="minorHAnsi"/>
                        <w:sz w:val="52"/>
                        <w:szCs w:val="52"/>
                      </w:rPr>
                      <w:t>0</w:t>
                    </w:r>
                    <w:r>
                      <w:rPr>
                        <w:rFonts w:cstheme="minorHAnsi"/>
                        <w:sz w:val="52"/>
                        <w:szCs w:val="52"/>
                      </w:rPr>
                      <w:t>3</w:t>
                    </w:r>
                  </w:p>
                </w:txbxContent>
              </v:textbox>
              <w10:wrap anchorx="margin"/>
            </v:rect>
          </w:pict>
        </mc:Fallback>
      </mc:AlternateContent>
    </w:r>
    <w:r>
      <w:rPr>
        <w:noProof/>
      </w:rPr>
      <w:drawing>
        <wp:anchor distT="0" distB="0" distL="114300" distR="114300" simplePos="0" relativeHeight="251678720" behindDoc="0" locked="0" layoutInCell="1" allowOverlap="1" wp14:anchorId="13AD5B7E" wp14:editId="7C9BA8E4">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rsidR="00591E9A">
      <w:t xml:space="preserve">                                                                                                      </w:t>
    </w:r>
    <w:r w:rsidR="00591E9A" w:rsidRPr="00591E9A">
      <w:rPr>
        <w:b/>
        <w:bCs/>
        <w:color w:val="1F3864" w:themeColor="accent1" w:themeShade="80"/>
      </w:rPr>
      <w:t>SYNTHESE DES RISQUES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AD2F0" w14:textId="0B009943" w:rsidR="00731D2C" w:rsidRPr="00591E9A" w:rsidRDefault="00731D2C">
    <w:pPr>
      <w:pStyle w:val="En-tte"/>
      <w:rPr>
        <w:b/>
        <w:bCs/>
        <w:color w:val="1F3864" w:themeColor="accent1" w:themeShade="80"/>
      </w:rPr>
    </w:pPr>
    <w:r>
      <w:tab/>
    </w:r>
    <w:r>
      <w:rPr>
        <w:noProof/>
      </w:rPr>
      <mc:AlternateContent>
        <mc:Choice Requires="wps">
          <w:drawing>
            <wp:anchor distT="0" distB="0" distL="114300" distR="114300" simplePos="0" relativeHeight="251682816" behindDoc="0" locked="0" layoutInCell="1" allowOverlap="1" wp14:anchorId="366B3853" wp14:editId="4A5C9AA6">
              <wp:simplePos x="0" y="0"/>
              <wp:positionH relativeFrom="rightMargin">
                <wp:align>left</wp:align>
              </wp:positionH>
              <wp:positionV relativeFrom="paragraph">
                <wp:posOffset>-200660</wp:posOffset>
              </wp:positionV>
              <wp:extent cx="551815" cy="561340"/>
              <wp:effectExtent l="0" t="0" r="19685" b="10160"/>
              <wp:wrapNone/>
              <wp:docPr id="65" name="Rectangle 65"/>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193BC" w14:textId="0E03CC70" w:rsidR="00731D2C" w:rsidRPr="007538B7" w:rsidRDefault="00731D2C" w:rsidP="0028247E">
                          <w:pPr>
                            <w:jc w:val="center"/>
                            <w:rPr>
                              <w:rFonts w:cstheme="minorHAnsi"/>
                              <w:sz w:val="52"/>
                              <w:szCs w:val="52"/>
                            </w:rPr>
                          </w:pPr>
                          <w:r w:rsidRPr="007538B7">
                            <w:rPr>
                              <w:rFonts w:cstheme="minorHAnsi"/>
                              <w:sz w:val="52"/>
                              <w:szCs w:val="52"/>
                            </w:rPr>
                            <w:t>0</w:t>
                          </w:r>
                          <w:r w:rsidR="00F4253E">
                            <w:rPr>
                              <w:rFonts w:cstheme="minorHAnsi"/>
                              <w:sz w:val="52"/>
                              <w:szCs w:val="5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6B3853" id="Rectangle 65" o:spid="_x0000_s1086" style="position:absolute;left:0;text-align:left;margin-left:0;margin-top:-15.8pt;width:43.45pt;height:44.2pt;z-index:25168281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" fillcolor="#4472c4 [3204]" strokecolor="#1f3763 [1604]" strokeweight="1pt">
              <v:textbox>
                <w:txbxContent>
                  <w:p w14:paraId="73D193BC" w14:textId="0E03CC70" w:rsidR="00731D2C" w:rsidRPr="007538B7" w:rsidRDefault="00731D2C" w:rsidP="0028247E">
                    <w:pPr>
                      <w:jc w:val="center"/>
                      <w:rPr>
                        <w:rFonts w:cstheme="minorHAnsi"/>
                        <w:sz w:val="52"/>
                        <w:szCs w:val="52"/>
                      </w:rPr>
                    </w:pPr>
                    <w:r w:rsidRPr="007538B7">
                      <w:rPr>
                        <w:rFonts w:cstheme="minorHAnsi"/>
                        <w:sz w:val="52"/>
                        <w:szCs w:val="52"/>
                      </w:rPr>
                      <w:t>0</w:t>
                    </w:r>
                    <w:r w:rsidR="00F4253E">
                      <w:rPr>
                        <w:rFonts w:cstheme="minorHAnsi"/>
                        <w:sz w:val="52"/>
                        <w:szCs w:val="52"/>
                      </w:rPr>
                      <w:t>4</w:t>
                    </w:r>
                  </w:p>
                </w:txbxContent>
              </v:textbox>
              <w10:wrap anchorx="margin"/>
            </v:rect>
          </w:pict>
        </mc:Fallback>
      </mc:AlternateContent>
    </w:r>
    <w:r>
      <w:rPr>
        <w:noProof/>
      </w:rPr>
      <w:drawing>
        <wp:anchor distT="0" distB="0" distL="114300" distR="114300" simplePos="0" relativeHeight="251681792" behindDoc="0" locked="0" layoutInCell="1" allowOverlap="1" wp14:anchorId="5DA5AB9E" wp14:editId="37B5BA05">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F4253E">
      <w:rPr>
        <w:b/>
        <w:bCs/>
        <w:color w:val="1F3864" w:themeColor="accent1" w:themeShade="80"/>
      </w:rPr>
      <w:t>SYNTHESE DES VULNERABILIES IDENTIFIEES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A6E9" w14:textId="31310957" w:rsidR="008424AD" w:rsidRPr="008424AD" w:rsidRDefault="008424AD">
    <w:pPr>
      <w:pStyle w:val="En-tte"/>
      <w:rPr>
        <w:b/>
        <w:bCs/>
        <w:color w:val="1F3864" w:themeColor="accent1" w:themeShade="80"/>
      </w:rPr>
    </w:pPr>
    <w:r>
      <w:tab/>
    </w:r>
    <w:r>
      <w:rPr>
        <w:noProof/>
      </w:rPr>
      <mc:AlternateContent>
        <mc:Choice Requires="wps">
          <w:drawing>
            <wp:anchor distT="0" distB="0" distL="114300" distR="114300" simplePos="0" relativeHeight="251685888" behindDoc="0" locked="0" layoutInCell="1" allowOverlap="1" wp14:anchorId="58E01D46" wp14:editId="28CFDE19">
              <wp:simplePos x="0" y="0"/>
              <wp:positionH relativeFrom="rightMargin">
                <wp:align>left</wp:align>
              </wp:positionH>
              <wp:positionV relativeFrom="paragraph">
                <wp:posOffset>-200660</wp:posOffset>
              </wp:positionV>
              <wp:extent cx="551815" cy="561340"/>
              <wp:effectExtent l="0" t="0" r="19685" b="10160"/>
              <wp:wrapNone/>
              <wp:docPr id="78" name="Rectangle 78"/>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C6F778" w14:textId="5442BBC2" w:rsidR="008424AD" w:rsidRPr="007538B7" w:rsidRDefault="008424AD" w:rsidP="0028247E">
                          <w:pPr>
                            <w:jc w:val="center"/>
                            <w:rPr>
                              <w:rFonts w:cstheme="minorHAnsi"/>
                              <w:sz w:val="52"/>
                              <w:szCs w:val="52"/>
                            </w:rPr>
                          </w:pPr>
                          <w:r w:rsidRPr="007538B7">
                            <w:rPr>
                              <w:rFonts w:cstheme="minorHAnsi"/>
                              <w:sz w:val="52"/>
                              <w:szCs w:val="52"/>
                            </w:rPr>
                            <w:t>0</w:t>
                          </w:r>
                          <w:r>
                            <w:rPr>
                              <w:rFonts w:cstheme="minorHAnsi"/>
                              <w:sz w:val="52"/>
                              <w:szCs w:val="5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01D46" id="Rectangle 78" o:spid="_x0000_s1087" style="position:absolute;left:0;text-align:left;margin-left:0;margin-top:-15.8pt;width:43.45pt;height:44.2pt;z-index:25168588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" fillcolor="#4472c4 [3204]" strokecolor="#1f3763 [1604]" strokeweight="1pt">
              <v:textbox>
                <w:txbxContent>
                  <w:p w14:paraId="6BC6F778" w14:textId="5442BBC2" w:rsidR="008424AD" w:rsidRPr="007538B7" w:rsidRDefault="008424AD" w:rsidP="0028247E">
                    <w:pPr>
                      <w:jc w:val="center"/>
                      <w:rPr>
                        <w:rFonts w:cstheme="minorHAnsi"/>
                        <w:sz w:val="52"/>
                        <w:szCs w:val="52"/>
                      </w:rPr>
                    </w:pPr>
                    <w:r w:rsidRPr="007538B7">
                      <w:rPr>
                        <w:rFonts w:cstheme="minorHAnsi"/>
                        <w:sz w:val="52"/>
                        <w:szCs w:val="52"/>
                      </w:rPr>
                      <w:t>0</w:t>
                    </w:r>
                    <w:r>
                      <w:rPr>
                        <w:rFonts w:cstheme="minorHAnsi"/>
                        <w:sz w:val="52"/>
                        <w:szCs w:val="52"/>
                      </w:rPr>
                      <w:t>5</w:t>
                    </w:r>
                  </w:p>
                </w:txbxContent>
              </v:textbox>
              <w10:wrap anchorx="margin"/>
            </v:rect>
          </w:pict>
        </mc:Fallback>
      </mc:AlternateContent>
    </w:r>
    <w:r>
      <w:rPr>
        <w:noProof/>
      </w:rPr>
      <w:drawing>
        <wp:anchor distT="0" distB="0" distL="114300" distR="114300" simplePos="0" relativeHeight="251684864" behindDoc="0" locked="0" layoutInCell="1" allowOverlap="1" wp14:anchorId="49882C7D" wp14:editId="081F9539">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424AD">
      <w:rPr>
        <w:b/>
        <w:bCs/>
        <w:color w:val="1F3864" w:themeColor="accent1" w:themeShade="80"/>
      </w:rPr>
      <w:t>SYNTHESE DES MESURES CORRECTIVES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DBB49" w14:textId="77777777" w:rsidR="00B5717D" w:rsidRPr="008424AD" w:rsidRDefault="00B5717D" w:rsidP="00B5717D">
    <w:pPr>
      <w:pStyle w:val="En-tte"/>
      <w:rPr>
        <w:b/>
        <w:bCs/>
        <w:color w:val="1F3864" w:themeColor="accent1" w:themeShade="80"/>
      </w:rPr>
    </w:pPr>
    <w:r>
      <w:tab/>
    </w:r>
    <w:r>
      <w:rPr>
        <w:noProof/>
      </w:rPr>
      <mc:AlternateContent>
        <mc:Choice Requires="wps">
          <w:drawing>
            <wp:anchor distT="0" distB="0" distL="114300" distR="114300" simplePos="0" relativeHeight="251695104" behindDoc="0" locked="0" layoutInCell="1" allowOverlap="1" wp14:anchorId="5476E138" wp14:editId="6FAB0B5D">
              <wp:simplePos x="0" y="0"/>
              <wp:positionH relativeFrom="rightMargin">
                <wp:align>left</wp:align>
              </wp:positionH>
              <wp:positionV relativeFrom="paragraph">
                <wp:posOffset>-200660</wp:posOffset>
              </wp:positionV>
              <wp:extent cx="551815" cy="561340"/>
              <wp:effectExtent l="0" t="0" r="19685" b="10160"/>
              <wp:wrapNone/>
              <wp:docPr id="89" name="Rectangle 89"/>
              <wp:cNvGraphicFramePr/>
              <a:graphic xmlns:a="http://schemas.openxmlformats.org/drawingml/2006/main">
                <a:graphicData uri="http://schemas.microsoft.com/office/word/2010/wordprocessingShape">
                  <wps:wsp>
                    <wps:cNvSpPr/>
                    <wps:spPr>
                      <a:xfrm>
                        <a:off x="0" y="0"/>
                        <a:ext cx="551815" cy="561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9909D" w14:textId="77777777" w:rsidR="00B5717D" w:rsidRPr="007538B7" w:rsidRDefault="00B5717D" w:rsidP="00B5717D">
                          <w:pPr>
                            <w:jc w:val="center"/>
                            <w:rPr>
                              <w:rFonts w:cstheme="minorHAnsi"/>
                              <w:sz w:val="52"/>
                              <w:szCs w:val="52"/>
                            </w:rPr>
                          </w:pPr>
                          <w:r w:rsidRPr="007538B7">
                            <w:rPr>
                              <w:rFonts w:cstheme="minorHAnsi"/>
                              <w:sz w:val="52"/>
                              <w:szCs w:val="52"/>
                            </w:rPr>
                            <w:t>0</w:t>
                          </w:r>
                          <w:r>
                            <w:rPr>
                              <w:rFonts w:cstheme="minorHAnsi"/>
                              <w:sz w:val="52"/>
                              <w:szCs w:val="5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6E138" id="Rectangle 89" o:spid="_x0000_s1088" style="position:absolute;left:0;text-align:left;margin-left:0;margin-top:-15.8pt;width:43.45pt;height:44.2pt;z-index:25169510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" fillcolor="#4472c4 [3204]" strokecolor="#1f3763 [1604]" strokeweight="1pt">
              <v:textbox>
                <w:txbxContent>
                  <w:p w14:paraId="72F9909D" w14:textId="77777777" w:rsidR="00B5717D" w:rsidRPr="007538B7" w:rsidRDefault="00B5717D" w:rsidP="00B5717D">
                    <w:pPr>
                      <w:jc w:val="center"/>
                      <w:rPr>
                        <w:rFonts w:cstheme="minorHAnsi"/>
                        <w:sz w:val="52"/>
                        <w:szCs w:val="52"/>
                      </w:rPr>
                    </w:pPr>
                    <w:r w:rsidRPr="007538B7">
                      <w:rPr>
                        <w:rFonts w:cstheme="minorHAnsi"/>
                        <w:sz w:val="52"/>
                        <w:szCs w:val="52"/>
                      </w:rPr>
                      <w:t>0</w:t>
                    </w:r>
                    <w:r>
                      <w:rPr>
                        <w:rFonts w:cstheme="minorHAnsi"/>
                        <w:sz w:val="52"/>
                        <w:szCs w:val="52"/>
                      </w:rPr>
                      <w:t>6</w:t>
                    </w:r>
                  </w:p>
                </w:txbxContent>
              </v:textbox>
              <w10:wrap anchorx="margin"/>
            </v:rect>
          </w:pict>
        </mc:Fallback>
      </mc:AlternateContent>
    </w:r>
    <w:r>
      <w:rPr>
        <w:noProof/>
      </w:rPr>
      <w:drawing>
        <wp:anchor distT="0" distB="0" distL="114300" distR="114300" simplePos="0" relativeHeight="251694080" behindDoc="0" locked="0" layoutInCell="1" allowOverlap="1" wp14:anchorId="0FDFEFD1" wp14:editId="1CFFD050">
          <wp:simplePos x="0" y="0"/>
          <wp:positionH relativeFrom="column">
            <wp:posOffset>-638175</wp:posOffset>
          </wp:positionH>
          <wp:positionV relativeFrom="paragraph">
            <wp:posOffset>-276860</wp:posOffset>
          </wp:positionV>
          <wp:extent cx="551815" cy="551815"/>
          <wp:effectExtent l="0" t="0" r="635" b="635"/>
          <wp:wrapThrough wrapText="bothSides">
            <wp:wrapPolygon edited="0">
              <wp:start x="0" y="0"/>
              <wp:lineTo x="0" y="20879"/>
              <wp:lineTo x="20879" y="20879"/>
              <wp:lineTo x="20879" y="0"/>
              <wp:lineTo x="0" y="0"/>
            </wp:wrapPolygon>
          </wp:wrapThrough>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51815" cy="55181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b/>
        <w:bCs/>
        <w:color w:val="1F3864" w:themeColor="accent1" w:themeShade="80"/>
      </w:rPr>
      <w:t>TEST ET CHEMIN D’INTRUSION</w:t>
    </w:r>
  </w:p>
  <w:p w14:paraId="2D931314" w14:textId="65FB4100" w:rsidR="00B5717D" w:rsidRPr="00B5717D" w:rsidRDefault="00B5717D" w:rsidP="00B5717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0CD92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374.95pt;height:374.95pt;visibility:visible;mso-wrap-style:square" o:bullet="t">
        <v:imagedata r:id="rId1" o:title=""/>
      </v:shape>
    </w:pict>
  </w:numPicBullet>
  <w:abstractNum w:abstractNumId="0" w15:restartNumberingAfterBreak="0">
    <w:nsid w:val="008B06D2"/>
    <w:multiLevelType w:val="hybridMultilevel"/>
    <w:tmpl w:val="BCA0EB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382986"/>
    <w:multiLevelType w:val="hybridMultilevel"/>
    <w:tmpl w:val="8236F3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DF2515"/>
    <w:multiLevelType w:val="hybridMultilevel"/>
    <w:tmpl w:val="C618F9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5C30BC"/>
    <w:multiLevelType w:val="hybridMultilevel"/>
    <w:tmpl w:val="13AE4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170A3C"/>
    <w:multiLevelType w:val="hybridMultilevel"/>
    <w:tmpl w:val="B184A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123D0A"/>
    <w:multiLevelType w:val="multilevel"/>
    <w:tmpl w:val="C12E9F84"/>
    <w:lvl w:ilvl="0">
      <w:start w:val="6"/>
      <w:numFmt w:val="decimalZero"/>
      <w:lvlText w:val="%1"/>
      <w:lvlJc w:val="left"/>
      <w:pPr>
        <w:ind w:left="504" w:hanging="504"/>
      </w:pPr>
      <w:rPr>
        <w:rFonts w:hint="default"/>
      </w:rPr>
    </w:lvl>
    <w:lvl w:ilvl="1">
      <w:start w:val="6"/>
      <w:numFmt w:val="decimal"/>
      <w:lvlText w:val="%1.%2"/>
      <w:lvlJc w:val="left"/>
      <w:pPr>
        <w:ind w:left="1056" w:hanging="504"/>
      </w:pPr>
      <w:rPr>
        <w:rFonts w:hint="default"/>
      </w:rPr>
    </w:lvl>
    <w:lvl w:ilvl="2">
      <w:start w:val="1"/>
      <w:numFmt w:val="decimal"/>
      <w:lvlText w:val="%1.%2.%3"/>
      <w:lvlJc w:val="left"/>
      <w:pPr>
        <w:ind w:left="1824" w:hanging="720"/>
      </w:pPr>
      <w:rPr>
        <w:rFonts w:hint="default"/>
      </w:rPr>
    </w:lvl>
    <w:lvl w:ilvl="3">
      <w:start w:val="1"/>
      <w:numFmt w:val="decimal"/>
      <w:lvlText w:val="%1.%2.%3.%4"/>
      <w:lvlJc w:val="left"/>
      <w:pPr>
        <w:ind w:left="2736" w:hanging="1080"/>
      </w:pPr>
      <w:rPr>
        <w:rFonts w:hint="default"/>
      </w:rPr>
    </w:lvl>
    <w:lvl w:ilvl="4">
      <w:start w:val="1"/>
      <w:numFmt w:val="decimal"/>
      <w:lvlText w:val="%1.%2.%3.%4.%5"/>
      <w:lvlJc w:val="left"/>
      <w:pPr>
        <w:ind w:left="3288" w:hanging="1080"/>
      </w:pPr>
      <w:rPr>
        <w:rFonts w:hint="default"/>
      </w:rPr>
    </w:lvl>
    <w:lvl w:ilvl="5">
      <w:start w:val="1"/>
      <w:numFmt w:val="decimal"/>
      <w:lvlText w:val="%1.%2.%3.%4.%5.%6"/>
      <w:lvlJc w:val="left"/>
      <w:pPr>
        <w:ind w:left="4200" w:hanging="1440"/>
      </w:pPr>
      <w:rPr>
        <w:rFonts w:hint="default"/>
      </w:rPr>
    </w:lvl>
    <w:lvl w:ilvl="6">
      <w:start w:val="1"/>
      <w:numFmt w:val="decimal"/>
      <w:lvlText w:val="%1.%2.%3.%4.%5.%6.%7"/>
      <w:lvlJc w:val="left"/>
      <w:pPr>
        <w:ind w:left="4752" w:hanging="1440"/>
      </w:pPr>
      <w:rPr>
        <w:rFonts w:hint="default"/>
      </w:rPr>
    </w:lvl>
    <w:lvl w:ilvl="7">
      <w:start w:val="1"/>
      <w:numFmt w:val="decimal"/>
      <w:lvlText w:val="%1.%2.%3.%4.%5.%6.%7.%8"/>
      <w:lvlJc w:val="left"/>
      <w:pPr>
        <w:ind w:left="5664" w:hanging="1800"/>
      </w:pPr>
      <w:rPr>
        <w:rFonts w:hint="default"/>
      </w:rPr>
    </w:lvl>
    <w:lvl w:ilvl="8">
      <w:start w:val="1"/>
      <w:numFmt w:val="decimal"/>
      <w:lvlText w:val="%1.%2.%3.%4.%5.%6.%7.%8.%9"/>
      <w:lvlJc w:val="left"/>
      <w:pPr>
        <w:ind w:left="6576" w:hanging="2160"/>
      </w:pPr>
      <w:rPr>
        <w:rFonts w:hint="default"/>
      </w:rPr>
    </w:lvl>
  </w:abstractNum>
  <w:abstractNum w:abstractNumId="6" w15:restartNumberingAfterBreak="0">
    <w:nsid w:val="178637EB"/>
    <w:multiLevelType w:val="hybridMultilevel"/>
    <w:tmpl w:val="F1F254E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20422DB4"/>
    <w:multiLevelType w:val="hybridMultilevel"/>
    <w:tmpl w:val="0D0C0B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A336BD"/>
    <w:multiLevelType w:val="hybridMultilevel"/>
    <w:tmpl w:val="CFA0C67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2DA96090"/>
    <w:multiLevelType w:val="hybridMultilevel"/>
    <w:tmpl w:val="5CEAE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D27C0D"/>
    <w:multiLevelType w:val="hybridMultilevel"/>
    <w:tmpl w:val="8D6621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3C662C"/>
    <w:multiLevelType w:val="multilevel"/>
    <w:tmpl w:val="6762838A"/>
    <w:lvl w:ilvl="0">
      <w:start w:val="1"/>
      <w:numFmt w:val="decimalZero"/>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4A359B8"/>
    <w:multiLevelType w:val="multilevel"/>
    <w:tmpl w:val="6762838A"/>
    <w:lvl w:ilvl="0">
      <w:start w:val="1"/>
      <w:numFmt w:val="decimalZero"/>
      <w:lvlText w:val="%1"/>
      <w:lvlJc w:val="left"/>
      <w:pPr>
        <w:ind w:left="552" w:hanging="552"/>
      </w:pPr>
      <w:rPr>
        <w:rFonts w:hint="default"/>
      </w:rPr>
    </w:lvl>
    <w:lvl w:ilvl="1">
      <w:start w:val="1"/>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4B464D2"/>
    <w:multiLevelType w:val="hybridMultilevel"/>
    <w:tmpl w:val="322AC9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D7351E"/>
    <w:multiLevelType w:val="hybridMultilevel"/>
    <w:tmpl w:val="D7CE9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0"/>
  </w:num>
  <w:num w:numId="4">
    <w:abstractNumId w:val="14"/>
  </w:num>
  <w:num w:numId="5">
    <w:abstractNumId w:val="3"/>
  </w:num>
  <w:num w:numId="6">
    <w:abstractNumId w:val="6"/>
  </w:num>
  <w:num w:numId="7">
    <w:abstractNumId w:val="11"/>
  </w:num>
  <w:num w:numId="8">
    <w:abstractNumId w:val="8"/>
  </w:num>
  <w:num w:numId="9">
    <w:abstractNumId w:val="5"/>
  </w:num>
  <w:num w:numId="10">
    <w:abstractNumId w:val="0"/>
  </w:num>
  <w:num w:numId="11">
    <w:abstractNumId w:val="13"/>
  </w:num>
  <w:num w:numId="12">
    <w:abstractNumId w:val="1"/>
  </w:num>
  <w:num w:numId="13">
    <w:abstractNumId w:val="7"/>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2B7"/>
    <w:rsid w:val="00006C64"/>
    <w:rsid w:val="000A570C"/>
    <w:rsid w:val="001E5D6E"/>
    <w:rsid w:val="0028247E"/>
    <w:rsid w:val="00364D8B"/>
    <w:rsid w:val="003B10C1"/>
    <w:rsid w:val="003F5A16"/>
    <w:rsid w:val="004431C1"/>
    <w:rsid w:val="0045638C"/>
    <w:rsid w:val="004D29D8"/>
    <w:rsid w:val="00560739"/>
    <w:rsid w:val="00591E9A"/>
    <w:rsid w:val="00593A50"/>
    <w:rsid w:val="005C3E17"/>
    <w:rsid w:val="005E3E11"/>
    <w:rsid w:val="006132B7"/>
    <w:rsid w:val="00731D2C"/>
    <w:rsid w:val="00733B86"/>
    <w:rsid w:val="00734668"/>
    <w:rsid w:val="007538B7"/>
    <w:rsid w:val="00783D00"/>
    <w:rsid w:val="007C6A6D"/>
    <w:rsid w:val="007E434B"/>
    <w:rsid w:val="007F6872"/>
    <w:rsid w:val="007F6ED1"/>
    <w:rsid w:val="008424AD"/>
    <w:rsid w:val="00890367"/>
    <w:rsid w:val="008E0E33"/>
    <w:rsid w:val="00975366"/>
    <w:rsid w:val="009A55AB"/>
    <w:rsid w:val="00A3715E"/>
    <w:rsid w:val="00A4687C"/>
    <w:rsid w:val="00B5717D"/>
    <w:rsid w:val="00B709C9"/>
    <w:rsid w:val="00BD008B"/>
    <w:rsid w:val="00BF00ED"/>
    <w:rsid w:val="00C248D5"/>
    <w:rsid w:val="00C83CC0"/>
    <w:rsid w:val="00D25DB3"/>
    <w:rsid w:val="00D44DE8"/>
    <w:rsid w:val="00D9412E"/>
    <w:rsid w:val="00DA1640"/>
    <w:rsid w:val="00DE36A3"/>
    <w:rsid w:val="00EC1691"/>
    <w:rsid w:val="00F25279"/>
    <w:rsid w:val="00F4253E"/>
    <w:rsid w:val="00F6311B"/>
    <w:rsid w:val="00F92C77"/>
    <w:rsid w:val="00F94E02"/>
    <w:rsid w:val="00FA7759"/>
    <w:rsid w:val="00FB29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C2440"/>
  <w15:chartTrackingRefBased/>
  <w15:docId w15:val="{F72D066D-E1F5-4F7C-9CA6-2F07BEEA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8C"/>
    <w:pPr>
      <w:jc w:val="both"/>
    </w:pPr>
    <w:rPr>
      <w:sz w:val="26"/>
    </w:rPr>
  </w:style>
  <w:style w:type="paragraph" w:styleId="Titre1">
    <w:name w:val="heading 1"/>
    <w:basedOn w:val="Normal"/>
    <w:next w:val="Normal"/>
    <w:link w:val="Titre1Car"/>
    <w:uiPriority w:val="9"/>
    <w:qFormat/>
    <w:rsid w:val="0045638C"/>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Titre2">
    <w:name w:val="heading 2"/>
    <w:basedOn w:val="Normal"/>
    <w:next w:val="Normal"/>
    <w:link w:val="Titre2Car"/>
    <w:uiPriority w:val="9"/>
    <w:unhideWhenUsed/>
    <w:qFormat/>
    <w:rsid w:val="0045638C"/>
    <w:pPr>
      <w:keepNext/>
      <w:keepLines/>
      <w:spacing w:before="40" w:after="0"/>
      <w:outlineLvl w:val="1"/>
    </w:pPr>
    <w:rPr>
      <w:rFonts w:asciiTheme="majorHAnsi" w:eastAsiaTheme="majorEastAsia" w:hAnsiTheme="majorHAnsi" w:cstheme="majorBidi"/>
      <w:color w:val="2F5496" w:themeColor="accent1" w:themeShade="BF"/>
      <w:sz w:val="28"/>
      <w:szCs w:val="26"/>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132B7"/>
    <w:pPr>
      <w:tabs>
        <w:tab w:val="center" w:pos="4536"/>
        <w:tab w:val="right" w:pos="9072"/>
      </w:tabs>
      <w:spacing w:after="0" w:line="240" w:lineRule="auto"/>
    </w:pPr>
  </w:style>
  <w:style w:type="character" w:customStyle="1" w:styleId="En-tteCar">
    <w:name w:val="En-tête Car"/>
    <w:basedOn w:val="Policepardfaut"/>
    <w:link w:val="En-tte"/>
    <w:uiPriority w:val="99"/>
    <w:rsid w:val="006132B7"/>
  </w:style>
  <w:style w:type="paragraph" w:styleId="Pieddepage">
    <w:name w:val="footer"/>
    <w:basedOn w:val="Normal"/>
    <w:link w:val="PieddepageCar"/>
    <w:uiPriority w:val="99"/>
    <w:unhideWhenUsed/>
    <w:rsid w:val="006132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32B7"/>
  </w:style>
  <w:style w:type="paragraph" w:styleId="Sansinterligne">
    <w:name w:val="No Spacing"/>
    <w:link w:val="SansinterligneCar"/>
    <w:uiPriority w:val="1"/>
    <w:qFormat/>
    <w:rsid w:val="006132B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6132B7"/>
    <w:rPr>
      <w:rFonts w:eastAsiaTheme="minorEastAsia"/>
      <w:kern w:val="0"/>
      <w:lang w:eastAsia="fr-FR"/>
      <w14:ligatures w14:val="none"/>
    </w:rPr>
  </w:style>
  <w:style w:type="table" w:styleId="Grilledutableau">
    <w:name w:val="Table Grid"/>
    <w:basedOn w:val="TableauNormal"/>
    <w:uiPriority w:val="39"/>
    <w:rsid w:val="007538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7538B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Titre1Car">
    <w:name w:val="Titre 1 Car"/>
    <w:basedOn w:val="Policepardfaut"/>
    <w:link w:val="Titre1"/>
    <w:uiPriority w:val="9"/>
    <w:rsid w:val="0045638C"/>
    <w:rPr>
      <w:rFonts w:asciiTheme="majorHAnsi" w:eastAsiaTheme="majorEastAsia" w:hAnsiTheme="majorHAnsi" w:cstheme="majorBidi"/>
      <w:color w:val="2F5496" w:themeColor="accent1" w:themeShade="BF"/>
      <w:sz w:val="40"/>
      <w:szCs w:val="32"/>
    </w:rPr>
  </w:style>
  <w:style w:type="character" w:customStyle="1" w:styleId="Titre2Car">
    <w:name w:val="Titre 2 Car"/>
    <w:basedOn w:val="Policepardfaut"/>
    <w:link w:val="Titre2"/>
    <w:uiPriority w:val="9"/>
    <w:rsid w:val="0045638C"/>
    <w:rPr>
      <w:rFonts w:asciiTheme="majorHAnsi" w:eastAsiaTheme="majorEastAsia" w:hAnsiTheme="majorHAnsi" w:cstheme="majorBidi"/>
      <w:color w:val="2F5496" w:themeColor="accent1" w:themeShade="BF"/>
      <w:sz w:val="28"/>
      <w:szCs w:val="26"/>
      <w:u w:val="single"/>
    </w:rPr>
  </w:style>
  <w:style w:type="paragraph" w:styleId="Paragraphedeliste">
    <w:name w:val="List Paragraph"/>
    <w:basedOn w:val="Normal"/>
    <w:uiPriority w:val="34"/>
    <w:qFormat/>
    <w:rsid w:val="007C6A6D"/>
    <w:pPr>
      <w:ind w:left="720"/>
      <w:contextualSpacing/>
    </w:pPr>
  </w:style>
  <w:style w:type="paragraph" w:styleId="En-ttedetabledesmatires">
    <w:name w:val="TOC Heading"/>
    <w:basedOn w:val="Titre1"/>
    <w:next w:val="Normal"/>
    <w:uiPriority w:val="39"/>
    <w:unhideWhenUsed/>
    <w:qFormat/>
    <w:rsid w:val="00591E9A"/>
    <w:pPr>
      <w:jc w:val="left"/>
      <w:outlineLvl w:val="9"/>
    </w:pPr>
    <w:rPr>
      <w:kern w:val="0"/>
      <w:sz w:val="32"/>
      <w:lang w:eastAsia="fr-FR"/>
      <w14:ligatures w14:val="none"/>
    </w:rPr>
  </w:style>
  <w:style w:type="paragraph" w:styleId="TM1">
    <w:name w:val="toc 1"/>
    <w:basedOn w:val="Normal"/>
    <w:next w:val="Normal"/>
    <w:autoRedefine/>
    <w:uiPriority w:val="39"/>
    <w:unhideWhenUsed/>
    <w:rsid w:val="00591E9A"/>
    <w:pPr>
      <w:tabs>
        <w:tab w:val="left" w:pos="660"/>
        <w:tab w:val="right" w:leader="dot" w:pos="9062"/>
      </w:tabs>
      <w:spacing w:after="100"/>
    </w:pPr>
    <w:rPr>
      <w:b/>
      <w:bCs/>
      <w:noProof/>
      <w:color w:val="2F5496" w:themeColor="accent1" w:themeShade="BF"/>
    </w:rPr>
  </w:style>
  <w:style w:type="paragraph" w:styleId="TM2">
    <w:name w:val="toc 2"/>
    <w:basedOn w:val="Normal"/>
    <w:next w:val="Normal"/>
    <w:autoRedefine/>
    <w:uiPriority w:val="39"/>
    <w:unhideWhenUsed/>
    <w:rsid w:val="00591E9A"/>
    <w:pPr>
      <w:spacing w:after="100"/>
      <w:ind w:left="260"/>
    </w:pPr>
  </w:style>
  <w:style w:type="character" w:styleId="Lienhypertexte">
    <w:name w:val="Hyperlink"/>
    <w:basedOn w:val="Policepardfaut"/>
    <w:uiPriority w:val="99"/>
    <w:unhideWhenUsed/>
    <w:rsid w:val="00591E9A"/>
    <w:rPr>
      <w:color w:val="0563C1" w:themeColor="hyperlink"/>
      <w:u w:val="single"/>
    </w:rPr>
  </w:style>
  <w:style w:type="character" w:styleId="Mentionnonrsolue">
    <w:name w:val="Unresolved Mention"/>
    <w:basedOn w:val="Policepardfaut"/>
    <w:uiPriority w:val="99"/>
    <w:semiHidden/>
    <w:unhideWhenUsed/>
    <w:rsid w:val="00EC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eader" Target="header8.xml"/><Relationship Id="rId39" Type="http://schemas.openxmlformats.org/officeDocument/2006/relationships/header" Target="header13.xml"/><Relationship Id="rId21" Type="http://schemas.openxmlformats.org/officeDocument/2006/relationships/chart" Target="charts/chart1.xml"/><Relationship Id="rId34" Type="http://schemas.openxmlformats.org/officeDocument/2006/relationships/image" Target="media/image11.png"/><Relationship Id="rId42"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header" Target="header9.xml"/><Relationship Id="rId41" Type="http://schemas.openxmlformats.org/officeDocument/2006/relationships/hyperlink" Target="mailto:nicolaswailly7@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header" Target="header11.xml"/><Relationship Id="rId37" Type="http://schemas.openxmlformats.org/officeDocument/2006/relationships/header" Target="header12.xml"/><Relationship Id="rId40"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header" Target="header10.xml"/><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footer" Target="footer5.xml"/><Relationship Id="rId38" Type="http://schemas.openxmlformats.org/officeDocument/2006/relationships/image" Target="media/image14.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accent1">
                    <a:lumMod val="75000"/>
                  </a:schemeClr>
                </a:solidFill>
              </a:rPr>
              <a:t>Vulnérabilités Identifiées</a:t>
            </a:r>
          </a:p>
        </c:rich>
      </c:tx>
      <c:layout>
        <c:manualLayout>
          <c:xMode val="edge"/>
          <c:yMode val="edge"/>
          <c:x val="0.33410870516185476"/>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stacked"/>
        <c:varyColors val="0"/>
        <c:ser>
          <c:idx val="0"/>
          <c:order val="0"/>
          <c:tx>
            <c:strRef>
              <c:f>Feuil1!$B$1</c:f>
              <c:strCache>
                <c:ptCount val="1"/>
                <c:pt idx="0">
                  <c:v>Vulnérabilité Identifiées</c:v>
                </c:pt>
              </c:strCache>
            </c:strRef>
          </c:tx>
          <c:spPr>
            <a:solidFill>
              <a:schemeClr val="accent1"/>
            </a:solidFill>
            <a:ln>
              <a:noFill/>
            </a:ln>
            <a:effectLst/>
          </c:spPr>
          <c:invertIfNegative val="0"/>
          <c:dPt>
            <c:idx val="0"/>
            <c:invertIfNegative val="0"/>
            <c:bubble3D val="0"/>
            <c:spPr>
              <a:solidFill>
                <a:srgbClr val="92D050"/>
              </a:solidFill>
              <a:ln>
                <a:noFill/>
              </a:ln>
              <a:effectLst/>
            </c:spPr>
            <c:extLst>
              <c:ext xmlns:c16="http://schemas.microsoft.com/office/drawing/2014/chart" uri="{C3380CC4-5D6E-409C-BE32-E72D297353CC}">
                <c16:uniqueId val="{00000001-2E50-47F0-8721-ACCF936788A6}"/>
              </c:ext>
            </c:extLst>
          </c:dPt>
          <c:dPt>
            <c:idx val="1"/>
            <c:invertIfNegative val="0"/>
            <c:bubble3D val="0"/>
            <c:spPr>
              <a:solidFill>
                <a:schemeClr val="accent4">
                  <a:lumMod val="40000"/>
                  <a:lumOff val="60000"/>
                </a:schemeClr>
              </a:solidFill>
              <a:ln>
                <a:noFill/>
              </a:ln>
              <a:effectLst/>
            </c:spPr>
            <c:extLst>
              <c:ext xmlns:c16="http://schemas.microsoft.com/office/drawing/2014/chart" uri="{C3380CC4-5D6E-409C-BE32-E72D297353CC}">
                <c16:uniqueId val="{00000003-2E50-47F0-8721-ACCF936788A6}"/>
              </c:ext>
            </c:extLst>
          </c:dPt>
          <c:dPt>
            <c:idx val="2"/>
            <c:invertIfNegative val="0"/>
            <c:bubble3D val="0"/>
            <c:spPr>
              <a:solidFill>
                <a:schemeClr val="accent2">
                  <a:lumMod val="60000"/>
                  <a:lumOff val="40000"/>
                </a:schemeClr>
              </a:solidFill>
              <a:ln>
                <a:noFill/>
              </a:ln>
              <a:effectLst/>
            </c:spPr>
            <c:extLst>
              <c:ext xmlns:c16="http://schemas.microsoft.com/office/drawing/2014/chart" uri="{C3380CC4-5D6E-409C-BE32-E72D297353CC}">
                <c16:uniqueId val="{00000005-2E50-47F0-8721-ACCF936788A6}"/>
              </c:ext>
            </c:extLst>
          </c:dPt>
          <c:dPt>
            <c:idx val="3"/>
            <c:invertIfNegative val="0"/>
            <c:bubble3D val="0"/>
            <c:spPr>
              <a:solidFill>
                <a:srgbClr val="C00000"/>
              </a:solidFill>
              <a:ln>
                <a:noFill/>
              </a:ln>
              <a:effectLst/>
            </c:spPr>
            <c:extLst>
              <c:ext xmlns:c16="http://schemas.microsoft.com/office/drawing/2014/chart" uri="{C3380CC4-5D6E-409C-BE32-E72D297353CC}">
                <c16:uniqueId val="{00000007-2E50-47F0-8721-ACCF936788A6}"/>
              </c:ext>
            </c:extLst>
          </c:dPt>
          <c:cat>
            <c:strRef>
              <c:f>Feuil1!$A$2:$A$5</c:f>
              <c:strCache>
                <c:ptCount val="4"/>
                <c:pt idx="0">
                  <c:v>Mineure</c:v>
                </c:pt>
                <c:pt idx="1">
                  <c:v>Importante</c:v>
                </c:pt>
                <c:pt idx="2">
                  <c:v>Majeure</c:v>
                </c:pt>
                <c:pt idx="3">
                  <c:v>Critique</c:v>
                </c:pt>
              </c:strCache>
            </c:strRef>
          </c:cat>
          <c:val>
            <c:numRef>
              <c:f>Feuil1!$B$2:$B$5</c:f>
              <c:numCache>
                <c:formatCode>General</c:formatCode>
                <c:ptCount val="4"/>
                <c:pt idx="0">
                  <c:v>4</c:v>
                </c:pt>
                <c:pt idx="1">
                  <c:v>5</c:v>
                </c:pt>
                <c:pt idx="2">
                  <c:v>2</c:v>
                </c:pt>
                <c:pt idx="3">
                  <c:v>1</c:v>
                </c:pt>
              </c:numCache>
            </c:numRef>
          </c:val>
          <c:extLst>
            <c:ext xmlns:c16="http://schemas.microsoft.com/office/drawing/2014/chart" uri="{C3380CC4-5D6E-409C-BE32-E72D297353CC}">
              <c16:uniqueId val="{00000008-2E50-47F0-8721-ACCF936788A6}"/>
            </c:ext>
          </c:extLst>
        </c:ser>
        <c:dLbls>
          <c:showLegendKey val="0"/>
          <c:showVal val="0"/>
          <c:showCatName val="0"/>
          <c:showSerName val="0"/>
          <c:showPercent val="0"/>
          <c:showBubbleSize val="0"/>
        </c:dLbls>
        <c:gapWidth val="150"/>
        <c:overlap val="100"/>
        <c:axId val="1394279872"/>
        <c:axId val="1394278624"/>
      </c:barChart>
      <c:catAx>
        <c:axId val="13942798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94278624"/>
        <c:crosses val="autoZero"/>
        <c:auto val="1"/>
        <c:lblAlgn val="ctr"/>
        <c:lblOffset val="100"/>
        <c:noMultiLvlLbl val="0"/>
      </c:catAx>
      <c:valAx>
        <c:axId val="1394278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9427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9DEE48-959F-462A-A91C-F136A50AD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21</Pages>
  <Words>3003</Words>
  <Characters>16521</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AUDIT DE SECURITE</vt:lpstr>
    </vt:vector>
  </TitlesOfParts>
  <Company>NICOLAS wailly</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SECURITE</dc:title>
  <dc:subject>ACTIVE DIRECTORY / MYLAB</dc:subject>
  <dc:creator>Par</dc:creator>
  <cp:keywords/>
  <dc:description/>
  <cp:lastModifiedBy>WAILLY Nicolas</cp:lastModifiedBy>
  <cp:revision>9</cp:revision>
  <cp:lastPrinted>2023-12-14T15:48:00Z</cp:lastPrinted>
  <dcterms:created xsi:type="dcterms:W3CDTF">2023-12-13T09:55:00Z</dcterms:created>
  <dcterms:modified xsi:type="dcterms:W3CDTF">2023-12-18T10:06:00Z</dcterms:modified>
</cp:coreProperties>
</file>