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Este documento contiene todo lo que tenga relación con el proyecto que por alguna razón es más eficiente copiar el link en vez de descargar todo.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Links Importantes: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Diseño del sistema en figma.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https://www.figma.com/proto/shjGlLljOZVP1kg92BSQgT/Easy-Money-Pay?node-id=16-281&amp;t=5VxOu0ggGpXRpSRX-1&amp;scaling=min-zoom&amp;content-scaling=fixed&amp;page-id=0%3A1&amp;starting-point-node-id=16%3A281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proto/shjGlLljOZVP1kg92BSQgT/Easy-Money-Pay?node-id=16-281&amp;t=5VxOu0ggGpXRpSRX-1&amp;scaling=min-zoom&amp;content-scaling=fixed&amp;page-id=0%3A1&amp;starting-point-node-id=16%3A2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