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C86" w:rsidRPr="007A2C86" w:rsidRDefault="007A2C86" w:rsidP="00D748A4">
      <w:pPr>
        <w:pStyle w:val="Ttulo1"/>
        <w:numPr>
          <w:ilvl w:val="0"/>
          <w:numId w:val="1"/>
        </w:numPr>
      </w:pPr>
      <w:r w:rsidRPr="007A2C86">
        <w:t>Qual a diferença entre web app, app nativo e app híbrido?</w:t>
      </w:r>
      <w:bookmarkStart w:id="0" w:name="_GoBack"/>
      <w:bookmarkEnd w:id="0"/>
    </w:p>
    <w:p w:rsidR="007A2C86" w:rsidRPr="00984075" w:rsidRDefault="007A2C86" w:rsidP="0098407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94949"/>
          <w:sz w:val="21"/>
          <w:szCs w:val="21"/>
          <w:lang w:eastAsia="pt-BR"/>
        </w:rPr>
      </w:pPr>
    </w:p>
    <w:p w:rsidR="007A2C86" w:rsidRDefault="00984075" w:rsidP="00984075">
      <w:pPr>
        <w:shd w:val="clear" w:color="auto" w:fill="FFFFFF"/>
        <w:spacing w:after="396" w:line="240" w:lineRule="auto"/>
        <w:textAlignment w:val="baseline"/>
        <w:rPr>
          <w:lang w:eastAsia="pt-BR"/>
        </w:rPr>
      </w:pPr>
      <w:r w:rsidRPr="007A2C86">
        <w:rPr>
          <w:lang w:eastAsia="pt-BR"/>
        </w:rPr>
        <w:t>Escolher a tecnologia a ser utilizada é uma difícil decisão para a grande maioria dos projetos. Se for um aplicativo, cedo ou tarde você vai se deparar com a questão: web app, app híbrido ou app nativo? De todos os usuários de smartphones, 84% utilizam Android e 16% iOS e você precisa decidir qual público quer atingir ao decidir que tecnologia usar. Se você sabe ou não a diferença dos três, este artigo vai eliminar todas as suas dúvidas e apresentar as vantagens e desvantagens de cada um.</w:t>
      </w:r>
    </w:p>
    <w:p w:rsidR="00391143" w:rsidRDefault="00984075" w:rsidP="00391143">
      <w:pPr>
        <w:keepNext/>
        <w:shd w:val="clear" w:color="auto" w:fill="FFFFFF"/>
        <w:spacing w:after="396" w:line="240" w:lineRule="auto"/>
        <w:textAlignment w:val="baseline"/>
      </w:pPr>
      <w:r w:rsidRPr="007A2C86">
        <w:drawing>
          <wp:inline distT="0" distB="0" distL="0" distR="0">
            <wp:extent cx="5391150" cy="577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43" w:rsidRDefault="00391143" w:rsidP="0039114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</w:t>
      </w:r>
      <w:r w:rsidRPr="00555299">
        <w:t>https://blog-fabrica-prod.s3.amazonaws.com/wp-content/uploads/2017/01/15200110/fundo2-2.png</w:t>
      </w:r>
    </w:p>
    <w:p w:rsidR="00984075" w:rsidRPr="00984075" w:rsidRDefault="00984075" w:rsidP="007A2C86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Eles se diferenciam na maneira e requisitos para serem desenvolvidos, na experiência que oferecem para o usuário do aplicativo, seja de interface, de performance e também no objetivo de cada. Basicamente, a resposta que tenho para a pergunta acima, sobre qual tecnologia usar, é: depende. Depende do seu orçamento, do mercado de atuação, do perfil do usuário, das experiências passadas e de suas competências. Quando você utiliza o plano gratuito na Fábrica de Aplicativos, o seu app será web. Após assinar um dos planos, o app pode ser publicado na versão app híbrido.</w:t>
      </w:r>
    </w:p>
    <w:p w:rsidR="00984075" w:rsidRDefault="00D748A4" w:rsidP="00391143">
      <w:pPr>
        <w:pStyle w:val="Ttulo2"/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1.1</w:t>
      </w: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ab/>
      </w:r>
      <w:r w:rsidR="00984075"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Web App</w:t>
      </w:r>
    </w:p>
    <w:p w:rsidR="00984075" w:rsidRPr="00984075" w:rsidRDefault="00984075" w:rsidP="00984075"/>
    <w:p w:rsidR="00984075" w:rsidRPr="007A2C86" w:rsidRDefault="00984075" w:rsidP="007A2C86">
      <w:r>
        <w:t xml:space="preserve">O web app, na verdade, é uma página na internet acessada como qualquer outro site através de um navegador e desenvolvido, geralmente, em HTML5. O acesso é por uma URL e o usuário tem a opção de instalar o app na tela inicial do aparelho, criando um atalho para acessá-lo. Diferentemente do app nativo e do híbrido, o web app não utiliza as funcionalidades do dispositivo, como câmera e GPS, além disso não ocupa espaço na memória do aparelho, a visualização é por um navegador e só funciona se estiver conectado à internet. O design é de </w:t>
      </w:r>
      <w:proofErr w:type="gramStart"/>
      <w:r>
        <w:t>um web</w:t>
      </w:r>
      <w:proofErr w:type="gramEnd"/>
      <w:r>
        <w:t xml:space="preserve"> app com a interface mobile e o custo é bem mais baixo comparado ao app nativo, por exemplo.</w:t>
      </w:r>
    </w:p>
    <w:p w:rsidR="00984075" w:rsidRDefault="00984075" w:rsidP="007A2C86">
      <w:r>
        <w:t xml:space="preserve">Para quem acreditava que o </w:t>
      </w:r>
      <w:proofErr w:type="spellStart"/>
      <w:r>
        <w:t>webapp</w:t>
      </w:r>
      <w:proofErr w:type="spellEnd"/>
      <w:r>
        <w:t xml:space="preserve"> era algo que morreria, a última pesquisa da </w:t>
      </w:r>
      <w:proofErr w:type="spellStart"/>
      <w:r>
        <w:t>Gartner</w:t>
      </w:r>
      <w:proofErr w:type="spellEnd"/>
      <w:r>
        <w:t xml:space="preserve"> mostrou o contrário. Aí vem a era dos web apps progressivos.</w:t>
      </w:r>
    </w:p>
    <w:p w:rsidR="00984075" w:rsidRDefault="00984075" w:rsidP="00984075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 </w:t>
      </w:r>
    </w:p>
    <w:p w:rsidR="00984075" w:rsidRPr="007A2C86" w:rsidRDefault="00D748A4" w:rsidP="00391143">
      <w:pPr>
        <w:pStyle w:val="Ttulo2"/>
        <w:rPr>
          <w:rFonts w:ascii="Arial" w:hAnsi="Arial" w:cs="Times New Roman"/>
          <w:color w:val="auto"/>
          <w:sz w:val="29"/>
          <w:szCs w:val="29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1.2</w:t>
      </w: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ab/>
      </w:r>
      <w:r w:rsidR="00984075"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Aplicativo Nativo</w:t>
      </w:r>
    </w:p>
    <w:p w:rsidR="00984075" w:rsidRDefault="00984075" w:rsidP="007A2C86">
      <w:r>
        <w:t xml:space="preserve">O aplicativo nativo fica armazenado no dispositivo (smartphone) e é baixado diretamente pelas lojas, Google Play (Android) ou App </w:t>
      </w:r>
      <w:proofErr w:type="spellStart"/>
      <w:r>
        <w:t>Store</w:t>
      </w:r>
      <w:proofErr w:type="spellEnd"/>
      <w:r>
        <w:t xml:space="preserve"> (iOS). Este app é desenvolvido pelas linguagens nativas destas plataformas e podem utilizar as funcionalidades específicas do dispositivo, como câmera, GPS, contatos, </w:t>
      </w:r>
      <w:proofErr w:type="spellStart"/>
      <w:r>
        <w:t>etc</w:t>
      </w:r>
      <w:proofErr w:type="spellEnd"/>
      <w:r>
        <w:t>, além de possuir uma integração diretamente com as bibliotecas de cada um deles.</w:t>
      </w:r>
    </w:p>
    <w:p w:rsidR="00984075" w:rsidRDefault="00984075" w:rsidP="007A2C86">
      <w:r>
        <w:t xml:space="preserve">O app nativo tem um custo mais elevado, pois tem uma linguagem própria e específica do sistema operacional, desenvolvida para cada plataforma. Para você publicar o aplicativo nas lojas é </w:t>
      </w:r>
      <w:r w:rsidR="007A2C86">
        <w:t>necessária uma aprovação</w:t>
      </w:r>
      <w:r>
        <w:t>, ou seja, ele precisa estar de acordo com as políticas internas de cada uma delas. Além disso, normalmente, o app também funciona no modo offline.</w:t>
      </w:r>
    </w:p>
    <w:p w:rsidR="00984075" w:rsidRDefault="00984075" w:rsidP="00984075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="Arial" w:hAnsi="Arial" w:cs="Arial"/>
          <w:sz w:val="29"/>
          <w:szCs w:val="29"/>
        </w:rPr>
      </w:pPr>
    </w:p>
    <w:p w:rsidR="00984075" w:rsidRPr="007A2C86" w:rsidRDefault="00D748A4" w:rsidP="00391143">
      <w:pPr>
        <w:pStyle w:val="Ttulo2"/>
        <w:rPr>
          <w:rFonts w:ascii="Arial" w:hAnsi="Arial"/>
          <w:sz w:val="29"/>
          <w:szCs w:val="29"/>
        </w:rPr>
      </w:pP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1.3</w:t>
      </w:r>
      <w:r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ab/>
      </w:r>
      <w:r w:rsidR="00984075">
        <w:rPr>
          <w:rStyle w:val="Forte"/>
          <w:rFonts w:ascii="inherit" w:hAnsi="inherit" w:cs="Arial"/>
          <w:b w:val="0"/>
          <w:bCs w:val="0"/>
          <w:color w:val="111111"/>
          <w:sz w:val="34"/>
          <w:szCs w:val="34"/>
          <w:bdr w:val="none" w:sz="0" w:space="0" w:color="auto" w:frame="1"/>
        </w:rPr>
        <w:t>Aplicativo Híbrido</w:t>
      </w:r>
    </w:p>
    <w:p w:rsidR="00984075" w:rsidRDefault="00984075" w:rsidP="007A2C86">
      <w:r>
        <w:t>O aplicativo híbrido, diferente do nativo, não foi desenvolvido completamente na linguagem específica de cada sistema operacional, o app utiliza várias linguagens e engloba dois formatos: é metade nativo e metade web app. Assim como os nativos, também pode ser baixado pelas lojas e utilizar as funcionalidades do dispositivo, mas a diferença é que também permite o acesso através da Web App, inserindo uma página web, por exemplo, onde as informações são integradas do site para o app</w:t>
      </w:r>
      <w:r>
        <w:t>.</w:t>
      </w:r>
    </w:p>
    <w:p w:rsidR="00984075" w:rsidRPr="00391143" w:rsidRDefault="00984075" w:rsidP="00391143">
      <w:r>
        <w:t xml:space="preserve">O app híbrido tem um custo mais baixo, pois envolve parte de linguagem nativa e a outra parte é web apps. Então, se você busca uma usabilidade bem próxima do nativo, o app híbrido vai </w:t>
      </w:r>
      <w:r>
        <w:lastRenderedPageBreak/>
        <w:t xml:space="preserve">sanar a sua necessidade. A comunidade web é gigantesca e trabalha para facilitar cada vez mais esta tecnologia, como </w:t>
      </w:r>
      <w:proofErr w:type="spellStart"/>
      <w:r>
        <w:t>Ionic</w:t>
      </w:r>
      <w:proofErr w:type="spellEnd"/>
      <w:r>
        <w:t xml:space="preserve"> e também </w:t>
      </w:r>
      <w:proofErr w:type="spellStart"/>
      <w:r>
        <w:t>React</w:t>
      </w:r>
      <w:proofErr w:type="spellEnd"/>
      <w:r>
        <w:t xml:space="preserve"> JS.</w:t>
      </w:r>
    </w:p>
    <w:p w:rsidR="00984075" w:rsidRPr="007A2C86" w:rsidRDefault="00984075" w:rsidP="00D748A4">
      <w:pPr>
        <w:pStyle w:val="Ttulo1"/>
        <w:numPr>
          <w:ilvl w:val="0"/>
          <w:numId w:val="1"/>
        </w:numPr>
        <w:rPr>
          <w:rFonts w:ascii="Arial" w:hAnsi="Arial"/>
          <w:sz w:val="29"/>
          <w:szCs w:val="29"/>
        </w:rPr>
      </w:pPr>
      <w:r>
        <w:rPr>
          <w:rStyle w:val="Forte"/>
          <w:rFonts w:ascii="inherit" w:hAnsi="inherit" w:cs="Arial"/>
          <w:b/>
          <w:bCs/>
          <w:color w:val="111111"/>
          <w:sz w:val="34"/>
          <w:szCs w:val="34"/>
          <w:bdr w:val="none" w:sz="0" w:space="0" w:color="auto" w:frame="1"/>
        </w:rPr>
        <w:t>Conclusão</w:t>
      </w:r>
    </w:p>
    <w:p w:rsidR="00391143" w:rsidRDefault="00984075" w:rsidP="007A2C86">
      <w:r>
        <w:t xml:space="preserve">Agora você pode escolher qual tecnologia utilizar. Mas sei que vai usar a plataforma da Fábrica de Aplicativos, pois ela traz um custo 20 vezes menor que o do mercado, com a possibilidade de ter </w:t>
      </w:r>
      <w:proofErr w:type="gramStart"/>
      <w:r>
        <w:t>um web</w:t>
      </w:r>
      <w:proofErr w:type="gramEnd"/>
      <w:r>
        <w:t xml:space="preserve"> app e um app híbrido. Depois de criar seu app, não deixe de publicá-lo nas lojas da Apple e Google.</w:t>
      </w:r>
    </w:p>
    <w:p w:rsidR="00391143" w:rsidRPr="007A2C86" w:rsidRDefault="00391143" w:rsidP="007A2C86"/>
    <w:p w:rsidR="00984075" w:rsidRDefault="00984075" w:rsidP="00984075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29"/>
          <w:szCs w:val="29"/>
          <w:lang w:eastAsia="pt-BR"/>
        </w:rPr>
      </w:pPr>
      <w:r>
        <w:rPr>
          <w:rFonts w:ascii="inherit" w:eastAsia="Times New Roman" w:hAnsi="inherit" w:cs="Arial"/>
          <w:sz w:val="29"/>
          <w:szCs w:val="29"/>
          <w:lang w:eastAsia="pt-BR"/>
        </w:rPr>
        <w:t>Refer</w:t>
      </w:r>
      <w:r w:rsidR="00391143">
        <w:rPr>
          <w:rFonts w:ascii="inherit" w:eastAsia="Times New Roman" w:hAnsi="inherit" w:cs="Arial"/>
          <w:sz w:val="29"/>
          <w:szCs w:val="29"/>
          <w:lang w:eastAsia="pt-BR"/>
        </w:rPr>
        <w:t>ê</w:t>
      </w:r>
      <w:r>
        <w:rPr>
          <w:rFonts w:ascii="inherit" w:eastAsia="Times New Roman" w:hAnsi="inherit" w:cs="Arial"/>
          <w:sz w:val="29"/>
          <w:szCs w:val="29"/>
          <w:lang w:eastAsia="pt-BR"/>
        </w:rPr>
        <w:t>nci</w:t>
      </w:r>
      <w:r w:rsidR="00391143">
        <w:rPr>
          <w:rFonts w:ascii="inherit" w:eastAsia="Times New Roman" w:hAnsi="inherit" w:cs="Arial"/>
          <w:sz w:val="29"/>
          <w:szCs w:val="29"/>
          <w:lang w:eastAsia="pt-BR"/>
        </w:rPr>
        <w:t>a:</w:t>
      </w:r>
    </w:p>
    <w:p w:rsidR="00984075" w:rsidRPr="00391143" w:rsidRDefault="00391143" w:rsidP="00391143">
      <w:pPr>
        <w:shd w:val="clear" w:color="auto" w:fill="FFFFFF"/>
        <w:spacing w:after="396" w:line="240" w:lineRule="auto"/>
        <w:textAlignment w:val="baseline"/>
        <w:rPr>
          <w:rFonts w:ascii="inherit" w:eastAsia="Times New Roman" w:hAnsi="inherit" w:cs="Arial"/>
          <w:sz w:val="24"/>
          <w:szCs w:val="24"/>
          <w:lang w:eastAsia="pt-BR"/>
        </w:rPr>
      </w:pPr>
      <w:r w:rsidRPr="00391143">
        <w:rPr>
          <w:rFonts w:ascii="inherit" w:eastAsia="Times New Roman" w:hAnsi="inherit" w:cs="Arial"/>
          <w:sz w:val="24"/>
          <w:szCs w:val="24"/>
          <w:lang w:eastAsia="pt-BR"/>
        </w:rPr>
        <w:t xml:space="preserve">SANTOS, Felipe. </w:t>
      </w:r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 xml:space="preserve">Qual a diferença entre web app, app nativo e app </w:t>
      </w:r>
      <w:proofErr w:type="gramStart"/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>híbrido?.</w:t>
      </w:r>
      <w:proofErr w:type="gramEnd"/>
      <w:r w:rsidRPr="00391143">
        <w:rPr>
          <w:rFonts w:ascii="inherit" w:eastAsia="Times New Roman" w:hAnsi="inherit" w:cs="Arial"/>
          <w:b/>
          <w:sz w:val="24"/>
          <w:szCs w:val="24"/>
          <w:lang w:eastAsia="pt-BR"/>
        </w:rPr>
        <w:t xml:space="preserve"> </w:t>
      </w:r>
      <w:r w:rsidRPr="00391143">
        <w:rPr>
          <w:rFonts w:ascii="inherit" w:eastAsia="Times New Roman" w:hAnsi="inherit" w:cs="Arial"/>
          <w:sz w:val="24"/>
          <w:szCs w:val="24"/>
          <w:lang w:eastAsia="pt-BR"/>
        </w:rPr>
        <w:t xml:space="preserve">. Disponível em: </w:t>
      </w:r>
      <w:hyperlink r:id="rId6" w:history="1">
        <w:r w:rsidRPr="00391143">
          <w:rPr>
            <w:rStyle w:val="Hyperlink"/>
            <w:rFonts w:ascii="inherit" w:eastAsia="Times New Roman" w:hAnsi="inherit" w:cs="Arial"/>
            <w:sz w:val="24"/>
            <w:szCs w:val="24"/>
            <w:lang w:eastAsia="pt-BR"/>
          </w:rPr>
          <w:t>https://blog.fabricadeaplicativos.com.br/fabapp/qual-diferenca-entre-web-app-app-nativo-e-aplicativo-hibrido/</w:t>
        </w:r>
      </w:hyperlink>
      <w:r w:rsidRPr="00391143">
        <w:rPr>
          <w:rFonts w:ascii="inherit" w:eastAsia="Times New Roman" w:hAnsi="inherit" w:cs="Arial"/>
          <w:sz w:val="24"/>
          <w:szCs w:val="24"/>
          <w:lang w:eastAsia="pt-BR"/>
        </w:rPr>
        <w:t>. Acesso em: 16 ago. 2023.</w:t>
      </w:r>
    </w:p>
    <w:sectPr w:rsidR="00984075" w:rsidRPr="0039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92DBC"/>
    <w:multiLevelType w:val="hybridMultilevel"/>
    <w:tmpl w:val="9350E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75"/>
    <w:rsid w:val="00391143"/>
    <w:rsid w:val="007A2C86"/>
    <w:rsid w:val="00984075"/>
    <w:rsid w:val="00D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E148"/>
  <w15:chartTrackingRefBased/>
  <w15:docId w15:val="{F9445BBB-6FC1-4160-9933-FCC94B9C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C86"/>
  </w:style>
  <w:style w:type="paragraph" w:styleId="Ttulo1">
    <w:name w:val="heading 1"/>
    <w:basedOn w:val="Normal"/>
    <w:link w:val="Ttulo1Char"/>
    <w:uiPriority w:val="9"/>
    <w:qFormat/>
    <w:rsid w:val="00984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hare-text">
    <w:name w:val="share-text"/>
    <w:basedOn w:val="Fontepargpadro"/>
    <w:rsid w:val="00984075"/>
  </w:style>
  <w:style w:type="paragraph" w:styleId="NormalWeb">
    <w:name w:val="Normal (Web)"/>
    <w:basedOn w:val="Normal"/>
    <w:uiPriority w:val="99"/>
    <w:semiHidden/>
    <w:unhideWhenUsed/>
    <w:rsid w:val="0098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840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84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984075"/>
    <w:rPr>
      <w:b/>
      <w:bCs/>
    </w:rPr>
  </w:style>
  <w:style w:type="character" w:styleId="Hyperlink">
    <w:name w:val="Hyperlink"/>
    <w:basedOn w:val="Fontepargpadro"/>
    <w:uiPriority w:val="99"/>
    <w:unhideWhenUsed/>
    <w:rsid w:val="009840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07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91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605">
          <w:marLeft w:val="-5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27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fabricadeaplicativos.com.br/fabapp/qual-diferenca-entre-web-app-app-nativo-e-aplicativo-hibrid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677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KATSUJI NAGANO</dc:creator>
  <cp:keywords/>
  <dc:description/>
  <cp:lastModifiedBy>NICOLAS KATSUJI NAGANO</cp:lastModifiedBy>
  <cp:revision>3</cp:revision>
  <dcterms:created xsi:type="dcterms:W3CDTF">2023-08-16T23:44:00Z</dcterms:created>
  <dcterms:modified xsi:type="dcterms:W3CDTF">2023-08-17T00:11:00Z</dcterms:modified>
</cp:coreProperties>
</file>