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D30" w:rsidRDefault="009A3F6C">
      <w:pPr>
        <w:rPr>
          <w:rFonts w:ascii="Tahoma" w:hAnsi="Tahoma" w:cs="Tahoma"/>
          <w:b/>
          <w:sz w:val="28"/>
          <w:szCs w:val="28"/>
          <w:u w:val="single"/>
          <w:lang w:val="es-AR"/>
        </w:rPr>
      </w:pPr>
      <w:r w:rsidRPr="00CC07B5">
        <w:rPr>
          <w:rFonts w:ascii="Tahoma" w:hAnsi="Tahoma" w:cs="Tahoma"/>
          <w:b/>
          <w:sz w:val="28"/>
          <w:szCs w:val="28"/>
          <w:u w:val="single"/>
          <w:lang w:val="es-AR"/>
        </w:rPr>
        <w:t>TANDIL LUGAR PARA PASAR UNOS DIAS</w:t>
      </w:r>
    </w:p>
    <w:p w:rsidR="004D4C5D" w:rsidRDefault="004D4C5D">
      <w:pPr>
        <w:rPr>
          <w:rFonts w:ascii="Tahoma" w:hAnsi="Tahoma" w:cs="Tahoma"/>
          <w:b/>
          <w:sz w:val="28"/>
          <w:szCs w:val="28"/>
          <w:u w:val="single"/>
          <w:lang w:val="es-AR"/>
        </w:rPr>
      </w:pPr>
      <w:r>
        <w:rPr>
          <w:rFonts w:ascii="Tahoma" w:hAnsi="Tahoma" w:cs="Tahoma"/>
          <w:b/>
          <w:sz w:val="28"/>
          <w:szCs w:val="28"/>
          <w:u w:val="single"/>
          <w:lang w:val="es-AR"/>
        </w:rPr>
        <w:t>Se agregaron cosas de seo:</w:t>
      </w:r>
    </w:p>
    <w:p w:rsidR="004D4C5D" w:rsidRPr="004D4C5D" w:rsidRDefault="004D4C5D" w:rsidP="004D4C5D">
      <w:pPr>
        <w:shd w:val="clear" w:color="auto" w:fill="1E1E1E"/>
        <w:spacing w:line="285" w:lineRule="atLeast"/>
        <w:rPr>
          <w:rFonts w:ascii="Consolas" w:eastAsia="Times New Roman" w:hAnsi="Consolas" w:cs="Times New Roman"/>
          <w:color w:val="D4D4D4"/>
          <w:sz w:val="21"/>
          <w:szCs w:val="21"/>
        </w:rPr>
      </w:pPr>
      <w:proofErr w:type="spellStart"/>
      <w:r>
        <w:rPr>
          <w:rFonts w:ascii="Tahoma" w:hAnsi="Tahoma" w:cs="Tahoma"/>
          <w:sz w:val="28"/>
          <w:szCs w:val="28"/>
          <w:lang w:val="es-AR"/>
        </w:rPr>
        <w:t>Keywords</w:t>
      </w:r>
      <w:proofErr w:type="spellEnd"/>
      <w:r>
        <w:rPr>
          <w:rFonts w:ascii="Tahoma" w:hAnsi="Tahoma" w:cs="Tahoma"/>
          <w:sz w:val="28"/>
          <w:szCs w:val="28"/>
          <w:lang w:val="es-AR"/>
        </w:rPr>
        <w:t>:</w:t>
      </w:r>
      <w:r w:rsidRPr="004D4C5D">
        <w:rPr>
          <w:rFonts w:ascii="Consolas" w:hAnsi="Consolas"/>
          <w:color w:val="CE9178"/>
          <w:sz w:val="21"/>
          <w:szCs w:val="21"/>
        </w:rPr>
        <w:t xml:space="preserve"> </w:t>
      </w:r>
      <w:proofErr w:type="spellStart"/>
      <w:proofErr w:type="gramStart"/>
      <w:r w:rsidRPr="004D4C5D">
        <w:rPr>
          <w:rFonts w:ascii="Consolas" w:eastAsia="Times New Roman" w:hAnsi="Consolas" w:cs="Times New Roman"/>
          <w:color w:val="CE9178"/>
          <w:sz w:val="21"/>
          <w:szCs w:val="21"/>
        </w:rPr>
        <w:t>sierras,tandil</w:t>
      </w:r>
      <w:proofErr w:type="gramEnd"/>
      <w:r w:rsidRPr="004D4C5D">
        <w:rPr>
          <w:rFonts w:ascii="Consolas" w:eastAsia="Times New Roman" w:hAnsi="Consolas" w:cs="Times New Roman"/>
          <w:color w:val="CE9178"/>
          <w:sz w:val="21"/>
          <w:szCs w:val="21"/>
        </w:rPr>
        <w:t>,salamines,paisajes</w:t>
      </w:r>
      <w:proofErr w:type="spellEnd"/>
    </w:p>
    <w:p w:rsidR="004D4C5D" w:rsidRDefault="004D4C5D">
      <w:pPr>
        <w:rPr>
          <w:rFonts w:ascii="Tahoma" w:hAnsi="Tahoma" w:cs="Tahoma"/>
          <w:sz w:val="28"/>
          <w:szCs w:val="28"/>
          <w:lang w:val="es-AR"/>
        </w:rPr>
      </w:pPr>
    </w:p>
    <w:p w:rsidR="004D4C5D" w:rsidRDefault="004D4C5D">
      <w:pPr>
        <w:rPr>
          <w:rFonts w:ascii="Tahoma" w:hAnsi="Tahoma" w:cs="Tahoma"/>
          <w:sz w:val="28"/>
          <w:szCs w:val="28"/>
          <w:lang w:val="es-AR"/>
        </w:rPr>
      </w:pPr>
      <w:r>
        <w:rPr>
          <w:rFonts w:ascii="Tahoma" w:hAnsi="Tahoma" w:cs="Tahoma"/>
          <w:sz w:val="28"/>
          <w:szCs w:val="28"/>
          <w:lang w:val="es-AR"/>
        </w:rPr>
        <w:t>Títulos descriptivos</w:t>
      </w:r>
    </w:p>
    <w:p w:rsidR="004D4C5D" w:rsidRPr="004D4C5D" w:rsidRDefault="004D4C5D" w:rsidP="004D4C5D">
      <w:pPr>
        <w:shd w:val="clear" w:color="auto" w:fill="1E1E1E"/>
        <w:spacing w:line="285" w:lineRule="atLeast"/>
        <w:rPr>
          <w:rFonts w:ascii="Consolas" w:eastAsia="Times New Roman" w:hAnsi="Consolas" w:cs="Times New Roman"/>
          <w:color w:val="D4D4D4"/>
          <w:sz w:val="21"/>
          <w:szCs w:val="21"/>
          <w:lang w:val="es-AR"/>
        </w:rPr>
      </w:pPr>
      <w:r>
        <w:rPr>
          <w:rFonts w:ascii="Tahoma" w:hAnsi="Tahoma" w:cs="Tahoma"/>
          <w:sz w:val="28"/>
          <w:szCs w:val="28"/>
          <w:lang w:val="es-AR"/>
        </w:rPr>
        <w:t xml:space="preserve">Meta </w:t>
      </w:r>
      <w:proofErr w:type="spellStart"/>
      <w:r>
        <w:rPr>
          <w:rFonts w:ascii="Tahoma" w:hAnsi="Tahoma" w:cs="Tahoma"/>
          <w:sz w:val="28"/>
          <w:szCs w:val="28"/>
          <w:lang w:val="es-AR"/>
        </w:rPr>
        <w:t>description</w:t>
      </w:r>
      <w:proofErr w:type="spellEnd"/>
      <w:r>
        <w:rPr>
          <w:rFonts w:ascii="Tahoma" w:hAnsi="Tahoma" w:cs="Tahoma"/>
          <w:sz w:val="28"/>
          <w:szCs w:val="28"/>
          <w:lang w:val="es-AR"/>
        </w:rPr>
        <w:t>:</w:t>
      </w:r>
      <w:r w:rsidRPr="004D4C5D">
        <w:rPr>
          <w:rFonts w:ascii="Consolas" w:hAnsi="Consolas"/>
          <w:color w:val="CE9178"/>
          <w:sz w:val="21"/>
          <w:szCs w:val="21"/>
          <w:lang w:val="es-AR"/>
        </w:rPr>
        <w:t xml:space="preserve"> </w:t>
      </w:r>
      <w:r w:rsidRPr="004D4C5D">
        <w:rPr>
          <w:rFonts w:ascii="Consolas" w:eastAsia="Times New Roman" w:hAnsi="Consolas" w:cs="Times New Roman"/>
          <w:color w:val="CE9178"/>
          <w:sz w:val="21"/>
          <w:szCs w:val="21"/>
          <w:lang w:val="es-AR"/>
        </w:rPr>
        <w:t>pasea en tandil, depejate solamente para descansar"</w:t>
      </w:r>
      <w:r w:rsidRPr="004D4C5D">
        <w:rPr>
          <w:rFonts w:ascii="Consolas" w:eastAsia="Times New Roman" w:hAnsi="Consolas" w:cs="Times New Roman"/>
          <w:color w:val="808080"/>
          <w:sz w:val="21"/>
          <w:szCs w:val="21"/>
          <w:lang w:val="es-AR"/>
        </w:rPr>
        <w:t>&gt;</w:t>
      </w:r>
    </w:p>
    <w:p w:rsidR="004D4C5D" w:rsidRDefault="004D4C5D">
      <w:pPr>
        <w:rPr>
          <w:rFonts w:ascii="Tahoma" w:hAnsi="Tahoma" w:cs="Tahoma"/>
          <w:sz w:val="28"/>
          <w:szCs w:val="28"/>
          <w:lang w:val="es-AR"/>
        </w:rPr>
      </w:pPr>
      <w:bookmarkStart w:id="0" w:name="_GoBack"/>
      <w:bookmarkEnd w:id="0"/>
    </w:p>
    <w:p w:rsidR="004D4C5D" w:rsidRDefault="004D4C5D">
      <w:pPr>
        <w:rPr>
          <w:rFonts w:ascii="Tahoma" w:hAnsi="Tahoma" w:cs="Tahoma"/>
          <w:sz w:val="28"/>
          <w:szCs w:val="28"/>
          <w:lang w:val="es-AR"/>
        </w:rPr>
      </w:pPr>
      <w:r>
        <w:rPr>
          <w:rFonts w:ascii="Tahoma" w:hAnsi="Tahoma" w:cs="Tahoma"/>
          <w:sz w:val="28"/>
          <w:szCs w:val="28"/>
          <w:lang w:val="es-AR"/>
        </w:rPr>
        <w:t>Todas tienen H1</w:t>
      </w:r>
    </w:p>
    <w:p w:rsidR="004D4C5D" w:rsidRPr="004D4C5D" w:rsidRDefault="004D4C5D">
      <w:pPr>
        <w:rPr>
          <w:rFonts w:ascii="Tahoma" w:hAnsi="Tahoma" w:cs="Tahoma"/>
          <w:sz w:val="28"/>
          <w:szCs w:val="28"/>
          <w:lang w:val="es-AR"/>
        </w:rPr>
      </w:pPr>
    </w:p>
    <w:p w:rsidR="009A3F6C" w:rsidRPr="00CC07B5" w:rsidRDefault="009A3F6C">
      <w:pPr>
        <w:rPr>
          <w:rFonts w:ascii="Tahoma" w:hAnsi="Tahoma" w:cs="Tahoma"/>
          <w:sz w:val="28"/>
          <w:szCs w:val="28"/>
          <w:lang w:val="es-AR"/>
        </w:rPr>
      </w:pPr>
      <w:r w:rsidRPr="00CC07B5">
        <w:rPr>
          <w:rFonts w:ascii="Tahoma" w:hAnsi="Tahoma" w:cs="Tahoma"/>
          <w:sz w:val="28"/>
          <w:szCs w:val="28"/>
          <w:lang w:val="es-AR"/>
        </w:rPr>
        <w:t xml:space="preserve">La página principal con una barra de navegación donde se puede ver los distintos enlaces que </w:t>
      </w:r>
      <w:proofErr w:type="gramStart"/>
      <w:r w:rsidRPr="00CC07B5">
        <w:rPr>
          <w:rFonts w:ascii="Tahoma" w:hAnsi="Tahoma" w:cs="Tahoma"/>
          <w:sz w:val="28"/>
          <w:szCs w:val="28"/>
          <w:lang w:val="es-AR"/>
        </w:rPr>
        <w:t>podes</w:t>
      </w:r>
      <w:proofErr w:type="gramEnd"/>
      <w:r w:rsidRPr="00CC07B5">
        <w:rPr>
          <w:rFonts w:ascii="Tahoma" w:hAnsi="Tahoma" w:cs="Tahoma"/>
          <w:sz w:val="28"/>
          <w:szCs w:val="28"/>
          <w:lang w:val="es-AR"/>
        </w:rPr>
        <w:t xml:space="preserve"> revisar para que veas como es nuestro sitio desde tu casa así ver de y reservar tu lugar en nuestra ciudad.</w:t>
      </w:r>
    </w:p>
    <w:p w:rsidR="009A3F6C" w:rsidRPr="00CC07B5" w:rsidRDefault="009A3F6C">
      <w:pPr>
        <w:rPr>
          <w:rFonts w:ascii="Tahoma" w:hAnsi="Tahoma" w:cs="Tahoma"/>
          <w:sz w:val="28"/>
          <w:szCs w:val="28"/>
          <w:lang w:val="es-AR"/>
        </w:rPr>
      </w:pPr>
      <w:r w:rsidRPr="00CC07B5">
        <w:rPr>
          <w:rFonts w:ascii="Tahoma" w:hAnsi="Tahoma" w:cs="Tahoma"/>
          <w:sz w:val="28"/>
          <w:szCs w:val="28"/>
          <w:lang w:val="es-AR"/>
        </w:rPr>
        <w:t>Un título principal que se llama “turismo en Tandil” con una imagen y una breve descripción y otros títulos de distintos parajes donde cuenta más sobre ellos.</w:t>
      </w:r>
    </w:p>
    <w:p w:rsidR="009A3F6C" w:rsidRPr="00CC07B5" w:rsidRDefault="009A3F6C">
      <w:pPr>
        <w:rPr>
          <w:rFonts w:ascii="Tahoma" w:hAnsi="Tahoma" w:cs="Tahoma"/>
          <w:sz w:val="28"/>
          <w:szCs w:val="28"/>
          <w:lang w:val="es-AR"/>
        </w:rPr>
      </w:pPr>
      <w:r w:rsidRPr="00CC07B5">
        <w:rPr>
          <w:rFonts w:ascii="Tahoma" w:hAnsi="Tahoma" w:cs="Tahoma"/>
          <w:sz w:val="28"/>
          <w:szCs w:val="28"/>
          <w:lang w:val="es-AR"/>
        </w:rPr>
        <w:t>Un pie de página donde están las redes sociales que se encuentran en toda la paginas.</w:t>
      </w:r>
    </w:p>
    <w:p w:rsidR="009A3F6C" w:rsidRPr="00CC07B5" w:rsidRDefault="009A3F6C">
      <w:pPr>
        <w:rPr>
          <w:rFonts w:ascii="Tahoma" w:hAnsi="Tahoma" w:cs="Tahoma"/>
          <w:sz w:val="28"/>
          <w:szCs w:val="28"/>
          <w:lang w:val="es-AR"/>
        </w:rPr>
      </w:pPr>
      <w:r w:rsidRPr="00CC07B5">
        <w:rPr>
          <w:rFonts w:ascii="Tahoma" w:hAnsi="Tahoma" w:cs="Tahoma"/>
          <w:sz w:val="28"/>
          <w:szCs w:val="28"/>
          <w:lang w:val="es-AR"/>
        </w:rPr>
        <w:t>La siguiente se llama inicio que cuenta con el título de historia de Tandil con imágenes de la ciudad y breve reseña histórica, donde se originó el nombre de Tandil, los primeros habitantes, etc.</w:t>
      </w:r>
    </w:p>
    <w:p w:rsidR="00CC07B5" w:rsidRPr="00CC07B5" w:rsidRDefault="00CC07B5">
      <w:pPr>
        <w:rPr>
          <w:rFonts w:ascii="Tahoma" w:hAnsi="Tahoma" w:cs="Tahoma"/>
          <w:sz w:val="28"/>
          <w:szCs w:val="28"/>
          <w:lang w:val="es-AR"/>
        </w:rPr>
      </w:pPr>
      <w:r w:rsidRPr="00CC07B5">
        <w:rPr>
          <w:rFonts w:ascii="Tahoma" w:hAnsi="Tahoma" w:cs="Tahoma"/>
          <w:sz w:val="28"/>
          <w:szCs w:val="28"/>
          <w:lang w:val="es-AR"/>
        </w:rPr>
        <w:t>Después en la página de recorridos nos podemos encontrar los distintos circuitos turísticos de la ciudad, circuito sudoeste donde se puede apreciar que recorriendo por calle don Bosco se puede encontrar distintas atracciones que dicen en la página.</w:t>
      </w:r>
    </w:p>
    <w:p w:rsidR="00CC07B5" w:rsidRPr="00CC07B5" w:rsidRDefault="00CC07B5">
      <w:pPr>
        <w:rPr>
          <w:rFonts w:ascii="Tahoma" w:hAnsi="Tahoma" w:cs="Tahoma"/>
          <w:sz w:val="28"/>
          <w:szCs w:val="28"/>
          <w:lang w:val="es-AR"/>
        </w:rPr>
      </w:pPr>
      <w:r w:rsidRPr="00CC07B5">
        <w:rPr>
          <w:rFonts w:ascii="Tahoma" w:hAnsi="Tahoma" w:cs="Tahoma"/>
          <w:sz w:val="28"/>
          <w:szCs w:val="28"/>
          <w:lang w:val="es-AR"/>
        </w:rPr>
        <w:t>En otro podemos ver cómo se puede llegar de distintos puntos del país desde las ciudades más cercanas hasta las provincias más lejanas.</w:t>
      </w:r>
    </w:p>
    <w:p w:rsidR="00CC07B5" w:rsidRPr="00CC07B5" w:rsidRDefault="00CC07B5">
      <w:pPr>
        <w:rPr>
          <w:rFonts w:ascii="Tahoma" w:hAnsi="Tahoma" w:cs="Tahoma"/>
          <w:sz w:val="28"/>
          <w:szCs w:val="28"/>
          <w:lang w:val="es-AR"/>
        </w:rPr>
      </w:pPr>
      <w:r w:rsidRPr="00CC07B5">
        <w:rPr>
          <w:rFonts w:ascii="Tahoma" w:hAnsi="Tahoma" w:cs="Tahoma"/>
          <w:sz w:val="28"/>
          <w:szCs w:val="28"/>
          <w:lang w:val="es-AR"/>
        </w:rPr>
        <w:t>En la última página se puede ver una ficha para llenar con sus respectivos datos, y aportando la ubicación mediante el mapa de google mapas.</w:t>
      </w:r>
    </w:p>
    <w:sectPr w:rsidR="00CC07B5" w:rsidRPr="00CC07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6C"/>
    <w:rsid w:val="004D4C5D"/>
    <w:rsid w:val="00716D30"/>
    <w:rsid w:val="009A3F6C"/>
    <w:rsid w:val="00CC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BD6C"/>
  <w15:chartTrackingRefBased/>
  <w15:docId w15:val="{ACFC05A3-5A9B-4462-A938-5A2E09D2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2183">
      <w:bodyDiv w:val="1"/>
      <w:marLeft w:val="0"/>
      <w:marRight w:val="0"/>
      <w:marTop w:val="0"/>
      <w:marBottom w:val="0"/>
      <w:divBdr>
        <w:top w:val="none" w:sz="0" w:space="0" w:color="auto"/>
        <w:left w:val="none" w:sz="0" w:space="0" w:color="auto"/>
        <w:bottom w:val="none" w:sz="0" w:space="0" w:color="auto"/>
        <w:right w:val="none" w:sz="0" w:space="0" w:color="auto"/>
      </w:divBdr>
      <w:divsChild>
        <w:div w:id="2133864852">
          <w:marLeft w:val="0"/>
          <w:marRight w:val="0"/>
          <w:marTop w:val="0"/>
          <w:marBottom w:val="0"/>
          <w:divBdr>
            <w:top w:val="none" w:sz="0" w:space="0" w:color="auto"/>
            <w:left w:val="none" w:sz="0" w:space="0" w:color="auto"/>
            <w:bottom w:val="none" w:sz="0" w:space="0" w:color="auto"/>
            <w:right w:val="none" w:sz="0" w:space="0" w:color="auto"/>
          </w:divBdr>
          <w:divsChild>
            <w:div w:id="20309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5026">
      <w:bodyDiv w:val="1"/>
      <w:marLeft w:val="0"/>
      <w:marRight w:val="0"/>
      <w:marTop w:val="0"/>
      <w:marBottom w:val="0"/>
      <w:divBdr>
        <w:top w:val="none" w:sz="0" w:space="0" w:color="auto"/>
        <w:left w:val="none" w:sz="0" w:space="0" w:color="auto"/>
        <w:bottom w:val="none" w:sz="0" w:space="0" w:color="auto"/>
        <w:right w:val="none" w:sz="0" w:space="0" w:color="auto"/>
      </w:divBdr>
      <w:divsChild>
        <w:div w:id="1590313675">
          <w:marLeft w:val="0"/>
          <w:marRight w:val="0"/>
          <w:marTop w:val="0"/>
          <w:marBottom w:val="0"/>
          <w:divBdr>
            <w:top w:val="none" w:sz="0" w:space="0" w:color="auto"/>
            <w:left w:val="none" w:sz="0" w:space="0" w:color="auto"/>
            <w:bottom w:val="none" w:sz="0" w:space="0" w:color="auto"/>
            <w:right w:val="none" w:sz="0" w:space="0" w:color="auto"/>
          </w:divBdr>
          <w:divsChild>
            <w:div w:id="13400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54D4A-25BC-46DA-B891-7579428CB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207</Words>
  <Characters>1183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2022-01-02T05:36:00Z</dcterms:created>
  <dcterms:modified xsi:type="dcterms:W3CDTF">2022-01-02T07:13:00Z</dcterms:modified>
</cp:coreProperties>
</file>