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B32" w:rsidRPr="00354E91" w:rsidRDefault="00F03C6A" w:rsidP="00E44A0A">
      <w:pPr>
        <w:spacing w:after="0"/>
        <w:jc w:val="center"/>
        <w:rPr>
          <w:b/>
          <w:sz w:val="28"/>
          <w:u w:val="single"/>
        </w:rPr>
      </w:pPr>
      <w:r w:rsidRPr="00354E91">
        <w:rPr>
          <w:b/>
          <w:sz w:val="28"/>
          <w:u w:val="single"/>
        </w:rPr>
        <w:t>Préparation du rapport final Fil rouge</w:t>
      </w:r>
    </w:p>
    <w:p w:rsidR="00354E91" w:rsidRDefault="00354E91" w:rsidP="00E44A0A">
      <w:pPr>
        <w:spacing w:after="0"/>
        <w:jc w:val="center"/>
      </w:pPr>
    </w:p>
    <w:p w:rsidR="00354E91" w:rsidRDefault="00354E91" w:rsidP="00354E91">
      <w:pPr>
        <w:spacing w:after="0"/>
        <w:rPr>
          <w:b/>
          <w:sz w:val="24"/>
        </w:rPr>
      </w:pPr>
      <w:r w:rsidRPr="00015670">
        <w:rPr>
          <w:b/>
          <w:sz w:val="24"/>
        </w:rPr>
        <w:t>Les livrables attendus en fin de projet :</w:t>
      </w:r>
    </w:p>
    <w:p w:rsidR="00015670" w:rsidRPr="00015670" w:rsidRDefault="00015670" w:rsidP="00354E91">
      <w:pPr>
        <w:spacing w:after="0"/>
        <w:rPr>
          <w:b/>
          <w:sz w:val="24"/>
        </w:rPr>
      </w:pPr>
    </w:p>
    <w:p w:rsidR="00354E91" w:rsidRDefault="000C0C7C" w:rsidP="000C0C7C">
      <w:pPr>
        <w:pStyle w:val="ListParagraph"/>
        <w:numPr>
          <w:ilvl w:val="0"/>
          <w:numId w:val="1"/>
        </w:numPr>
        <w:spacing w:after="0"/>
      </w:pPr>
      <w:r w:rsidRPr="00F143B7">
        <w:rPr>
          <w:b/>
          <w:color w:val="FF0000"/>
        </w:rPr>
        <w:t>Le code</w:t>
      </w:r>
      <w:r w:rsidRPr="00F143B7">
        <w:rPr>
          <w:color w:val="FF0000"/>
        </w:rPr>
        <w:t xml:space="preserve"> </w:t>
      </w:r>
      <w:r>
        <w:t>du produit réalisé accompagné de différents éléments produits dans le cours de la conception. (Diagramme de classes etc… ?)</w:t>
      </w:r>
    </w:p>
    <w:p w:rsidR="00F143B7" w:rsidRDefault="00F143B7" w:rsidP="00F143B7">
      <w:pPr>
        <w:pStyle w:val="ListParagraph"/>
        <w:numPr>
          <w:ilvl w:val="1"/>
          <w:numId w:val="1"/>
        </w:numPr>
        <w:spacing w:after="0"/>
      </w:pPr>
      <w:r>
        <w:t>Le diagramme de classe correspondant au produit livré.</w:t>
      </w:r>
    </w:p>
    <w:p w:rsidR="00F143B7" w:rsidRDefault="00F143B7" w:rsidP="00F143B7">
      <w:pPr>
        <w:pStyle w:val="ListParagraph"/>
        <w:numPr>
          <w:ilvl w:val="1"/>
          <w:numId w:val="1"/>
        </w:numPr>
        <w:spacing w:after="0"/>
      </w:pPr>
      <w:r>
        <w:t xml:space="preserve">Le diagramme de séquence de </w:t>
      </w:r>
      <w:proofErr w:type="spellStart"/>
      <w:r>
        <w:t>reviewOpinion</w:t>
      </w:r>
      <w:proofErr w:type="spellEnd"/>
      <w:r>
        <w:t xml:space="preserve"> (</w:t>
      </w:r>
      <w:proofErr w:type="spellStart"/>
      <w:r>
        <w:t>reviewItemBook</w:t>
      </w:r>
      <w:proofErr w:type="spellEnd"/>
      <w:r>
        <w:t> ??).</w:t>
      </w:r>
    </w:p>
    <w:p w:rsidR="00F143B7" w:rsidRDefault="00F143B7" w:rsidP="00F143B7">
      <w:pPr>
        <w:pStyle w:val="ListParagraph"/>
        <w:numPr>
          <w:ilvl w:val="1"/>
          <w:numId w:val="1"/>
        </w:numPr>
        <w:spacing w:after="0"/>
      </w:pPr>
      <w:r>
        <w:t>Les sources du projet incluant la classe de test.</w:t>
      </w:r>
    </w:p>
    <w:p w:rsidR="00F143B7" w:rsidRDefault="00F143B7" w:rsidP="00F143B7">
      <w:pPr>
        <w:pStyle w:val="ListParagraph"/>
        <w:numPr>
          <w:ilvl w:val="1"/>
          <w:numId w:val="1"/>
        </w:numPr>
        <w:spacing w:after="0"/>
      </w:pPr>
      <w:r>
        <w:t xml:space="preserve">Un fichier </w:t>
      </w:r>
      <w:proofErr w:type="spellStart"/>
      <w:r>
        <w:t>readme</w:t>
      </w:r>
      <w:proofErr w:type="spellEnd"/>
      <w:r>
        <w:t xml:space="preserve"> indiquant les infos pour compiler le produit, générer la </w:t>
      </w:r>
      <w:proofErr w:type="spellStart"/>
      <w:r>
        <w:t>javadoc</w:t>
      </w:r>
      <w:proofErr w:type="spellEnd"/>
      <w:r>
        <w:t xml:space="preserve"> et exécuter directement la classe de test (lignes de commandes </w:t>
      </w:r>
      <w:proofErr w:type="spellStart"/>
      <w:r>
        <w:t>javadoc</w:t>
      </w:r>
      <w:proofErr w:type="spellEnd"/>
      <w:r>
        <w:t xml:space="preserve">, </w:t>
      </w:r>
      <w:proofErr w:type="spellStart"/>
      <w:r>
        <w:t>javac</w:t>
      </w:r>
      <w:proofErr w:type="spellEnd"/>
      <w:r>
        <w:t>, java).</w:t>
      </w:r>
    </w:p>
    <w:p w:rsidR="00F143B7" w:rsidRDefault="00F143B7" w:rsidP="00F143B7">
      <w:pPr>
        <w:pStyle w:val="ListParagraph"/>
        <w:spacing w:after="0"/>
        <w:ind w:left="1440"/>
      </w:pPr>
    </w:p>
    <w:p w:rsidR="000C0C7C" w:rsidRDefault="000C0C7C" w:rsidP="000C0C7C">
      <w:pPr>
        <w:pStyle w:val="ListParagraph"/>
        <w:numPr>
          <w:ilvl w:val="0"/>
          <w:numId w:val="1"/>
        </w:numPr>
        <w:spacing w:after="0"/>
      </w:pPr>
      <w:r w:rsidRPr="00F143B7">
        <w:rPr>
          <w:b/>
          <w:color w:val="FF0000"/>
        </w:rPr>
        <w:t>Le dossier de projet</w:t>
      </w:r>
      <w:r w:rsidRPr="00F143B7">
        <w:rPr>
          <w:color w:val="FF0000"/>
        </w:rPr>
        <w:t xml:space="preserve"> </w:t>
      </w:r>
      <w:r>
        <w:t>qui retracera les étapes de la conception et démontrera la qualité du produit livré en termes de conformité au cahier des charges, de correction et de maintenabilité. (~15 pages).</w:t>
      </w:r>
    </w:p>
    <w:p w:rsidR="008A4FC1" w:rsidRDefault="008A4FC1" w:rsidP="008A4FC1">
      <w:pPr>
        <w:spacing w:after="0"/>
        <w:jc w:val="center"/>
      </w:pPr>
      <w:r>
        <w:rPr>
          <w:noProof/>
          <w:lang w:eastAsia="fr-FR"/>
        </w:rPr>
        <w:drawing>
          <wp:inline distT="0" distB="0" distL="0" distR="0" wp14:anchorId="1174B327" wp14:editId="450997BD">
            <wp:extent cx="4719782" cy="293393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7513" cy="293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FC1" w:rsidRDefault="008A4FC1" w:rsidP="008A4FC1">
      <w:pPr>
        <w:spacing w:after="0"/>
        <w:jc w:val="center"/>
      </w:pPr>
      <w:r>
        <w:rPr>
          <w:noProof/>
          <w:lang w:eastAsia="fr-FR"/>
        </w:rPr>
        <w:drawing>
          <wp:inline distT="0" distB="0" distL="0" distR="0" wp14:anchorId="3D00A43D" wp14:editId="5CA98B8E">
            <wp:extent cx="4683384" cy="1783530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0440" cy="179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C7C" w:rsidRDefault="000C0C7C" w:rsidP="008A4FC1">
      <w:pPr>
        <w:spacing w:after="0"/>
      </w:pPr>
    </w:p>
    <w:p w:rsidR="008A4FC1" w:rsidRPr="00354E91" w:rsidRDefault="008A4FC1" w:rsidP="008A4FC1">
      <w:pPr>
        <w:spacing w:after="0"/>
      </w:pPr>
    </w:p>
    <w:p w:rsidR="00354E91" w:rsidRDefault="00354E91" w:rsidP="00354E91">
      <w:pPr>
        <w:spacing w:after="0"/>
      </w:pPr>
    </w:p>
    <w:p w:rsidR="008A4FC1" w:rsidRDefault="008A4FC1" w:rsidP="00354E91">
      <w:pPr>
        <w:spacing w:after="0"/>
      </w:pPr>
    </w:p>
    <w:p w:rsidR="008A4FC1" w:rsidRDefault="008A4FC1" w:rsidP="00354E91">
      <w:pPr>
        <w:spacing w:after="0"/>
      </w:pPr>
    </w:p>
    <w:p w:rsidR="00F03C6A" w:rsidRPr="00354E91" w:rsidRDefault="00F03C6A" w:rsidP="00E44A0A">
      <w:pPr>
        <w:spacing w:after="0"/>
        <w:rPr>
          <w:b/>
        </w:rPr>
      </w:pPr>
      <w:r w:rsidRPr="00354E91">
        <w:rPr>
          <w:b/>
        </w:rPr>
        <w:lastRenderedPageBreak/>
        <w:t>Heures passées sur le projet :</w:t>
      </w:r>
    </w:p>
    <w:p w:rsidR="00E44A0A" w:rsidRDefault="00E44A0A" w:rsidP="00E44A0A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E44A0A" w:rsidTr="00E44A0A">
        <w:tc>
          <w:tcPr>
            <w:tcW w:w="2303" w:type="dxa"/>
          </w:tcPr>
          <w:p w:rsidR="00E44A0A" w:rsidRPr="00E44A0A" w:rsidRDefault="00E44A0A" w:rsidP="00E44A0A">
            <w:pPr>
              <w:rPr>
                <w:b/>
              </w:rPr>
            </w:pPr>
            <w:r w:rsidRPr="00E44A0A">
              <w:rPr>
                <w:b/>
              </w:rPr>
              <w:t>Séance</w:t>
            </w:r>
          </w:p>
        </w:tc>
        <w:tc>
          <w:tcPr>
            <w:tcW w:w="2303" w:type="dxa"/>
          </w:tcPr>
          <w:p w:rsidR="00E44A0A" w:rsidRPr="00E44A0A" w:rsidRDefault="00E44A0A" w:rsidP="00E44A0A">
            <w:pPr>
              <w:rPr>
                <w:b/>
              </w:rPr>
            </w:pPr>
            <w:r w:rsidRPr="00E44A0A">
              <w:rPr>
                <w:b/>
              </w:rPr>
              <w:t>Temps en séance</w:t>
            </w:r>
          </w:p>
        </w:tc>
        <w:tc>
          <w:tcPr>
            <w:tcW w:w="2303" w:type="dxa"/>
          </w:tcPr>
          <w:p w:rsidR="00E44A0A" w:rsidRPr="00E44A0A" w:rsidRDefault="00E44A0A" w:rsidP="00E44A0A">
            <w:pPr>
              <w:rPr>
                <w:b/>
              </w:rPr>
            </w:pPr>
            <w:r w:rsidRPr="00E44A0A">
              <w:rPr>
                <w:b/>
              </w:rPr>
              <w:t>Temps Hors séance</w:t>
            </w:r>
          </w:p>
        </w:tc>
        <w:tc>
          <w:tcPr>
            <w:tcW w:w="2303" w:type="dxa"/>
          </w:tcPr>
          <w:p w:rsidR="00E44A0A" w:rsidRPr="00E44A0A" w:rsidRDefault="00E44A0A" w:rsidP="00E44A0A">
            <w:pPr>
              <w:rPr>
                <w:b/>
              </w:rPr>
            </w:pPr>
            <w:r w:rsidRPr="00E44A0A">
              <w:rPr>
                <w:b/>
              </w:rPr>
              <w:t>Notes</w:t>
            </w:r>
          </w:p>
        </w:tc>
      </w:tr>
      <w:tr w:rsidR="00E44A0A" w:rsidTr="00E44A0A">
        <w:tc>
          <w:tcPr>
            <w:tcW w:w="2303" w:type="dxa"/>
          </w:tcPr>
          <w:p w:rsidR="00E44A0A" w:rsidRDefault="00E44A0A" w:rsidP="00E44A0A">
            <w:r>
              <w:t>BE1</w:t>
            </w:r>
          </w:p>
        </w:tc>
        <w:tc>
          <w:tcPr>
            <w:tcW w:w="2303" w:type="dxa"/>
          </w:tcPr>
          <w:p w:rsidR="00E44A0A" w:rsidRDefault="00E44A0A" w:rsidP="00E44A0A">
            <w:r>
              <w:t>3x2</w:t>
            </w:r>
          </w:p>
        </w:tc>
        <w:tc>
          <w:tcPr>
            <w:tcW w:w="2303" w:type="dxa"/>
          </w:tcPr>
          <w:p w:rsidR="00E44A0A" w:rsidRDefault="00E44A0A" w:rsidP="00E44A0A">
            <w:r>
              <w:t>0</w:t>
            </w:r>
          </w:p>
        </w:tc>
        <w:tc>
          <w:tcPr>
            <w:tcW w:w="2303" w:type="dxa"/>
          </w:tcPr>
          <w:p w:rsidR="00E44A0A" w:rsidRDefault="0020606C" w:rsidP="00E44A0A">
            <w:r>
              <w:t xml:space="preserve">Exo cahier des charges </w:t>
            </w:r>
          </w:p>
        </w:tc>
      </w:tr>
      <w:tr w:rsidR="00E44A0A" w:rsidTr="00E44A0A">
        <w:tc>
          <w:tcPr>
            <w:tcW w:w="2303" w:type="dxa"/>
          </w:tcPr>
          <w:p w:rsidR="00E44A0A" w:rsidRDefault="00E44A0A" w:rsidP="00E44A0A">
            <w:r>
              <w:t>BE2</w:t>
            </w:r>
          </w:p>
        </w:tc>
        <w:tc>
          <w:tcPr>
            <w:tcW w:w="2303" w:type="dxa"/>
          </w:tcPr>
          <w:p w:rsidR="00E44A0A" w:rsidRDefault="00E44A0A" w:rsidP="00E44A0A">
            <w:r>
              <w:t>3x2</w:t>
            </w:r>
          </w:p>
        </w:tc>
        <w:tc>
          <w:tcPr>
            <w:tcW w:w="2303" w:type="dxa"/>
          </w:tcPr>
          <w:p w:rsidR="00E44A0A" w:rsidRDefault="00E44A0A" w:rsidP="00E44A0A">
            <w:r>
              <w:t>2</w:t>
            </w:r>
          </w:p>
        </w:tc>
        <w:tc>
          <w:tcPr>
            <w:tcW w:w="2303" w:type="dxa"/>
          </w:tcPr>
          <w:p w:rsidR="00E44A0A" w:rsidRDefault="0020606C" w:rsidP="00E44A0A">
            <w:r>
              <w:t>Réflexion tests</w:t>
            </w:r>
          </w:p>
        </w:tc>
      </w:tr>
      <w:tr w:rsidR="00E44A0A" w:rsidTr="00E44A0A">
        <w:tc>
          <w:tcPr>
            <w:tcW w:w="2303" w:type="dxa"/>
          </w:tcPr>
          <w:p w:rsidR="00E44A0A" w:rsidRDefault="00E44A0A" w:rsidP="00E44A0A">
            <w:r>
              <w:t>BE3</w:t>
            </w:r>
          </w:p>
        </w:tc>
        <w:tc>
          <w:tcPr>
            <w:tcW w:w="2303" w:type="dxa"/>
          </w:tcPr>
          <w:p w:rsidR="00E44A0A" w:rsidRDefault="00E44A0A" w:rsidP="00E44A0A">
            <w:r>
              <w:t>3x2</w:t>
            </w:r>
          </w:p>
        </w:tc>
        <w:tc>
          <w:tcPr>
            <w:tcW w:w="2303" w:type="dxa"/>
          </w:tcPr>
          <w:p w:rsidR="00E44A0A" w:rsidRDefault="00307EF2" w:rsidP="00E44A0A">
            <w:r>
              <w:t>0</w:t>
            </w:r>
          </w:p>
        </w:tc>
        <w:tc>
          <w:tcPr>
            <w:tcW w:w="2303" w:type="dxa"/>
          </w:tcPr>
          <w:p w:rsidR="00E44A0A" w:rsidRDefault="0020606C" w:rsidP="00E44A0A">
            <w:r>
              <w:t>Conception UML</w:t>
            </w:r>
          </w:p>
        </w:tc>
      </w:tr>
      <w:tr w:rsidR="00E44A0A" w:rsidTr="00E44A0A">
        <w:tc>
          <w:tcPr>
            <w:tcW w:w="2303" w:type="dxa"/>
          </w:tcPr>
          <w:p w:rsidR="00E44A0A" w:rsidRDefault="00E44A0A" w:rsidP="00E44A0A">
            <w:r>
              <w:t>TP1</w:t>
            </w:r>
          </w:p>
        </w:tc>
        <w:tc>
          <w:tcPr>
            <w:tcW w:w="2303" w:type="dxa"/>
          </w:tcPr>
          <w:p w:rsidR="00E44A0A" w:rsidRDefault="00E44A0A" w:rsidP="00E44A0A">
            <w:r>
              <w:t>3x2</w:t>
            </w:r>
          </w:p>
        </w:tc>
        <w:tc>
          <w:tcPr>
            <w:tcW w:w="2303" w:type="dxa"/>
          </w:tcPr>
          <w:p w:rsidR="00E44A0A" w:rsidRDefault="00E44A0A" w:rsidP="00E44A0A">
            <w:r>
              <w:t>2</w:t>
            </w:r>
          </w:p>
        </w:tc>
        <w:tc>
          <w:tcPr>
            <w:tcW w:w="2303" w:type="dxa"/>
          </w:tcPr>
          <w:p w:rsidR="00E44A0A" w:rsidRDefault="0020606C" w:rsidP="00E44A0A">
            <w:proofErr w:type="spellStart"/>
            <w:r>
              <w:t>Uml</w:t>
            </w:r>
            <w:proofErr w:type="spellEnd"/>
            <w:r>
              <w:t xml:space="preserve"> + début de code</w:t>
            </w:r>
          </w:p>
        </w:tc>
      </w:tr>
      <w:tr w:rsidR="00E44A0A" w:rsidTr="00E44A0A">
        <w:tc>
          <w:tcPr>
            <w:tcW w:w="2303" w:type="dxa"/>
          </w:tcPr>
          <w:p w:rsidR="00E44A0A" w:rsidRDefault="00E44A0A" w:rsidP="00E44A0A">
            <w:r>
              <w:t>TP2</w:t>
            </w:r>
          </w:p>
        </w:tc>
        <w:tc>
          <w:tcPr>
            <w:tcW w:w="2303" w:type="dxa"/>
          </w:tcPr>
          <w:p w:rsidR="00E44A0A" w:rsidRDefault="00C82B2F" w:rsidP="00E44A0A">
            <w:r>
              <w:t>3x2</w:t>
            </w:r>
          </w:p>
        </w:tc>
        <w:tc>
          <w:tcPr>
            <w:tcW w:w="2303" w:type="dxa"/>
          </w:tcPr>
          <w:p w:rsidR="00E44A0A" w:rsidRDefault="00C82B2F" w:rsidP="00E44A0A">
            <w:r>
              <w:t>1</w:t>
            </w:r>
          </w:p>
        </w:tc>
        <w:tc>
          <w:tcPr>
            <w:tcW w:w="2303" w:type="dxa"/>
          </w:tcPr>
          <w:p w:rsidR="00E44A0A" w:rsidRDefault="00C82B2F" w:rsidP="00E44A0A">
            <w:r>
              <w:t>Code lot 1</w:t>
            </w:r>
          </w:p>
        </w:tc>
      </w:tr>
      <w:tr w:rsidR="00E44A0A" w:rsidTr="00E44A0A">
        <w:tc>
          <w:tcPr>
            <w:tcW w:w="2303" w:type="dxa"/>
          </w:tcPr>
          <w:p w:rsidR="00E44A0A" w:rsidRDefault="00E44A0A" w:rsidP="00E44A0A">
            <w:r>
              <w:t>TP3</w:t>
            </w:r>
          </w:p>
        </w:tc>
        <w:tc>
          <w:tcPr>
            <w:tcW w:w="2303" w:type="dxa"/>
          </w:tcPr>
          <w:p w:rsidR="00E44A0A" w:rsidRDefault="004F7FC8" w:rsidP="00E44A0A">
            <w:r>
              <w:t>3x2</w:t>
            </w:r>
          </w:p>
        </w:tc>
        <w:tc>
          <w:tcPr>
            <w:tcW w:w="2303" w:type="dxa"/>
          </w:tcPr>
          <w:p w:rsidR="00E44A0A" w:rsidRDefault="004F7FC8" w:rsidP="00E44A0A">
            <w:r>
              <w:t>6</w:t>
            </w:r>
          </w:p>
        </w:tc>
        <w:tc>
          <w:tcPr>
            <w:tcW w:w="2303" w:type="dxa"/>
          </w:tcPr>
          <w:p w:rsidR="00E44A0A" w:rsidRDefault="004F7FC8" w:rsidP="00E44A0A">
            <w:r>
              <w:t>Code lot 1 + code test</w:t>
            </w:r>
            <w:bookmarkStart w:id="0" w:name="_GoBack"/>
            <w:bookmarkEnd w:id="0"/>
          </w:p>
        </w:tc>
      </w:tr>
      <w:tr w:rsidR="00E44A0A" w:rsidTr="00E44A0A">
        <w:tc>
          <w:tcPr>
            <w:tcW w:w="2303" w:type="dxa"/>
          </w:tcPr>
          <w:p w:rsidR="00E44A0A" w:rsidRDefault="00E44A0A" w:rsidP="00E44A0A">
            <w:r>
              <w:t>TP4</w:t>
            </w:r>
          </w:p>
        </w:tc>
        <w:tc>
          <w:tcPr>
            <w:tcW w:w="2303" w:type="dxa"/>
          </w:tcPr>
          <w:p w:rsidR="00E44A0A" w:rsidRDefault="00E44A0A" w:rsidP="00E44A0A"/>
        </w:tc>
        <w:tc>
          <w:tcPr>
            <w:tcW w:w="2303" w:type="dxa"/>
          </w:tcPr>
          <w:p w:rsidR="00E44A0A" w:rsidRDefault="00E44A0A" w:rsidP="00E44A0A"/>
        </w:tc>
        <w:tc>
          <w:tcPr>
            <w:tcW w:w="2303" w:type="dxa"/>
          </w:tcPr>
          <w:p w:rsidR="00E44A0A" w:rsidRDefault="00E44A0A" w:rsidP="00E44A0A"/>
        </w:tc>
      </w:tr>
      <w:tr w:rsidR="00E44A0A" w:rsidTr="00E44A0A">
        <w:tc>
          <w:tcPr>
            <w:tcW w:w="2303" w:type="dxa"/>
          </w:tcPr>
          <w:p w:rsidR="00E44A0A" w:rsidRDefault="00E44A0A" w:rsidP="00E44A0A">
            <w:r>
              <w:t>TP5</w:t>
            </w:r>
          </w:p>
        </w:tc>
        <w:tc>
          <w:tcPr>
            <w:tcW w:w="2303" w:type="dxa"/>
          </w:tcPr>
          <w:p w:rsidR="00E44A0A" w:rsidRDefault="00E44A0A" w:rsidP="00E44A0A"/>
        </w:tc>
        <w:tc>
          <w:tcPr>
            <w:tcW w:w="2303" w:type="dxa"/>
          </w:tcPr>
          <w:p w:rsidR="00E44A0A" w:rsidRDefault="00E44A0A" w:rsidP="00E44A0A"/>
        </w:tc>
        <w:tc>
          <w:tcPr>
            <w:tcW w:w="2303" w:type="dxa"/>
          </w:tcPr>
          <w:p w:rsidR="00E44A0A" w:rsidRDefault="00E44A0A" w:rsidP="00E44A0A"/>
        </w:tc>
      </w:tr>
      <w:tr w:rsidR="00E44A0A" w:rsidTr="00E44A0A">
        <w:tc>
          <w:tcPr>
            <w:tcW w:w="2303" w:type="dxa"/>
          </w:tcPr>
          <w:p w:rsidR="00E44A0A" w:rsidRDefault="00E44A0A" w:rsidP="00E44A0A">
            <w:r>
              <w:t>TP6</w:t>
            </w:r>
          </w:p>
        </w:tc>
        <w:tc>
          <w:tcPr>
            <w:tcW w:w="2303" w:type="dxa"/>
          </w:tcPr>
          <w:p w:rsidR="00E44A0A" w:rsidRDefault="00E44A0A" w:rsidP="00E44A0A"/>
        </w:tc>
        <w:tc>
          <w:tcPr>
            <w:tcW w:w="2303" w:type="dxa"/>
          </w:tcPr>
          <w:p w:rsidR="00E44A0A" w:rsidRDefault="00E44A0A" w:rsidP="00E44A0A"/>
        </w:tc>
        <w:tc>
          <w:tcPr>
            <w:tcW w:w="2303" w:type="dxa"/>
          </w:tcPr>
          <w:p w:rsidR="00E44A0A" w:rsidRDefault="00E44A0A" w:rsidP="00E44A0A"/>
        </w:tc>
      </w:tr>
    </w:tbl>
    <w:p w:rsidR="00E44A0A" w:rsidRDefault="00E44A0A" w:rsidP="00E44A0A">
      <w:pPr>
        <w:spacing w:after="0"/>
      </w:pPr>
    </w:p>
    <w:p w:rsidR="00F03C6A" w:rsidRDefault="00F03C6A" w:rsidP="00E44A0A">
      <w:pPr>
        <w:spacing w:after="0"/>
      </w:pPr>
    </w:p>
    <w:p w:rsidR="00F03C6A" w:rsidRDefault="005B368B" w:rsidP="005B368B">
      <w:pPr>
        <w:rPr>
          <w:b/>
          <w:color w:val="FF0000"/>
        </w:rPr>
      </w:pPr>
      <w:proofErr w:type="gramStart"/>
      <w:r>
        <w:rPr>
          <w:b/>
          <w:color w:val="FF0000"/>
        </w:rPr>
        <w:t>NOTES</w:t>
      </w:r>
      <w:proofErr w:type="gramEnd"/>
      <w:r>
        <w:rPr>
          <w:b/>
          <w:color w:val="FF0000"/>
        </w:rPr>
        <w:t xml:space="preserve"> : </w:t>
      </w:r>
    </w:p>
    <w:p w:rsidR="005B368B" w:rsidRDefault="005B368B" w:rsidP="005B368B">
      <w:pPr>
        <w:pStyle w:val="ListParagraph"/>
        <w:numPr>
          <w:ilvl w:val="0"/>
          <w:numId w:val="1"/>
        </w:numPr>
      </w:pPr>
      <w:r>
        <w:t xml:space="preserve">Pour la stratégie de test ça serait bien de faire un test </w:t>
      </w:r>
      <w:proofErr w:type="spellStart"/>
      <w:r>
        <w:t>TestIAddtems</w:t>
      </w:r>
      <w:proofErr w:type="spellEnd"/>
      <w:r>
        <w:t xml:space="preserve"> pour vérifier faire un test croisé de </w:t>
      </w:r>
      <w:proofErr w:type="spellStart"/>
      <w:r>
        <w:t>AddItemBook</w:t>
      </w:r>
      <w:proofErr w:type="spellEnd"/>
      <w:r>
        <w:t xml:space="preserve"> et </w:t>
      </w:r>
      <w:proofErr w:type="spellStart"/>
      <w:r>
        <w:t>AddItemFilm</w:t>
      </w:r>
      <w:proofErr w:type="spellEnd"/>
      <w:r>
        <w:t xml:space="preserve"> et vérifier qu’il n’y a pas d’interférence entre les deux.</w:t>
      </w:r>
    </w:p>
    <w:p w:rsidR="005B368B" w:rsidRDefault="005B368B" w:rsidP="005B368B">
      <w:pPr>
        <w:pStyle w:val="ListParagraph"/>
        <w:numPr>
          <w:ilvl w:val="0"/>
          <w:numId w:val="1"/>
        </w:numPr>
      </w:pPr>
      <w:r>
        <w:t xml:space="preserve">Revoir les tests écris : Pour le test OK : Tester avec des valeurs en « dure » si c’est on a bien les résultats attendus… </w:t>
      </w:r>
    </w:p>
    <w:p w:rsidR="00DD085E" w:rsidRPr="005B368B" w:rsidRDefault="00DD085E" w:rsidP="00DD085E"/>
    <w:sectPr w:rsidR="00DD085E" w:rsidRPr="005B36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24700"/>
    <w:multiLevelType w:val="hybridMultilevel"/>
    <w:tmpl w:val="4930262A"/>
    <w:lvl w:ilvl="0" w:tplc="9AFC50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DBF"/>
    <w:rsid w:val="00015670"/>
    <w:rsid w:val="000C0C7C"/>
    <w:rsid w:val="0020606C"/>
    <w:rsid w:val="00307EF2"/>
    <w:rsid w:val="00354E91"/>
    <w:rsid w:val="00364DBF"/>
    <w:rsid w:val="004F7FC8"/>
    <w:rsid w:val="005B368B"/>
    <w:rsid w:val="008A4FC1"/>
    <w:rsid w:val="00B50B32"/>
    <w:rsid w:val="00C82B2F"/>
    <w:rsid w:val="00DD085E"/>
    <w:rsid w:val="00E44A0A"/>
    <w:rsid w:val="00F03C6A"/>
    <w:rsid w:val="00F1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4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0C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4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F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4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0C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4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F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4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194A1-F809-4F23-8634-E46ADBFC3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ML</dc:creator>
  <cp:keywords/>
  <dc:description/>
  <cp:lastModifiedBy>jordan ML</cp:lastModifiedBy>
  <cp:revision>12</cp:revision>
  <dcterms:created xsi:type="dcterms:W3CDTF">2015-05-02T14:46:00Z</dcterms:created>
  <dcterms:modified xsi:type="dcterms:W3CDTF">2015-05-13T19:54:00Z</dcterms:modified>
</cp:coreProperties>
</file>