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1834F" w14:textId="77777777" w:rsidR="00066DA9" w:rsidRPr="00674DC8" w:rsidRDefault="00000000">
      <w:pPr>
        <w:spacing w:before="1200" w:after="80"/>
        <w:jc w:val="center"/>
        <w:rPr>
          <w:lang w:val="es-EC"/>
        </w:rPr>
      </w:pPr>
      <w:r w:rsidRPr="00674DC8">
        <w:rPr>
          <w:b/>
          <w:bCs/>
          <w:color w:val="1F3864"/>
          <w:sz w:val="40"/>
          <w:szCs w:val="40"/>
          <w:lang w:val="es-EC"/>
        </w:rPr>
        <w:t>ESPECIFICACIÓN DE REQUERIMIENTOS DE SOFTWARE</w:t>
      </w:r>
    </w:p>
    <w:p w14:paraId="7DD73BC5" w14:textId="77777777" w:rsidR="00066DA9" w:rsidRPr="00674DC8" w:rsidRDefault="00000000">
      <w:pPr>
        <w:spacing w:after="60"/>
        <w:jc w:val="center"/>
        <w:rPr>
          <w:lang w:val="es-EC"/>
        </w:rPr>
      </w:pPr>
      <w:r w:rsidRPr="00674DC8">
        <w:rPr>
          <w:color w:val="2E5496"/>
          <w:sz w:val="30"/>
          <w:szCs w:val="30"/>
          <w:lang w:val="es-EC"/>
        </w:rPr>
        <w:t>Sistema de Atención Médica Remota (SAMR)</w:t>
      </w:r>
    </w:p>
    <w:p w14:paraId="451CFF1C" w14:textId="77777777" w:rsidR="00066DA9" w:rsidRPr="00674DC8" w:rsidRDefault="00000000">
      <w:pPr>
        <w:spacing w:after="60"/>
        <w:jc w:val="center"/>
        <w:rPr>
          <w:lang w:val="es-EC"/>
        </w:rPr>
      </w:pPr>
      <w:r w:rsidRPr="00674DC8">
        <w:rPr>
          <w:color w:val="2E5496"/>
          <w:sz w:val="24"/>
          <w:szCs w:val="24"/>
          <w:lang w:val="es-EC"/>
        </w:rPr>
        <w:t>Especificación de Requisitos Funcionales y No Funcionales</w:t>
      </w:r>
    </w:p>
    <w:p w14:paraId="64392154" w14:textId="77777777" w:rsidR="00066DA9" w:rsidRPr="00674DC8" w:rsidRDefault="00066DA9">
      <w:pPr>
        <w:pBdr>
          <w:bottom w:val="single" w:sz="8" w:space="6" w:color="1F3864"/>
        </w:pBdr>
        <w:spacing w:after="400"/>
        <w:jc w:val="center"/>
        <w:rPr>
          <w:lang w:val="es-EC"/>
        </w:rPr>
      </w:pPr>
    </w:p>
    <w:p w14:paraId="7EC09151" w14:textId="77777777" w:rsidR="00066DA9" w:rsidRDefault="00000000">
      <w:pPr>
        <w:pStyle w:val="Ttulo1"/>
        <w:spacing w:before="320" w:after="160"/>
      </w:pPr>
      <w:bookmarkStart w:id="0" w:name="_Toc235384368"/>
      <w:proofErr w:type="spellStart"/>
      <w:r>
        <w:rPr>
          <w:b/>
          <w:bCs/>
          <w:color w:val="1F3864"/>
          <w:sz w:val="30"/>
          <w:szCs w:val="30"/>
        </w:rPr>
        <w:t>Información</w:t>
      </w:r>
      <w:proofErr w:type="spellEnd"/>
      <w:r>
        <w:rPr>
          <w:b/>
          <w:bCs/>
          <w:color w:val="1F3864"/>
          <w:sz w:val="30"/>
          <w:szCs w:val="30"/>
        </w:rPr>
        <w:t xml:space="preserve"> del </w:t>
      </w:r>
      <w:proofErr w:type="spellStart"/>
      <w:r>
        <w:rPr>
          <w:b/>
          <w:bCs/>
          <w:color w:val="1F3864"/>
          <w:sz w:val="30"/>
          <w:szCs w:val="30"/>
        </w:rPr>
        <w:t>Documento</w:t>
      </w:r>
      <w:bookmarkEnd w:id="0"/>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rsidRPr="00674DC8" w14:paraId="3A7B977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93CFA8" w14:textId="77777777" w:rsidR="00066DA9" w:rsidRDefault="00000000">
            <w:pPr>
              <w:spacing w:line="264" w:lineRule="auto"/>
            </w:pPr>
            <w:r>
              <w:rPr>
                <w:b/>
                <w:bCs/>
                <w:sz w:val="19"/>
                <w:szCs w:val="19"/>
              </w:rPr>
              <w:t>TÍTULO:</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9223FF" w14:textId="77777777" w:rsidR="00066DA9" w:rsidRPr="00674DC8" w:rsidRDefault="00000000">
            <w:pPr>
              <w:spacing w:line="264" w:lineRule="auto"/>
              <w:rPr>
                <w:lang w:val="es-EC"/>
              </w:rPr>
            </w:pPr>
            <w:r w:rsidRPr="00674DC8">
              <w:rPr>
                <w:sz w:val="19"/>
                <w:szCs w:val="19"/>
                <w:lang w:val="es-EC"/>
              </w:rPr>
              <w:t>Especificación de Requerimientos de Software (SRS)</w:t>
            </w:r>
          </w:p>
        </w:tc>
      </w:tr>
      <w:tr w:rsidR="00066DA9" w:rsidRPr="00674DC8" w14:paraId="0DE89F0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6DD7E4" w14:textId="77777777" w:rsidR="00066DA9" w:rsidRDefault="00000000">
            <w:pPr>
              <w:spacing w:line="264" w:lineRule="auto"/>
            </w:pPr>
            <w:r>
              <w:rPr>
                <w:b/>
                <w:bCs/>
                <w:sz w:val="19"/>
                <w:szCs w:val="19"/>
              </w:rPr>
              <w:t>SUBTÍTULO:</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0019C0" w14:textId="77777777" w:rsidR="00066DA9" w:rsidRPr="00674DC8" w:rsidRDefault="00000000">
            <w:pPr>
              <w:spacing w:line="264" w:lineRule="auto"/>
              <w:rPr>
                <w:lang w:val="es-EC"/>
              </w:rPr>
            </w:pPr>
            <w:r w:rsidRPr="00674DC8">
              <w:rPr>
                <w:sz w:val="19"/>
                <w:szCs w:val="19"/>
                <w:lang w:val="es-EC"/>
              </w:rPr>
              <w:t>Sistema de Atención Médica Remota (SAMR) – Especificación de Requisitos Funcionales y No Funcionales</w:t>
            </w:r>
          </w:p>
        </w:tc>
      </w:tr>
      <w:tr w:rsidR="00066DA9" w14:paraId="1F69802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28FBC6" w14:textId="77777777" w:rsidR="00066DA9" w:rsidRDefault="00000000">
            <w:pPr>
              <w:spacing w:line="264" w:lineRule="auto"/>
            </w:pPr>
            <w:r>
              <w:rPr>
                <w:b/>
                <w:bCs/>
                <w:sz w:val="19"/>
                <w:szCs w:val="19"/>
              </w:rPr>
              <w:t>VERSIÓN:</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FB1EC" w14:textId="77777777" w:rsidR="00066DA9" w:rsidRDefault="00000000">
            <w:pPr>
              <w:spacing w:line="264" w:lineRule="auto"/>
            </w:pPr>
            <w:r>
              <w:rPr>
                <w:sz w:val="19"/>
                <w:szCs w:val="19"/>
              </w:rPr>
              <w:t>1.1</w:t>
            </w:r>
          </w:p>
        </w:tc>
      </w:tr>
      <w:tr w:rsidR="00066DA9" w:rsidRPr="00674DC8" w14:paraId="49622E8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6634B5" w14:textId="77777777" w:rsidR="00066DA9" w:rsidRDefault="00000000">
            <w:pPr>
              <w:spacing w:line="264" w:lineRule="auto"/>
            </w:pPr>
            <w:r>
              <w:rPr>
                <w:b/>
                <w:bCs/>
                <w:sz w:val="19"/>
                <w:szCs w:val="19"/>
              </w:rPr>
              <w:t>ARCHIVO:</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00C3BE" w14:textId="77777777" w:rsidR="00066DA9" w:rsidRPr="00674DC8" w:rsidRDefault="00000000">
            <w:pPr>
              <w:spacing w:line="264" w:lineRule="auto"/>
              <w:rPr>
                <w:lang w:val="pt-BR"/>
              </w:rPr>
            </w:pPr>
            <w:r w:rsidRPr="00674DC8">
              <w:rPr>
                <w:sz w:val="19"/>
                <w:szCs w:val="19"/>
                <w:lang w:val="pt-BR"/>
              </w:rPr>
              <w:t>SRS_Consolidado_FR_NFR_SAMR_v1.1.docx</w:t>
            </w:r>
          </w:p>
        </w:tc>
      </w:tr>
      <w:tr w:rsidR="00066DA9" w:rsidRPr="00674DC8" w14:paraId="1F6F217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9F0CF0" w14:textId="77777777" w:rsidR="00066DA9" w:rsidRDefault="00000000">
            <w:pPr>
              <w:spacing w:line="264" w:lineRule="auto"/>
            </w:pPr>
            <w:r>
              <w:rPr>
                <w:b/>
                <w:bCs/>
                <w:sz w:val="19"/>
                <w:szCs w:val="19"/>
              </w:rPr>
              <w:t>AUTOR:</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0399E" w14:textId="77777777" w:rsidR="00066DA9" w:rsidRPr="00674DC8" w:rsidRDefault="00000000">
            <w:pPr>
              <w:spacing w:line="264" w:lineRule="auto"/>
              <w:rPr>
                <w:lang w:val="es-EC"/>
              </w:rPr>
            </w:pPr>
            <w:r w:rsidRPr="00674DC8">
              <w:rPr>
                <w:sz w:val="19"/>
                <w:szCs w:val="19"/>
                <w:lang w:val="es-EC"/>
              </w:rPr>
              <w:t xml:space="preserve">Equipo </w:t>
            </w:r>
            <w:proofErr w:type="spellStart"/>
            <w:r w:rsidRPr="00674DC8">
              <w:rPr>
                <w:sz w:val="19"/>
                <w:szCs w:val="19"/>
                <w:lang w:val="es-EC"/>
              </w:rPr>
              <w:t>Kodev</w:t>
            </w:r>
            <w:proofErr w:type="spellEnd"/>
            <w:r w:rsidRPr="00674DC8">
              <w:rPr>
                <w:sz w:val="19"/>
                <w:szCs w:val="19"/>
                <w:lang w:val="es-EC"/>
              </w:rPr>
              <w:t xml:space="preserve"> – Ingeniería de Requisitos, 1er Bimestre</w:t>
            </w:r>
          </w:p>
        </w:tc>
      </w:tr>
      <w:tr w:rsidR="00066DA9" w:rsidRPr="00674DC8" w14:paraId="4344386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649001" w14:textId="77777777" w:rsidR="00066DA9" w:rsidRDefault="00000000">
            <w:pPr>
              <w:spacing w:line="264" w:lineRule="auto"/>
            </w:pPr>
            <w:r>
              <w:rPr>
                <w:b/>
                <w:bCs/>
                <w:sz w:val="19"/>
                <w:szCs w:val="19"/>
              </w:rPr>
              <w:t>BASADO EN:</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F536CC" w14:textId="77777777" w:rsidR="00066DA9" w:rsidRPr="00674DC8" w:rsidRDefault="00000000">
            <w:pPr>
              <w:spacing w:line="264" w:lineRule="auto"/>
              <w:rPr>
                <w:lang w:val="es-EC"/>
              </w:rPr>
            </w:pPr>
            <w:r w:rsidRPr="00674DC8">
              <w:rPr>
                <w:sz w:val="19"/>
                <w:szCs w:val="19"/>
                <w:lang w:val="es-EC"/>
              </w:rPr>
              <w:t>requisitosfuncionales_nofuncionales.xlsx (matriz RF/RNF detallada) y ESP-HS-SAMR v1.0.5 (Especificación de Historias de Usuario y Casos de Uso SAMR v2.1.0)</w:t>
            </w:r>
          </w:p>
        </w:tc>
      </w:tr>
      <w:tr w:rsidR="00066DA9" w14:paraId="50A8ECF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34B0D8" w14:textId="77777777" w:rsidR="00066DA9" w:rsidRDefault="00000000">
            <w:pPr>
              <w:spacing w:line="264" w:lineRule="auto"/>
            </w:pPr>
            <w:r>
              <w:rPr>
                <w:b/>
                <w:bCs/>
                <w:sz w:val="19"/>
                <w:szCs w:val="19"/>
              </w:rPr>
              <w:t>NORMAS APLICADAS:</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7117C0" w14:textId="77777777" w:rsidR="00066DA9" w:rsidRDefault="00000000">
            <w:pPr>
              <w:spacing w:line="264" w:lineRule="auto"/>
            </w:pPr>
            <w:r>
              <w:rPr>
                <w:sz w:val="19"/>
                <w:szCs w:val="19"/>
              </w:rPr>
              <w:t>ISO/IEC/IEEE 29148:2018, ISO/IEC 25010, ISO/IEC 27001:2022, ISO/IEC 42001:2023, HL7 FHIR, OWASP Top 10 2021, OWASP Top 10 for LLM Applications 2025, WCAG 2.1 Nivel AA, LOPDP Ecuador (</w:t>
            </w:r>
            <w:proofErr w:type="spellStart"/>
            <w:r>
              <w:rPr>
                <w:sz w:val="19"/>
                <w:szCs w:val="19"/>
              </w:rPr>
              <w:t>véase</w:t>
            </w:r>
            <w:proofErr w:type="spellEnd"/>
            <w:r>
              <w:rPr>
                <w:sz w:val="19"/>
                <w:szCs w:val="19"/>
              </w:rPr>
              <w:t xml:space="preserve"> </w:t>
            </w:r>
            <w:proofErr w:type="spellStart"/>
            <w:r>
              <w:rPr>
                <w:sz w:val="19"/>
                <w:szCs w:val="19"/>
              </w:rPr>
              <w:t>Apéndice</w:t>
            </w:r>
            <w:proofErr w:type="spellEnd"/>
            <w:r>
              <w:rPr>
                <w:sz w:val="19"/>
                <w:szCs w:val="19"/>
              </w:rPr>
              <w:t xml:space="preserve"> 6.6)</w:t>
            </w:r>
          </w:p>
        </w:tc>
      </w:tr>
      <w:tr w:rsidR="00066DA9" w14:paraId="337413B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971C10" w14:textId="77777777" w:rsidR="00066DA9" w:rsidRDefault="00000000">
            <w:pPr>
              <w:spacing w:line="264" w:lineRule="auto"/>
            </w:pPr>
            <w:r>
              <w:rPr>
                <w:b/>
                <w:bCs/>
                <w:sz w:val="19"/>
                <w:szCs w:val="19"/>
              </w:rPr>
              <w:t>ESTADO:</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1C8054" w14:textId="77777777" w:rsidR="00066DA9" w:rsidRDefault="00000000">
            <w:pPr>
              <w:spacing w:line="264" w:lineRule="auto"/>
            </w:pPr>
            <w:r>
              <w:rPr>
                <w:sz w:val="19"/>
                <w:szCs w:val="19"/>
              </w:rPr>
              <w:t xml:space="preserve">En </w:t>
            </w:r>
            <w:proofErr w:type="spellStart"/>
            <w:r>
              <w:rPr>
                <w:sz w:val="19"/>
                <w:szCs w:val="19"/>
              </w:rPr>
              <w:t>Revisión</w:t>
            </w:r>
            <w:proofErr w:type="spellEnd"/>
          </w:p>
        </w:tc>
      </w:tr>
    </w:tbl>
    <w:p w14:paraId="072567C4" w14:textId="77777777" w:rsidR="00066DA9" w:rsidRDefault="00066DA9">
      <w:pPr>
        <w:spacing w:after="180"/>
      </w:pPr>
    </w:p>
    <w:p w14:paraId="410A8F96" w14:textId="77777777" w:rsidR="00066DA9" w:rsidRDefault="00000000">
      <w:pPr>
        <w:pStyle w:val="Ttulo1"/>
        <w:spacing w:before="320" w:after="160"/>
      </w:pPr>
      <w:bookmarkStart w:id="1" w:name="_Toc235384369"/>
      <w:r>
        <w:rPr>
          <w:b/>
          <w:bCs/>
          <w:color w:val="1F3864"/>
          <w:sz w:val="30"/>
          <w:szCs w:val="30"/>
        </w:rPr>
        <w:t xml:space="preserve">Control de </w:t>
      </w:r>
      <w:proofErr w:type="spellStart"/>
      <w:r>
        <w:rPr>
          <w:b/>
          <w:bCs/>
          <w:color w:val="1F3864"/>
          <w:sz w:val="30"/>
          <w:szCs w:val="30"/>
        </w:rPr>
        <w:t>Cambios</w:t>
      </w:r>
      <w:bookmarkEnd w:id="1"/>
      <w:proofErr w:type="spellEnd"/>
    </w:p>
    <w:p w14:paraId="4D334EF9" w14:textId="77777777" w:rsidR="00066DA9" w:rsidRPr="00674DC8" w:rsidRDefault="00000000">
      <w:pPr>
        <w:spacing w:after="100" w:line="264" w:lineRule="auto"/>
        <w:rPr>
          <w:lang w:val="es-EC"/>
        </w:rPr>
      </w:pPr>
      <w:r w:rsidRPr="00674DC8">
        <w:rPr>
          <w:sz w:val="19"/>
          <w:szCs w:val="19"/>
          <w:lang w:val="es-EC"/>
        </w:rPr>
        <w:t xml:space="preserve">Este documento se encuentra bajo control de versiones. A </w:t>
      </w:r>
      <w:proofErr w:type="gramStart"/>
      <w:r w:rsidRPr="00674DC8">
        <w:rPr>
          <w:sz w:val="19"/>
          <w:szCs w:val="19"/>
          <w:lang w:val="es-EC"/>
        </w:rPr>
        <w:t>continuación</w:t>
      </w:r>
      <w:proofErr w:type="gramEnd"/>
      <w:r w:rsidRPr="00674DC8">
        <w:rPr>
          <w:sz w:val="19"/>
          <w:szCs w:val="19"/>
          <w:lang w:val="es-EC"/>
        </w:rPr>
        <w:t xml:space="preserve"> se registra el historial de cambios realizados: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1900"/>
        <w:gridCol w:w="4826"/>
      </w:tblGrid>
      <w:tr w:rsidR="00066DA9" w14:paraId="67BC133A"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44698C5C" w14:textId="77777777" w:rsidR="00066DA9" w:rsidRDefault="00000000">
            <w:pPr>
              <w:spacing w:line="264" w:lineRule="auto"/>
            </w:pPr>
            <w:proofErr w:type="spellStart"/>
            <w:r>
              <w:rPr>
                <w:b/>
                <w:bCs/>
                <w:color w:val="FFFFFF"/>
                <w:sz w:val="18"/>
                <w:szCs w:val="18"/>
              </w:rPr>
              <w:t>Versión</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203A8076" w14:textId="77777777" w:rsidR="00066DA9" w:rsidRDefault="00000000">
            <w:pPr>
              <w:spacing w:line="264" w:lineRule="auto"/>
            </w:pPr>
            <w:proofErr w:type="spellStart"/>
            <w:r>
              <w:rPr>
                <w:b/>
                <w:bCs/>
                <w:color w:val="FFFFFF"/>
                <w:sz w:val="18"/>
                <w:szCs w:val="18"/>
              </w:rPr>
              <w:t>Fecha</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7F5EFCF0" w14:textId="77777777" w:rsidR="00066DA9" w:rsidRDefault="00000000">
            <w:pPr>
              <w:spacing w:line="264" w:lineRule="auto"/>
            </w:pPr>
            <w:r>
              <w:rPr>
                <w:b/>
                <w:bCs/>
                <w:color w:val="FFFFFF"/>
                <w:sz w:val="18"/>
                <w:szCs w:val="18"/>
              </w:rPr>
              <w:t>Autor / Editor</w:t>
            </w:r>
          </w:p>
        </w:tc>
        <w:tc>
          <w:tcPr>
            <w:tcW w:w="4826"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7A1A8DBA" w14:textId="77777777" w:rsidR="00066DA9" w:rsidRDefault="00000000">
            <w:pPr>
              <w:spacing w:line="264" w:lineRule="auto"/>
            </w:pPr>
            <w:proofErr w:type="spellStart"/>
            <w:r>
              <w:rPr>
                <w:b/>
                <w:bCs/>
                <w:color w:val="FFFFFF"/>
                <w:sz w:val="18"/>
                <w:szCs w:val="18"/>
              </w:rPr>
              <w:t>Descripción</w:t>
            </w:r>
            <w:proofErr w:type="spellEnd"/>
            <w:r>
              <w:rPr>
                <w:b/>
                <w:bCs/>
                <w:color w:val="FFFFFF"/>
                <w:sz w:val="18"/>
                <w:szCs w:val="18"/>
              </w:rPr>
              <w:t xml:space="preserve"> del Cambio</w:t>
            </w:r>
          </w:p>
        </w:tc>
      </w:tr>
      <w:tr w:rsidR="00066DA9" w:rsidRPr="00674DC8" w14:paraId="3E55CCC1"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3A7F3F" w14:textId="77777777" w:rsidR="00066DA9" w:rsidRDefault="00000000">
            <w:pPr>
              <w:spacing w:line="264" w:lineRule="auto"/>
            </w:pPr>
            <w:r>
              <w:rPr>
                <w:sz w:val="18"/>
                <w:szCs w:val="18"/>
              </w:rPr>
              <w:t>1.0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0724C" w14:textId="77777777" w:rsidR="00066DA9" w:rsidRDefault="00000000">
            <w:pPr>
              <w:spacing w:line="264" w:lineRule="auto"/>
            </w:pPr>
            <w:r>
              <w:rPr>
                <w:sz w:val="18"/>
                <w:szCs w:val="18"/>
              </w:rPr>
              <w:t>2026-07-19</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9DA25A" w14:textId="77777777" w:rsidR="00066DA9" w:rsidRDefault="00000000">
            <w:pPr>
              <w:spacing w:line="264" w:lineRule="auto"/>
            </w:pPr>
            <w:r>
              <w:rPr>
                <w:sz w:val="18"/>
                <w:szCs w:val="18"/>
              </w:rPr>
              <w:t>Equipo Kodev</w:t>
            </w:r>
          </w:p>
        </w:tc>
        <w:tc>
          <w:tcPr>
            <w:tcW w:w="4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A413F" w14:textId="77777777" w:rsidR="00066DA9" w:rsidRPr="00674DC8" w:rsidRDefault="00000000">
            <w:pPr>
              <w:spacing w:line="264" w:lineRule="auto"/>
              <w:rPr>
                <w:lang w:val="es-EC"/>
              </w:rPr>
            </w:pPr>
            <w:r w:rsidRPr="00674DC8">
              <w:rPr>
                <w:sz w:val="18"/>
                <w:szCs w:val="18"/>
                <w:lang w:val="es-EC"/>
              </w:rPr>
              <w:t>Consolidación inicial del SRS del SAMR bajo el formato ISO/IEC/IEEE 29148:2018. Se integran, sin alteración de contenido, los 20 Requerimientos Funcionales y los 38 Atributos No Funcionales de la matriz RF/RNF detallada, reorganizados en fichas estructuradas de dos columnas. Los identificadores originales (RF-</w:t>
            </w:r>
            <w:proofErr w:type="spellStart"/>
            <w:r w:rsidRPr="00674DC8">
              <w:rPr>
                <w:sz w:val="18"/>
                <w:szCs w:val="18"/>
                <w:lang w:val="es-EC"/>
              </w:rPr>
              <w:t>nn</w:t>
            </w:r>
            <w:proofErr w:type="spellEnd"/>
            <w:r w:rsidRPr="00674DC8">
              <w:rPr>
                <w:sz w:val="18"/>
                <w:szCs w:val="18"/>
                <w:lang w:val="es-EC"/>
              </w:rPr>
              <w:t xml:space="preserve"> / RNF-</w:t>
            </w:r>
            <w:proofErr w:type="spellStart"/>
            <w:r w:rsidRPr="00674DC8">
              <w:rPr>
                <w:sz w:val="18"/>
                <w:szCs w:val="18"/>
                <w:lang w:val="es-EC"/>
              </w:rPr>
              <w:t>nn</w:t>
            </w:r>
            <w:proofErr w:type="spellEnd"/>
            <w:r w:rsidRPr="00674DC8">
              <w:rPr>
                <w:sz w:val="18"/>
                <w:szCs w:val="18"/>
                <w:lang w:val="es-EC"/>
              </w:rPr>
              <w:t>) se renumeran a la nomenclatura REQ-F-</w:t>
            </w:r>
            <w:proofErr w:type="spellStart"/>
            <w:r w:rsidRPr="00674DC8">
              <w:rPr>
                <w:sz w:val="18"/>
                <w:szCs w:val="18"/>
                <w:lang w:val="es-EC"/>
              </w:rPr>
              <w:t>nnn</w:t>
            </w:r>
            <w:proofErr w:type="spellEnd"/>
            <w:r w:rsidRPr="00674DC8">
              <w:rPr>
                <w:sz w:val="18"/>
                <w:szCs w:val="18"/>
                <w:lang w:val="es-EC"/>
              </w:rPr>
              <w:t xml:space="preserve"> / NFR-XXX-</w:t>
            </w:r>
            <w:proofErr w:type="spellStart"/>
            <w:r w:rsidRPr="00674DC8">
              <w:rPr>
                <w:sz w:val="18"/>
                <w:szCs w:val="18"/>
                <w:lang w:val="es-EC"/>
              </w:rPr>
              <w:t>nnn</w:t>
            </w:r>
            <w:proofErr w:type="spellEnd"/>
            <w:r w:rsidRPr="00674DC8">
              <w:rPr>
                <w:sz w:val="18"/>
                <w:szCs w:val="18"/>
                <w:lang w:val="es-EC"/>
              </w:rPr>
              <w:t>, conservándose la tabla de equivalencias en el Apéndice 6.4. Las Precondiciones, Postcondiciones, Criterios de Aceptación y Trazabilidad se incorporan a partir de la Especificación de Historias de Usuario ESP-HS-SAMR v1.0.5 (casos de uso CU-001 a CU-004).</w:t>
            </w:r>
          </w:p>
        </w:tc>
      </w:tr>
      <w:tr w:rsidR="00066DA9" w:rsidRPr="00674DC8" w14:paraId="01F467C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9CCACC" w14:textId="77777777" w:rsidR="00066DA9" w:rsidRDefault="00000000">
            <w:pPr>
              <w:spacing w:line="264" w:lineRule="auto"/>
            </w:pPr>
            <w:r>
              <w:rPr>
                <w:sz w:val="18"/>
                <w:szCs w:val="18"/>
              </w:rPr>
              <w:t>1.1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1CE747" w14:textId="77777777" w:rsidR="00066DA9" w:rsidRDefault="00000000">
            <w:pPr>
              <w:spacing w:line="264" w:lineRule="auto"/>
            </w:pPr>
            <w:r>
              <w:rPr>
                <w:sz w:val="18"/>
                <w:szCs w:val="18"/>
              </w:rPr>
              <w:t>2026-07-19</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E14950" w14:textId="77777777" w:rsidR="00066DA9" w:rsidRDefault="00000000">
            <w:pPr>
              <w:spacing w:line="264" w:lineRule="auto"/>
            </w:pPr>
            <w:r>
              <w:rPr>
                <w:sz w:val="18"/>
                <w:szCs w:val="18"/>
              </w:rPr>
              <w:t>Equipo Kodev</w:t>
            </w:r>
          </w:p>
        </w:tc>
        <w:tc>
          <w:tcPr>
            <w:tcW w:w="4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C65696" w14:textId="77777777" w:rsidR="00066DA9" w:rsidRPr="00674DC8" w:rsidRDefault="00000000">
            <w:pPr>
              <w:spacing w:line="264" w:lineRule="auto"/>
              <w:rPr>
                <w:lang w:val="es-EC"/>
              </w:rPr>
            </w:pPr>
            <w:r w:rsidRPr="00674DC8">
              <w:rPr>
                <w:sz w:val="18"/>
                <w:szCs w:val="18"/>
                <w:lang w:val="es-EC"/>
              </w:rPr>
              <w:t xml:space="preserve">Ampliación de la trazabilidad de todos los requerimientos. Cada Requerimiento Funcional incorpora tres campos nuevos: Normas y estándares aplicables (marco normativo de seguridad, accesibilidad, interoperabilidad clínica, inteligencia artificial y protección de datos), Componente / capa de </w:t>
            </w:r>
            <w:r w:rsidRPr="00674DC8">
              <w:rPr>
                <w:sz w:val="18"/>
                <w:szCs w:val="18"/>
                <w:lang w:val="es-EC"/>
              </w:rPr>
              <w:lastRenderedPageBreak/>
              <w:t>arquitectura responsable de su implementación, y Casos de prueba asociados. Cada Atributo No Funcional incorpora su marco normativo específico por característica de calidad. Se amplía la sección 1.4 Referencias y se añade el Apéndice 6.6 con el marco normativo consolidado y su índice inverso de aplicación.</w:t>
            </w:r>
          </w:p>
        </w:tc>
      </w:tr>
    </w:tbl>
    <w:p w14:paraId="183DE203" w14:textId="77777777" w:rsidR="00066DA9" w:rsidRPr="00674DC8" w:rsidRDefault="00066DA9">
      <w:pPr>
        <w:spacing w:after="180"/>
        <w:rPr>
          <w:lang w:val="es-EC"/>
        </w:rPr>
      </w:pPr>
    </w:p>
    <w:p w14:paraId="191440B8" w14:textId="77777777" w:rsidR="00066DA9" w:rsidRDefault="00000000">
      <w:pPr>
        <w:pStyle w:val="Ttulo1"/>
        <w:spacing w:before="320" w:after="160"/>
      </w:pPr>
      <w:bookmarkStart w:id="2" w:name="_Toc235384370"/>
      <w:proofErr w:type="spellStart"/>
      <w:r>
        <w:rPr>
          <w:b/>
          <w:bCs/>
          <w:color w:val="1F3864"/>
          <w:sz w:val="30"/>
          <w:szCs w:val="30"/>
        </w:rPr>
        <w:t>Firmas</w:t>
      </w:r>
      <w:proofErr w:type="spellEnd"/>
      <w:r>
        <w:rPr>
          <w:b/>
          <w:bCs/>
          <w:color w:val="1F3864"/>
          <w:sz w:val="30"/>
          <w:szCs w:val="30"/>
        </w:rPr>
        <w:t xml:space="preserve"> y </w:t>
      </w:r>
      <w:proofErr w:type="spellStart"/>
      <w:r>
        <w:rPr>
          <w:b/>
          <w:bCs/>
          <w:color w:val="1F3864"/>
          <w:sz w:val="30"/>
          <w:szCs w:val="30"/>
        </w:rPr>
        <w:t>Aprobaciones</w:t>
      </w:r>
      <w:bookmarkEnd w:id="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6E90634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03A318" w14:textId="77777777" w:rsidR="00066DA9" w:rsidRDefault="00000000">
            <w:pPr>
              <w:spacing w:line="264" w:lineRule="auto"/>
            </w:pPr>
            <w:r>
              <w:rPr>
                <w:b/>
                <w:bCs/>
                <w:sz w:val="19"/>
                <w:szCs w:val="19"/>
              </w:rPr>
              <w:t>ELABORADO POR:</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9497CC" w14:textId="77777777" w:rsidR="00066DA9" w:rsidRDefault="00000000">
            <w:pPr>
              <w:spacing w:line="264" w:lineRule="auto"/>
            </w:pPr>
            <w:r>
              <w:rPr>
                <w:sz w:val="19"/>
                <w:szCs w:val="19"/>
              </w:rPr>
              <w:t xml:space="preserve">Equipo Kodev — </w:t>
            </w:r>
            <w:proofErr w:type="spellStart"/>
            <w:r>
              <w:rPr>
                <w:sz w:val="19"/>
                <w:szCs w:val="19"/>
              </w:rPr>
              <w:t>Fecha</w:t>
            </w:r>
            <w:proofErr w:type="spellEnd"/>
            <w:r>
              <w:rPr>
                <w:sz w:val="19"/>
                <w:szCs w:val="19"/>
              </w:rPr>
              <w:t>: 2026-07-19</w:t>
            </w:r>
          </w:p>
        </w:tc>
      </w:tr>
      <w:tr w:rsidR="00066DA9" w:rsidRPr="00674DC8" w14:paraId="7363E2F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3D3911" w14:textId="77777777" w:rsidR="00066DA9" w:rsidRDefault="00000000">
            <w:pPr>
              <w:spacing w:line="264" w:lineRule="auto"/>
            </w:pPr>
            <w:r>
              <w:rPr>
                <w:b/>
                <w:bCs/>
                <w:sz w:val="19"/>
                <w:szCs w:val="19"/>
              </w:rPr>
              <w:t>REVISADO POR:</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30357" w14:textId="77777777" w:rsidR="00066DA9" w:rsidRPr="00674DC8" w:rsidRDefault="00000000">
            <w:pPr>
              <w:spacing w:line="264" w:lineRule="auto"/>
              <w:rPr>
                <w:lang w:val="es-EC"/>
              </w:rPr>
            </w:pPr>
            <w:r w:rsidRPr="00674DC8">
              <w:rPr>
                <w:sz w:val="19"/>
                <w:szCs w:val="19"/>
                <w:lang w:val="es-EC"/>
              </w:rPr>
              <w:t xml:space="preserve">Armando Cabrera Silva — </w:t>
            </w:r>
            <w:proofErr w:type="gramStart"/>
            <w:r w:rsidRPr="00674DC8">
              <w:rPr>
                <w:sz w:val="19"/>
                <w:szCs w:val="19"/>
                <w:lang w:val="es-EC"/>
              </w:rPr>
              <w:t>Director</w:t>
            </w:r>
            <w:proofErr w:type="gramEnd"/>
            <w:r w:rsidRPr="00674DC8">
              <w:rPr>
                <w:sz w:val="19"/>
                <w:szCs w:val="19"/>
                <w:lang w:val="es-EC"/>
              </w:rPr>
              <w:t xml:space="preserve"> de Proyecto — Fecha: [__________]</w:t>
            </w:r>
          </w:p>
        </w:tc>
      </w:tr>
      <w:tr w:rsidR="00066DA9" w:rsidRPr="00674DC8" w14:paraId="6E75003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080190" w14:textId="77777777" w:rsidR="00066DA9" w:rsidRDefault="00000000">
            <w:pPr>
              <w:spacing w:line="264" w:lineRule="auto"/>
            </w:pPr>
            <w:r>
              <w:rPr>
                <w:b/>
                <w:bCs/>
                <w:sz w:val="19"/>
                <w:szCs w:val="19"/>
              </w:rPr>
              <w:t>APROBADO POR:</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30E2AF" w14:textId="77777777" w:rsidR="00066DA9" w:rsidRPr="00674DC8" w:rsidRDefault="00000000">
            <w:pPr>
              <w:spacing w:line="264" w:lineRule="auto"/>
              <w:rPr>
                <w:lang w:val="es-EC"/>
              </w:rPr>
            </w:pPr>
            <w:r w:rsidRPr="00674DC8">
              <w:rPr>
                <w:sz w:val="19"/>
                <w:szCs w:val="19"/>
                <w:lang w:val="es-EC"/>
              </w:rPr>
              <w:t>Pendiente — coherente con el estado «En Revisión» declarado en la sección de información del documento.</w:t>
            </w:r>
          </w:p>
        </w:tc>
      </w:tr>
    </w:tbl>
    <w:p w14:paraId="1996BB2B" w14:textId="77777777" w:rsidR="00066DA9" w:rsidRPr="00674DC8" w:rsidRDefault="00000000">
      <w:pPr>
        <w:rPr>
          <w:lang w:val="es-EC"/>
        </w:rPr>
      </w:pPr>
      <w:r w:rsidRPr="00674DC8">
        <w:rPr>
          <w:lang w:val="es-EC"/>
        </w:rPr>
        <w:br w:type="page"/>
      </w:r>
    </w:p>
    <w:sdt>
      <w:sdtPr>
        <w:rPr>
          <w:lang w:val="es-MX"/>
        </w:rPr>
        <w:id w:val="1956060334"/>
        <w:docPartObj>
          <w:docPartGallery w:val="Table of Contents"/>
          <w:docPartUnique/>
        </w:docPartObj>
      </w:sdtPr>
      <w:sdtEndPr>
        <w:rPr>
          <w:rFonts w:ascii="Calibri" w:eastAsia="Calibri" w:hAnsi="Calibri" w:cs="Calibri"/>
          <w:b/>
          <w:bCs/>
          <w:color w:val="auto"/>
          <w:sz w:val="20"/>
          <w:szCs w:val="20"/>
        </w:rPr>
      </w:sdtEndPr>
      <w:sdtContent>
        <w:p w14:paraId="21E19914" w14:textId="3A506BFF" w:rsidR="00674DC8" w:rsidRPr="00674DC8" w:rsidRDefault="00674DC8">
          <w:pPr>
            <w:pStyle w:val="TtuloTDC"/>
            <w:rPr>
              <w:lang w:val="es-EC"/>
            </w:rPr>
          </w:pPr>
          <w:r>
            <w:rPr>
              <w:lang w:val="es-MX"/>
            </w:rPr>
            <w:t>Tabla de contenido</w:t>
          </w:r>
        </w:p>
        <w:p w14:paraId="1E1EAAC6" w14:textId="24FFA1FC" w:rsidR="00674DC8" w:rsidRPr="00674DC8" w:rsidRDefault="00674DC8">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5384368" w:history="1">
            <w:r w:rsidRPr="00674DC8">
              <w:rPr>
                <w:rStyle w:val="Hipervnculo"/>
                <w:noProof/>
              </w:rPr>
              <w:t>Información del Documento</w:t>
            </w:r>
            <w:r w:rsidRPr="00674DC8">
              <w:rPr>
                <w:noProof/>
                <w:webHidden/>
              </w:rPr>
              <w:tab/>
            </w:r>
            <w:r w:rsidRPr="00674DC8">
              <w:rPr>
                <w:noProof/>
                <w:webHidden/>
              </w:rPr>
              <w:fldChar w:fldCharType="begin"/>
            </w:r>
            <w:r w:rsidRPr="00674DC8">
              <w:rPr>
                <w:noProof/>
                <w:webHidden/>
              </w:rPr>
              <w:instrText xml:space="preserve"> PAGEREF _Toc235384368 \h </w:instrText>
            </w:r>
            <w:r w:rsidRPr="00674DC8">
              <w:rPr>
                <w:noProof/>
                <w:webHidden/>
              </w:rPr>
            </w:r>
            <w:r w:rsidRPr="00674DC8">
              <w:rPr>
                <w:noProof/>
                <w:webHidden/>
              </w:rPr>
              <w:fldChar w:fldCharType="separate"/>
            </w:r>
            <w:r w:rsidRPr="00674DC8">
              <w:rPr>
                <w:noProof/>
                <w:webHidden/>
              </w:rPr>
              <w:t>1</w:t>
            </w:r>
            <w:r w:rsidRPr="00674DC8">
              <w:rPr>
                <w:noProof/>
                <w:webHidden/>
              </w:rPr>
              <w:fldChar w:fldCharType="end"/>
            </w:r>
          </w:hyperlink>
        </w:p>
        <w:p w14:paraId="198A36EA" w14:textId="5FB37AF2" w:rsidR="00674DC8" w:rsidRPr="00674DC8" w:rsidRDefault="00674DC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5384369" w:history="1">
            <w:r w:rsidRPr="00674DC8">
              <w:rPr>
                <w:rStyle w:val="Hipervnculo"/>
                <w:noProof/>
              </w:rPr>
              <w:t>Control de Cambios</w:t>
            </w:r>
            <w:r w:rsidRPr="00674DC8">
              <w:rPr>
                <w:noProof/>
                <w:webHidden/>
              </w:rPr>
              <w:tab/>
            </w:r>
            <w:r w:rsidRPr="00674DC8">
              <w:rPr>
                <w:noProof/>
                <w:webHidden/>
              </w:rPr>
              <w:fldChar w:fldCharType="begin"/>
            </w:r>
            <w:r w:rsidRPr="00674DC8">
              <w:rPr>
                <w:noProof/>
                <w:webHidden/>
              </w:rPr>
              <w:instrText xml:space="preserve"> PAGEREF _Toc235384369 \h </w:instrText>
            </w:r>
            <w:r w:rsidRPr="00674DC8">
              <w:rPr>
                <w:noProof/>
                <w:webHidden/>
              </w:rPr>
            </w:r>
            <w:r w:rsidRPr="00674DC8">
              <w:rPr>
                <w:noProof/>
                <w:webHidden/>
              </w:rPr>
              <w:fldChar w:fldCharType="separate"/>
            </w:r>
            <w:r w:rsidRPr="00674DC8">
              <w:rPr>
                <w:noProof/>
                <w:webHidden/>
              </w:rPr>
              <w:t>1</w:t>
            </w:r>
            <w:r w:rsidRPr="00674DC8">
              <w:rPr>
                <w:noProof/>
                <w:webHidden/>
              </w:rPr>
              <w:fldChar w:fldCharType="end"/>
            </w:r>
          </w:hyperlink>
        </w:p>
        <w:p w14:paraId="66696AD6" w14:textId="72AAC101" w:rsidR="00674DC8" w:rsidRPr="00674DC8" w:rsidRDefault="00674DC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5384370" w:history="1">
            <w:r w:rsidRPr="00674DC8">
              <w:rPr>
                <w:rStyle w:val="Hipervnculo"/>
                <w:noProof/>
              </w:rPr>
              <w:t>Firmas y Aprobaciones</w:t>
            </w:r>
            <w:r w:rsidRPr="00674DC8">
              <w:rPr>
                <w:noProof/>
                <w:webHidden/>
              </w:rPr>
              <w:tab/>
            </w:r>
            <w:r w:rsidRPr="00674DC8">
              <w:rPr>
                <w:noProof/>
                <w:webHidden/>
              </w:rPr>
              <w:fldChar w:fldCharType="begin"/>
            </w:r>
            <w:r w:rsidRPr="00674DC8">
              <w:rPr>
                <w:noProof/>
                <w:webHidden/>
              </w:rPr>
              <w:instrText xml:space="preserve"> PAGEREF _Toc235384370 \h </w:instrText>
            </w:r>
            <w:r w:rsidRPr="00674DC8">
              <w:rPr>
                <w:noProof/>
                <w:webHidden/>
              </w:rPr>
            </w:r>
            <w:r w:rsidRPr="00674DC8">
              <w:rPr>
                <w:noProof/>
                <w:webHidden/>
              </w:rPr>
              <w:fldChar w:fldCharType="separate"/>
            </w:r>
            <w:r w:rsidRPr="00674DC8">
              <w:rPr>
                <w:noProof/>
                <w:webHidden/>
              </w:rPr>
              <w:t>2</w:t>
            </w:r>
            <w:r w:rsidRPr="00674DC8">
              <w:rPr>
                <w:noProof/>
                <w:webHidden/>
              </w:rPr>
              <w:fldChar w:fldCharType="end"/>
            </w:r>
          </w:hyperlink>
        </w:p>
        <w:p w14:paraId="7534824C" w14:textId="796F6B2E" w:rsidR="00674DC8" w:rsidRPr="00674DC8" w:rsidRDefault="00674DC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5384371" w:history="1">
            <w:r w:rsidRPr="00674DC8">
              <w:rPr>
                <w:rStyle w:val="Hipervnculo"/>
                <w:noProof/>
                <w:lang w:val="es-EC"/>
              </w:rPr>
              <w:t>1. Introducción</w:t>
            </w:r>
            <w:r w:rsidRPr="00674DC8">
              <w:rPr>
                <w:noProof/>
                <w:webHidden/>
              </w:rPr>
              <w:tab/>
            </w:r>
            <w:r w:rsidRPr="00674DC8">
              <w:rPr>
                <w:noProof/>
                <w:webHidden/>
              </w:rPr>
              <w:fldChar w:fldCharType="begin"/>
            </w:r>
            <w:r w:rsidRPr="00674DC8">
              <w:rPr>
                <w:noProof/>
                <w:webHidden/>
              </w:rPr>
              <w:instrText xml:space="preserve"> PAGEREF _Toc235384371 \h </w:instrText>
            </w:r>
            <w:r w:rsidRPr="00674DC8">
              <w:rPr>
                <w:noProof/>
                <w:webHidden/>
              </w:rPr>
            </w:r>
            <w:r w:rsidRPr="00674DC8">
              <w:rPr>
                <w:noProof/>
                <w:webHidden/>
              </w:rPr>
              <w:fldChar w:fldCharType="separate"/>
            </w:r>
            <w:r w:rsidRPr="00674DC8">
              <w:rPr>
                <w:noProof/>
                <w:webHidden/>
              </w:rPr>
              <w:t>6</w:t>
            </w:r>
            <w:r w:rsidRPr="00674DC8">
              <w:rPr>
                <w:noProof/>
                <w:webHidden/>
              </w:rPr>
              <w:fldChar w:fldCharType="end"/>
            </w:r>
          </w:hyperlink>
        </w:p>
        <w:p w14:paraId="7A778B00" w14:textId="5285734E"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372" w:history="1">
            <w:r w:rsidRPr="00674DC8">
              <w:rPr>
                <w:rStyle w:val="Hipervnculo"/>
                <w:noProof/>
                <w:lang w:val="es-EC"/>
              </w:rPr>
              <w:t>1.1 Propósito</w:t>
            </w:r>
            <w:r w:rsidRPr="00674DC8">
              <w:rPr>
                <w:noProof/>
                <w:webHidden/>
              </w:rPr>
              <w:tab/>
            </w:r>
            <w:r w:rsidRPr="00674DC8">
              <w:rPr>
                <w:noProof/>
                <w:webHidden/>
              </w:rPr>
              <w:fldChar w:fldCharType="begin"/>
            </w:r>
            <w:r w:rsidRPr="00674DC8">
              <w:rPr>
                <w:noProof/>
                <w:webHidden/>
              </w:rPr>
              <w:instrText xml:space="preserve"> PAGEREF _Toc235384372 \h </w:instrText>
            </w:r>
            <w:r w:rsidRPr="00674DC8">
              <w:rPr>
                <w:noProof/>
                <w:webHidden/>
              </w:rPr>
            </w:r>
            <w:r w:rsidRPr="00674DC8">
              <w:rPr>
                <w:noProof/>
                <w:webHidden/>
              </w:rPr>
              <w:fldChar w:fldCharType="separate"/>
            </w:r>
            <w:r w:rsidRPr="00674DC8">
              <w:rPr>
                <w:noProof/>
                <w:webHidden/>
              </w:rPr>
              <w:t>6</w:t>
            </w:r>
            <w:r w:rsidRPr="00674DC8">
              <w:rPr>
                <w:noProof/>
                <w:webHidden/>
              </w:rPr>
              <w:fldChar w:fldCharType="end"/>
            </w:r>
          </w:hyperlink>
        </w:p>
        <w:p w14:paraId="571C86B2" w14:textId="381BFB02"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373" w:history="1">
            <w:r w:rsidRPr="00674DC8">
              <w:rPr>
                <w:rStyle w:val="Hipervnculo"/>
                <w:noProof/>
                <w:lang w:val="es-EC"/>
              </w:rPr>
              <w:t>1.2 Alcance</w:t>
            </w:r>
            <w:r w:rsidRPr="00674DC8">
              <w:rPr>
                <w:noProof/>
                <w:webHidden/>
              </w:rPr>
              <w:tab/>
            </w:r>
            <w:r w:rsidRPr="00674DC8">
              <w:rPr>
                <w:noProof/>
                <w:webHidden/>
              </w:rPr>
              <w:fldChar w:fldCharType="begin"/>
            </w:r>
            <w:r w:rsidRPr="00674DC8">
              <w:rPr>
                <w:noProof/>
                <w:webHidden/>
              </w:rPr>
              <w:instrText xml:space="preserve"> PAGEREF _Toc235384373 \h </w:instrText>
            </w:r>
            <w:r w:rsidRPr="00674DC8">
              <w:rPr>
                <w:noProof/>
                <w:webHidden/>
              </w:rPr>
            </w:r>
            <w:r w:rsidRPr="00674DC8">
              <w:rPr>
                <w:noProof/>
                <w:webHidden/>
              </w:rPr>
              <w:fldChar w:fldCharType="separate"/>
            </w:r>
            <w:r w:rsidRPr="00674DC8">
              <w:rPr>
                <w:noProof/>
                <w:webHidden/>
              </w:rPr>
              <w:t>6</w:t>
            </w:r>
            <w:r w:rsidRPr="00674DC8">
              <w:rPr>
                <w:noProof/>
                <w:webHidden/>
              </w:rPr>
              <w:fldChar w:fldCharType="end"/>
            </w:r>
          </w:hyperlink>
        </w:p>
        <w:p w14:paraId="7C6832B4" w14:textId="5C505ECE"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374" w:history="1">
            <w:r w:rsidRPr="00674DC8">
              <w:rPr>
                <w:rStyle w:val="Hipervnculo"/>
                <w:noProof/>
                <w:lang w:val="es-EC"/>
              </w:rPr>
              <w:t>1.3 Definiciones, acrónimos y abreviaturas</w:t>
            </w:r>
            <w:r w:rsidRPr="00674DC8">
              <w:rPr>
                <w:noProof/>
                <w:webHidden/>
              </w:rPr>
              <w:tab/>
            </w:r>
            <w:r w:rsidRPr="00674DC8">
              <w:rPr>
                <w:noProof/>
                <w:webHidden/>
              </w:rPr>
              <w:fldChar w:fldCharType="begin"/>
            </w:r>
            <w:r w:rsidRPr="00674DC8">
              <w:rPr>
                <w:noProof/>
                <w:webHidden/>
              </w:rPr>
              <w:instrText xml:space="preserve"> PAGEREF _Toc235384374 \h </w:instrText>
            </w:r>
            <w:r w:rsidRPr="00674DC8">
              <w:rPr>
                <w:noProof/>
                <w:webHidden/>
              </w:rPr>
            </w:r>
            <w:r w:rsidRPr="00674DC8">
              <w:rPr>
                <w:noProof/>
                <w:webHidden/>
              </w:rPr>
              <w:fldChar w:fldCharType="separate"/>
            </w:r>
            <w:r w:rsidRPr="00674DC8">
              <w:rPr>
                <w:noProof/>
                <w:webHidden/>
              </w:rPr>
              <w:t>6</w:t>
            </w:r>
            <w:r w:rsidRPr="00674DC8">
              <w:rPr>
                <w:noProof/>
                <w:webHidden/>
              </w:rPr>
              <w:fldChar w:fldCharType="end"/>
            </w:r>
          </w:hyperlink>
        </w:p>
        <w:p w14:paraId="446E0DA4" w14:textId="6CA9E40E"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375" w:history="1">
            <w:r w:rsidRPr="00674DC8">
              <w:rPr>
                <w:rStyle w:val="Hipervnculo"/>
                <w:noProof/>
                <w:lang w:val="es-EC"/>
              </w:rPr>
              <w:t>1.4 Referencias</w:t>
            </w:r>
            <w:r w:rsidRPr="00674DC8">
              <w:rPr>
                <w:noProof/>
                <w:webHidden/>
              </w:rPr>
              <w:tab/>
            </w:r>
            <w:r w:rsidRPr="00674DC8">
              <w:rPr>
                <w:noProof/>
                <w:webHidden/>
              </w:rPr>
              <w:fldChar w:fldCharType="begin"/>
            </w:r>
            <w:r w:rsidRPr="00674DC8">
              <w:rPr>
                <w:noProof/>
                <w:webHidden/>
              </w:rPr>
              <w:instrText xml:space="preserve"> PAGEREF _Toc235384375 \h </w:instrText>
            </w:r>
            <w:r w:rsidRPr="00674DC8">
              <w:rPr>
                <w:noProof/>
                <w:webHidden/>
              </w:rPr>
            </w:r>
            <w:r w:rsidRPr="00674DC8">
              <w:rPr>
                <w:noProof/>
                <w:webHidden/>
              </w:rPr>
              <w:fldChar w:fldCharType="separate"/>
            </w:r>
            <w:r w:rsidRPr="00674DC8">
              <w:rPr>
                <w:noProof/>
                <w:webHidden/>
              </w:rPr>
              <w:t>7</w:t>
            </w:r>
            <w:r w:rsidRPr="00674DC8">
              <w:rPr>
                <w:noProof/>
                <w:webHidden/>
              </w:rPr>
              <w:fldChar w:fldCharType="end"/>
            </w:r>
          </w:hyperlink>
        </w:p>
        <w:p w14:paraId="4D0E15EF" w14:textId="08275FE1"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376" w:history="1">
            <w:r w:rsidRPr="00674DC8">
              <w:rPr>
                <w:rStyle w:val="Hipervnculo"/>
                <w:noProof/>
                <w:lang w:val="es-EC"/>
              </w:rPr>
              <w:t>1.4.1 Ingeniería de requisitos y calidad del software</w:t>
            </w:r>
            <w:r w:rsidRPr="00674DC8">
              <w:rPr>
                <w:noProof/>
                <w:webHidden/>
              </w:rPr>
              <w:tab/>
            </w:r>
            <w:r w:rsidRPr="00674DC8">
              <w:rPr>
                <w:noProof/>
                <w:webHidden/>
              </w:rPr>
              <w:fldChar w:fldCharType="begin"/>
            </w:r>
            <w:r w:rsidRPr="00674DC8">
              <w:rPr>
                <w:noProof/>
                <w:webHidden/>
              </w:rPr>
              <w:instrText xml:space="preserve"> PAGEREF _Toc235384376 \h </w:instrText>
            </w:r>
            <w:r w:rsidRPr="00674DC8">
              <w:rPr>
                <w:noProof/>
                <w:webHidden/>
              </w:rPr>
            </w:r>
            <w:r w:rsidRPr="00674DC8">
              <w:rPr>
                <w:noProof/>
                <w:webHidden/>
              </w:rPr>
              <w:fldChar w:fldCharType="separate"/>
            </w:r>
            <w:r w:rsidRPr="00674DC8">
              <w:rPr>
                <w:noProof/>
                <w:webHidden/>
              </w:rPr>
              <w:t>7</w:t>
            </w:r>
            <w:r w:rsidRPr="00674DC8">
              <w:rPr>
                <w:noProof/>
                <w:webHidden/>
              </w:rPr>
              <w:fldChar w:fldCharType="end"/>
            </w:r>
          </w:hyperlink>
        </w:p>
        <w:p w14:paraId="306C44FF" w14:textId="3587C0AF"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377" w:history="1">
            <w:r w:rsidRPr="00674DC8">
              <w:rPr>
                <w:rStyle w:val="Hipervnculo"/>
                <w:noProof/>
                <w:lang w:val="es-EC"/>
              </w:rPr>
              <w:t>1.4.2 Seguridad de la información y protección de datos</w:t>
            </w:r>
            <w:r w:rsidRPr="00674DC8">
              <w:rPr>
                <w:noProof/>
                <w:webHidden/>
              </w:rPr>
              <w:tab/>
            </w:r>
            <w:r w:rsidRPr="00674DC8">
              <w:rPr>
                <w:noProof/>
                <w:webHidden/>
              </w:rPr>
              <w:fldChar w:fldCharType="begin"/>
            </w:r>
            <w:r w:rsidRPr="00674DC8">
              <w:rPr>
                <w:noProof/>
                <w:webHidden/>
              </w:rPr>
              <w:instrText xml:space="preserve"> PAGEREF _Toc235384377 \h </w:instrText>
            </w:r>
            <w:r w:rsidRPr="00674DC8">
              <w:rPr>
                <w:noProof/>
                <w:webHidden/>
              </w:rPr>
            </w:r>
            <w:r w:rsidRPr="00674DC8">
              <w:rPr>
                <w:noProof/>
                <w:webHidden/>
              </w:rPr>
              <w:fldChar w:fldCharType="separate"/>
            </w:r>
            <w:r w:rsidRPr="00674DC8">
              <w:rPr>
                <w:noProof/>
                <w:webHidden/>
              </w:rPr>
              <w:t>7</w:t>
            </w:r>
            <w:r w:rsidRPr="00674DC8">
              <w:rPr>
                <w:noProof/>
                <w:webHidden/>
              </w:rPr>
              <w:fldChar w:fldCharType="end"/>
            </w:r>
          </w:hyperlink>
        </w:p>
        <w:p w14:paraId="449FB5F1" w14:textId="423D604C"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378" w:history="1">
            <w:r w:rsidRPr="00674DC8">
              <w:rPr>
                <w:rStyle w:val="Hipervnculo"/>
                <w:noProof/>
              </w:rPr>
              <w:t>1.4.3 Interoperabilidad y dominio clínico</w:t>
            </w:r>
            <w:r w:rsidRPr="00674DC8">
              <w:rPr>
                <w:noProof/>
                <w:webHidden/>
              </w:rPr>
              <w:tab/>
            </w:r>
            <w:r w:rsidRPr="00674DC8">
              <w:rPr>
                <w:noProof/>
                <w:webHidden/>
              </w:rPr>
              <w:fldChar w:fldCharType="begin"/>
            </w:r>
            <w:r w:rsidRPr="00674DC8">
              <w:rPr>
                <w:noProof/>
                <w:webHidden/>
              </w:rPr>
              <w:instrText xml:space="preserve"> PAGEREF _Toc235384378 \h </w:instrText>
            </w:r>
            <w:r w:rsidRPr="00674DC8">
              <w:rPr>
                <w:noProof/>
                <w:webHidden/>
              </w:rPr>
            </w:r>
            <w:r w:rsidRPr="00674DC8">
              <w:rPr>
                <w:noProof/>
                <w:webHidden/>
              </w:rPr>
              <w:fldChar w:fldCharType="separate"/>
            </w:r>
            <w:r w:rsidRPr="00674DC8">
              <w:rPr>
                <w:noProof/>
                <w:webHidden/>
              </w:rPr>
              <w:t>8</w:t>
            </w:r>
            <w:r w:rsidRPr="00674DC8">
              <w:rPr>
                <w:noProof/>
                <w:webHidden/>
              </w:rPr>
              <w:fldChar w:fldCharType="end"/>
            </w:r>
          </w:hyperlink>
        </w:p>
        <w:p w14:paraId="3E13A715" w14:textId="7CFF4279"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379" w:history="1">
            <w:r w:rsidRPr="00674DC8">
              <w:rPr>
                <w:rStyle w:val="Hipervnculo"/>
                <w:noProof/>
              </w:rPr>
              <w:t>1.4.4 Inteligencia artificial</w:t>
            </w:r>
            <w:r w:rsidRPr="00674DC8">
              <w:rPr>
                <w:noProof/>
                <w:webHidden/>
              </w:rPr>
              <w:tab/>
            </w:r>
            <w:r w:rsidRPr="00674DC8">
              <w:rPr>
                <w:noProof/>
                <w:webHidden/>
              </w:rPr>
              <w:fldChar w:fldCharType="begin"/>
            </w:r>
            <w:r w:rsidRPr="00674DC8">
              <w:rPr>
                <w:noProof/>
                <w:webHidden/>
              </w:rPr>
              <w:instrText xml:space="preserve"> PAGEREF _Toc235384379 \h </w:instrText>
            </w:r>
            <w:r w:rsidRPr="00674DC8">
              <w:rPr>
                <w:noProof/>
                <w:webHidden/>
              </w:rPr>
            </w:r>
            <w:r w:rsidRPr="00674DC8">
              <w:rPr>
                <w:noProof/>
                <w:webHidden/>
              </w:rPr>
              <w:fldChar w:fldCharType="separate"/>
            </w:r>
            <w:r w:rsidRPr="00674DC8">
              <w:rPr>
                <w:noProof/>
                <w:webHidden/>
              </w:rPr>
              <w:t>8</w:t>
            </w:r>
            <w:r w:rsidRPr="00674DC8">
              <w:rPr>
                <w:noProof/>
                <w:webHidden/>
              </w:rPr>
              <w:fldChar w:fldCharType="end"/>
            </w:r>
          </w:hyperlink>
        </w:p>
        <w:p w14:paraId="12FDA3E1" w14:textId="6A7383FD"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380" w:history="1">
            <w:r w:rsidRPr="00674DC8">
              <w:rPr>
                <w:rStyle w:val="Hipervnculo"/>
                <w:noProof/>
              </w:rPr>
              <w:t>1.4.5 Accesibilidad, usabilidad y continuidad</w:t>
            </w:r>
            <w:r w:rsidRPr="00674DC8">
              <w:rPr>
                <w:noProof/>
                <w:webHidden/>
              </w:rPr>
              <w:tab/>
            </w:r>
            <w:r w:rsidRPr="00674DC8">
              <w:rPr>
                <w:noProof/>
                <w:webHidden/>
              </w:rPr>
              <w:fldChar w:fldCharType="begin"/>
            </w:r>
            <w:r w:rsidRPr="00674DC8">
              <w:rPr>
                <w:noProof/>
                <w:webHidden/>
              </w:rPr>
              <w:instrText xml:space="preserve"> PAGEREF _Toc235384380 \h </w:instrText>
            </w:r>
            <w:r w:rsidRPr="00674DC8">
              <w:rPr>
                <w:noProof/>
                <w:webHidden/>
              </w:rPr>
            </w:r>
            <w:r w:rsidRPr="00674DC8">
              <w:rPr>
                <w:noProof/>
                <w:webHidden/>
              </w:rPr>
              <w:fldChar w:fldCharType="separate"/>
            </w:r>
            <w:r w:rsidRPr="00674DC8">
              <w:rPr>
                <w:noProof/>
                <w:webHidden/>
              </w:rPr>
              <w:t>8</w:t>
            </w:r>
            <w:r w:rsidRPr="00674DC8">
              <w:rPr>
                <w:noProof/>
                <w:webHidden/>
              </w:rPr>
              <w:fldChar w:fldCharType="end"/>
            </w:r>
          </w:hyperlink>
        </w:p>
        <w:p w14:paraId="27849AA6" w14:textId="1FEF5E2C"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381" w:history="1">
            <w:r w:rsidRPr="00674DC8">
              <w:rPr>
                <w:rStyle w:val="Hipervnculo"/>
                <w:noProof/>
              </w:rPr>
              <w:t>1.4.6 Documentos fuente del proyecto</w:t>
            </w:r>
            <w:r w:rsidRPr="00674DC8">
              <w:rPr>
                <w:noProof/>
                <w:webHidden/>
              </w:rPr>
              <w:tab/>
            </w:r>
            <w:r w:rsidRPr="00674DC8">
              <w:rPr>
                <w:noProof/>
                <w:webHidden/>
              </w:rPr>
              <w:fldChar w:fldCharType="begin"/>
            </w:r>
            <w:r w:rsidRPr="00674DC8">
              <w:rPr>
                <w:noProof/>
                <w:webHidden/>
              </w:rPr>
              <w:instrText xml:space="preserve"> PAGEREF _Toc235384381 \h </w:instrText>
            </w:r>
            <w:r w:rsidRPr="00674DC8">
              <w:rPr>
                <w:noProof/>
                <w:webHidden/>
              </w:rPr>
            </w:r>
            <w:r w:rsidRPr="00674DC8">
              <w:rPr>
                <w:noProof/>
                <w:webHidden/>
              </w:rPr>
              <w:fldChar w:fldCharType="separate"/>
            </w:r>
            <w:r w:rsidRPr="00674DC8">
              <w:rPr>
                <w:noProof/>
                <w:webHidden/>
              </w:rPr>
              <w:t>8</w:t>
            </w:r>
            <w:r w:rsidRPr="00674DC8">
              <w:rPr>
                <w:noProof/>
                <w:webHidden/>
              </w:rPr>
              <w:fldChar w:fldCharType="end"/>
            </w:r>
          </w:hyperlink>
        </w:p>
        <w:p w14:paraId="252D96B7" w14:textId="3F4E22DD" w:rsidR="00674DC8" w:rsidRPr="00674DC8" w:rsidRDefault="00674DC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5384382" w:history="1">
            <w:r w:rsidRPr="00674DC8">
              <w:rPr>
                <w:rStyle w:val="Hipervnculo"/>
                <w:noProof/>
                <w:lang w:val="es-EC"/>
              </w:rPr>
              <w:t>2. Descripción General</w:t>
            </w:r>
            <w:r w:rsidRPr="00674DC8">
              <w:rPr>
                <w:noProof/>
                <w:webHidden/>
              </w:rPr>
              <w:tab/>
            </w:r>
            <w:r w:rsidRPr="00674DC8">
              <w:rPr>
                <w:noProof/>
                <w:webHidden/>
              </w:rPr>
              <w:fldChar w:fldCharType="begin"/>
            </w:r>
            <w:r w:rsidRPr="00674DC8">
              <w:rPr>
                <w:noProof/>
                <w:webHidden/>
              </w:rPr>
              <w:instrText xml:space="preserve"> PAGEREF _Toc235384382 \h </w:instrText>
            </w:r>
            <w:r w:rsidRPr="00674DC8">
              <w:rPr>
                <w:noProof/>
                <w:webHidden/>
              </w:rPr>
            </w:r>
            <w:r w:rsidRPr="00674DC8">
              <w:rPr>
                <w:noProof/>
                <w:webHidden/>
              </w:rPr>
              <w:fldChar w:fldCharType="separate"/>
            </w:r>
            <w:r w:rsidRPr="00674DC8">
              <w:rPr>
                <w:noProof/>
                <w:webHidden/>
              </w:rPr>
              <w:t>9</w:t>
            </w:r>
            <w:r w:rsidRPr="00674DC8">
              <w:rPr>
                <w:noProof/>
                <w:webHidden/>
              </w:rPr>
              <w:fldChar w:fldCharType="end"/>
            </w:r>
          </w:hyperlink>
        </w:p>
        <w:p w14:paraId="60FBBE19" w14:textId="0C6105D2"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383" w:history="1">
            <w:r w:rsidRPr="00674DC8">
              <w:rPr>
                <w:rStyle w:val="Hipervnculo"/>
                <w:noProof/>
                <w:lang w:val="es-EC"/>
              </w:rPr>
              <w:t>2.1 Perspectiva del producto</w:t>
            </w:r>
            <w:r w:rsidRPr="00674DC8">
              <w:rPr>
                <w:noProof/>
                <w:webHidden/>
              </w:rPr>
              <w:tab/>
            </w:r>
            <w:r w:rsidRPr="00674DC8">
              <w:rPr>
                <w:noProof/>
                <w:webHidden/>
              </w:rPr>
              <w:fldChar w:fldCharType="begin"/>
            </w:r>
            <w:r w:rsidRPr="00674DC8">
              <w:rPr>
                <w:noProof/>
                <w:webHidden/>
              </w:rPr>
              <w:instrText xml:space="preserve"> PAGEREF _Toc235384383 \h </w:instrText>
            </w:r>
            <w:r w:rsidRPr="00674DC8">
              <w:rPr>
                <w:noProof/>
                <w:webHidden/>
              </w:rPr>
            </w:r>
            <w:r w:rsidRPr="00674DC8">
              <w:rPr>
                <w:noProof/>
                <w:webHidden/>
              </w:rPr>
              <w:fldChar w:fldCharType="separate"/>
            </w:r>
            <w:r w:rsidRPr="00674DC8">
              <w:rPr>
                <w:noProof/>
                <w:webHidden/>
              </w:rPr>
              <w:t>9</w:t>
            </w:r>
            <w:r w:rsidRPr="00674DC8">
              <w:rPr>
                <w:noProof/>
                <w:webHidden/>
              </w:rPr>
              <w:fldChar w:fldCharType="end"/>
            </w:r>
          </w:hyperlink>
        </w:p>
        <w:p w14:paraId="34B8BA32" w14:textId="1E69E660"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384" w:history="1">
            <w:r w:rsidRPr="00674DC8">
              <w:rPr>
                <w:rStyle w:val="Hipervnculo"/>
                <w:noProof/>
                <w:lang w:val="es-EC"/>
              </w:rPr>
              <w:t>2.2 Funciones del producto</w:t>
            </w:r>
            <w:r w:rsidRPr="00674DC8">
              <w:rPr>
                <w:noProof/>
                <w:webHidden/>
              </w:rPr>
              <w:tab/>
            </w:r>
            <w:r w:rsidRPr="00674DC8">
              <w:rPr>
                <w:noProof/>
                <w:webHidden/>
              </w:rPr>
              <w:fldChar w:fldCharType="begin"/>
            </w:r>
            <w:r w:rsidRPr="00674DC8">
              <w:rPr>
                <w:noProof/>
                <w:webHidden/>
              </w:rPr>
              <w:instrText xml:space="preserve"> PAGEREF _Toc235384384 \h </w:instrText>
            </w:r>
            <w:r w:rsidRPr="00674DC8">
              <w:rPr>
                <w:noProof/>
                <w:webHidden/>
              </w:rPr>
            </w:r>
            <w:r w:rsidRPr="00674DC8">
              <w:rPr>
                <w:noProof/>
                <w:webHidden/>
              </w:rPr>
              <w:fldChar w:fldCharType="separate"/>
            </w:r>
            <w:r w:rsidRPr="00674DC8">
              <w:rPr>
                <w:noProof/>
                <w:webHidden/>
              </w:rPr>
              <w:t>9</w:t>
            </w:r>
            <w:r w:rsidRPr="00674DC8">
              <w:rPr>
                <w:noProof/>
                <w:webHidden/>
              </w:rPr>
              <w:fldChar w:fldCharType="end"/>
            </w:r>
          </w:hyperlink>
        </w:p>
        <w:p w14:paraId="2DCBE655" w14:textId="24DDDA37"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385" w:history="1">
            <w:r w:rsidRPr="00674DC8">
              <w:rPr>
                <w:rStyle w:val="Hipervnculo"/>
                <w:noProof/>
                <w:lang w:val="es-EC"/>
              </w:rPr>
              <w:t>2.3 Características de los usuarios</w:t>
            </w:r>
            <w:r w:rsidRPr="00674DC8">
              <w:rPr>
                <w:noProof/>
                <w:webHidden/>
              </w:rPr>
              <w:tab/>
            </w:r>
            <w:r w:rsidRPr="00674DC8">
              <w:rPr>
                <w:noProof/>
                <w:webHidden/>
              </w:rPr>
              <w:fldChar w:fldCharType="begin"/>
            </w:r>
            <w:r w:rsidRPr="00674DC8">
              <w:rPr>
                <w:noProof/>
                <w:webHidden/>
              </w:rPr>
              <w:instrText xml:space="preserve"> PAGEREF _Toc235384385 \h </w:instrText>
            </w:r>
            <w:r w:rsidRPr="00674DC8">
              <w:rPr>
                <w:noProof/>
                <w:webHidden/>
              </w:rPr>
            </w:r>
            <w:r w:rsidRPr="00674DC8">
              <w:rPr>
                <w:noProof/>
                <w:webHidden/>
              </w:rPr>
              <w:fldChar w:fldCharType="separate"/>
            </w:r>
            <w:r w:rsidRPr="00674DC8">
              <w:rPr>
                <w:noProof/>
                <w:webHidden/>
              </w:rPr>
              <w:t>9</w:t>
            </w:r>
            <w:r w:rsidRPr="00674DC8">
              <w:rPr>
                <w:noProof/>
                <w:webHidden/>
              </w:rPr>
              <w:fldChar w:fldCharType="end"/>
            </w:r>
          </w:hyperlink>
        </w:p>
        <w:p w14:paraId="02502060" w14:textId="6FDE6E75"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386" w:history="1">
            <w:r w:rsidRPr="00674DC8">
              <w:rPr>
                <w:rStyle w:val="Hipervnculo"/>
                <w:noProof/>
                <w:lang w:val="es-EC"/>
              </w:rPr>
              <w:t>2.4 Restricciones</w:t>
            </w:r>
            <w:r w:rsidRPr="00674DC8">
              <w:rPr>
                <w:noProof/>
                <w:webHidden/>
              </w:rPr>
              <w:tab/>
            </w:r>
            <w:r w:rsidRPr="00674DC8">
              <w:rPr>
                <w:noProof/>
                <w:webHidden/>
              </w:rPr>
              <w:fldChar w:fldCharType="begin"/>
            </w:r>
            <w:r w:rsidRPr="00674DC8">
              <w:rPr>
                <w:noProof/>
                <w:webHidden/>
              </w:rPr>
              <w:instrText xml:space="preserve"> PAGEREF _Toc235384386 \h </w:instrText>
            </w:r>
            <w:r w:rsidRPr="00674DC8">
              <w:rPr>
                <w:noProof/>
                <w:webHidden/>
              </w:rPr>
            </w:r>
            <w:r w:rsidRPr="00674DC8">
              <w:rPr>
                <w:noProof/>
                <w:webHidden/>
              </w:rPr>
              <w:fldChar w:fldCharType="separate"/>
            </w:r>
            <w:r w:rsidRPr="00674DC8">
              <w:rPr>
                <w:noProof/>
                <w:webHidden/>
              </w:rPr>
              <w:t>10</w:t>
            </w:r>
            <w:r w:rsidRPr="00674DC8">
              <w:rPr>
                <w:noProof/>
                <w:webHidden/>
              </w:rPr>
              <w:fldChar w:fldCharType="end"/>
            </w:r>
          </w:hyperlink>
        </w:p>
        <w:p w14:paraId="56F6C004" w14:textId="1AC2C917" w:rsidR="00674DC8" w:rsidRPr="00674DC8" w:rsidRDefault="00674DC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5384387" w:history="1">
            <w:r w:rsidRPr="00674DC8">
              <w:rPr>
                <w:rStyle w:val="Hipervnculo"/>
                <w:noProof/>
                <w:lang w:val="es-EC"/>
              </w:rPr>
              <w:t>3. Requerimientos Funcionales</w:t>
            </w:r>
            <w:r w:rsidRPr="00674DC8">
              <w:rPr>
                <w:noProof/>
                <w:webHidden/>
              </w:rPr>
              <w:tab/>
            </w:r>
            <w:r w:rsidRPr="00674DC8">
              <w:rPr>
                <w:noProof/>
                <w:webHidden/>
              </w:rPr>
              <w:fldChar w:fldCharType="begin"/>
            </w:r>
            <w:r w:rsidRPr="00674DC8">
              <w:rPr>
                <w:noProof/>
                <w:webHidden/>
              </w:rPr>
              <w:instrText xml:space="preserve"> PAGEREF _Toc235384387 \h </w:instrText>
            </w:r>
            <w:r w:rsidRPr="00674DC8">
              <w:rPr>
                <w:noProof/>
                <w:webHidden/>
              </w:rPr>
            </w:r>
            <w:r w:rsidRPr="00674DC8">
              <w:rPr>
                <w:noProof/>
                <w:webHidden/>
              </w:rPr>
              <w:fldChar w:fldCharType="separate"/>
            </w:r>
            <w:r w:rsidRPr="00674DC8">
              <w:rPr>
                <w:noProof/>
                <w:webHidden/>
              </w:rPr>
              <w:t>11</w:t>
            </w:r>
            <w:r w:rsidRPr="00674DC8">
              <w:rPr>
                <w:noProof/>
                <w:webHidden/>
              </w:rPr>
              <w:fldChar w:fldCharType="end"/>
            </w:r>
          </w:hyperlink>
        </w:p>
        <w:p w14:paraId="53313BB0" w14:textId="2257EB74"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388" w:history="1">
            <w:r w:rsidRPr="00674DC8">
              <w:rPr>
                <w:rStyle w:val="Hipervnculo"/>
                <w:noProof/>
                <w:lang w:val="es-EC"/>
              </w:rPr>
              <w:t>MÓDULO 1: Solicitud</w:t>
            </w:r>
            <w:r w:rsidRPr="00674DC8">
              <w:rPr>
                <w:noProof/>
                <w:webHidden/>
              </w:rPr>
              <w:tab/>
            </w:r>
            <w:r w:rsidRPr="00674DC8">
              <w:rPr>
                <w:noProof/>
                <w:webHidden/>
              </w:rPr>
              <w:fldChar w:fldCharType="begin"/>
            </w:r>
            <w:r w:rsidRPr="00674DC8">
              <w:rPr>
                <w:noProof/>
                <w:webHidden/>
              </w:rPr>
              <w:instrText xml:space="preserve"> PAGEREF _Toc235384388 \h </w:instrText>
            </w:r>
            <w:r w:rsidRPr="00674DC8">
              <w:rPr>
                <w:noProof/>
                <w:webHidden/>
              </w:rPr>
            </w:r>
            <w:r w:rsidRPr="00674DC8">
              <w:rPr>
                <w:noProof/>
                <w:webHidden/>
              </w:rPr>
              <w:fldChar w:fldCharType="separate"/>
            </w:r>
            <w:r w:rsidRPr="00674DC8">
              <w:rPr>
                <w:noProof/>
                <w:webHidden/>
              </w:rPr>
              <w:t>11</w:t>
            </w:r>
            <w:r w:rsidRPr="00674DC8">
              <w:rPr>
                <w:noProof/>
                <w:webHidden/>
              </w:rPr>
              <w:fldChar w:fldCharType="end"/>
            </w:r>
          </w:hyperlink>
        </w:p>
        <w:p w14:paraId="22CB9E70" w14:textId="21717AAB"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389" w:history="1">
            <w:r w:rsidRPr="00674DC8">
              <w:rPr>
                <w:rStyle w:val="Hipervnculo"/>
                <w:noProof/>
                <w:lang w:val="es-EC"/>
              </w:rPr>
              <w:t>REQ-F-001: Registro y Autenticación de Pacientes</w:t>
            </w:r>
            <w:r w:rsidRPr="00674DC8">
              <w:rPr>
                <w:noProof/>
                <w:webHidden/>
              </w:rPr>
              <w:tab/>
            </w:r>
            <w:r w:rsidRPr="00674DC8">
              <w:rPr>
                <w:noProof/>
                <w:webHidden/>
              </w:rPr>
              <w:fldChar w:fldCharType="begin"/>
            </w:r>
            <w:r w:rsidRPr="00674DC8">
              <w:rPr>
                <w:noProof/>
                <w:webHidden/>
              </w:rPr>
              <w:instrText xml:space="preserve"> PAGEREF _Toc235384389 \h </w:instrText>
            </w:r>
            <w:r w:rsidRPr="00674DC8">
              <w:rPr>
                <w:noProof/>
                <w:webHidden/>
              </w:rPr>
            </w:r>
            <w:r w:rsidRPr="00674DC8">
              <w:rPr>
                <w:noProof/>
                <w:webHidden/>
              </w:rPr>
              <w:fldChar w:fldCharType="separate"/>
            </w:r>
            <w:r w:rsidRPr="00674DC8">
              <w:rPr>
                <w:noProof/>
                <w:webHidden/>
              </w:rPr>
              <w:t>11</w:t>
            </w:r>
            <w:r w:rsidRPr="00674DC8">
              <w:rPr>
                <w:noProof/>
                <w:webHidden/>
              </w:rPr>
              <w:fldChar w:fldCharType="end"/>
            </w:r>
          </w:hyperlink>
        </w:p>
        <w:p w14:paraId="7889FDCF" w14:textId="37954FDE"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390" w:history="1">
            <w:r w:rsidRPr="00674DC8">
              <w:rPr>
                <w:rStyle w:val="Hipervnculo"/>
                <w:noProof/>
              </w:rPr>
              <w:t>REQ-F-002: Reporte de Síntomas</w:t>
            </w:r>
            <w:r w:rsidRPr="00674DC8">
              <w:rPr>
                <w:noProof/>
                <w:webHidden/>
              </w:rPr>
              <w:tab/>
            </w:r>
            <w:r w:rsidRPr="00674DC8">
              <w:rPr>
                <w:noProof/>
                <w:webHidden/>
              </w:rPr>
              <w:fldChar w:fldCharType="begin"/>
            </w:r>
            <w:r w:rsidRPr="00674DC8">
              <w:rPr>
                <w:noProof/>
                <w:webHidden/>
              </w:rPr>
              <w:instrText xml:space="preserve"> PAGEREF _Toc235384390 \h </w:instrText>
            </w:r>
            <w:r w:rsidRPr="00674DC8">
              <w:rPr>
                <w:noProof/>
                <w:webHidden/>
              </w:rPr>
            </w:r>
            <w:r w:rsidRPr="00674DC8">
              <w:rPr>
                <w:noProof/>
                <w:webHidden/>
              </w:rPr>
              <w:fldChar w:fldCharType="separate"/>
            </w:r>
            <w:r w:rsidRPr="00674DC8">
              <w:rPr>
                <w:noProof/>
                <w:webHidden/>
              </w:rPr>
              <w:t>12</w:t>
            </w:r>
            <w:r w:rsidRPr="00674DC8">
              <w:rPr>
                <w:noProof/>
                <w:webHidden/>
              </w:rPr>
              <w:fldChar w:fldCharType="end"/>
            </w:r>
          </w:hyperlink>
        </w:p>
        <w:p w14:paraId="60DAE735" w14:textId="21F6F033"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391" w:history="1">
            <w:r w:rsidRPr="00674DC8">
              <w:rPr>
                <w:rStyle w:val="Hipervnculo"/>
                <w:noProof/>
              </w:rPr>
              <w:t>REQ-F-003: Registrar solicitud</w:t>
            </w:r>
            <w:r w:rsidRPr="00674DC8">
              <w:rPr>
                <w:noProof/>
                <w:webHidden/>
              </w:rPr>
              <w:tab/>
            </w:r>
            <w:r w:rsidRPr="00674DC8">
              <w:rPr>
                <w:noProof/>
                <w:webHidden/>
              </w:rPr>
              <w:fldChar w:fldCharType="begin"/>
            </w:r>
            <w:r w:rsidRPr="00674DC8">
              <w:rPr>
                <w:noProof/>
                <w:webHidden/>
              </w:rPr>
              <w:instrText xml:space="preserve"> PAGEREF _Toc235384391 \h </w:instrText>
            </w:r>
            <w:r w:rsidRPr="00674DC8">
              <w:rPr>
                <w:noProof/>
                <w:webHidden/>
              </w:rPr>
            </w:r>
            <w:r w:rsidRPr="00674DC8">
              <w:rPr>
                <w:noProof/>
                <w:webHidden/>
              </w:rPr>
              <w:fldChar w:fldCharType="separate"/>
            </w:r>
            <w:r w:rsidRPr="00674DC8">
              <w:rPr>
                <w:noProof/>
                <w:webHidden/>
              </w:rPr>
              <w:t>12</w:t>
            </w:r>
            <w:r w:rsidRPr="00674DC8">
              <w:rPr>
                <w:noProof/>
                <w:webHidden/>
              </w:rPr>
              <w:fldChar w:fldCharType="end"/>
            </w:r>
          </w:hyperlink>
        </w:p>
        <w:p w14:paraId="48E4C394" w14:textId="02A4483E"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392" w:history="1">
            <w:r w:rsidRPr="00674DC8">
              <w:rPr>
                <w:rStyle w:val="Hipervnculo"/>
                <w:noProof/>
              </w:rPr>
              <w:t>REQ-F-004: Validación de solicitud</w:t>
            </w:r>
            <w:r w:rsidRPr="00674DC8">
              <w:rPr>
                <w:noProof/>
                <w:webHidden/>
              </w:rPr>
              <w:tab/>
            </w:r>
            <w:r w:rsidRPr="00674DC8">
              <w:rPr>
                <w:noProof/>
                <w:webHidden/>
              </w:rPr>
              <w:fldChar w:fldCharType="begin"/>
            </w:r>
            <w:r w:rsidRPr="00674DC8">
              <w:rPr>
                <w:noProof/>
                <w:webHidden/>
              </w:rPr>
              <w:instrText xml:space="preserve"> PAGEREF _Toc235384392 \h </w:instrText>
            </w:r>
            <w:r w:rsidRPr="00674DC8">
              <w:rPr>
                <w:noProof/>
                <w:webHidden/>
              </w:rPr>
            </w:r>
            <w:r w:rsidRPr="00674DC8">
              <w:rPr>
                <w:noProof/>
                <w:webHidden/>
              </w:rPr>
              <w:fldChar w:fldCharType="separate"/>
            </w:r>
            <w:r w:rsidRPr="00674DC8">
              <w:rPr>
                <w:noProof/>
                <w:webHidden/>
              </w:rPr>
              <w:t>13</w:t>
            </w:r>
            <w:r w:rsidRPr="00674DC8">
              <w:rPr>
                <w:noProof/>
                <w:webHidden/>
              </w:rPr>
              <w:fldChar w:fldCharType="end"/>
            </w:r>
          </w:hyperlink>
        </w:p>
        <w:p w14:paraId="0B2FF11E" w14:textId="4B2A50EE"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393" w:history="1">
            <w:r w:rsidRPr="00674DC8">
              <w:rPr>
                <w:rStyle w:val="Hipervnculo"/>
                <w:noProof/>
                <w:lang w:val="es-EC"/>
              </w:rPr>
              <w:t>REQ-F-005: Recepción de datos desde Dispositivos IoT</w:t>
            </w:r>
            <w:r w:rsidRPr="00674DC8">
              <w:rPr>
                <w:noProof/>
                <w:webHidden/>
              </w:rPr>
              <w:tab/>
            </w:r>
            <w:r w:rsidRPr="00674DC8">
              <w:rPr>
                <w:noProof/>
                <w:webHidden/>
              </w:rPr>
              <w:fldChar w:fldCharType="begin"/>
            </w:r>
            <w:r w:rsidRPr="00674DC8">
              <w:rPr>
                <w:noProof/>
                <w:webHidden/>
              </w:rPr>
              <w:instrText xml:space="preserve"> PAGEREF _Toc235384393 \h </w:instrText>
            </w:r>
            <w:r w:rsidRPr="00674DC8">
              <w:rPr>
                <w:noProof/>
                <w:webHidden/>
              </w:rPr>
            </w:r>
            <w:r w:rsidRPr="00674DC8">
              <w:rPr>
                <w:noProof/>
                <w:webHidden/>
              </w:rPr>
              <w:fldChar w:fldCharType="separate"/>
            </w:r>
            <w:r w:rsidRPr="00674DC8">
              <w:rPr>
                <w:noProof/>
                <w:webHidden/>
              </w:rPr>
              <w:t>14</w:t>
            </w:r>
            <w:r w:rsidRPr="00674DC8">
              <w:rPr>
                <w:noProof/>
                <w:webHidden/>
              </w:rPr>
              <w:fldChar w:fldCharType="end"/>
            </w:r>
          </w:hyperlink>
        </w:p>
        <w:p w14:paraId="4941B209" w14:textId="229308E3"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394" w:history="1">
            <w:r w:rsidRPr="00674DC8">
              <w:rPr>
                <w:rStyle w:val="Hipervnculo"/>
                <w:noProof/>
                <w:lang w:val="es-EC"/>
              </w:rPr>
              <w:t>REQ-F-006: Detección de Anomalías Biomédicas</w:t>
            </w:r>
            <w:r w:rsidRPr="00674DC8">
              <w:rPr>
                <w:noProof/>
                <w:webHidden/>
              </w:rPr>
              <w:tab/>
            </w:r>
            <w:r w:rsidRPr="00674DC8">
              <w:rPr>
                <w:noProof/>
                <w:webHidden/>
              </w:rPr>
              <w:fldChar w:fldCharType="begin"/>
            </w:r>
            <w:r w:rsidRPr="00674DC8">
              <w:rPr>
                <w:noProof/>
                <w:webHidden/>
              </w:rPr>
              <w:instrText xml:space="preserve"> PAGEREF _Toc235384394 \h </w:instrText>
            </w:r>
            <w:r w:rsidRPr="00674DC8">
              <w:rPr>
                <w:noProof/>
                <w:webHidden/>
              </w:rPr>
            </w:r>
            <w:r w:rsidRPr="00674DC8">
              <w:rPr>
                <w:noProof/>
                <w:webHidden/>
              </w:rPr>
              <w:fldChar w:fldCharType="separate"/>
            </w:r>
            <w:r w:rsidRPr="00674DC8">
              <w:rPr>
                <w:noProof/>
                <w:webHidden/>
              </w:rPr>
              <w:t>15</w:t>
            </w:r>
            <w:r w:rsidRPr="00674DC8">
              <w:rPr>
                <w:noProof/>
                <w:webHidden/>
              </w:rPr>
              <w:fldChar w:fldCharType="end"/>
            </w:r>
          </w:hyperlink>
        </w:p>
        <w:p w14:paraId="7857EE90" w14:textId="15256CCB"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395" w:history="1">
            <w:r w:rsidRPr="00674DC8">
              <w:rPr>
                <w:rStyle w:val="Hipervnculo"/>
                <w:noProof/>
                <w:lang w:val="es-EC"/>
              </w:rPr>
              <w:t>REQ-F-007: Guia de orientación mediante bot</w:t>
            </w:r>
            <w:r w:rsidRPr="00674DC8">
              <w:rPr>
                <w:noProof/>
                <w:webHidden/>
              </w:rPr>
              <w:tab/>
            </w:r>
            <w:r w:rsidRPr="00674DC8">
              <w:rPr>
                <w:noProof/>
                <w:webHidden/>
              </w:rPr>
              <w:fldChar w:fldCharType="begin"/>
            </w:r>
            <w:r w:rsidRPr="00674DC8">
              <w:rPr>
                <w:noProof/>
                <w:webHidden/>
              </w:rPr>
              <w:instrText xml:space="preserve"> PAGEREF _Toc235384395 \h </w:instrText>
            </w:r>
            <w:r w:rsidRPr="00674DC8">
              <w:rPr>
                <w:noProof/>
                <w:webHidden/>
              </w:rPr>
            </w:r>
            <w:r w:rsidRPr="00674DC8">
              <w:rPr>
                <w:noProof/>
                <w:webHidden/>
              </w:rPr>
              <w:fldChar w:fldCharType="separate"/>
            </w:r>
            <w:r w:rsidRPr="00674DC8">
              <w:rPr>
                <w:noProof/>
                <w:webHidden/>
              </w:rPr>
              <w:t>16</w:t>
            </w:r>
            <w:r w:rsidRPr="00674DC8">
              <w:rPr>
                <w:noProof/>
                <w:webHidden/>
              </w:rPr>
              <w:fldChar w:fldCharType="end"/>
            </w:r>
          </w:hyperlink>
        </w:p>
        <w:p w14:paraId="60680EB6" w14:textId="3234CBD3"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396" w:history="1">
            <w:r w:rsidRPr="00674DC8">
              <w:rPr>
                <w:rStyle w:val="Hipervnculo"/>
                <w:noProof/>
              </w:rPr>
              <w:t>MÓDULO 2: Evaluación y Asignación</w:t>
            </w:r>
            <w:r w:rsidRPr="00674DC8">
              <w:rPr>
                <w:noProof/>
                <w:webHidden/>
              </w:rPr>
              <w:tab/>
            </w:r>
            <w:r w:rsidRPr="00674DC8">
              <w:rPr>
                <w:noProof/>
                <w:webHidden/>
              </w:rPr>
              <w:fldChar w:fldCharType="begin"/>
            </w:r>
            <w:r w:rsidRPr="00674DC8">
              <w:rPr>
                <w:noProof/>
                <w:webHidden/>
              </w:rPr>
              <w:instrText xml:space="preserve"> PAGEREF _Toc235384396 \h </w:instrText>
            </w:r>
            <w:r w:rsidRPr="00674DC8">
              <w:rPr>
                <w:noProof/>
                <w:webHidden/>
              </w:rPr>
            </w:r>
            <w:r w:rsidRPr="00674DC8">
              <w:rPr>
                <w:noProof/>
                <w:webHidden/>
              </w:rPr>
              <w:fldChar w:fldCharType="separate"/>
            </w:r>
            <w:r w:rsidRPr="00674DC8">
              <w:rPr>
                <w:noProof/>
                <w:webHidden/>
              </w:rPr>
              <w:t>17</w:t>
            </w:r>
            <w:r w:rsidRPr="00674DC8">
              <w:rPr>
                <w:noProof/>
                <w:webHidden/>
              </w:rPr>
              <w:fldChar w:fldCharType="end"/>
            </w:r>
          </w:hyperlink>
        </w:p>
        <w:p w14:paraId="13093476" w14:textId="6D21FD30"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397" w:history="1">
            <w:r w:rsidRPr="00674DC8">
              <w:rPr>
                <w:rStyle w:val="Hipervnculo"/>
                <w:noProof/>
              </w:rPr>
              <w:t>REQ-F-010: Evaluación de riesgo</w:t>
            </w:r>
            <w:r w:rsidRPr="00674DC8">
              <w:rPr>
                <w:noProof/>
                <w:webHidden/>
              </w:rPr>
              <w:tab/>
            </w:r>
            <w:r w:rsidRPr="00674DC8">
              <w:rPr>
                <w:noProof/>
                <w:webHidden/>
              </w:rPr>
              <w:fldChar w:fldCharType="begin"/>
            </w:r>
            <w:r w:rsidRPr="00674DC8">
              <w:rPr>
                <w:noProof/>
                <w:webHidden/>
              </w:rPr>
              <w:instrText xml:space="preserve"> PAGEREF _Toc235384397 \h </w:instrText>
            </w:r>
            <w:r w:rsidRPr="00674DC8">
              <w:rPr>
                <w:noProof/>
                <w:webHidden/>
              </w:rPr>
            </w:r>
            <w:r w:rsidRPr="00674DC8">
              <w:rPr>
                <w:noProof/>
                <w:webHidden/>
              </w:rPr>
              <w:fldChar w:fldCharType="separate"/>
            </w:r>
            <w:r w:rsidRPr="00674DC8">
              <w:rPr>
                <w:noProof/>
                <w:webHidden/>
              </w:rPr>
              <w:t>17</w:t>
            </w:r>
            <w:r w:rsidRPr="00674DC8">
              <w:rPr>
                <w:noProof/>
                <w:webHidden/>
              </w:rPr>
              <w:fldChar w:fldCharType="end"/>
            </w:r>
          </w:hyperlink>
        </w:p>
        <w:p w14:paraId="632E4C43" w14:textId="76D30A05"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398" w:history="1">
            <w:r w:rsidRPr="00674DC8">
              <w:rPr>
                <w:rStyle w:val="Hipervnculo"/>
                <w:noProof/>
                <w:lang w:val="es-EC"/>
              </w:rPr>
              <w:t>REQ-F-011: Recomendaciones y decisiones de IA</w:t>
            </w:r>
            <w:r w:rsidRPr="00674DC8">
              <w:rPr>
                <w:noProof/>
                <w:webHidden/>
              </w:rPr>
              <w:tab/>
            </w:r>
            <w:r w:rsidRPr="00674DC8">
              <w:rPr>
                <w:noProof/>
                <w:webHidden/>
              </w:rPr>
              <w:fldChar w:fldCharType="begin"/>
            </w:r>
            <w:r w:rsidRPr="00674DC8">
              <w:rPr>
                <w:noProof/>
                <w:webHidden/>
              </w:rPr>
              <w:instrText xml:space="preserve"> PAGEREF _Toc235384398 \h </w:instrText>
            </w:r>
            <w:r w:rsidRPr="00674DC8">
              <w:rPr>
                <w:noProof/>
                <w:webHidden/>
              </w:rPr>
            </w:r>
            <w:r w:rsidRPr="00674DC8">
              <w:rPr>
                <w:noProof/>
                <w:webHidden/>
              </w:rPr>
              <w:fldChar w:fldCharType="separate"/>
            </w:r>
            <w:r w:rsidRPr="00674DC8">
              <w:rPr>
                <w:noProof/>
                <w:webHidden/>
              </w:rPr>
              <w:t>17</w:t>
            </w:r>
            <w:r w:rsidRPr="00674DC8">
              <w:rPr>
                <w:noProof/>
                <w:webHidden/>
              </w:rPr>
              <w:fldChar w:fldCharType="end"/>
            </w:r>
          </w:hyperlink>
        </w:p>
        <w:p w14:paraId="0230856E" w14:textId="057C7B5D"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399" w:history="1">
            <w:r w:rsidRPr="00674DC8">
              <w:rPr>
                <w:rStyle w:val="Hipervnculo"/>
                <w:noProof/>
              </w:rPr>
              <w:t>REQ-F-012: Búsqueda de Centros Médicos Disponibles</w:t>
            </w:r>
            <w:r w:rsidRPr="00674DC8">
              <w:rPr>
                <w:noProof/>
                <w:webHidden/>
              </w:rPr>
              <w:tab/>
            </w:r>
            <w:r w:rsidRPr="00674DC8">
              <w:rPr>
                <w:noProof/>
                <w:webHidden/>
              </w:rPr>
              <w:fldChar w:fldCharType="begin"/>
            </w:r>
            <w:r w:rsidRPr="00674DC8">
              <w:rPr>
                <w:noProof/>
                <w:webHidden/>
              </w:rPr>
              <w:instrText xml:space="preserve"> PAGEREF _Toc235384399 \h </w:instrText>
            </w:r>
            <w:r w:rsidRPr="00674DC8">
              <w:rPr>
                <w:noProof/>
                <w:webHidden/>
              </w:rPr>
            </w:r>
            <w:r w:rsidRPr="00674DC8">
              <w:rPr>
                <w:noProof/>
                <w:webHidden/>
              </w:rPr>
              <w:fldChar w:fldCharType="separate"/>
            </w:r>
            <w:r w:rsidRPr="00674DC8">
              <w:rPr>
                <w:noProof/>
                <w:webHidden/>
              </w:rPr>
              <w:t>18</w:t>
            </w:r>
            <w:r w:rsidRPr="00674DC8">
              <w:rPr>
                <w:noProof/>
                <w:webHidden/>
              </w:rPr>
              <w:fldChar w:fldCharType="end"/>
            </w:r>
          </w:hyperlink>
        </w:p>
        <w:p w14:paraId="1A7B6D55" w14:textId="627346A8"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00" w:history="1">
            <w:r w:rsidRPr="00674DC8">
              <w:rPr>
                <w:rStyle w:val="Hipervnculo"/>
                <w:noProof/>
                <w:lang w:val="es-EC"/>
              </w:rPr>
              <w:t>REQ-F-013: Matching Inteligente Paciente-Profesional</w:t>
            </w:r>
            <w:r w:rsidRPr="00674DC8">
              <w:rPr>
                <w:noProof/>
                <w:webHidden/>
              </w:rPr>
              <w:tab/>
            </w:r>
            <w:r w:rsidRPr="00674DC8">
              <w:rPr>
                <w:noProof/>
                <w:webHidden/>
              </w:rPr>
              <w:fldChar w:fldCharType="begin"/>
            </w:r>
            <w:r w:rsidRPr="00674DC8">
              <w:rPr>
                <w:noProof/>
                <w:webHidden/>
              </w:rPr>
              <w:instrText xml:space="preserve"> PAGEREF _Toc235384400 \h </w:instrText>
            </w:r>
            <w:r w:rsidRPr="00674DC8">
              <w:rPr>
                <w:noProof/>
                <w:webHidden/>
              </w:rPr>
            </w:r>
            <w:r w:rsidRPr="00674DC8">
              <w:rPr>
                <w:noProof/>
                <w:webHidden/>
              </w:rPr>
              <w:fldChar w:fldCharType="separate"/>
            </w:r>
            <w:r w:rsidRPr="00674DC8">
              <w:rPr>
                <w:noProof/>
                <w:webHidden/>
              </w:rPr>
              <w:t>19</w:t>
            </w:r>
            <w:r w:rsidRPr="00674DC8">
              <w:rPr>
                <w:noProof/>
                <w:webHidden/>
              </w:rPr>
              <w:fldChar w:fldCharType="end"/>
            </w:r>
          </w:hyperlink>
        </w:p>
        <w:p w14:paraId="0C1E1B58" w14:textId="41179DE5"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01" w:history="1">
            <w:r w:rsidRPr="00674DC8">
              <w:rPr>
                <w:rStyle w:val="Hipervnculo"/>
                <w:noProof/>
                <w:lang w:val="es-EC"/>
              </w:rPr>
              <w:t>REQ-F-014: Asignación de Recursos y Notificación</w:t>
            </w:r>
            <w:r w:rsidRPr="00674DC8">
              <w:rPr>
                <w:noProof/>
                <w:webHidden/>
              </w:rPr>
              <w:tab/>
            </w:r>
            <w:r w:rsidRPr="00674DC8">
              <w:rPr>
                <w:noProof/>
                <w:webHidden/>
              </w:rPr>
              <w:fldChar w:fldCharType="begin"/>
            </w:r>
            <w:r w:rsidRPr="00674DC8">
              <w:rPr>
                <w:noProof/>
                <w:webHidden/>
              </w:rPr>
              <w:instrText xml:space="preserve"> PAGEREF _Toc235384401 \h </w:instrText>
            </w:r>
            <w:r w:rsidRPr="00674DC8">
              <w:rPr>
                <w:noProof/>
                <w:webHidden/>
              </w:rPr>
            </w:r>
            <w:r w:rsidRPr="00674DC8">
              <w:rPr>
                <w:noProof/>
                <w:webHidden/>
              </w:rPr>
              <w:fldChar w:fldCharType="separate"/>
            </w:r>
            <w:r w:rsidRPr="00674DC8">
              <w:rPr>
                <w:noProof/>
                <w:webHidden/>
              </w:rPr>
              <w:t>20</w:t>
            </w:r>
            <w:r w:rsidRPr="00674DC8">
              <w:rPr>
                <w:noProof/>
                <w:webHidden/>
              </w:rPr>
              <w:fldChar w:fldCharType="end"/>
            </w:r>
          </w:hyperlink>
        </w:p>
        <w:p w14:paraId="7A0BB1B1" w14:textId="298FE25F"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402" w:history="1">
            <w:r w:rsidRPr="00674DC8">
              <w:rPr>
                <w:rStyle w:val="Hipervnculo"/>
                <w:noProof/>
              </w:rPr>
              <w:t>MÓDULO 3: Atención</w:t>
            </w:r>
            <w:r w:rsidRPr="00674DC8">
              <w:rPr>
                <w:noProof/>
                <w:webHidden/>
              </w:rPr>
              <w:tab/>
            </w:r>
            <w:r w:rsidRPr="00674DC8">
              <w:rPr>
                <w:noProof/>
                <w:webHidden/>
              </w:rPr>
              <w:fldChar w:fldCharType="begin"/>
            </w:r>
            <w:r w:rsidRPr="00674DC8">
              <w:rPr>
                <w:noProof/>
                <w:webHidden/>
              </w:rPr>
              <w:instrText xml:space="preserve"> PAGEREF _Toc235384402 \h </w:instrText>
            </w:r>
            <w:r w:rsidRPr="00674DC8">
              <w:rPr>
                <w:noProof/>
                <w:webHidden/>
              </w:rPr>
            </w:r>
            <w:r w:rsidRPr="00674DC8">
              <w:rPr>
                <w:noProof/>
                <w:webHidden/>
              </w:rPr>
              <w:fldChar w:fldCharType="separate"/>
            </w:r>
            <w:r w:rsidRPr="00674DC8">
              <w:rPr>
                <w:noProof/>
                <w:webHidden/>
              </w:rPr>
              <w:t>22</w:t>
            </w:r>
            <w:r w:rsidRPr="00674DC8">
              <w:rPr>
                <w:noProof/>
                <w:webHidden/>
              </w:rPr>
              <w:fldChar w:fldCharType="end"/>
            </w:r>
          </w:hyperlink>
        </w:p>
        <w:p w14:paraId="2DACD261" w14:textId="7210897D"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03" w:history="1">
            <w:r w:rsidRPr="00674DC8">
              <w:rPr>
                <w:rStyle w:val="Hipervnculo"/>
                <w:noProof/>
                <w:lang w:val="es-EC"/>
              </w:rPr>
              <w:t>REQ-F-020: Atención Médica por Teleconsulta</w:t>
            </w:r>
            <w:r w:rsidRPr="00674DC8">
              <w:rPr>
                <w:noProof/>
                <w:webHidden/>
              </w:rPr>
              <w:tab/>
            </w:r>
            <w:r w:rsidRPr="00674DC8">
              <w:rPr>
                <w:noProof/>
                <w:webHidden/>
              </w:rPr>
              <w:fldChar w:fldCharType="begin"/>
            </w:r>
            <w:r w:rsidRPr="00674DC8">
              <w:rPr>
                <w:noProof/>
                <w:webHidden/>
              </w:rPr>
              <w:instrText xml:space="preserve"> PAGEREF _Toc235384403 \h </w:instrText>
            </w:r>
            <w:r w:rsidRPr="00674DC8">
              <w:rPr>
                <w:noProof/>
                <w:webHidden/>
              </w:rPr>
            </w:r>
            <w:r w:rsidRPr="00674DC8">
              <w:rPr>
                <w:noProof/>
                <w:webHidden/>
              </w:rPr>
              <w:fldChar w:fldCharType="separate"/>
            </w:r>
            <w:r w:rsidRPr="00674DC8">
              <w:rPr>
                <w:noProof/>
                <w:webHidden/>
              </w:rPr>
              <w:t>22</w:t>
            </w:r>
            <w:r w:rsidRPr="00674DC8">
              <w:rPr>
                <w:noProof/>
                <w:webHidden/>
              </w:rPr>
              <w:fldChar w:fldCharType="end"/>
            </w:r>
          </w:hyperlink>
        </w:p>
        <w:p w14:paraId="5A0FAF79" w14:textId="221B8BFF"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04" w:history="1">
            <w:r w:rsidRPr="00674DC8">
              <w:rPr>
                <w:rStyle w:val="Hipervnculo"/>
                <w:noProof/>
                <w:lang w:val="es-EC"/>
              </w:rPr>
              <w:t>REQ-F-021: Gestión de Emergencias Médicas</w:t>
            </w:r>
            <w:r w:rsidRPr="00674DC8">
              <w:rPr>
                <w:noProof/>
                <w:webHidden/>
              </w:rPr>
              <w:tab/>
            </w:r>
            <w:r w:rsidRPr="00674DC8">
              <w:rPr>
                <w:noProof/>
                <w:webHidden/>
              </w:rPr>
              <w:fldChar w:fldCharType="begin"/>
            </w:r>
            <w:r w:rsidRPr="00674DC8">
              <w:rPr>
                <w:noProof/>
                <w:webHidden/>
              </w:rPr>
              <w:instrText xml:space="preserve"> PAGEREF _Toc235384404 \h </w:instrText>
            </w:r>
            <w:r w:rsidRPr="00674DC8">
              <w:rPr>
                <w:noProof/>
                <w:webHidden/>
              </w:rPr>
            </w:r>
            <w:r w:rsidRPr="00674DC8">
              <w:rPr>
                <w:noProof/>
                <w:webHidden/>
              </w:rPr>
              <w:fldChar w:fldCharType="separate"/>
            </w:r>
            <w:r w:rsidRPr="00674DC8">
              <w:rPr>
                <w:noProof/>
                <w:webHidden/>
              </w:rPr>
              <w:t>23</w:t>
            </w:r>
            <w:r w:rsidRPr="00674DC8">
              <w:rPr>
                <w:noProof/>
                <w:webHidden/>
              </w:rPr>
              <w:fldChar w:fldCharType="end"/>
            </w:r>
          </w:hyperlink>
        </w:p>
        <w:p w14:paraId="26CBA5CD" w14:textId="61A1A021"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05" w:history="1">
            <w:r w:rsidRPr="00674DC8">
              <w:rPr>
                <w:rStyle w:val="Hipervnculo"/>
                <w:noProof/>
              </w:rPr>
              <w:t>REQ-F-022: Cierre  del Caso</w:t>
            </w:r>
            <w:r w:rsidRPr="00674DC8">
              <w:rPr>
                <w:noProof/>
                <w:webHidden/>
              </w:rPr>
              <w:tab/>
            </w:r>
            <w:r w:rsidRPr="00674DC8">
              <w:rPr>
                <w:noProof/>
                <w:webHidden/>
              </w:rPr>
              <w:fldChar w:fldCharType="begin"/>
            </w:r>
            <w:r w:rsidRPr="00674DC8">
              <w:rPr>
                <w:noProof/>
                <w:webHidden/>
              </w:rPr>
              <w:instrText xml:space="preserve"> PAGEREF _Toc235384405 \h </w:instrText>
            </w:r>
            <w:r w:rsidRPr="00674DC8">
              <w:rPr>
                <w:noProof/>
                <w:webHidden/>
              </w:rPr>
            </w:r>
            <w:r w:rsidRPr="00674DC8">
              <w:rPr>
                <w:noProof/>
                <w:webHidden/>
              </w:rPr>
              <w:fldChar w:fldCharType="separate"/>
            </w:r>
            <w:r w:rsidRPr="00674DC8">
              <w:rPr>
                <w:noProof/>
                <w:webHidden/>
              </w:rPr>
              <w:t>23</w:t>
            </w:r>
            <w:r w:rsidRPr="00674DC8">
              <w:rPr>
                <w:noProof/>
                <w:webHidden/>
              </w:rPr>
              <w:fldChar w:fldCharType="end"/>
            </w:r>
          </w:hyperlink>
        </w:p>
        <w:p w14:paraId="6DA47213" w14:textId="74E4FAF8"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406" w:history="1">
            <w:r w:rsidRPr="00674DC8">
              <w:rPr>
                <w:rStyle w:val="Hipervnculo"/>
                <w:noProof/>
              </w:rPr>
              <w:t>MÓDULO 4: Integración e Interoperabilidad Clínica</w:t>
            </w:r>
            <w:r w:rsidRPr="00674DC8">
              <w:rPr>
                <w:noProof/>
                <w:webHidden/>
              </w:rPr>
              <w:tab/>
            </w:r>
            <w:r w:rsidRPr="00674DC8">
              <w:rPr>
                <w:noProof/>
                <w:webHidden/>
              </w:rPr>
              <w:fldChar w:fldCharType="begin"/>
            </w:r>
            <w:r w:rsidRPr="00674DC8">
              <w:rPr>
                <w:noProof/>
                <w:webHidden/>
              </w:rPr>
              <w:instrText xml:space="preserve"> PAGEREF _Toc235384406 \h </w:instrText>
            </w:r>
            <w:r w:rsidRPr="00674DC8">
              <w:rPr>
                <w:noProof/>
                <w:webHidden/>
              </w:rPr>
            </w:r>
            <w:r w:rsidRPr="00674DC8">
              <w:rPr>
                <w:noProof/>
                <w:webHidden/>
              </w:rPr>
              <w:fldChar w:fldCharType="separate"/>
            </w:r>
            <w:r w:rsidRPr="00674DC8">
              <w:rPr>
                <w:noProof/>
                <w:webHidden/>
              </w:rPr>
              <w:t>25</w:t>
            </w:r>
            <w:r w:rsidRPr="00674DC8">
              <w:rPr>
                <w:noProof/>
                <w:webHidden/>
              </w:rPr>
              <w:fldChar w:fldCharType="end"/>
            </w:r>
          </w:hyperlink>
        </w:p>
        <w:p w14:paraId="58B9437A" w14:textId="4A29B2DF"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07" w:history="1">
            <w:r w:rsidRPr="00674DC8">
              <w:rPr>
                <w:rStyle w:val="Hipervnculo"/>
                <w:noProof/>
              </w:rPr>
              <w:t>REQ-F-030: Gestión del Historial Clínico</w:t>
            </w:r>
            <w:r w:rsidRPr="00674DC8">
              <w:rPr>
                <w:noProof/>
                <w:webHidden/>
              </w:rPr>
              <w:tab/>
            </w:r>
            <w:r w:rsidRPr="00674DC8">
              <w:rPr>
                <w:noProof/>
                <w:webHidden/>
              </w:rPr>
              <w:fldChar w:fldCharType="begin"/>
            </w:r>
            <w:r w:rsidRPr="00674DC8">
              <w:rPr>
                <w:noProof/>
                <w:webHidden/>
              </w:rPr>
              <w:instrText xml:space="preserve"> PAGEREF _Toc235384407 \h </w:instrText>
            </w:r>
            <w:r w:rsidRPr="00674DC8">
              <w:rPr>
                <w:noProof/>
                <w:webHidden/>
              </w:rPr>
            </w:r>
            <w:r w:rsidRPr="00674DC8">
              <w:rPr>
                <w:noProof/>
                <w:webHidden/>
              </w:rPr>
              <w:fldChar w:fldCharType="separate"/>
            </w:r>
            <w:r w:rsidRPr="00674DC8">
              <w:rPr>
                <w:noProof/>
                <w:webHidden/>
              </w:rPr>
              <w:t>25</w:t>
            </w:r>
            <w:r w:rsidRPr="00674DC8">
              <w:rPr>
                <w:noProof/>
                <w:webHidden/>
              </w:rPr>
              <w:fldChar w:fldCharType="end"/>
            </w:r>
          </w:hyperlink>
        </w:p>
        <w:p w14:paraId="565E93D5" w14:textId="2B0709B0"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08" w:history="1">
            <w:r w:rsidRPr="00674DC8">
              <w:rPr>
                <w:rStyle w:val="Hipervnculo"/>
                <w:noProof/>
                <w:lang w:val="es-EC"/>
              </w:rPr>
              <w:t>REQ-F-031: Interoperabilidad con MSP, IESS y Consorcio</w:t>
            </w:r>
            <w:r w:rsidRPr="00674DC8">
              <w:rPr>
                <w:noProof/>
                <w:webHidden/>
              </w:rPr>
              <w:tab/>
            </w:r>
            <w:r w:rsidRPr="00674DC8">
              <w:rPr>
                <w:noProof/>
                <w:webHidden/>
              </w:rPr>
              <w:fldChar w:fldCharType="begin"/>
            </w:r>
            <w:r w:rsidRPr="00674DC8">
              <w:rPr>
                <w:noProof/>
                <w:webHidden/>
              </w:rPr>
              <w:instrText xml:space="preserve"> PAGEREF _Toc235384408 \h </w:instrText>
            </w:r>
            <w:r w:rsidRPr="00674DC8">
              <w:rPr>
                <w:noProof/>
                <w:webHidden/>
              </w:rPr>
            </w:r>
            <w:r w:rsidRPr="00674DC8">
              <w:rPr>
                <w:noProof/>
                <w:webHidden/>
              </w:rPr>
              <w:fldChar w:fldCharType="separate"/>
            </w:r>
            <w:r w:rsidRPr="00674DC8">
              <w:rPr>
                <w:noProof/>
                <w:webHidden/>
              </w:rPr>
              <w:t>26</w:t>
            </w:r>
            <w:r w:rsidRPr="00674DC8">
              <w:rPr>
                <w:noProof/>
                <w:webHidden/>
              </w:rPr>
              <w:fldChar w:fldCharType="end"/>
            </w:r>
          </w:hyperlink>
        </w:p>
        <w:p w14:paraId="055A3D88" w14:textId="785F7440"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09" w:history="1">
            <w:r w:rsidRPr="00674DC8">
              <w:rPr>
                <w:rStyle w:val="Hipervnculo"/>
                <w:noProof/>
                <w:lang w:val="pt-BR"/>
              </w:rPr>
              <w:t>REQ-F-032: Registro de Decisiones Médicas/IA</w:t>
            </w:r>
            <w:r w:rsidRPr="00674DC8">
              <w:rPr>
                <w:noProof/>
                <w:webHidden/>
              </w:rPr>
              <w:tab/>
            </w:r>
            <w:r w:rsidRPr="00674DC8">
              <w:rPr>
                <w:noProof/>
                <w:webHidden/>
              </w:rPr>
              <w:fldChar w:fldCharType="begin"/>
            </w:r>
            <w:r w:rsidRPr="00674DC8">
              <w:rPr>
                <w:noProof/>
                <w:webHidden/>
              </w:rPr>
              <w:instrText xml:space="preserve"> PAGEREF _Toc235384409 \h </w:instrText>
            </w:r>
            <w:r w:rsidRPr="00674DC8">
              <w:rPr>
                <w:noProof/>
                <w:webHidden/>
              </w:rPr>
            </w:r>
            <w:r w:rsidRPr="00674DC8">
              <w:rPr>
                <w:noProof/>
                <w:webHidden/>
              </w:rPr>
              <w:fldChar w:fldCharType="separate"/>
            </w:r>
            <w:r w:rsidRPr="00674DC8">
              <w:rPr>
                <w:noProof/>
                <w:webHidden/>
              </w:rPr>
              <w:t>26</w:t>
            </w:r>
            <w:r w:rsidRPr="00674DC8">
              <w:rPr>
                <w:noProof/>
                <w:webHidden/>
              </w:rPr>
              <w:fldChar w:fldCharType="end"/>
            </w:r>
          </w:hyperlink>
        </w:p>
        <w:p w14:paraId="71F73423" w14:textId="54FCBB55"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10" w:history="1">
            <w:r w:rsidRPr="00674DC8">
              <w:rPr>
                <w:rStyle w:val="Hipervnculo"/>
                <w:noProof/>
              </w:rPr>
              <w:t>REQ-F-033: Administración del Sistema</w:t>
            </w:r>
            <w:r w:rsidRPr="00674DC8">
              <w:rPr>
                <w:noProof/>
                <w:webHidden/>
              </w:rPr>
              <w:tab/>
            </w:r>
            <w:r w:rsidRPr="00674DC8">
              <w:rPr>
                <w:noProof/>
                <w:webHidden/>
              </w:rPr>
              <w:fldChar w:fldCharType="begin"/>
            </w:r>
            <w:r w:rsidRPr="00674DC8">
              <w:rPr>
                <w:noProof/>
                <w:webHidden/>
              </w:rPr>
              <w:instrText xml:space="preserve"> PAGEREF _Toc235384410 \h </w:instrText>
            </w:r>
            <w:r w:rsidRPr="00674DC8">
              <w:rPr>
                <w:noProof/>
                <w:webHidden/>
              </w:rPr>
            </w:r>
            <w:r w:rsidRPr="00674DC8">
              <w:rPr>
                <w:noProof/>
                <w:webHidden/>
              </w:rPr>
              <w:fldChar w:fldCharType="separate"/>
            </w:r>
            <w:r w:rsidRPr="00674DC8">
              <w:rPr>
                <w:noProof/>
                <w:webHidden/>
              </w:rPr>
              <w:t>27</w:t>
            </w:r>
            <w:r w:rsidRPr="00674DC8">
              <w:rPr>
                <w:noProof/>
                <w:webHidden/>
              </w:rPr>
              <w:fldChar w:fldCharType="end"/>
            </w:r>
          </w:hyperlink>
        </w:p>
        <w:p w14:paraId="33982996" w14:textId="1549E014"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11" w:history="1">
            <w:r w:rsidRPr="00674DC8">
              <w:rPr>
                <w:rStyle w:val="Hipervnculo"/>
                <w:noProof/>
              </w:rPr>
              <w:t>REQ-F-034: Auditoría de Decisiones de IA</w:t>
            </w:r>
            <w:r w:rsidRPr="00674DC8">
              <w:rPr>
                <w:noProof/>
                <w:webHidden/>
              </w:rPr>
              <w:tab/>
            </w:r>
            <w:r w:rsidRPr="00674DC8">
              <w:rPr>
                <w:noProof/>
                <w:webHidden/>
              </w:rPr>
              <w:fldChar w:fldCharType="begin"/>
            </w:r>
            <w:r w:rsidRPr="00674DC8">
              <w:rPr>
                <w:noProof/>
                <w:webHidden/>
              </w:rPr>
              <w:instrText xml:space="preserve"> PAGEREF _Toc235384411 \h </w:instrText>
            </w:r>
            <w:r w:rsidRPr="00674DC8">
              <w:rPr>
                <w:noProof/>
                <w:webHidden/>
              </w:rPr>
            </w:r>
            <w:r w:rsidRPr="00674DC8">
              <w:rPr>
                <w:noProof/>
                <w:webHidden/>
              </w:rPr>
              <w:fldChar w:fldCharType="separate"/>
            </w:r>
            <w:r w:rsidRPr="00674DC8">
              <w:rPr>
                <w:noProof/>
                <w:webHidden/>
              </w:rPr>
              <w:t>28</w:t>
            </w:r>
            <w:r w:rsidRPr="00674DC8">
              <w:rPr>
                <w:noProof/>
                <w:webHidden/>
              </w:rPr>
              <w:fldChar w:fldCharType="end"/>
            </w:r>
          </w:hyperlink>
        </w:p>
        <w:p w14:paraId="6F803788" w14:textId="25D7D2A1" w:rsidR="00674DC8" w:rsidRPr="00674DC8" w:rsidRDefault="00674DC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5384412" w:history="1">
            <w:r w:rsidRPr="00674DC8">
              <w:rPr>
                <w:rStyle w:val="Hipervnculo"/>
                <w:noProof/>
                <w:lang w:val="es-EC"/>
              </w:rPr>
              <w:t>4. Atributos No Funcionales (NFR)</w:t>
            </w:r>
            <w:r w:rsidRPr="00674DC8">
              <w:rPr>
                <w:noProof/>
                <w:webHidden/>
              </w:rPr>
              <w:tab/>
            </w:r>
            <w:r w:rsidRPr="00674DC8">
              <w:rPr>
                <w:noProof/>
                <w:webHidden/>
              </w:rPr>
              <w:fldChar w:fldCharType="begin"/>
            </w:r>
            <w:r w:rsidRPr="00674DC8">
              <w:rPr>
                <w:noProof/>
                <w:webHidden/>
              </w:rPr>
              <w:instrText xml:space="preserve"> PAGEREF _Toc235384412 \h </w:instrText>
            </w:r>
            <w:r w:rsidRPr="00674DC8">
              <w:rPr>
                <w:noProof/>
                <w:webHidden/>
              </w:rPr>
            </w:r>
            <w:r w:rsidRPr="00674DC8">
              <w:rPr>
                <w:noProof/>
                <w:webHidden/>
              </w:rPr>
              <w:fldChar w:fldCharType="separate"/>
            </w:r>
            <w:r w:rsidRPr="00674DC8">
              <w:rPr>
                <w:noProof/>
                <w:webHidden/>
              </w:rPr>
              <w:t>30</w:t>
            </w:r>
            <w:r w:rsidRPr="00674DC8">
              <w:rPr>
                <w:noProof/>
                <w:webHidden/>
              </w:rPr>
              <w:fldChar w:fldCharType="end"/>
            </w:r>
          </w:hyperlink>
        </w:p>
        <w:p w14:paraId="24DF46A8" w14:textId="2AEF0C8F"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413" w:history="1">
            <w:r w:rsidRPr="00674DC8">
              <w:rPr>
                <w:rStyle w:val="Hipervnculo"/>
                <w:noProof/>
                <w:lang w:val="es-EC"/>
              </w:rPr>
              <w:t>MÓDULO 1: Solicitud — Atributos de calidad</w:t>
            </w:r>
            <w:r w:rsidRPr="00674DC8">
              <w:rPr>
                <w:noProof/>
                <w:webHidden/>
              </w:rPr>
              <w:tab/>
            </w:r>
            <w:r w:rsidRPr="00674DC8">
              <w:rPr>
                <w:noProof/>
                <w:webHidden/>
              </w:rPr>
              <w:fldChar w:fldCharType="begin"/>
            </w:r>
            <w:r w:rsidRPr="00674DC8">
              <w:rPr>
                <w:noProof/>
                <w:webHidden/>
              </w:rPr>
              <w:instrText xml:space="preserve"> PAGEREF _Toc235384413 \h </w:instrText>
            </w:r>
            <w:r w:rsidRPr="00674DC8">
              <w:rPr>
                <w:noProof/>
                <w:webHidden/>
              </w:rPr>
            </w:r>
            <w:r w:rsidRPr="00674DC8">
              <w:rPr>
                <w:noProof/>
                <w:webHidden/>
              </w:rPr>
              <w:fldChar w:fldCharType="separate"/>
            </w:r>
            <w:r w:rsidRPr="00674DC8">
              <w:rPr>
                <w:noProof/>
                <w:webHidden/>
              </w:rPr>
              <w:t>30</w:t>
            </w:r>
            <w:r w:rsidRPr="00674DC8">
              <w:rPr>
                <w:noProof/>
                <w:webHidden/>
              </w:rPr>
              <w:fldChar w:fldCharType="end"/>
            </w:r>
          </w:hyperlink>
        </w:p>
        <w:p w14:paraId="24A66463" w14:textId="2DE70568"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14" w:history="1">
            <w:r w:rsidRPr="00674DC8">
              <w:rPr>
                <w:rStyle w:val="Hipervnculo"/>
                <w:noProof/>
                <w:lang w:val="es-EC"/>
              </w:rPr>
              <w:t>NFR-SEC-001: Autenticación con credenciales seguras</w:t>
            </w:r>
            <w:r w:rsidRPr="00674DC8">
              <w:rPr>
                <w:noProof/>
                <w:webHidden/>
              </w:rPr>
              <w:tab/>
            </w:r>
            <w:r w:rsidRPr="00674DC8">
              <w:rPr>
                <w:noProof/>
                <w:webHidden/>
              </w:rPr>
              <w:fldChar w:fldCharType="begin"/>
            </w:r>
            <w:r w:rsidRPr="00674DC8">
              <w:rPr>
                <w:noProof/>
                <w:webHidden/>
              </w:rPr>
              <w:instrText xml:space="preserve"> PAGEREF _Toc235384414 \h </w:instrText>
            </w:r>
            <w:r w:rsidRPr="00674DC8">
              <w:rPr>
                <w:noProof/>
                <w:webHidden/>
              </w:rPr>
            </w:r>
            <w:r w:rsidRPr="00674DC8">
              <w:rPr>
                <w:noProof/>
                <w:webHidden/>
              </w:rPr>
              <w:fldChar w:fldCharType="separate"/>
            </w:r>
            <w:r w:rsidRPr="00674DC8">
              <w:rPr>
                <w:noProof/>
                <w:webHidden/>
              </w:rPr>
              <w:t>30</w:t>
            </w:r>
            <w:r w:rsidRPr="00674DC8">
              <w:rPr>
                <w:noProof/>
                <w:webHidden/>
              </w:rPr>
              <w:fldChar w:fldCharType="end"/>
            </w:r>
          </w:hyperlink>
        </w:p>
        <w:p w14:paraId="1E65FD23" w14:textId="00D327C4"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15" w:history="1">
            <w:r w:rsidRPr="00674DC8">
              <w:rPr>
                <w:rStyle w:val="Hipervnculo"/>
                <w:noProof/>
                <w:lang w:val="es-EC"/>
              </w:rPr>
              <w:t>NFR-USAB-001: Registro completable sin asistencia</w:t>
            </w:r>
            <w:r w:rsidRPr="00674DC8">
              <w:rPr>
                <w:noProof/>
                <w:webHidden/>
              </w:rPr>
              <w:tab/>
            </w:r>
            <w:r w:rsidRPr="00674DC8">
              <w:rPr>
                <w:noProof/>
                <w:webHidden/>
              </w:rPr>
              <w:fldChar w:fldCharType="begin"/>
            </w:r>
            <w:r w:rsidRPr="00674DC8">
              <w:rPr>
                <w:noProof/>
                <w:webHidden/>
              </w:rPr>
              <w:instrText xml:space="preserve"> PAGEREF _Toc235384415 \h </w:instrText>
            </w:r>
            <w:r w:rsidRPr="00674DC8">
              <w:rPr>
                <w:noProof/>
                <w:webHidden/>
              </w:rPr>
            </w:r>
            <w:r w:rsidRPr="00674DC8">
              <w:rPr>
                <w:noProof/>
                <w:webHidden/>
              </w:rPr>
              <w:fldChar w:fldCharType="separate"/>
            </w:r>
            <w:r w:rsidRPr="00674DC8">
              <w:rPr>
                <w:noProof/>
                <w:webHidden/>
              </w:rPr>
              <w:t>30</w:t>
            </w:r>
            <w:r w:rsidRPr="00674DC8">
              <w:rPr>
                <w:noProof/>
                <w:webHidden/>
              </w:rPr>
              <w:fldChar w:fldCharType="end"/>
            </w:r>
          </w:hyperlink>
        </w:p>
        <w:p w14:paraId="49ACF304" w14:textId="5A3D130E"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16" w:history="1">
            <w:r w:rsidRPr="00674DC8">
              <w:rPr>
                <w:rStyle w:val="Hipervnculo"/>
                <w:noProof/>
                <w:lang w:val="es-EC"/>
              </w:rPr>
              <w:t>NFR-PERF-001: Respuesta del chatbot en tiempo real</w:t>
            </w:r>
            <w:r w:rsidRPr="00674DC8">
              <w:rPr>
                <w:noProof/>
                <w:webHidden/>
              </w:rPr>
              <w:tab/>
            </w:r>
            <w:r w:rsidRPr="00674DC8">
              <w:rPr>
                <w:noProof/>
                <w:webHidden/>
              </w:rPr>
              <w:fldChar w:fldCharType="begin"/>
            </w:r>
            <w:r w:rsidRPr="00674DC8">
              <w:rPr>
                <w:noProof/>
                <w:webHidden/>
              </w:rPr>
              <w:instrText xml:space="preserve"> PAGEREF _Toc235384416 \h </w:instrText>
            </w:r>
            <w:r w:rsidRPr="00674DC8">
              <w:rPr>
                <w:noProof/>
                <w:webHidden/>
              </w:rPr>
            </w:r>
            <w:r w:rsidRPr="00674DC8">
              <w:rPr>
                <w:noProof/>
                <w:webHidden/>
              </w:rPr>
              <w:fldChar w:fldCharType="separate"/>
            </w:r>
            <w:r w:rsidRPr="00674DC8">
              <w:rPr>
                <w:noProof/>
                <w:webHidden/>
              </w:rPr>
              <w:t>31</w:t>
            </w:r>
            <w:r w:rsidRPr="00674DC8">
              <w:rPr>
                <w:noProof/>
                <w:webHidden/>
              </w:rPr>
              <w:fldChar w:fldCharType="end"/>
            </w:r>
          </w:hyperlink>
        </w:p>
        <w:p w14:paraId="0AF3CF5A" w14:textId="48E0A41A"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17" w:history="1">
            <w:r w:rsidRPr="00674DC8">
              <w:rPr>
                <w:rStyle w:val="Hipervnculo"/>
                <w:noProof/>
              </w:rPr>
              <w:t>NFR-USAB-002: Interfaz conversacional intuitiva</w:t>
            </w:r>
            <w:r w:rsidRPr="00674DC8">
              <w:rPr>
                <w:noProof/>
                <w:webHidden/>
              </w:rPr>
              <w:tab/>
            </w:r>
            <w:r w:rsidRPr="00674DC8">
              <w:rPr>
                <w:noProof/>
                <w:webHidden/>
              </w:rPr>
              <w:fldChar w:fldCharType="begin"/>
            </w:r>
            <w:r w:rsidRPr="00674DC8">
              <w:rPr>
                <w:noProof/>
                <w:webHidden/>
              </w:rPr>
              <w:instrText xml:space="preserve"> PAGEREF _Toc235384417 \h </w:instrText>
            </w:r>
            <w:r w:rsidRPr="00674DC8">
              <w:rPr>
                <w:noProof/>
                <w:webHidden/>
              </w:rPr>
            </w:r>
            <w:r w:rsidRPr="00674DC8">
              <w:rPr>
                <w:noProof/>
                <w:webHidden/>
              </w:rPr>
              <w:fldChar w:fldCharType="separate"/>
            </w:r>
            <w:r w:rsidRPr="00674DC8">
              <w:rPr>
                <w:noProof/>
                <w:webHidden/>
              </w:rPr>
              <w:t>31</w:t>
            </w:r>
            <w:r w:rsidRPr="00674DC8">
              <w:rPr>
                <w:noProof/>
                <w:webHidden/>
              </w:rPr>
              <w:fldChar w:fldCharType="end"/>
            </w:r>
          </w:hyperlink>
        </w:p>
        <w:p w14:paraId="46665C94" w14:textId="593E31BA"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18" w:history="1">
            <w:r w:rsidRPr="00674DC8">
              <w:rPr>
                <w:rStyle w:val="Hipervnculo"/>
                <w:noProof/>
                <w:lang w:val="es-EC"/>
              </w:rPr>
              <w:t>NFR-AVAIL-001: Alta disponibilidad del canal de solicitud</w:t>
            </w:r>
            <w:r w:rsidRPr="00674DC8">
              <w:rPr>
                <w:noProof/>
                <w:webHidden/>
              </w:rPr>
              <w:tab/>
            </w:r>
            <w:r w:rsidRPr="00674DC8">
              <w:rPr>
                <w:noProof/>
                <w:webHidden/>
              </w:rPr>
              <w:fldChar w:fldCharType="begin"/>
            </w:r>
            <w:r w:rsidRPr="00674DC8">
              <w:rPr>
                <w:noProof/>
                <w:webHidden/>
              </w:rPr>
              <w:instrText xml:space="preserve"> PAGEREF _Toc235384418 \h </w:instrText>
            </w:r>
            <w:r w:rsidRPr="00674DC8">
              <w:rPr>
                <w:noProof/>
                <w:webHidden/>
              </w:rPr>
            </w:r>
            <w:r w:rsidRPr="00674DC8">
              <w:rPr>
                <w:noProof/>
                <w:webHidden/>
              </w:rPr>
              <w:fldChar w:fldCharType="separate"/>
            </w:r>
            <w:r w:rsidRPr="00674DC8">
              <w:rPr>
                <w:noProof/>
                <w:webHidden/>
              </w:rPr>
              <w:t>32</w:t>
            </w:r>
            <w:r w:rsidRPr="00674DC8">
              <w:rPr>
                <w:noProof/>
                <w:webHidden/>
              </w:rPr>
              <w:fldChar w:fldCharType="end"/>
            </w:r>
          </w:hyperlink>
        </w:p>
        <w:p w14:paraId="5FFA6C09" w14:textId="0FD236A6"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19" w:history="1">
            <w:r w:rsidRPr="00674DC8">
              <w:rPr>
                <w:rStyle w:val="Hipervnculo"/>
                <w:noProof/>
                <w:lang w:val="es-EC"/>
              </w:rPr>
              <w:t>NFR-SEC-002: Protección de la solicitud en tránsito</w:t>
            </w:r>
            <w:r w:rsidRPr="00674DC8">
              <w:rPr>
                <w:noProof/>
                <w:webHidden/>
              </w:rPr>
              <w:tab/>
            </w:r>
            <w:r w:rsidRPr="00674DC8">
              <w:rPr>
                <w:noProof/>
                <w:webHidden/>
              </w:rPr>
              <w:fldChar w:fldCharType="begin"/>
            </w:r>
            <w:r w:rsidRPr="00674DC8">
              <w:rPr>
                <w:noProof/>
                <w:webHidden/>
              </w:rPr>
              <w:instrText xml:space="preserve"> PAGEREF _Toc235384419 \h </w:instrText>
            </w:r>
            <w:r w:rsidRPr="00674DC8">
              <w:rPr>
                <w:noProof/>
                <w:webHidden/>
              </w:rPr>
            </w:r>
            <w:r w:rsidRPr="00674DC8">
              <w:rPr>
                <w:noProof/>
                <w:webHidden/>
              </w:rPr>
              <w:fldChar w:fldCharType="separate"/>
            </w:r>
            <w:r w:rsidRPr="00674DC8">
              <w:rPr>
                <w:noProof/>
                <w:webHidden/>
              </w:rPr>
              <w:t>32</w:t>
            </w:r>
            <w:r w:rsidRPr="00674DC8">
              <w:rPr>
                <w:noProof/>
                <w:webHidden/>
              </w:rPr>
              <w:fldChar w:fldCharType="end"/>
            </w:r>
          </w:hyperlink>
        </w:p>
        <w:p w14:paraId="250F800B" w14:textId="71C76BC2"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20" w:history="1">
            <w:r w:rsidRPr="00674DC8">
              <w:rPr>
                <w:rStyle w:val="Hipervnculo"/>
                <w:noProof/>
              </w:rPr>
              <w:t>NFR-INTEROP-001: Control de latencia externa (timeout)</w:t>
            </w:r>
            <w:r w:rsidRPr="00674DC8">
              <w:rPr>
                <w:noProof/>
                <w:webHidden/>
              </w:rPr>
              <w:tab/>
            </w:r>
            <w:r w:rsidRPr="00674DC8">
              <w:rPr>
                <w:noProof/>
                <w:webHidden/>
              </w:rPr>
              <w:fldChar w:fldCharType="begin"/>
            </w:r>
            <w:r w:rsidRPr="00674DC8">
              <w:rPr>
                <w:noProof/>
                <w:webHidden/>
              </w:rPr>
              <w:instrText xml:space="preserve"> PAGEREF _Toc235384420 \h </w:instrText>
            </w:r>
            <w:r w:rsidRPr="00674DC8">
              <w:rPr>
                <w:noProof/>
                <w:webHidden/>
              </w:rPr>
            </w:r>
            <w:r w:rsidRPr="00674DC8">
              <w:rPr>
                <w:noProof/>
                <w:webHidden/>
              </w:rPr>
              <w:fldChar w:fldCharType="separate"/>
            </w:r>
            <w:r w:rsidRPr="00674DC8">
              <w:rPr>
                <w:noProof/>
                <w:webHidden/>
              </w:rPr>
              <w:t>33</w:t>
            </w:r>
            <w:r w:rsidRPr="00674DC8">
              <w:rPr>
                <w:noProof/>
                <w:webHidden/>
              </w:rPr>
              <w:fldChar w:fldCharType="end"/>
            </w:r>
          </w:hyperlink>
        </w:p>
        <w:p w14:paraId="5EAFF99D" w14:textId="1C73F48C"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21" w:history="1">
            <w:r w:rsidRPr="00674DC8">
              <w:rPr>
                <w:rStyle w:val="Hipervnculo"/>
                <w:noProof/>
                <w:lang w:val="es-EC"/>
              </w:rPr>
              <w:t>NFR-CONF-001: Procesamiento confiable de señales médicas</w:t>
            </w:r>
            <w:r w:rsidRPr="00674DC8">
              <w:rPr>
                <w:noProof/>
                <w:webHidden/>
              </w:rPr>
              <w:tab/>
            </w:r>
            <w:r w:rsidRPr="00674DC8">
              <w:rPr>
                <w:noProof/>
                <w:webHidden/>
              </w:rPr>
              <w:fldChar w:fldCharType="begin"/>
            </w:r>
            <w:r w:rsidRPr="00674DC8">
              <w:rPr>
                <w:noProof/>
                <w:webHidden/>
              </w:rPr>
              <w:instrText xml:space="preserve"> PAGEREF _Toc235384421 \h </w:instrText>
            </w:r>
            <w:r w:rsidRPr="00674DC8">
              <w:rPr>
                <w:noProof/>
                <w:webHidden/>
              </w:rPr>
            </w:r>
            <w:r w:rsidRPr="00674DC8">
              <w:rPr>
                <w:noProof/>
                <w:webHidden/>
              </w:rPr>
              <w:fldChar w:fldCharType="separate"/>
            </w:r>
            <w:r w:rsidRPr="00674DC8">
              <w:rPr>
                <w:noProof/>
                <w:webHidden/>
              </w:rPr>
              <w:t>33</w:t>
            </w:r>
            <w:r w:rsidRPr="00674DC8">
              <w:rPr>
                <w:noProof/>
                <w:webHidden/>
              </w:rPr>
              <w:fldChar w:fldCharType="end"/>
            </w:r>
          </w:hyperlink>
        </w:p>
        <w:p w14:paraId="2007F126" w14:textId="762D09D5"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22" w:history="1">
            <w:r w:rsidRPr="00674DC8">
              <w:rPr>
                <w:rStyle w:val="Hipervnculo"/>
                <w:noProof/>
                <w:lang w:val="es-EC"/>
              </w:rPr>
              <w:t>NFR-INTEROP-002: Integración estándar con dispositivos médicos</w:t>
            </w:r>
            <w:r w:rsidRPr="00674DC8">
              <w:rPr>
                <w:noProof/>
                <w:webHidden/>
              </w:rPr>
              <w:tab/>
            </w:r>
            <w:r w:rsidRPr="00674DC8">
              <w:rPr>
                <w:noProof/>
                <w:webHidden/>
              </w:rPr>
              <w:fldChar w:fldCharType="begin"/>
            </w:r>
            <w:r w:rsidRPr="00674DC8">
              <w:rPr>
                <w:noProof/>
                <w:webHidden/>
              </w:rPr>
              <w:instrText xml:space="preserve"> PAGEREF _Toc235384422 \h </w:instrText>
            </w:r>
            <w:r w:rsidRPr="00674DC8">
              <w:rPr>
                <w:noProof/>
                <w:webHidden/>
              </w:rPr>
            </w:r>
            <w:r w:rsidRPr="00674DC8">
              <w:rPr>
                <w:noProof/>
                <w:webHidden/>
              </w:rPr>
              <w:fldChar w:fldCharType="separate"/>
            </w:r>
            <w:r w:rsidRPr="00674DC8">
              <w:rPr>
                <w:noProof/>
                <w:webHidden/>
              </w:rPr>
              <w:t>34</w:t>
            </w:r>
            <w:r w:rsidRPr="00674DC8">
              <w:rPr>
                <w:noProof/>
                <w:webHidden/>
              </w:rPr>
              <w:fldChar w:fldCharType="end"/>
            </w:r>
          </w:hyperlink>
        </w:p>
        <w:p w14:paraId="6BBB14F8" w14:textId="62581854"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23" w:history="1">
            <w:r w:rsidRPr="00674DC8">
              <w:rPr>
                <w:rStyle w:val="Hipervnculo"/>
                <w:noProof/>
                <w:lang w:val="es-EC"/>
              </w:rPr>
              <w:t>NFR-GEN-001: Emisión asíncrona de alertas</w:t>
            </w:r>
            <w:r w:rsidRPr="00674DC8">
              <w:rPr>
                <w:noProof/>
                <w:webHidden/>
              </w:rPr>
              <w:tab/>
            </w:r>
            <w:r w:rsidRPr="00674DC8">
              <w:rPr>
                <w:noProof/>
                <w:webHidden/>
              </w:rPr>
              <w:fldChar w:fldCharType="begin"/>
            </w:r>
            <w:r w:rsidRPr="00674DC8">
              <w:rPr>
                <w:noProof/>
                <w:webHidden/>
              </w:rPr>
              <w:instrText xml:space="preserve"> PAGEREF _Toc235384423 \h </w:instrText>
            </w:r>
            <w:r w:rsidRPr="00674DC8">
              <w:rPr>
                <w:noProof/>
                <w:webHidden/>
              </w:rPr>
            </w:r>
            <w:r w:rsidRPr="00674DC8">
              <w:rPr>
                <w:noProof/>
                <w:webHidden/>
              </w:rPr>
              <w:fldChar w:fldCharType="separate"/>
            </w:r>
            <w:r w:rsidRPr="00674DC8">
              <w:rPr>
                <w:noProof/>
                <w:webHidden/>
              </w:rPr>
              <w:t>34</w:t>
            </w:r>
            <w:r w:rsidRPr="00674DC8">
              <w:rPr>
                <w:noProof/>
                <w:webHidden/>
              </w:rPr>
              <w:fldChar w:fldCharType="end"/>
            </w:r>
          </w:hyperlink>
        </w:p>
        <w:p w14:paraId="032069F4" w14:textId="66B4F05F"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24" w:history="1">
            <w:r w:rsidRPr="00674DC8">
              <w:rPr>
                <w:rStyle w:val="Hipervnculo"/>
                <w:noProof/>
                <w:lang w:val="es-EC"/>
              </w:rPr>
              <w:t>NFR-FIAB-001: Precisión en la resolución de FAQ</w:t>
            </w:r>
            <w:r w:rsidRPr="00674DC8">
              <w:rPr>
                <w:noProof/>
                <w:webHidden/>
              </w:rPr>
              <w:tab/>
            </w:r>
            <w:r w:rsidRPr="00674DC8">
              <w:rPr>
                <w:noProof/>
                <w:webHidden/>
              </w:rPr>
              <w:fldChar w:fldCharType="begin"/>
            </w:r>
            <w:r w:rsidRPr="00674DC8">
              <w:rPr>
                <w:noProof/>
                <w:webHidden/>
              </w:rPr>
              <w:instrText xml:space="preserve"> PAGEREF _Toc235384424 \h </w:instrText>
            </w:r>
            <w:r w:rsidRPr="00674DC8">
              <w:rPr>
                <w:noProof/>
                <w:webHidden/>
              </w:rPr>
            </w:r>
            <w:r w:rsidRPr="00674DC8">
              <w:rPr>
                <w:noProof/>
                <w:webHidden/>
              </w:rPr>
              <w:fldChar w:fldCharType="separate"/>
            </w:r>
            <w:r w:rsidRPr="00674DC8">
              <w:rPr>
                <w:noProof/>
                <w:webHidden/>
              </w:rPr>
              <w:t>35</w:t>
            </w:r>
            <w:r w:rsidRPr="00674DC8">
              <w:rPr>
                <w:noProof/>
                <w:webHidden/>
              </w:rPr>
              <w:fldChar w:fldCharType="end"/>
            </w:r>
          </w:hyperlink>
        </w:p>
        <w:p w14:paraId="0D8D72DC" w14:textId="434792ED"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25" w:history="1">
            <w:r w:rsidRPr="00674DC8">
              <w:rPr>
                <w:rStyle w:val="Hipervnculo"/>
                <w:noProof/>
                <w:lang w:val="es-EC"/>
              </w:rPr>
              <w:t>NFR-MAINT-001: Actualización dinámica de la base de FAQ</w:t>
            </w:r>
            <w:r w:rsidRPr="00674DC8">
              <w:rPr>
                <w:noProof/>
                <w:webHidden/>
              </w:rPr>
              <w:tab/>
            </w:r>
            <w:r w:rsidRPr="00674DC8">
              <w:rPr>
                <w:noProof/>
                <w:webHidden/>
              </w:rPr>
              <w:fldChar w:fldCharType="begin"/>
            </w:r>
            <w:r w:rsidRPr="00674DC8">
              <w:rPr>
                <w:noProof/>
                <w:webHidden/>
              </w:rPr>
              <w:instrText xml:space="preserve"> PAGEREF _Toc235384425 \h </w:instrText>
            </w:r>
            <w:r w:rsidRPr="00674DC8">
              <w:rPr>
                <w:noProof/>
                <w:webHidden/>
              </w:rPr>
            </w:r>
            <w:r w:rsidRPr="00674DC8">
              <w:rPr>
                <w:noProof/>
                <w:webHidden/>
              </w:rPr>
              <w:fldChar w:fldCharType="separate"/>
            </w:r>
            <w:r w:rsidRPr="00674DC8">
              <w:rPr>
                <w:noProof/>
                <w:webHidden/>
              </w:rPr>
              <w:t>35</w:t>
            </w:r>
            <w:r w:rsidRPr="00674DC8">
              <w:rPr>
                <w:noProof/>
                <w:webHidden/>
              </w:rPr>
              <w:fldChar w:fldCharType="end"/>
            </w:r>
          </w:hyperlink>
        </w:p>
        <w:p w14:paraId="067C24C4" w14:textId="4263CA29"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426" w:history="1">
            <w:r w:rsidRPr="00674DC8">
              <w:rPr>
                <w:rStyle w:val="Hipervnculo"/>
                <w:noProof/>
                <w:lang w:val="es-EC"/>
              </w:rPr>
              <w:t>MÓDULO 2: Evaluación y Asignación — Atributos de calidad</w:t>
            </w:r>
            <w:r w:rsidRPr="00674DC8">
              <w:rPr>
                <w:noProof/>
                <w:webHidden/>
              </w:rPr>
              <w:tab/>
            </w:r>
            <w:r w:rsidRPr="00674DC8">
              <w:rPr>
                <w:noProof/>
                <w:webHidden/>
              </w:rPr>
              <w:fldChar w:fldCharType="begin"/>
            </w:r>
            <w:r w:rsidRPr="00674DC8">
              <w:rPr>
                <w:noProof/>
                <w:webHidden/>
              </w:rPr>
              <w:instrText xml:space="preserve"> PAGEREF _Toc235384426 \h </w:instrText>
            </w:r>
            <w:r w:rsidRPr="00674DC8">
              <w:rPr>
                <w:noProof/>
                <w:webHidden/>
              </w:rPr>
            </w:r>
            <w:r w:rsidRPr="00674DC8">
              <w:rPr>
                <w:noProof/>
                <w:webHidden/>
              </w:rPr>
              <w:fldChar w:fldCharType="separate"/>
            </w:r>
            <w:r w:rsidRPr="00674DC8">
              <w:rPr>
                <w:noProof/>
                <w:webHidden/>
              </w:rPr>
              <w:t>37</w:t>
            </w:r>
            <w:r w:rsidRPr="00674DC8">
              <w:rPr>
                <w:noProof/>
                <w:webHidden/>
              </w:rPr>
              <w:fldChar w:fldCharType="end"/>
            </w:r>
          </w:hyperlink>
        </w:p>
        <w:p w14:paraId="639B1837" w14:textId="44DA427F"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27" w:history="1">
            <w:r w:rsidRPr="00674DC8">
              <w:rPr>
                <w:rStyle w:val="Hipervnculo"/>
                <w:noProof/>
              </w:rPr>
              <w:t>NFR-PERF-002: Triage rápido</w:t>
            </w:r>
            <w:r w:rsidRPr="00674DC8">
              <w:rPr>
                <w:noProof/>
                <w:webHidden/>
              </w:rPr>
              <w:tab/>
            </w:r>
            <w:r w:rsidRPr="00674DC8">
              <w:rPr>
                <w:noProof/>
                <w:webHidden/>
              </w:rPr>
              <w:fldChar w:fldCharType="begin"/>
            </w:r>
            <w:r w:rsidRPr="00674DC8">
              <w:rPr>
                <w:noProof/>
                <w:webHidden/>
              </w:rPr>
              <w:instrText xml:space="preserve"> PAGEREF _Toc235384427 \h </w:instrText>
            </w:r>
            <w:r w:rsidRPr="00674DC8">
              <w:rPr>
                <w:noProof/>
                <w:webHidden/>
              </w:rPr>
            </w:r>
            <w:r w:rsidRPr="00674DC8">
              <w:rPr>
                <w:noProof/>
                <w:webHidden/>
              </w:rPr>
              <w:fldChar w:fldCharType="separate"/>
            </w:r>
            <w:r w:rsidRPr="00674DC8">
              <w:rPr>
                <w:noProof/>
                <w:webHidden/>
              </w:rPr>
              <w:t>37</w:t>
            </w:r>
            <w:r w:rsidRPr="00674DC8">
              <w:rPr>
                <w:noProof/>
                <w:webHidden/>
              </w:rPr>
              <w:fldChar w:fldCharType="end"/>
            </w:r>
          </w:hyperlink>
        </w:p>
        <w:p w14:paraId="4FFCEBD8" w14:textId="1FD2082D"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28" w:history="1">
            <w:r w:rsidRPr="00674DC8">
              <w:rPr>
                <w:rStyle w:val="Hipervnculo"/>
                <w:noProof/>
                <w:lang w:val="es-EC"/>
              </w:rPr>
              <w:t>NFR-CONF-002: Clasificación coherente con síntomas</w:t>
            </w:r>
            <w:r w:rsidRPr="00674DC8">
              <w:rPr>
                <w:noProof/>
                <w:webHidden/>
              </w:rPr>
              <w:tab/>
            </w:r>
            <w:r w:rsidRPr="00674DC8">
              <w:rPr>
                <w:noProof/>
                <w:webHidden/>
              </w:rPr>
              <w:fldChar w:fldCharType="begin"/>
            </w:r>
            <w:r w:rsidRPr="00674DC8">
              <w:rPr>
                <w:noProof/>
                <w:webHidden/>
              </w:rPr>
              <w:instrText xml:space="preserve"> PAGEREF _Toc235384428 \h </w:instrText>
            </w:r>
            <w:r w:rsidRPr="00674DC8">
              <w:rPr>
                <w:noProof/>
                <w:webHidden/>
              </w:rPr>
            </w:r>
            <w:r w:rsidRPr="00674DC8">
              <w:rPr>
                <w:noProof/>
                <w:webHidden/>
              </w:rPr>
              <w:fldChar w:fldCharType="separate"/>
            </w:r>
            <w:r w:rsidRPr="00674DC8">
              <w:rPr>
                <w:noProof/>
                <w:webHidden/>
              </w:rPr>
              <w:t>37</w:t>
            </w:r>
            <w:r w:rsidRPr="00674DC8">
              <w:rPr>
                <w:noProof/>
                <w:webHidden/>
              </w:rPr>
              <w:fldChar w:fldCharType="end"/>
            </w:r>
          </w:hyperlink>
        </w:p>
        <w:p w14:paraId="34F08C98" w14:textId="5CAF6D53"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29" w:history="1">
            <w:r w:rsidRPr="00674DC8">
              <w:rPr>
                <w:rStyle w:val="Hipervnculo"/>
                <w:noProof/>
                <w:lang w:val="es-EC"/>
              </w:rPr>
              <w:t>NFR-CONF-003: Trazabilidad con fuentes RAG</w:t>
            </w:r>
            <w:r w:rsidRPr="00674DC8">
              <w:rPr>
                <w:noProof/>
                <w:webHidden/>
              </w:rPr>
              <w:tab/>
            </w:r>
            <w:r w:rsidRPr="00674DC8">
              <w:rPr>
                <w:noProof/>
                <w:webHidden/>
              </w:rPr>
              <w:fldChar w:fldCharType="begin"/>
            </w:r>
            <w:r w:rsidRPr="00674DC8">
              <w:rPr>
                <w:noProof/>
                <w:webHidden/>
              </w:rPr>
              <w:instrText xml:space="preserve"> PAGEREF _Toc235384429 \h </w:instrText>
            </w:r>
            <w:r w:rsidRPr="00674DC8">
              <w:rPr>
                <w:noProof/>
                <w:webHidden/>
              </w:rPr>
            </w:r>
            <w:r w:rsidRPr="00674DC8">
              <w:rPr>
                <w:noProof/>
                <w:webHidden/>
              </w:rPr>
              <w:fldChar w:fldCharType="separate"/>
            </w:r>
            <w:r w:rsidRPr="00674DC8">
              <w:rPr>
                <w:noProof/>
                <w:webHidden/>
              </w:rPr>
              <w:t>38</w:t>
            </w:r>
            <w:r w:rsidRPr="00674DC8">
              <w:rPr>
                <w:noProof/>
                <w:webHidden/>
              </w:rPr>
              <w:fldChar w:fldCharType="end"/>
            </w:r>
          </w:hyperlink>
        </w:p>
        <w:p w14:paraId="0B4E75DE" w14:textId="53287C85"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30" w:history="1">
            <w:r w:rsidRPr="00674DC8">
              <w:rPr>
                <w:rStyle w:val="Hipervnculo"/>
                <w:noProof/>
              </w:rPr>
              <w:t>NFR-SEC-003: Explicabilidad de decisiones de IA</w:t>
            </w:r>
            <w:r w:rsidRPr="00674DC8">
              <w:rPr>
                <w:noProof/>
                <w:webHidden/>
              </w:rPr>
              <w:tab/>
            </w:r>
            <w:r w:rsidRPr="00674DC8">
              <w:rPr>
                <w:noProof/>
                <w:webHidden/>
              </w:rPr>
              <w:fldChar w:fldCharType="begin"/>
            </w:r>
            <w:r w:rsidRPr="00674DC8">
              <w:rPr>
                <w:noProof/>
                <w:webHidden/>
              </w:rPr>
              <w:instrText xml:space="preserve"> PAGEREF _Toc235384430 \h </w:instrText>
            </w:r>
            <w:r w:rsidRPr="00674DC8">
              <w:rPr>
                <w:noProof/>
                <w:webHidden/>
              </w:rPr>
            </w:r>
            <w:r w:rsidRPr="00674DC8">
              <w:rPr>
                <w:noProof/>
                <w:webHidden/>
              </w:rPr>
              <w:fldChar w:fldCharType="separate"/>
            </w:r>
            <w:r w:rsidRPr="00674DC8">
              <w:rPr>
                <w:noProof/>
                <w:webHidden/>
              </w:rPr>
              <w:t>38</w:t>
            </w:r>
            <w:r w:rsidRPr="00674DC8">
              <w:rPr>
                <w:noProof/>
                <w:webHidden/>
              </w:rPr>
              <w:fldChar w:fldCharType="end"/>
            </w:r>
          </w:hyperlink>
        </w:p>
        <w:p w14:paraId="5C0C8689" w14:textId="05573BD6"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31" w:history="1">
            <w:r w:rsidRPr="00674DC8">
              <w:rPr>
                <w:rStyle w:val="Hipervnculo"/>
                <w:noProof/>
                <w:lang w:val="es-EC"/>
              </w:rPr>
              <w:t>NFR-PERF-003: Búsqueda de centros en tiempo razonable</w:t>
            </w:r>
            <w:r w:rsidRPr="00674DC8">
              <w:rPr>
                <w:noProof/>
                <w:webHidden/>
              </w:rPr>
              <w:tab/>
            </w:r>
            <w:r w:rsidRPr="00674DC8">
              <w:rPr>
                <w:noProof/>
                <w:webHidden/>
              </w:rPr>
              <w:fldChar w:fldCharType="begin"/>
            </w:r>
            <w:r w:rsidRPr="00674DC8">
              <w:rPr>
                <w:noProof/>
                <w:webHidden/>
              </w:rPr>
              <w:instrText xml:space="preserve"> PAGEREF _Toc235384431 \h </w:instrText>
            </w:r>
            <w:r w:rsidRPr="00674DC8">
              <w:rPr>
                <w:noProof/>
                <w:webHidden/>
              </w:rPr>
            </w:r>
            <w:r w:rsidRPr="00674DC8">
              <w:rPr>
                <w:noProof/>
                <w:webHidden/>
              </w:rPr>
              <w:fldChar w:fldCharType="separate"/>
            </w:r>
            <w:r w:rsidRPr="00674DC8">
              <w:rPr>
                <w:noProof/>
                <w:webHidden/>
              </w:rPr>
              <w:t>39</w:t>
            </w:r>
            <w:r w:rsidRPr="00674DC8">
              <w:rPr>
                <w:noProof/>
                <w:webHidden/>
              </w:rPr>
              <w:fldChar w:fldCharType="end"/>
            </w:r>
          </w:hyperlink>
        </w:p>
        <w:p w14:paraId="67921B25" w14:textId="3E83246B"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32" w:history="1">
            <w:r w:rsidRPr="00674DC8">
              <w:rPr>
                <w:rStyle w:val="Hipervnculo"/>
                <w:noProof/>
              </w:rPr>
              <w:t>NFR-AVAIL-002: Catálogo de disponibilidad actualizado</w:t>
            </w:r>
            <w:r w:rsidRPr="00674DC8">
              <w:rPr>
                <w:noProof/>
                <w:webHidden/>
              </w:rPr>
              <w:tab/>
            </w:r>
            <w:r w:rsidRPr="00674DC8">
              <w:rPr>
                <w:noProof/>
                <w:webHidden/>
              </w:rPr>
              <w:fldChar w:fldCharType="begin"/>
            </w:r>
            <w:r w:rsidRPr="00674DC8">
              <w:rPr>
                <w:noProof/>
                <w:webHidden/>
              </w:rPr>
              <w:instrText xml:space="preserve"> PAGEREF _Toc235384432 \h </w:instrText>
            </w:r>
            <w:r w:rsidRPr="00674DC8">
              <w:rPr>
                <w:noProof/>
                <w:webHidden/>
              </w:rPr>
            </w:r>
            <w:r w:rsidRPr="00674DC8">
              <w:rPr>
                <w:noProof/>
                <w:webHidden/>
              </w:rPr>
              <w:fldChar w:fldCharType="separate"/>
            </w:r>
            <w:r w:rsidRPr="00674DC8">
              <w:rPr>
                <w:noProof/>
                <w:webHidden/>
              </w:rPr>
              <w:t>39</w:t>
            </w:r>
            <w:r w:rsidRPr="00674DC8">
              <w:rPr>
                <w:noProof/>
                <w:webHidden/>
              </w:rPr>
              <w:fldChar w:fldCharType="end"/>
            </w:r>
          </w:hyperlink>
        </w:p>
        <w:p w14:paraId="6B28516D" w14:textId="0108326E"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33" w:history="1">
            <w:r w:rsidRPr="00674DC8">
              <w:rPr>
                <w:rStyle w:val="Hipervnculo"/>
                <w:noProof/>
                <w:lang w:val="es-EC"/>
              </w:rPr>
              <w:t>NFR-CONF-004: Matching coherente con especialidad</w:t>
            </w:r>
            <w:r w:rsidRPr="00674DC8">
              <w:rPr>
                <w:noProof/>
                <w:webHidden/>
              </w:rPr>
              <w:tab/>
            </w:r>
            <w:r w:rsidRPr="00674DC8">
              <w:rPr>
                <w:noProof/>
                <w:webHidden/>
              </w:rPr>
              <w:fldChar w:fldCharType="begin"/>
            </w:r>
            <w:r w:rsidRPr="00674DC8">
              <w:rPr>
                <w:noProof/>
                <w:webHidden/>
              </w:rPr>
              <w:instrText xml:space="preserve"> PAGEREF _Toc235384433 \h </w:instrText>
            </w:r>
            <w:r w:rsidRPr="00674DC8">
              <w:rPr>
                <w:noProof/>
                <w:webHidden/>
              </w:rPr>
            </w:r>
            <w:r w:rsidRPr="00674DC8">
              <w:rPr>
                <w:noProof/>
                <w:webHidden/>
              </w:rPr>
              <w:fldChar w:fldCharType="separate"/>
            </w:r>
            <w:r w:rsidRPr="00674DC8">
              <w:rPr>
                <w:noProof/>
                <w:webHidden/>
              </w:rPr>
              <w:t>40</w:t>
            </w:r>
            <w:r w:rsidRPr="00674DC8">
              <w:rPr>
                <w:noProof/>
                <w:webHidden/>
              </w:rPr>
              <w:fldChar w:fldCharType="end"/>
            </w:r>
          </w:hyperlink>
        </w:p>
        <w:p w14:paraId="04C8AD86" w14:textId="752A626D"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34" w:history="1">
            <w:r w:rsidRPr="00674DC8">
              <w:rPr>
                <w:rStyle w:val="Hipervnculo"/>
                <w:noProof/>
                <w:lang w:val="es-EC"/>
              </w:rPr>
              <w:t>NFR-PERF-004: Matching en tiempo razonable</w:t>
            </w:r>
            <w:r w:rsidRPr="00674DC8">
              <w:rPr>
                <w:noProof/>
                <w:webHidden/>
              </w:rPr>
              <w:tab/>
            </w:r>
            <w:r w:rsidRPr="00674DC8">
              <w:rPr>
                <w:noProof/>
                <w:webHidden/>
              </w:rPr>
              <w:fldChar w:fldCharType="begin"/>
            </w:r>
            <w:r w:rsidRPr="00674DC8">
              <w:rPr>
                <w:noProof/>
                <w:webHidden/>
              </w:rPr>
              <w:instrText xml:space="preserve"> PAGEREF _Toc235384434 \h </w:instrText>
            </w:r>
            <w:r w:rsidRPr="00674DC8">
              <w:rPr>
                <w:noProof/>
                <w:webHidden/>
              </w:rPr>
            </w:r>
            <w:r w:rsidRPr="00674DC8">
              <w:rPr>
                <w:noProof/>
                <w:webHidden/>
              </w:rPr>
              <w:fldChar w:fldCharType="separate"/>
            </w:r>
            <w:r w:rsidRPr="00674DC8">
              <w:rPr>
                <w:noProof/>
                <w:webHidden/>
              </w:rPr>
              <w:t>40</w:t>
            </w:r>
            <w:r w:rsidRPr="00674DC8">
              <w:rPr>
                <w:noProof/>
                <w:webHidden/>
              </w:rPr>
              <w:fldChar w:fldCharType="end"/>
            </w:r>
          </w:hyperlink>
        </w:p>
        <w:p w14:paraId="21B5A8F3" w14:textId="33760B54"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35" w:history="1">
            <w:r w:rsidRPr="00674DC8">
              <w:rPr>
                <w:rStyle w:val="Hipervnculo"/>
                <w:noProof/>
                <w:lang w:val="es-EC"/>
              </w:rPr>
              <w:t>NFR-SCAL-001: Capacidad bajo alta demanda</w:t>
            </w:r>
            <w:r w:rsidRPr="00674DC8">
              <w:rPr>
                <w:noProof/>
                <w:webHidden/>
              </w:rPr>
              <w:tab/>
            </w:r>
            <w:r w:rsidRPr="00674DC8">
              <w:rPr>
                <w:noProof/>
                <w:webHidden/>
              </w:rPr>
              <w:fldChar w:fldCharType="begin"/>
            </w:r>
            <w:r w:rsidRPr="00674DC8">
              <w:rPr>
                <w:noProof/>
                <w:webHidden/>
              </w:rPr>
              <w:instrText xml:space="preserve"> PAGEREF _Toc235384435 \h </w:instrText>
            </w:r>
            <w:r w:rsidRPr="00674DC8">
              <w:rPr>
                <w:noProof/>
                <w:webHidden/>
              </w:rPr>
            </w:r>
            <w:r w:rsidRPr="00674DC8">
              <w:rPr>
                <w:noProof/>
                <w:webHidden/>
              </w:rPr>
              <w:fldChar w:fldCharType="separate"/>
            </w:r>
            <w:r w:rsidRPr="00674DC8">
              <w:rPr>
                <w:noProof/>
                <w:webHidden/>
              </w:rPr>
              <w:t>41</w:t>
            </w:r>
            <w:r w:rsidRPr="00674DC8">
              <w:rPr>
                <w:noProof/>
                <w:webHidden/>
              </w:rPr>
              <w:fldChar w:fldCharType="end"/>
            </w:r>
          </w:hyperlink>
        </w:p>
        <w:p w14:paraId="511F3FC1" w14:textId="7864BA2A"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36" w:history="1">
            <w:r w:rsidRPr="00674DC8">
              <w:rPr>
                <w:rStyle w:val="Hipervnculo"/>
                <w:noProof/>
                <w:lang w:val="es-EC"/>
              </w:rPr>
              <w:t>NFR-PERF-005: Notificación de asignación entregada a tiempo</w:t>
            </w:r>
            <w:r w:rsidRPr="00674DC8">
              <w:rPr>
                <w:noProof/>
                <w:webHidden/>
              </w:rPr>
              <w:tab/>
            </w:r>
            <w:r w:rsidRPr="00674DC8">
              <w:rPr>
                <w:noProof/>
                <w:webHidden/>
              </w:rPr>
              <w:fldChar w:fldCharType="begin"/>
            </w:r>
            <w:r w:rsidRPr="00674DC8">
              <w:rPr>
                <w:noProof/>
                <w:webHidden/>
              </w:rPr>
              <w:instrText xml:space="preserve"> PAGEREF _Toc235384436 \h </w:instrText>
            </w:r>
            <w:r w:rsidRPr="00674DC8">
              <w:rPr>
                <w:noProof/>
                <w:webHidden/>
              </w:rPr>
            </w:r>
            <w:r w:rsidRPr="00674DC8">
              <w:rPr>
                <w:noProof/>
                <w:webHidden/>
              </w:rPr>
              <w:fldChar w:fldCharType="separate"/>
            </w:r>
            <w:r w:rsidRPr="00674DC8">
              <w:rPr>
                <w:noProof/>
                <w:webHidden/>
              </w:rPr>
              <w:t>41</w:t>
            </w:r>
            <w:r w:rsidRPr="00674DC8">
              <w:rPr>
                <w:noProof/>
                <w:webHidden/>
              </w:rPr>
              <w:fldChar w:fldCharType="end"/>
            </w:r>
          </w:hyperlink>
        </w:p>
        <w:p w14:paraId="36DDA1E9" w14:textId="77FE515F"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437" w:history="1">
            <w:r w:rsidRPr="00674DC8">
              <w:rPr>
                <w:rStyle w:val="Hipervnculo"/>
                <w:noProof/>
                <w:lang w:val="es-EC"/>
              </w:rPr>
              <w:t>MÓDULO 3: Atención — Atributos de calidad</w:t>
            </w:r>
            <w:r w:rsidRPr="00674DC8">
              <w:rPr>
                <w:noProof/>
                <w:webHidden/>
              </w:rPr>
              <w:tab/>
            </w:r>
            <w:r w:rsidRPr="00674DC8">
              <w:rPr>
                <w:noProof/>
                <w:webHidden/>
              </w:rPr>
              <w:fldChar w:fldCharType="begin"/>
            </w:r>
            <w:r w:rsidRPr="00674DC8">
              <w:rPr>
                <w:noProof/>
                <w:webHidden/>
              </w:rPr>
              <w:instrText xml:space="preserve"> PAGEREF _Toc235384437 \h </w:instrText>
            </w:r>
            <w:r w:rsidRPr="00674DC8">
              <w:rPr>
                <w:noProof/>
                <w:webHidden/>
              </w:rPr>
            </w:r>
            <w:r w:rsidRPr="00674DC8">
              <w:rPr>
                <w:noProof/>
                <w:webHidden/>
              </w:rPr>
              <w:fldChar w:fldCharType="separate"/>
            </w:r>
            <w:r w:rsidRPr="00674DC8">
              <w:rPr>
                <w:noProof/>
                <w:webHidden/>
              </w:rPr>
              <w:t>42</w:t>
            </w:r>
            <w:r w:rsidRPr="00674DC8">
              <w:rPr>
                <w:noProof/>
                <w:webHidden/>
              </w:rPr>
              <w:fldChar w:fldCharType="end"/>
            </w:r>
          </w:hyperlink>
        </w:p>
        <w:p w14:paraId="6F993677" w14:textId="64395CC7"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38" w:history="1">
            <w:r w:rsidRPr="00674DC8">
              <w:rPr>
                <w:rStyle w:val="Hipervnculo"/>
                <w:noProof/>
                <w:lang w:val="es-EC"/>
              </w:rPr>
              <w:t>NFR-AVAIL-003: Alta disponibilidad de teleconsulta</w:t>
            </w:r>
            <w:r w:rsidRPr="00674DC8">
              <w:rPr>
                <w:noProof/>
                <w:webHidden/>
              </w:rPr>
              <w:tab/>
            </w:r>
            <w:r w:rsidRPr="00674DC8">
              <w:rPr>
                <w:noProof/>
                <w:webHidden/>
              </w:rPr>
              <w:fldChar w:fldCharType="begin"/>
            </w:r>
            <w:r w:rsidRPr="00674DC8">
              <w:rPr>
                <w:noProof/>
                <w:webHidden/>
              </w:rPr>
              <w:instrText xml:space="preserve"> PAGEREF _Toc235384438 \h </w:instrText>
            </w:r>
            <w:r w:rsidRPr="00674DC8">
              <w:rPr>
                <w:noProof/>
                <w:webHidden/>
              </w:rPr>
            </w:r>
            <w:r w:rsidRPr="00674DC8">
              <w:rPr>
                <w:noProof/>
                <w:webHidden/>
              </w:rPr>
              <w:fldChar w:fldCharType="separate"/>
            </w:r>
            <w:r w:rsidRPr="00674DC8">
              <w:rPr>
                <w:noProof/>
                <w:webHidden/>
              </w:rPr>
              <w:t>42</w:t>
            </w:r>
            <w:r w:rsidRPr="00674DC8">
              <w:rPr>
                <w:noProof/>
                <w:webHidden/>
              </w:rPr>
              <w:fldChar w:fldCharType="end"/>
            </w:r>
          </w:hyperlink>
        </w:p>
        <w:p w14:paraId="63CB76BA" w14:textId="00067FE3"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39" w:history="1">
            <w:r w:rsidRPr="00674DC8">
              <w:rPr>
                <w:rStyle w:val="Hipervnculo"/>
                <w:noProof/>
                <w:lang w:val="es-EC"/>
              </w:rPr>
              <w:t>NFR-SEC-004: Cifrado en sesiones de teleconsulta</w:t>
            </w:r>
            <w:r w:rsidRPr="00674DC8">
              <w:rPr>
                <w:noProof/>
                <w:webHidden/>
              </w:rPr>
              <w:tab/>
            </w:r>
            <w:r w:rsidRPr="00674DC8">
              <w:rPr>
                <w:noProof/>
                <w:webHidden/>
              </w:rPr>
              <w:fldChar w:fldCharType="begin"/>
            </w:r>
            <w:r w:rsidRPr="00674DC8">
              <w:rPr>
                <w:noProof/>
                <w:webHidden/>
              </w:rPr>
              <w:instrText xml:space="preserve"> PAGEREF _Toc235384439 \h </w:instrText>
            </w:r>
            <w:r w:rsidRPr="00674DC8">
              <w:rPr>
                <w:noProof/>
                <w:webHidden/>
              </w:rPr>
            </w:r>
            <w:r w:rsidRPr="00674DC8">
              <w:rPr>
                <w:noProof/>
                <w:webHidden/>
              </w:rPr>
              <w:fldChar w:fldCharType="separate"/>
            </w:r>
            <w:r w:rsidRPr="00674DC8">
              <w:rPr>
                <w:noProof/>
                <w:webHidden/>
              </w:rPr>
              <w:t>42</w:t>
            </w:r>
            <w:r w:rsidRPr="00674DC8">
              <w:rPr>
                <w:noProof/>
                <w:webHidden/>
              </w:rPr>
              <w:fldChar w:fldCharType="end"/>
            </w:r>
          </w:hyperlink>
        </w:p>
        <w:p w14:paraId="0F96B562" w14:textId="7A0DF9CB"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40" w:history="1">
            <w:r w:rsidRPr="00674DC8">
              <w:rPr>
                <w:rStyle w:val="Hipervnculo"/>
                <w:noProof/>
              </w:rPr>
              <w:t>NFR-AVAIL-004: Disponibilidad crítica de emergencias</w:t>
            </w:r>
            <w:r w:rsidRPr="00674DC8">
              <w:rPr>
                <w:noProof/>
                <w:webHidden/>
              </w:rPr>
              <w:tab/>
            </w:r>
            <w:r w:rsidRPr="00674DC8">
              <w:rPr>
                <w:noProof/>
                <w:webHidden/>
              </w:rPr>
              <w:fldChar w:fldCharType="begin"/>
            </w:r>
            <w:r w:rsidRPr="00674DC8">
              <w:rPr>
                <w:noProof/>
                <w:webHidden/>
              </w:rPr>
              <w:instrText xml:space="preserve"> PAGEREF _Toc235384440 \h </w:instrText>
            </w:r>
            <w:r w:rsidRPr="00674DC8">
              <w:rPr>
                <w:noProof/>
                <w:webHidden/>
              </w:rPr>
            </w:r>
            <w:r w:rsidRPr="00674DC8">
              <w:rPr>
                <w:noProof/>
                <w:webHidden/>
              </w:rPr>
              <w:fldChar w:fldCharType="separate"/>
            </w:r>
            <w:r w:rsidRPr="00674DC8">
              <w:rPr>
                <w:noProof/>
                <w:webHidden/>
              </w:rPr>
              <w:t>43</w:t>
            </w:r>
            <w:r w:rsidRPr="00674DC8">
              <w:rPr>
                <w:noProof/>
                <w:webHidden/>
              </w:rPr>
              <w:fldChar w:fldCharType="end"/>
            </w:r>
          </w:hyperlink>
        </w:p>
        <w:p w14:paraId="23B93517" w14:textId="573D2458"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41" w:history="1">
            <w:r w:rsidRPr="00674DC8">
              <w:rPr>
                <w:rStyle w:val="Hipervnculo"/>
                <w:noProof/>
                <w:lang w:val="es-EC"/>
              </w:rPr>
              <w:t>NFR-PERF-006: Activación rápida del protocolo de emergencia</w:t>
            </w:r>
            <w:r w:rsidRPr="00674DC8">
              <w:rPr>
                <w:noProof/>
                <w:webHidden/>
              </w:rPr>
              <w:tab/>
            </w:r>
            <w:r w:rsidRPr="00674DC8">
              <w:rPr>
                <w:noProof/>
                <w:webHidden/>
              </w:rPr>
              <w:fldChar w:fldCharType="begin"/>
            </w:r>
            <w:r w:rsidRPr="00674DC8">
              <w:rPr>
                <w:noProof/>
                <w:webHidden/>
              </w:rPr>
              <w:instrText xml:space="preserve"> PAGEREF _Toc235384441 \h </w:instrText>
            </w:r>
            <w:r w:rsidRPr="00674DC8">
              <w:rPr>
                <w:noProof/>
                <w:webHidden/>
              </w:rPr>
            </w:r>
            <w:r w:rsidRPr="00674DC8">
              <w:rPr>
                <w:noProof/>
                <w:webHidden/>
              </w:rPr>
              <w:fldChar w:fldCharType="separate"/>
            </w:r>
            <w:r w:rsidRPr="00674DC8">
              <w:rPr>
                <w:noProof/>
                <w:webHidden/>
              </w:rPr>
              <w:t>43</w:t>
            </w:r>
            <w:r w:rsidRPr="00674DC8">
              <w:rPr>
                <w:noProof/>
                <w:webHidden/>
              </w:rPr>
              <w:fldChar w:fldCharType="end"/>
            </w:r>
          </w:hyperlink>
        </w:p>
        <w:p w14:paraId="13366795" w14:textId="4E7B4C28"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42" w:history="1">
            <w:r w:rsidRPr="00674DC8">
              <w:rPr>
                <w:rStyle w:val="Hipervnculo"/>
                <w:noProof/>
              </w:rPr>
              <w:t>NFR-CONF-005: Entrega garantizada de alertas de emergencia</w:t>
            </w:r>
            <w:r w:rsidRPr="00674DC8">
              <w:rPr>
                <w:noProof/>
                <w:webHidden/>
              </w:rPr>
              <w:tab/>
            </w:r>
            <w:r w:rsidRPr="00674DC8">
              <w:rPr>
                <w:noProof/>
                <w:webHidden/>
              </w:rPr>
              <w:fldChar w:fldCharType="begin"/>
            </w:r>
            <w:r w:rsidRPr="00674DC8">
              <w:rPr>
                <w:noProof/>
                <w:webHidden/>
              </w:rPr>
              <w:instrText xml:space="preserve"> PAGEREF _Toc235384442 \h </w:instrText>
            </w:r>
            <w:r w:rsidRPr="00674DC8">
              <w:rPr>
                <w:noProof/>
                <w:webHidden/>
              </w:rPr>
            </w:r>
            <w:r w:rsidRPr="00674DC8">
              <w:rPr>
                <w:noProof/>
                <w:webHidden/>
              </w:rPr>
              <w:fldChar w:fldCharType="separate"/>
            </w:r>
            <w:r w:rsidRPr="00674DC8">
              <w:rPr>
                <w:noProof/>
                <w:webHidden/>
              </w:rPr>
              <w:t>43</w:t>
            </w:r>
            <w:r w:rsidRPr="00674DC8">
              <w:rPr>
                <w:noProof/>
                <w:webHidden/>
              </w:rPr>
              <w:fldChar w:fldCharType="end"/>
            </w:r>
          </w:hyperlink>
        </w:p>
        <w:p w14:paraId="293089C2" w14:textId="180AC562"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43" w:history="1">
            <w:r w:rsidRPr="00674DC8">
              <w:rPr>
                <w:rStyle w:val="Hipervnculo"/>
                <w:noProof/>
                <w:lang w:val="es-EC"/>
              </w:rPr>
              <w:t>NFR-CONF-006: Completitud del expediente al cierre</w:t>
            </w:r>
            <w:r w:rsidRPr="00674DC8">
              <w:rPr>
                <w:noProof/>
                <w:webHidden/>
              </w:rPr>
              <w:tab/>
            </w:r>
            <w:r w:rsidRPr="00674DC8">
              <w:rPr>
                <w:noProof/>
                <w:webHidden/>
              </w:rPr>
              <w:fldChar w:fldCharType="begin"/>
            </w:r>
            <w:r w:rsidRPr="00674DC8">
              <w:rPr>
                <w:noProof/>
                <w:webHidden/>
              </w:rPr>
              <w:instrText xml:space="preserve"> PAGEREF _Toc235384443 \h </w:instrText>
            </w:r>
            <w:r w:rsidRPr="00674DC8">
              <w:rPr>
                <w:noProof/>
                <w:webHidden/>
              </w:rPr>
            </w:r>
            <w:r w:rsidRPr="00674DC8">
              <w:rPr>
                <w:noProof/>
                <w:webHidden/>
              </w:rPr>
              <w:fldChar w:fldCharType="separate"/>
            </w:r>
            <w:r w:rsidRPr="00674DC8">
              <w:rPr>
                <w:noProof/>
                <w:webHidden/>
              </w:rPr>
              <w:t>44</w:t>
            </w:r>
            <w:r w:rsidRPr="00674DC8">
              <w:rPr>
                <w:noProof/>
                <w:webHidden/>
              </w:rPr>
              <w:fldChar w:fldCharType="end"/>
            </w:r>
          </w:hyperlink>
        </w:p>
        <w:p w14:paraId="4621AE05" w14:textId="55A59D66"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44" w:history="1">
            <w:r w:rsidRPr="00674DC8">
              <w:rPr>
                <w:rStyle w:val="Hipervnculo"/>
                <w:noProof/>
                <w:lang w:val="es-EC"/>
              </w:rPr>
              <w:t>NFR-AVAIL-005: Acceso al expediente clínico archivado</w:t>
            </w:r>
            <w:r w:rsidRPr="00674DC8">
              <w:rPr>
                <w:noProof/>
                <w:webHidden/>
              </w:rPr>
              <w:tab/>
            </w:r>
            <w:r w:rsidRPr="00674DC8">
              <w:rPr>
                <w:noProof/>
                <w:webHidden/>
              </w:rPr>
              <w:fldChar w:fldCharType="begin"/>
            </w:r>
            <w:r w:rsidRPr="00674DC8">
              <w:rPr>
                <w:noProof/>
                <w:webHidden/>
              </w:rPr>
              <w:instrText xml:space="preserve"> PAGEREF _Toc235384444 \h </w:instrText>
            </w:r>
            <w:r w:rsidRPr="00674DC8">
              <w:rPr>
                <w:noProof/>
                <w:webHidden/>
              </w:rPr>
            </w:r>
            <w:r w:rsidRPr="00674DC8">
              <w:rPr>
                <w:noProof/>
                <w:webHidden/>
              </w:rPr>
              <w:fldChar w:fldCharType="separate"/>
            </w:r>
            <w:r w:rsidRPr="00674DC8">
              <w:rPr>
                <w:noProof/>
                <w:webHidden/>
              </w:rPr>
              <w:t>44</w:t>
            </w:r>
            <w:r w:rsidRPr="00674DC8">
              <w:rPr>
                <w:noProof/>
                <w:webHidden/>
              </w:rPr>
              <w:fldChar w:fldCharType="end"/>
            </w:r>
          </w:hyperlink>
        </w:p>
        <w:p w14:paraId="151DC7CA" w14:textId="4AE8A4E5"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445" w:history="1">
            <w:r w:rsidRPr="00674DC8">
              <w:rPr>
                <w:rStyle w:val="Hipervnculo"/>
                <w:noProof/>
                <w:lang w:val="es-EC"/>
              </w:rPr>
              <w:t>MÓDULO 4: Integración e Interoperabilidad Clínica — Atributos de calidad</w:t>
            </w:r>
            <w:r w:rsidRPr="00674DC8">
              <w:rPr>
                <w:noProof/>
                <w:webHidden/>
              </w:rPr>
              <w:tab/>
            </w:r>
            <w:r w:rsidRPr="00674DC8">
              <w:rPr>
                <w:noProof/>
                <w:webHidden/>
              </w:rPr>
              <w:fldChar w:fldCharType="begin"/>
            </w:r>
            <w:r w:rsidRPr="00674DC8">
              <w:rPr>
                <w:noProof/>
                <w:webHidden/>
              </w:rPr>
              <w:instrText xml:space="preserve"> PAGEREF _Toc235384445 \h </w:instrText>
            </w:r>
            <w:r w:rsidRPr="00674DC8">
              <w:rPr>
                <w:noProof/>
                <w:webHidden/>
              </w:rPr>
            </w:r>
            <w:r w:rsidRPr="00674DC8">
              <w:rPr>
                <w:noProof/>
                <w:webHidden/>
              </w:rPr>
              <w:fldChar w:fldCharType="separate"/>
            </w:r>
            <w:r w:rsidRPr="00674DC8">
              <w:rPr>
                <w:noProof/>
                <w:webHidden/>
              </w:rPr>
              <w:t>46</w:t>
            </w:r>
            <w:r w:rsidRPr="00674DC8">
              <w:rPr>
                <w:noProof/>
                <w:webHidden/>
              </w:rPr>
              <w:fldChar w:fldCharType="end"/>
            </w:r>
          </w:hyperlink>
        </w:p>
        <w:p w14:paraId="32865F49" w14:textId="68E22C7E"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46" w:history="1">
            <w:r w:rsidRPr="00674DC8">
              <w:rPr>
                <w:rStyle w:val="Hipervnculo"/>
                <w:noProof/>
                <w:lang w:val="es-EC"/>
              </w:rPr>
              <w:t>NFR-SEC-005: Control de acceso por roles al historial</w:t>
            </w:r>
            <w:r w:rsidRPr="00674DC8">
              <w:rPr>
                <w:noProof/>
                <w:webHidden/>
              </w:rPr>
              <w:tab/>
            </w:r>
            <w:r w:rsidRPr="00674DC8">
              <w:rPr>
                <w:noProof/>
                <w:webHidden/>
              </w:rPr>
              <w:fldChar w:fldCharType="begin"/>
            </w:r>
            <w:r w:rsidRPr="00674DC8">
              <w:rPr>
                <w:noProof/>
                <w:webHidden/>
              </w:rPr>
              <w:instrText xml:space="preserve"> PAGEREF _Toc235384446 \h </w:instrText>
            </w:r>
            <w:r w:rsidRPr="00674DC8">
              <w:rPr>
                <w:noProof/>
                <w:webHidden/>
              </w:rPr>
            </w:r>
            <w:r w:rsidRPr="00674DC8">
              <w:rPr>
                <w:noProof/>
                <w:webHidden/>
              </w:rPr>
              <w:fldChar w:fldCharType="separate"/>
            </w:r>
            <w:r w:rsidRPr="00674DC8">
              <w:rPr>
                <w:noProof/>
                <w:webHidden/>
              </w:rPr>
              <w:t>46</w:t>
            </w:r>
            <w:r w:rsidRPr="00674DC8">
              <w:rPr>
                <w:noProof/>
                <w:webHidden/>
              </w:rPr>
              <w:fldChar w:fldCharType="end"/>
            </w:r>
          </w:hyperlink>
        </w:p>
        <w:p w14:paraId="68023142" w14:textId="53E54F0D"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47" w:history="1">
            <w:r w:rsidRPr="00674DC8">
              <w:rPr>
                <w:rStyle w:val="Hipervnculo"/>
                <w:noProof/>
                <w:lang w:val="es-EC"/>
              </w:rPr>
              <w:t>NFR-AVAIL-006: Alta disponibilidad del historial clínico</w:t>
            </w:r>
            <w:r w:rsidRPr="00674DC8">
              <w:rPr>
                <w:noProof/>
                <w:webHidden/>
              </w:rPr>
              <w:tab/>
            </w:r>
            <w:r w:rsidRPr="00674DC8">
              <w:rPr>
                <w:noProof/>
                <w:webHidden/>
              </w:rPr>
              <w:fldChar w:fldCharType="begin"/>
            </w:r>
            <w:r w:rsidRPr="00674DC8">
              <w:rPr>
                <w:noProof/>
                <w:webHidden/>
              </w:rPr>
              <w:instrText xml:space="preserve"> PAGEREF _Toc235384447 \h </w:instrText>
            </w:r>
            <w:r w:rsidRPr="00674DC8">
              <w:rPr>
                <w:noProof/>
                <w:webHidden/>
              </w:rPr>
            </w:r>
            <w:r w:rsidRPr="00674DC8">
              <w:rPr>
                <w:noProof/>
                <w:webHidden/>
              </w:rPr>
              <w:fldChar w:fldCharType="separate"/>
            </w:r>
            <w:r w:rsidRPr="00674DC8">
              <w:rPr>
                <w:noProof/>
                <w:webHidden/>
              </w:rPr>
              <w:t>46</w:t>
            </w:r>
            <w:r w:rsidRPr="00674DC8">
              <w:rPr>
                <w:noProof/>
                <w:webHidden/>
              </w:rPr>
              <w:fldChar w:fldCharType="end"/>
            </w:r>
          </w:hyperlink>
        </w:p>
        <w:p w14:paraId="3728A497" w14:textId="3DDAC0F7"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48" w:history="1">
            <w:r w:rsidRPr="00674DC8">
              <w:rPr>
                <w:rStyle w:val="Hipervnculo"/>
                <w:noProof/>
                <w:lang w:val="es-EC"/>
              </w:rPr>
              <w:t>NFR-INTEROP-003: Intercambio con estándar de salud</w:t>
            </w:r>
            <w:r w:rsidRPr="00674DC8">
              <w:rPr>
                <w:noProof/>
                <w:webHidden/>
              </w:rPr>
              <w:tab/>
            </w:r>
            <w:r w:rsidRPr="00674DC8">
              <w:rPr>
                <w:noProof/>
                <w:webHidden/>
              </w:rPr>
              <w:fldChar w:fldCharType="begin"/>
            </w:r>
            <w:r w:rsidRPr="00674DC8">
              <w:rPr>
                <w:noProof/>
                <w:webHidden/>
              </w:rPr>
              <w:instrText xml:space="preserve"> PAGEREF _Toc235384448 \h </w:instrText>
            </w:r>
            <w:r w:rsidRPr="00674DC8">
              <w:rPr>
                <w:noProof/>
                <w:webHidden/>
              </w:rPr>
            </w:r>
            <w:r w:rsidRPr="00674DC8">
              <w:rPr>
                <w:noProof/>
                <w:webHidden/>
              </w:rPr>
              <w:fldChar w:fldCharType="separate"/>
            </w:r>
            <w:r w:rsidRPr="00674DC8">
              <w:rPr>
                <w:noProof/>
                <w:webHidden/>
              </w:rPr>
              <w:t>47</w:t>
            </w:r>
            <w:r w:rsidRPr="00674DC8">
              <w:rPr>
                <w:noProof/>
                <w:webHidden/>
              </w:rPr>
              <w:fldChar w:fldCharType="end"/>
            </w:r>
          </w:hyperlink>
        </w:p>
        <w:p w14:paraId="2D3F191C" w14:textId="3571A5FC"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49" w:history="1">
            <w:r w:rsidRPr="00674DC8">
              <w:rPr>
                <w:rStyle w:val="Hipervnculo"/>
                <w:noProof/>
                <w:lang w:val="es-EC"/>
              </w:rPr>
              <w:t>NFR-INTEROP-004: Integración bidireccional con MSP/IESS</w:t>
            </w:r>
            <w:r w:rsidRPr="00674DC8">
              <w:rPr>
                <w:noProof/>
                <w:webHidden/>
              </w:rPr>
              <w:tab/>
            </w:r>
            <w:r w:rsidRPr="00674DC8">
              <w:rPr>
                <w:noProof/>
                <w:webHidden/>
              </w:rPr>
              <w:fldChar w:fldCharType="begin"/>
            </w:r>
            <w:r w:rsidRPr="00674DC8">
              <w:rPr>
                <w:noProof/>
                <w:webHidden/>
              </w:rPr>
              <w:instrText xml:space="preserve"> PAGEREF _Toc235384449 \h </w:instrText>
            </w:r>
            <w:r w:rsidRPr="00674DC8">
              <w:rPr>
                <w:noProof/>
                <w:webHidden/>
              </w:rPr>
            </w:r>
            <w:r w:rsidRPr="00674DC8">
              <w:rPr>
                <w:noProof/>
                <w:webHidden/>
              </w:rPr>
              <w:fldChar w:fldCharType="separate"/>
            </w:r>
            <w:r w:rsidRPr="00674DC8">
              <w:rPr>
                <w:noProof/>
                <w:webHidden/>
              </w:rPr>
              <w:t>47</w:t>
            </w:r>
            <w:r w:rsidRPr="00674DC8">
              <w:rPr>
                <w:noProof/>
                <w:webHidden/>
              </w:rPr>
              <w:fldChar w:fldCharType="end"/>
            </w:r>
          </w:hyperlink>
        </w:p>
        <w:p w14:paraId="68B3225C" w14:textId="77820183"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50" w:history="1">
            <w:r w:rsidRPr="00674DC8">
              <w:rPr>
                <w:rStyle w:val="Hipervnculo"/>
                <w:noProof/>
              </w:rPr>
              <w:t>NFR-SEC-006: Compartición segura interinstitucional</w:t>
            </w:r>
            <w:r w:rsidRPr="00674DC8">
              <w:rPr>
                <w:noProof/>
                <w:webHidden/>
              </w:rPr>
              <w:tab/>
            </w:r>
            <w:r w:rsidRPr="00674DC8">
              <w:rPr>
                <w:noProof/>
                <w:webHidden/>
              </w:rPr>
              <w:fldChar w:fldCharType="begin"/>
            </w:r>
            <w:r w:rsidRPr="00674DC8">
              <w:rPr>
                <w:noProof/>
                <w:webHidden/>
              </w:rPr>
              <w:instrText xml:space="preserve"> PAGEREF _Toc235384450 \h </w:instrText>
            </w:r>
            <w:r w:rsidRPr="00674DC8">
              <w:rPr>
                <w:noProof/>
                <w:webHidden/>
              </w:rPr>
            </w:r>
            <w:r w:rsidRPr="00674DC8">
              <w:rPr>
                <w:noProof/>
                <w:webHidden/>
              </w:rPr>
              <w:fldChar w:fldCharType="separate"/>
            </w:r>
            <w:r w:rsidRPr="00674DC8">
              <w:rPr>
                <w:noProof/>
                <w:webHidden/>
              </w:rPr>
              <w:t>48</w:t>
            </w:r>
            <w:r w:rsidRPr="00674DC8">
              <w:rPr>
                <w:noProof/>
                <w:webHidden/>
              </w:rPr>
              <w:fldChar w:fldCharType="end"/>
            </w:r>
          </w:hyperlink>
        </w:p>
        <w:p w14:paraId="3B39FF6F" w14:textId="5DF1F586"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51" w:history="1">
            <w:r w:rsidRPr="00674DC8">
              <w:rPr>
                <w:rStyle w:val="Hipervnculo"/>
                <w:noProof/>
                <w:lang w:val="es-EC"/>
              </w:rPr>
              <w:t>NFR-SEC-007: Trazabilidad y no repudio de decisiones de IA</w:t>
            </w:r>
            <w:r w:rsidRPr="00674DC8">
              <w:rPr>
                <w:noProof/>
                <w:webHidden/>
              </w:rPr>
              <w:tab/>
            </w:r>
            <w:r w:rsidRPr="00674DC8">
              <w:rPr>
                <w:noProof/>
                <w:webHidden/>
              </w:rPr>
              <w:fldChar w:fldCharType="begin"/>
            </w:r>
            <w:r w:rsidRPr="00674DC8">
              <w:rPr>
                <w:noProof/>
                <w:webHidden/>
              </w:rPr>
              <w:instrText xml:space="preserve"> PAGEREF _Toc235384451 \h </w:instrText>
            </w:r>
            <w:r w:rsidRPr="00674DC8">
              <w:rPr>
                <w:noProof/>
                <w:webHidden/>
              </w:rPr>
            </w:r>
            <w:r w:rsidRPr="00674DC8">
              <w:rPr>
                <w:noProof/>
                <w:webHidden/>
              </w:rPr>
              <w:fldChar w:fldCharType="separate"/>
            </w:r>
            <w:r w:rsidRPr="00674DC8">
              <w:rPr>
                <w:noProof/>
                <w:webHidden/>
              </w:rPr>
              <w:t>48</w:t>
            </w:r>
            <w:r w:rsidRPr="00674DC8">
              <w:rPr>
                <w:noProof/>
                <w:webHidden/>
              </w:rPr>
              <w:fldChar w:fldCharType="end"/>
            </w:r>
          </w:hyperlink>
        </w:p>
        <w:p w14:paraId="3B092143" w14:textId="0C8A0D5C"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52" w:history="1">
            <w:r w:rsidRPr="00674DC8">
              <w:rPr>
                <w:rStyle w:val="Hipervnculo"/>
                <w:noProof/>
                <w:lang w:val="es-EC"/>
              </w:rPr>
              <w:t>NFR-FIAB-002: Disponibilidad de explicaciones RAG</w:t>
            </w:r>
            <w:r w:rsidRPr="00674DC8">
              <w:rPr>
                <w:noProof/>
                <w:webHidden/>
              </w:rPr>
              <w:tab/>
            </w:r>
            <w:r w:rsidRPr="00674DC8">
              <w:rPr>
                <w:noProof/>
                <w:webHidden/>
              </w:rPr>
              <w:fldChar w:fldCharType="begin"/>
            </w:r>
            <w:r w:rsidRPr="00674DC8">
              <w:rPr>
                <w:noProof/>
                <w:webHidden/>
              </w:rPr>
              <w:instrText xml:space="preserve"> PAGEREF _Toc235384452 \h </w:instrText>
            </w:r>
            <w:r w:rsidRPr="00674DC8">
              <w:rPr>
                <w:noProof/>
                <w:webHidden/>
              </w:rPr>
            </w:r>
            <w:r w:rsidRPr="00674DC8">
              <w:rPr>
                <w:noProof/>
                <w:webHidden/>
              </w:rPr>
              <w:fldChar w:fldCharType="separate"/>
            </w:r>
            <w:r w:rsidRPr="00674DC8">
              <w:rPr>
                <w:noProof/>
                <w:webHidden/>
              </w:rPr>
              <w:t>49</w:t>
            </w:r>
            <w:r w:rsidRPr="00674DC8">
              <w:rPr>
                <w:noProof/>
                <w:webHidden/>
              </w:rPr>
              <w:fldChar w:fldCharType="end"/>
            </w:r>
          </w:hyperlink>
        </w:p>
        <w:p w14:paraId="684DDC4E" w14:textId="57A3FC34"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53" w:history="1">
            <w:r w:rsidRPr="00674DC8">
              <w:rPr>
                <w:rStyle w:val="Hipervnculo"/>
                <w:noProof/>
                <w:lang w:val="es-EC"/>
              </w:rPr>
              <w:t>NFR-INTEG-001: Validación estricta de esquemas de entrada</w:t>
            </w:r>
            <w:r w:rsidRPr="00674DC8">
              <w:rPr>
                <w:noProof/>
                <w:webHidden/>
              </w:rPr>
              <w:tab/>
            </w:r>
            <w:r w:rsidRPr="00674DC8">
              <w:rPr>
                <w:noProof/>
                <w:webHidden/>
              </w:rPr>
              <w:fldChar w:fldCharType="begin"/>
            </w:r>
            <w:r w:rsidRPr="00674DC8">
              <w:rPr>
                <w:noProof/>
                <w:webHidden/>
              </w:rPr>
              <w:instrText xml:space="preserve"> PAGEREF _Toc235384453 \h </w:instrText>
            </w:r>
            <w:r w:rsidRPr="00674DC8">
              <w:rPr>
                <w:noProof/>
                <w:webHidden/>
              </w:rPr>
            </w:r>
            <w:r w:rsidRPr="00674DC8">
              <w:rPr>
                <w:noProof/>
                <w:webHidden/>
              </w:rPr>
              <w:fldChar w:fldCharType="separate"/>
            </w:r>
            <w:r w:rsidRPr="00674DC8">
              <w:rPr>
                <w:noProof/>
                <w:webHidden/>
              </w:rPr>
              <w:t>49</w:t>
            </w:r>
            <w:r w:rsidRPr="00674DC8">
              <w:rPr>
                <w:noProof/>
                <w:webHidden/>
              </w:rPr>
              <w:fldChar w:fldCharType="end"/>
            </w:r>
          </w:hyperlink>
        </w:p>
        <w:p w14:paraId="0E099BCB" w14:textId="66576CE8"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54" w:history="1">
            <w:r w:rsidRPr="00674DC8">
              <w:rPr>
                <w:rStyle w:val="Hipervnculo"/>
                <w:noProof/>
                <w:lang w:val="es-EC"/>
              </w:rPr>
              <w:t>NFR-SEC-008: Control de acceso RBAC para auditoría DPD</w:t>
            </w:r>
            <w:r w:rsidRPr="00674DC8">
              <w:rPr>
                <w:noProof/>
                <w:webHidden/>
              </w:rPr>
              <w:tab/>
            </w:r>
            <w:r w:rsidRPr="00674DC8">
              <w:rPr>
                <w:noProof/>
                <w:webHidden/>
              </w:rPr>
              <w:fldChar w:fldCharType="begin"/>
            </w:r>
            <w:r w:rsidRPr="00674DC8">
              <w:rPr>
                <w:noProof/>
                <w:webHidden/>
              </w:rPr>
              <w:instrText xml:space="preserve"> PAGEREF _Toc235384454 \h </w:instrText>
            </w:r>
            <w:r w:rsidRPr="00674DC8">
              <w:rPr>
                <w:noProof/>
                <w:webHidden/>
              </w:rPr>
            </w:r>
            <w:r w:rsidRPr="00674DC8">
              <w:rPr>
                <w:noProof/>
                <w:webHidden/>
              </w:rPr>
              <w:fldChar w:fldCharType="separate"/>
            </w:r>
            <w:r w:rsidRPr="00674DC8">
              <w:rPr>
                <w:noProof/>
                <w:webHidden/>
              </w:rPr>
              <w:t>50</w:t>
            </w:r>
            <w:r w:rsidRPr="00674DC8">
              <w:rPr>
                <w:noProof/>
                <w:webHidden/>
              </w:rPr>
              <w:fldChar w:fldCharType="end"/>
            </w:r>
          </w:hyperlink>
        </w:p>
        <w:p w14:paraId="21AA6D1A" w14:textId="08736EF1" w:rsidR="00674DC8" w:rsidRPr="00674DC8" w:rsidRDefault="00674DC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5384455" w:history="1">
            <w:r w:rsidRPr="00674DC8">
              <w:rPr>
                <w:rStyle w:val="Hipervnculo"/>
                <w:noProof/>
              </w:rPr>
              <w:t>5. Resumen general y trazabilidad cruzada</w:t>
            </w:r>
            <w:r w:rsidRPr="00674DC8">
              <w:rPr>
                <w:noProof/>
                <w:webHidden/>
              </w:rPr>
              <w:tab/>
            </w:r>
            <w:r w:rsidRPr="00674DC8">
              <w:rPr>
                <w:noProof/>
                <w:webHidden/>
              </w:rPr>
              <w:fldChar w:fldCharType="begin"/>
            </w:r>
            <w:r w:rsidRPr="00674DC8">
              <w:rPr>
                <w:noProof/>
                <w:webHidden/>
              </w:rPr>
              <w:instrText xml:space="preserve"> PAGEREF _Toc235384455 \h </w:instrText>
            </w:r>
            <w:r w:rsidRPr="00674DC8">
              <w:rPr>
                <w:noProof/>
                <w:webHidden/>
              </w:rPr>
            </w:r>
            <w:r w:rsidRPr="00674DC8">
              <w:rPr>
                <w:noProof/>
                <w:webHidden/>
              </w:rPr>
              <w:fldChar w:fldCharType="separate"/>
            </w:r>
            <w:r w:rsidRPr="00674DC8">
              <w:rPr>
                <w:noProof/>
                <w:webHidden/>
              </w:rPr>
              <w:t>51</w:t>
            </w:r>
            <w:r w:rsidRPr="00674DC8">
              <w:rPr>
                <w:noProof/>
                <w:webHidden/>
              </w:rPr>
              <w:fldChar w:fldCharType="end"/>
            </w:r>
          </w:hyperlink>
        </w:p>
        <w:p w14:paraId="22283452" w14:textId="29EEAEF7" w:rsidR="00674DC8" w:rsidRPr="00674DC8" w:rsidRDefault="00674DC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5384456" w:history="1">
            <w:r w:rsidRPr="00674DC8">
              <w:rPr>
                <w:rStyle w:val="Hipervnculo"/>
                <w:noProof/>
                <w:lang w:val="es-EC"/>
              </w:rPr>
              <w:t>6. Apéndices</w:t>
            </w:r>
            <w:r w:rsidRPr="00674DC8">
              <w:rPr>
                <w:noProof/>
                <w:webHidden/>
              </w:rPr>
              <w:tab/>
            </w:r>
            <w:r w:rsidRPr="00674DC8">
              <w:rPr>
                <w:noProof/>
                <w:webHidden/>
              </w:rPr>
              <w:fldChar w:fldCharType="begin"/>
            </w:r>
            <w:r w:rsidRPr="00674DC8">
              <w:rPr>
                <w:noProof/>
                <w:webHidden/>
              </w:rPr>
              <w:instrText xml:space="preserve"> PAGEREF _Toc235384456 \h </w:instrText>
            </w:r>
            <w:r w:rsidRPr="00674DC8">
              <w:rPr>
                <w:noProof/>
                <w:webHidden/>
              </w:rPr>
            </w:r>
            <w:r w:rsidRPr="00674DC8">
              <w:rPr>
                <w:noProof/>
                <w:webHidden/>
              </w:rPr>
              <w:fldChar w:fldCharType="separate"/>
            </w:r>
            <w:r w:rsidRPr="00674DC8">
              <w:rPr>
                <w:noProof/>
                <w:webHidden/>
              </w:rPr>
              <w:t>53</w:t>
            </w:r>
            <w:r w:rsidRPr="00674DC8">
              <w:rPr>
                <w:noProof/>
                <w:webHidden/>
              </w:rPr>
              <w:fldChar w:fldCharType="end"/>
            </w:r>
          </w:hyperlink>
        </w:p>
        <w:p w14:paraId="7B6BF844" w14:textId="53362FE6"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457" w:history="1">
            <w:r w:rsidRPr="00674DC8">
              <w:rPr>
                <w:rStyle w:val="Hipervnculo"/>
                <w:noProof/>
                <w:lang w:val="es-EC"/>
              </w:rPr>
              <w:t>6.1 Matriz de Trazabilidad RF ↔ NFR</w:t>
            </w:r>
            <w:r w:rsidRPr="00674DC8">
              <w:rPr>
                <w:noProof/>
                <w:webHidden/>
              </w:rPr>
              <w:tab/>
            </w:r>
            <w:r w:rsidRPr="00674DC8">
              <w:rPr>
                <w:noProof/>
                <w:webHidden/>
              </w:rPr>
              <w:fldChar w:fldCharType="begin"/>
            </w:r>
            <w:r w:rsidRPr="00674DC8">
              <w:rPr>
                <w:noProof/>
                <w:webHidden/>
              </w:rPr>
              <w:instrText xml:space="preserve"> PAGEREF _Toc235384457 \h </w:instrText>
            </w:r>
            <w:r w:rsidRPr="00674DC8">
              <w:rPr>
                <w:noProof/>
                <w:webHidden/>
              </w:rPr>
            </w:r>
            <w:r w:rsidRPr="00674DC8">
              <w:rPr>
                <w:noProof/>
                <w:webHidden/>
              </w:rPr>
              <w:fldChar w:fldCharType="separate"/>
            </w:r>
            <w:r w:rsidRPr="00674DC8">
              <w:rPr>
                <w:noProof/>
                <w:webHidden/>
              </w:rPr>
              <w:t>53</w:t>
            </w:r>
            <w:r w:rsidRPr="00674DC8">
              <w:rPr>
                <w:noProof/>
                <w:webHidden/>
              </w:rPr>
              <w:fldChar w:fldCharType="end"/>
            </w:r>
          </w:hyperlink>
        </w:p>
        <w:p w14:paraId="782037AB" w14:textId="688D687E"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458" w:history="1">
            <w:r w:rsidRPr="00674DC8">
              <w:rPr>
                <w:rStyle w:val="Hipervnculo"/>
                <w:noProof/>
              </w:rPr>
              <w:t>6.2 Matriz de cobertura por Historia de Usuario</w:t>
            </w:r>
            <w:r w:rsidRPr="00674DC8">
              <w:rPr>
                <w:noProof/>
                <w:webHidden/>
              </w:rPr>
              <w:tab/>
            </w:r>
            <w:r w:rsidRPr="00674DC8">
              <w:rPr>
                <w:noProof/>
                <w:webHidden/>
              </w:rPr>
              <w:fldChar w:fldCharType="begin"/>
            </w:r>
            <w:r w:rsidRPr="00674DC8">
              <w:rPr>
                <w:noProof/>
                <w:webHidden/>
              </w:rPr>
              <w:instrText xml:space="preserve"> PAGEREF _Toc235384458 \h </w:instrText>
            </w:r>
            <w:r w:rsidRPr="00674DC8">
              <w:rPr>
                <w:noProof/>
                <w:webHidden/>
              </w:rPr>
            </w:r>
            <w:r w:rsidRPr="00674DC8">
              <w:rPr>
                <w:noProof/>
                <w:webHidden/>
              </w:rPr>
              <w:fldChar w:fldCharType="separate"/>
            </w:r>
            <w:r w:rsidRPr="00674DC8">
              <w:rPr>
                <w:noProof/>
                <w:webHidden/>
              </w:rPr>
              <w:t>54</w:t>
            </w:r>
            <w:r w:rsidRPr="00674DC8">
              <w:rPr>
                <w:noProof/>
                <w:webHidden/>
              </w:rPr>
              <w:fldChar w:fldCharType="end"/>
            </w:r>
          </w:hyperlink>
        </w:p>
        <w:p w14:paraId="07049BC7" w14:textId="40C8C95F"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459" w:history="1">
            <w:r w:rsidRPr="00674DC8">
              <w:rPr>
                <w:rStyle w:val="Hipervnculo"/>
                <w:noProof/>
              </w:rPr>
              <w:t>6.3 Glosario</w:t>
            </w:r>
            <w:r w:rsidRPr="00674DC8">
              <w:rPr>
                <w:noProof/>
                <w:webHidden/>
              </w:rPr>
              <w:tab/>
            </w:r>
            <w:r w:rsidRPr="00674DC8">
              <w:rPr>
                <w:noProof/>
                <w:webHidden/>
              </w:rPr>
              <w:fldChar w:fldCharType="begin"/>
            </w:r>
            <w:r w:rsidRPr="00674DC8">
              <w:rPr>
                <w:noProof/>
                <w:webHidden/>
              </w:rPr>
              <w:instrText xml:space="preserve"> PAGEREF _Toc235384459 \h </w:instrText>
            </w:r>
            <w:r w:rsidRPr="00674DC8">
              <w:rPr>
                <w:noProof/>
                <w:webHidden/>
              </w:rPr>
            </w:r>
            <w:r w:rsidRPr="00674DC8">
              <w:rPr>
                <w:noProof/>
                <w:webHidden/>
              </w:rPr>
              <w:fldChar w:fldCharType="separate"/>
            </w:r>
            <w:r w:rsidRPr="00674DC8">
              <w:rPr>
                <w:noProof/>
                <w:webHidden/>
              </w:rPr>
              <w:t>54</w:t>
            </w:r>
            <w:r w:rsidRPr="00674DC8">
              <w:rPr>
                <w:noProof/>
                <w:webHidden/>
              </w:rPr>
              <w:fldChar w:fldCharType="end"/>
            </w:r>
          </w:hyperlink>
        </w:p>
        <w:p w14:paraId="56D8D01F" w14:textId="08AACF9B"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460" w:history="1">
            <w:r w:rsidRPr="00674DC8">
              <w:rPr>
                <w:rStyle w:val="Hipervnculo"/>
                <w:noProof/>
                <w:lang w:val="es-EC"/>
              </w:rPr>
              <w:t>6.4 Tabla de equivalencia de identificadores</w:t>
            </w:r>
            <w:r w:rsidRPr="00674DC8">
              <w:rPr>
                <w:noProof/>
                <w:webHidden/>
              </w:rPr>
              <w:tab/>
            </w:r>
            <w:r w:rsidRPr="00674DC8">
              <w:rPr>
                <w:noProof/>
                <w:webHidden/>
              </w:rPr>
              <w:fldChar w:fldCharType="begin"/>
            </w:r>
            <w:r w:rsidRPr="00674DC8">
              <w:rPr>
                <w:noProof/>
                <w:webHidden/>
              </w:rPr>
              <w:instrText xml:space="preserve"> PAGEREF _Toc235384460 \h </w:instrText>
            </w:r>
            <w:r w:rsidRPr="00674DC8">
              <w:rPr>
                <w:noProof/>
                <w:webHidden/>
              </w:rPr>
            </w:r>
            <w:r w:rsidRPr="00674DC8">
              <w:rPr>
                <w:noProof/>
                <w:webHidden/>
              </w:rPr>
              <w:fldChar w:fldCharType="separate"/>
            </w:r>
            <w:r w:rsidRPr="00674DC8">
              <w:rPr>
                <w:noProof/>
                <w:webHidden/>
              </w:rPr>
              <w:t>55</w:t>
            </w:r>
            <w:r w:rsidRPr="00674DC8">
              <w:rPr>
                <w:noProof/>
                <w:webHidden/>
              </w:rPr>
              <w:fldChar w:fldCharType="end"/>
            </w:r>
          </w:hyperlink>
        </w:p>
        <w:p w14:paraId="56B52341" w14:textId="271EC7A4"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61" w:history="1">
            <w:r w:rsidRPr="00674DC8">
              <w:rPr>
                <w:rStyle w:val="Hipervnculo"/>
                <w:noProof/>
                <w:lang w:val="es-EC"/>
              </w:rPr>
              <w:t>6.4.1 Requerimientos Funcionales</w:t>
            </w:r>
            <w:r w:rsidRPr="00674DC8">
              <w:rPr>
                <w:noProof/>
                <w:webHidden/>
              </w:rPr>
              <w:tab/>
            </w:r>
            <w:r w:rsidRPr="00674DC8">
              <w:rPr>
                <w:noProof/>
                <w:webHidden/>
              </w:rPr>
              <w:fldChar w:fldCharType="begin"/>
            </w:r>
            <w:r w:rsidRPr="00674DC8">
              <w:rPr>
                <w:noProof/>
                <w:webHidden/>
              </w:rPr>
              <w:instrText xml:space="preserve"> PAGEREF _Toc235384461 \h </w:instrText>
            </w:r>
            <w:r w:rsidRPr="00674DC8">
              <w:rPr>
                <w:noProof/>
                <w:webHidden/>
              </w:rPr>
            </w:r>
            <w:r w:rsidRPr="00674DC8">
              <w:rPr>
                <w:noProof/>
                <w:webHidden/>
              </w:rPr>
              <w:fldChar w:fldCharType="separate"/>
            </w:r>
            <w:r w:rsidRPr="00674DC8">
              <w:rPr>
                <w:noProof/>
                <w:webHidden/>
              </w:rPr>
              <w:t>55</w:t>
            </w:r>
            <w:r w:rsidRPr="00674DC8">
              <w:rPr>
                <w:noProof/>
                <w:webHidden/>
              </w:rPr>
              <w:fldChar w:fldCharType="end"/>
            </w:r>
          </w:hyperlink>
        </w:p>
        <w:p w14:paraId="7E166753" w14:textId="6BEAD5B8" w:rsidR="00674DC8" w:rsidRPr="00674DC8" w:rsidRDefault="00674DC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5384462" w:history="1">
            <w:r w:rsidRPr="00674DC8">
              <w:rPr>
                <w:rStyle w:val="Hipervnculo"/>
                <w:noProof/>
              </w:rPr>
              <w:t>6.4.2 Atributos No Funcionales</w:t>
            </w:r>
            <w:r w:rsidRPr="00674DC8">
              <w:rPr>
                <w:noProof/>
                <w:webHidden/>
              </w:rPr>
              <w:tab/>
            </w:r>
            <w:r w:rsidRPr="00674DC8">
              <w:rPr>
                <w:noProof/>
                <w:webHidden/>
              </w:rPr>
              <w:fldChar w:fldCharType="begin"/>
            </w:r>
            <w:r w:rsidRPr="00674DC8">
              <w:rPr>
                <w:noProof/>
                <w:webHidden/>
              </w:rPr>
              <w:instrText xml:space="preserve"> PAGEREF _Toc235384462 \h </w:instrText>
            </w:r>
            <w:r w:rsidRPr="00674DC8">
              <w:rPr>
                <w:noProof/>
                <w:webHidden/>
              </w:rPr>
            </w:r>
            <w:r w:rsidRPr="00674DC8">
              <w:rPr>
                <w:noProof/>
                <w:webHidden/>
              </w:rPr>
              <w:fldChar w:fldCharType="separate"/>
            </w:r>
            <w:r w:rsidRPr="00674DC8">
              <w:rPr>
                <w:noProof/>
                <w:webHidden/>
              </w:rPr>
              <w:t>56</w:t>
            </w:r>
            <w:r w:rsidRPr="00674DC8">
              <w:rPr>
                <w:noProof/>
                <w:webHidden/>
              </w:rPr>
              <w:fldChar w:fldCharType="end"/>
            </w:r>
          </w:hyperlink>
        </w:p>
        <w:p w14:paraId="3C86DEE0" w14:textId="7FB1369C"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463" w:history="1">
            <w:r w:rsidRPr="00674DC8">
              <w:rPr>
                <w:rStyle w:val="Hipervnculo"/>
                <w:noProof/>
                <w:lang w:val="es-EC"/>
              </w:rPr>
              <w:t>6.5 Notas de conversión y observaciones para revisión</w:t>
            </w:r>
            <w:r w:rsidRPr="00674DC8">
              <w:rPr>
                <w:noProof/>
                <w:webHidden/>
              </w:rPr>
              <w:tab/>
            </w:r>
            <w:r w:rsidRPr="00674DC8">
              <w:rPr>
                <w:noProof/>
                <w:webHidden/>
              </w:rPr>
              <w:fldChar w:fldCharType="begin"/>
            </w:r>
            <w:r w:rsidRPr="00674DC8">
              <w:rPr>
                <w:noProof/>
                <w:webHidden/>
              </w:rPr>
              <w:instrText xml:space="preserve"> PAGEREF _Toc235384463 \h </w:instrText>
            </w:r>
            <w:r w:rsidRPr="00674DC8">
              <w:rPr>
                <w:noProof/>
                <w:webHidden/>
              </w:rPr>
            </w:r>
            <w:r w:rsidRPr="00674DC8">
              <w:rPr>
                <w:noProof/>
                <w:webHidden/>
              </w:rPr>
              <w:fldChar w:fldCharType="separate"/>
            </w:r>
            <w:r w:rsidRPr="00674DC8">
              <w:rPr>
                <w:noProof/>
                <w:webHidden/>
              </w:rPr>
              <w:t>57</w:t>
            </w:r>
            <w:r w:rsidRPr="00674DC8">
              <w:rPr>
                <w:noProof/>
                <w:webHidden/>
              </w:rPr>
              <w:fldChar w:fldCharType="end"/>
            </w:r>
          </w:hyperlink>
        </w:p>
        <w:p w14:paraId="1D211DCE" w14:textId="3D679767" w:rsidR="00674DC8" w:rsidRP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464" w:history="1">
            <w:r w:rsidRPr="00674DC8">
              <w:rPr>
                <w:rStyle w:val="Hipervnculo"/>
                <w:noProof/>
                <w:lang w:val="es-EC"/>
              </w:rPr>
              <w:t>6.6 Marco normativo y de estándares aplicable</w:t>
            </w:r>
            <w:r w:rsidRPr="00674DC8">
              <w:rPr>
                <w:noProof/>
                <w:webHidden/>
              </w:rPr>
              <w:tab/>
            </w:r>
            <w:r w:rsidRPr="00674DC8">
              <w:rPr>
                <w:noProof/>
                <w:webHidden/>
              </w:rPr>
              <w:fldChar w:fldCharType="begin"/>
            </w:r>
            <w:r w:rsidRPr="00674DC8">
              <w:rPr>
                <w:noProof/>
                <w:webHidden/>
              </w:rPr>
              <w:instrText xml:space="preserve"> PAGEREF _Toc235384464 \h </w:instrText>
            </w:r>
            <w:r w:rsidRPr="00674DC8">
              <w:rPr>
                <w:noProof/>
                <w:webHidden/>
              </w:rPr>
            </w:r>
            <w:r w:rsidRPr="00674DC8">
              <w:rPr>
                <w:noProof/>
                <w:webHidden/>
              </w:rPr>
              <w:fldChar w:fldCharType="separate"/>
            </w:r>
            <w:r w:rsidRPr="00674DC8">
              <w:rPr>
                <w:noProof/>
                <w:webHidden/>
              </w:rPr>
              <w:t>57</w:t>
            </w:r>
            <w:r w:rsidRPr="00674DC8">
              <w:rPr>
                <w:noProof/>
                <w:webHidden/>
              </w:rPr>
              <w:fldChar w:fldCharType="end"/>
            </w:r>
          </w:hyperlink>
        </w:p>
        <w:p w14:paraId="1A8126EE" w14:textId="00826F79" w:rsidR="00674DC8" w:rsidRDefault="00674DC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5384465" w:history="1">
            <w:r w:rsidRPr="00674DC8">
              <w:rPr>
                <w:rStyle w:val="Hipervnculo"/>
                <w:noProof/>
              </w:rPr>
              <w:t>6.7 Diagramas de soporte</w:t>
            </w:r>
            <w:r w:rsidRPr="00674DC8">
              <w:rPr>
                <w:noProof/>
                <w:webHidden/>
              </w:rPr>
              <w:tab/>
            </w:r>
            <w:r w:rsidRPr="00674DC8">
              <w:rPr>
                <w:noProof/>
                <w:webHidden/>
              </w:rPr>
              <w:fldChar w:fldCharType="begin"/>
            </w:r>
            <w:r w:rsidRPr="00674DC8">
              <w:rPr>
                <w:noProof/>
                <w:webHidden/>
              </w:rPr>
              <w:instrText xml:space="preserve"> PAGEREF _Toc235384465 \h </w:instrText>
            </w:r>
            <w:r w:rsidRPr="00674DC8">
              <w:rPr>
                <w:noProof/>
                <w:webHidden/>
              </w:rPr>
            </w:r>
            <w:r w:rsidRPr="00674DC8">
              <w:rPr>
                <w:noProof/>
                <w:webHidden/>
              </w:rPr>
              <w:fldChar w:fldCharType="separate"/>
            </w:r>
            <w:r w:rsidRPr="00674DC8">
              <w:rPr>
                <w:noProof/>
                <w:webHidden/>
              </w:rPr>
              <w:t>59</w:t>
            </w:r>
            <w:r w:rsidRPr="00674DC8">
              <w:rPr>
                <w:noProof/>
                <w:webHidden/>
              </w:rPr>
              <w:fldChar w:fldCharType="end"/>
            </w:r>
          </w:hyperlink>
        </w:p>
        <w:p w14:paraId="66BA566D" w14:textId="67BF29B0" w:rsidR="00674DC8" w:rsidRDefault="00674DC8">
          <w:r>
            <w:rPr>
              <w:b/>
              <w:bCs/>
              <w:lang w:val="es-MX"/>
            </w:rPr>
            <w:fldChar w:fldCharType="end"/>
          </w:r>
        </w:p>
      </w:sdtContent>
    </w:sdt>
    <w:p w14:paraId="366C0421" w14:textId="77777777" w:rsidR="00674DC8" w:rsidRDefault="00674DC8" w:rsidP="00674DC8">
      <w:pPr>
        <w:pStyle w:val="Ttulo1"/>
        <w:spacing w:before="320" w:after="160"/>
      </w:pPr>
    </w:p>
    <w:p w14:paraId="68E5B6AF" w14:textId="77777777" w:rsidR="00066DA9" w:rsidRPr="00674DC8" w:rsidRDefault="00000000">
      <w:pPr>
        <w:pStyle w:val="Ttulo1"/>
        <w:pageBreakBefore/>
        <w:spacing w:before="320" w:after="160"/>
        <w:rPr>
          <w:lang w:val="es-EC"/>
        </w:rPr>
      </w:pPr>
      <w:bookmarkStart w:id="3" w:name="_Toc235384371"/>
      <w:r w:rsidRPr="00674DC8">
        <w:rPr>
          <w:b/>
          <w:bCs/>
          <w:color w:val="1F3864"/>
          <w:sz w:val="30"/>
          <w:szCs w:val="30"/>
          <w:lang w:val="es-EC"/>
        </w:rPr>
        <w:lastRenderedPageBreak/>
        <w:t>1. Introducción</w:t>
      </w:r>
      <w:bookmarkEnd w:id="3"/>
    </w:p>
    <w:p w14:paraId="4F9E58AD" w14:textId="77777777" w:rsidR="00066DA9" w:rsidRPr="00674DC8" w:rsidRDefault="00000000">
      <w:pPr>
        <w:pStyle w:val="Ttulo2"/>
        <w:spacing w:before="240" w:after="120"/>
        <w:rPr>
          <w:lang w:val="es-EC"/>
        </w:rPr>
      </w:pPr>
      <w:bookmarkStart w:id="4" w:name="_Toc235384372"/>
      <w:r w:rsidRPr="00674DC8">
        <w:rPr>
          <w:b/>
          <w:bCs/>
          <w:color w:val="2E5496"/>
          <w:sz w:val="24"/>
          <w:szCs w:val="24"/>
          <w:lang w:val="es-EC"/>
        </w:rPr>
        <w:t>1.1 Propósito</w:t>
      </w:r>
      <w:bookmarkEnd w:id="4"/>
    </w:p>
    <w:p w14:paraId="08BCBD6B" w14:textId="77777777" w:rsidR="00066DA9" w:rsidRPr="00674DC8" w:rsidRDefault="00000000">
      <w:pPr>
        <w:spacing w:after="100" w:line="264" w:lineRule="auto"/>
        <w:rPr>
          <w:lang w:val="es-EC"/>
        </w:rPr>
      </w:pPr>
      <w:r w:rsidRPr="00674DC8">
        <w:rPr>
          <w:lang w:val="es-EC"/>
        </w:rPr>
        <w:t>El propósito de este documento es establecer de manera completa, consistente, verificable y trazable la Especificación de Requerimientos de Software (SRS) del Sistema de Atención Médica Remota (SAMR). Este SRS constituye la base técnica y contractual para las fases de arquitectura, diseño detallado, desarrollo, pruebas de aceptación, puesta en producción y mantenimiento evolutivo del sistema. Su objetivo principal es garantizar que el sistema satisfaga las necesidades de los pacientes y sus familiares, de los profesionales de la salud, de los centros médicos del consorcio y de las entidades de salud pública (MSP e IESS), alineándose con los estándares internacionales de ingeniería de requisitos y con la normativa ecuatoriana de protección de datos personales.</w:t>
      </w:r>
    </w:p>
    <w:p w14:paraId="4BBB59CF" w14:textId="77777777" w:rsidR="00066DA9" w:rsidRPr="00674DC8" w:rsidRDefault="00000000">
      <w:pPr>
        <w:spacing w:after="100" w:line="264" w:lineRule="auto"/>
        <w:rPr>
          <w:lang w:val="es-EC"/>
        </w:rPr>
      </w:pPr>
      <w:r w:rsidRPr="00674DC8">
        <w:rPr>
          <w:lang w:val="es-EC"/>
        </w:rPr>
        <w:t xml:space="preserve">La especificación se dirige al equipo de desarrollo en sus distintos roles —Base de Datos, UX/UI, Arquitectura de Software, </w:t>
      </w:r>
      <w:proofErr w:type="spellStart"/>
      <w:r w:rsidRPr="00674DC8">
        <w:rPr>
          <w:lang w:val="es-EC"/>
        </w:rPr>
        <w:t>Backend</w:t>
      </w:r>
      <w:proofErr w:type="spellEnd"/>
      <w:r w:rsidRPr="00674DC8">
        <w:rPr>
          <w:lang w:val="es-EC"/>
        </w:rPr>
        <w:t xml:space="preserve">, </w:t>
      </w:r>
      <w:proofErr w:type="spellStart"/>
      <w:r w:rsidRPr="00674DC8">
        <w:rPr>
          <w:lang w:val="es-EC"/>
        </w:rPr>
        <w:t>Frontend</w:t>
      </w:r>
      <w:proofErr w:type="spellEnd"/>
      <w:r w:rsidRPr="00674DC8">
        <w:rPr>
          <w:lang w:val="es-EC"/>
        </w:rPr>
        <w:t xml:space="preserve"> y Seguridad— proporcionando para cada requerimiento una métrica objetiva, un criterio de aceptación verificable, el marco normativo que debe cumplir, el componente arquitectónico responsable y los casos de prueba que evidencian su cumplimiento.</w:t>
      </w:r>
    </w:p>
    <w:p w14:paraId="6D712CEB" w14:textId="77777777" w:rsidR="00066DA9" w:rsidRPr="00674DC8" w:rsidRDefault="00000000">
      <w:pPr>
        <w:pStyle w:val="Ttulo2"/>
        <w:spacing w:before="240" w:after="120"/>
        <w:rPr>
          <w:lang w:val="es-EC"/>
        </w:rPr>
      </w:pPr>
      <w:bookmarkStart w:id="5" w:name="_Toc235384373"/>
      <w:r w:rsidRPr="00674DC8">
        <w:rPr>
          <w:b/>
          <w:bCs/>
          <w:color w:val="2E5496"/>
          <w:sz w:val="24"/>
          <w:szCs w:val="24"/>
          <w:lang w:val="es-EC"/>
        </w:rPr>
        <w:t>1.2 Alcance</w:t>
      </w:r>
      <w:bookmarkEnd w:id="5"/>
    </w:p>
    <w:p w14:paraId="29D52198" w14:textId="77777777" w:rsidR="00066DA9" w:rsidRDefault="00000000">
      <w:pPr>
        <w:spacing w:after="100" w:line="264" w:lineRule="auto"/>
      </w:pPr>
      <w:r w:rsidRPr="00674DC8">
        <w:rPr>
          <w:lang w:val="es-EC"/>
        </w:rPr>
        <w:t>El presente documento define los requerimientos funcionales y los atributos no funcionales del sistema que permite a pacientes y familiares solicitar, recibir y dar seguimiento a atención médica de forma remota, con apoyo de componentes de inteligencia artificial (LLM y RAG) y dispositivos de monitoreo conectados (</w:t>
      </w:r>
      <w:proofErr w:type="spellStart"/>
      <w:r w:rsidRPr="00674DC8">
        <w:rPr>
          <w:lang w:val="es-EC"/>
        </w:rPr>
        <w:t>IoT</w:t>
      </w:r>
      <w:proofErr w:type="spellEnd"/>
      <w:r w:rsidRPr="00674DC8">
        <w:rPr>
          <w:lang w:val="es-EC"/>
        </w:rPr>
        <w:t xml:space="preserve">). </w:t>
      </w:r>
      <w:r>
        <w:t xml:space="preserve">El </w:t>
      </w:r>
      <w:proofErr w:type="spellStart"/>
      <w:r>
        <w:t>alcance</w:t>
      </w:r>
      <w:proofErr w:type="spellEnd"/>
      <w:r>
        <w:t xml:space="preserve"> </w:t>
      </w:r>
      <w:proofErr w:type="spellStart"/>
      <w:r>
        <w:t>incluye</w:t>
      </w:r>
      <w:proofErr w:type="spellEnd"/>
      <w:r>
        <w:t xml:space="preserve"> </w:t>
      </w:r>
      <w:proofErr w:type="spellStart"/>
      <w:r>
        <w:t>los</w:t>
      </w:r>
      <w:proofErr w:type="spellEnd"/>
      <w:r>
        <w:t xml:space="preserve"> </w:t>
      </w:r>
      <w:proofErr w:type="spellStart"/>
      <w:r>
        <w:t>siguientes</w:t>
      </w:r>
      <w:proofErr w:type="spellEnd"/>
      <w:r>
        <w:t xml:space="preserve"> </w:t>
      </w:r>
      <w:proofErr w:type="spellStart"/>
      <w:r>
        <w:t>módulos</w:t>
      </w:r>
      <w:proofErr w:type="spellEnd"/>
      <w:r>
        <w:t xml:space="preserve"> </w:t>
      </w:r>
      <w:proofErr w:type="spellStart"/>
      <w:r>
        <w:t>principales</w:t>
      </w:r>
      <w:proofErr w:type="spellEnd"/>
      <w:r>
        <w:t>:</w:t>
      </w:r>
    </w:p>
    <w:p w14:paraId="70767F2F"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M1 – Módulo de Solicitud: </w:t>
      </w:r>
      <w:r w:rsidRPr="00674DC8">
        <w:rPr>
          <w:sz w:val="19"/>
          <w:szCs w:val="19"/>
          <w:lang w:val="es-EC"/>
        </w:rPr>
        <w:t xml:space="preserve">registro y autenticación de pacientes, reporte de síntomas mediante </w:t>
      </w:r>
      <w:proofErr w:type="spellStart"/>
      <w:r w:rsidRPr="00674DC8">
        <w:rPr>
          <w:sz w:val="19"/>
          <w:szCs w:val="19"/>
          <w:lang w:val="es-EC"/>
        </w:rPr>
        <w:t>chatbot</w:t>
      </w:r>
      <w:proofErr w:type="spellEnd"/>
      <w:r w:rsidRPr="00674DC8">
        <w:rPr>
          <w:sz w:val="19"/>
          <w:szCs w:val="19"/>
          <w:lang w:val="es-EC"/>
        </w:rPr>
        <w:t xml:space="preserve"> y </w:t>
      </w:r>
      <w:proofErr w:type="spellStart"/>
      <w:r w:rsidRPr="00674DC8">
        <w:rPr>
          <w:sz w:val="19"/>
          <w:szCs w:val="19"/>
          <w:lang w:val="es-EC"/>
        </w:rPr>
        <w:t>voicebot</w:t>
      </w:r>
      <w:proofErr w:type="spellEnd"/>
      <w:r w:rsidRPr="00674DC8">
        <w:rPr>
          <w:sz w:val="19"/>
          <w:szCs w:val="19"/>
          <w:lang w:val="es-EC"/>
        </w:rPr>
        <w:t xml:space="preserve">, registro y validación de solicitudes, recepción de datos desde dispositivos </w:t>
      </w:r>
      <w:proofErr w:type="spellStart"/>
      <w:r w:rsidRPr="00674DC8">
        <w:rPr>
          <w:sz w:val="19"/>
          <w:szCs w:val="19"/>
          <w:lang w:val="es-EC"/>
        </w:rPr>
        <w:t>IoT</w:t>
      </w:r>
      <w:proofErr w:type="spellEnd"/>
      <w:r w:rsidRPr="00674DC8">
        <w:rPr>
          <w:sz w:val="19"/>
          <w:szCs w:val="19"/>
          <w:lang w:val="es-EC"/>
        </w:rPr>
        <w:t xml:space="preserve">, detección de anomalías biomédicas y guía de orientación mediante </w:t>
      </w:r>
      <w:proofErr w:type="spellStart"/>
      <w:r w:rsidRPr="00674DC8">
        <w:rPr>
          <w:sz w:val="19"/>
          <w:szCs w:val="19"/>
          <w:lang w:val="es-EC"/>
        </w:rPr>
        <w:t>bot</w:t>
      </w:r>
      <w:proofErr w:type="spellEnd"/>
      <w:r w:rsidRPr="00674DC8">
        <w:rPr>
          <w:sz w:val="19"/>
          <w:szCs w:val="19"/>
          <w:lang w:val="es-EC"/>
        </w:rPr>
        <w:t>.</w:t>
      </w:r>
    </w:p>
    <w:p w14:paraId="0CFA2C68"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M2 – Módulo de Evaluación y Asignación: </w:t>
      </w:r>
      <w:r w:rsidRPr="00674DC8">
        <w:rPr>
          <w:sz w:val="19"/>
          <w:szCs w:val="19"/>
          <w:lang w:val="es-EC"/>
        </w:rPr>
        <w:t xml:space="preserve">evaluación automatizada del riesgo clínico, generación de recomendaciones de IA con soporte RAG, búsqueda de centros médicos disponibles, </w:t>
      </w:r>
      <w:proofErr w:type="spellStart"/>
      <w:r w:rsidRPr="00674DC8">
        <w:rPr>
          <w:sz w:val="19"/>
          <w:szCs w:val="19"/>
          <w:lang w:val="es-EC"/>
        </w:rPr>
        <w:t>matching</w:t>
      </w:r>
      <w:proofErr w:type="spellEnd"/>
      <w:r w:rsidRPr="00674DC8">
        <w:rPr>
          <w:sz w:val="19"/>
          <w:szCs w:val="19"/>
          <w:lang w:val="es-EC"/>
        </w:rPr>
        <w:t xml:space="preserve"> inteligente paciente-profesional y asignación de recursos con notificación a las partes.</w:t>
      </w:r>
    </w:p>
    <w:p w14:paraId="74864ED8"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M3 – Módulo de Atención: </w:t>
      </w:r>
      <w:r w:rsidRPr="00674DC8">
        <w:rPr>
          <w:sz w:val="19"/>
          <w:szCs w:val="19"/>
          <w:lang w:val="es-EC"/>
        </w:rPr>
        <w:t xml:space="preserve">atención médica por </w:t>
      </w:r>
      <w:proofErr w:type="spellStart"/>
      <w:r w:rsidRPr="00674DC8">
        <w:rPr>
          <w:sz w:val="19"/>
          <w:szCs w:val="19"/>
          <w:lang w:val="es-EC"/>
        </w:rPr>
        <w:t>teleconsulta</w:t>
      </w:r>
      <w:proofErr w:type="spellEnd"/>
      <w:r w:rsidRPr="00674DC8">
        <w:rPr>
          <w:sz w:val="19"/>
          <w:szCs w:val="19"/>
          <w:lang w:val="es-EC"/>
        </w:rPr>
        <w:t xml:space="preserve"> con video, audio y texto; gestión de emergencias médicas con guía de primeros auxilios y coordinación de ambulancia; y cierre del caso clínico.</w:t>
      </w:r>
    </w:p>
    <w:p w14:paraId="5F8BB618"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M4 – Módulo de Integración e Interoperabilidad Clínica: </w:t>
      </w:r>
      <w:r w:rsidRPr="00674DC8">
        <w:rPr>
          <w:sz w:val="19"/>
          <w:szCs w:val="19"/>
          <w:lang w:val="es-EC"/>
        </w:rPr>
        <w:t>gestión del historial clínico único, interoperabilidad con el MSP, el IESS y el consorcio de centros médicos, registro inalterable de decisiones médicas y de IA, administración del sistema y auditoría de decisiones de IA.</w:t>
      </w:r>
    </w:p>
    <w:p w14:paraId="0DD599DA" w14:textId="77777777" w:rsidR="00066DA9" w:rsidRPr="00674DC8" w:rsidRDefault="00000000">
      <w:pPr>
        <w:spacing w:after="160" w:line="264" w:lineRule="auto"/>
        <w:rPr>
          <w:lang w:val="es-EC"/>
        </w:rPr>
      </w:pPr>
      <w:r w:rsidRPr="00674DC8">
        <w:rPr>
          <w:lang w:val="es-EC"/>
        </w:rPr>
        <w:t xml:space="preserve">El sistema está dirigido a pacientes y sus familiares, profesionales de la salud, enfermeros y paramédicos, centros médicos del consorcio, administradores del SAMR y al </w:t>
      </w:r>
      <w:proofErr w:type="gramStart"/>
      <w:r w:rsidRPr="00674DC8">
        <w:rPr>
          <w:lang w:val="es-EC"/>
        </w:rPr>
        <w:t>Delegado</w:t>
      </w:r>
      <w:proofErr w:type="gramEnd"/>
      <w:r w:rsidRPr="00674DC8">
        <w:rPr>
          <w:lang w:val="es-EC"/>
        </w:rPr>
        <w:t xml:space="preserve"> de Protección de Datos (DPD). Quedan fuera del alcance de este documento los sistemas internos propios del MSP, del IESS y de los centros médicos del consorcio, que se integran mediante interfaces </w:t>
      </w:r>
      <w:proofErr w:type="gramStart"/>
      <w:r w:rsidRPr="00674DC8">
        <w:rPr>
          <w:lang w:val="es-EC"/>
        </w:rPr>
        <w:t>estandarizadas</w:t>
      </w:r>
      <w:proofErr w:type="gramEnd"/>
      <w:r w:rsidRPr="00674DC8">
        <w:rPr>
          <w:lang w:val="es-EC"/>
        </w:rPr>
        <w:t xml:space="preserve"> pero no son objeto de esta especificación.</w:t>
      </w:r>
    </w:p>
    <w:p w14:paraId="567BFF95" w14:textId="77777777" w:rsidR="00066DA9" w:rsidRPr="00674DC8" w:rsidRDefault="00000000">
      <w:pPr>
        <w:pStyle w:val="Ttulo2"/>
        <w:spacing w:before="240" w:after="120"/>
        <w:rPr>
          <w:lang w:val="es-EC"/>
        </w:rPr>
      </w:pPr>
      <w:bookmarkStart w:id="6" w:name="_Toc235384374"/>
      <w:r w:rsidRPr="00674DC8">
        <w:rPr>
          <w:b/>
          <w:bCs/>
          <w:color w:val="2E5496"/>
          <w:sz w:val="24"/>
          <w:szCs w:val="24"/>
          <w:lang w:val="es-EC"/>
        </w:rPr>
        <w:t>1.3 Definiciones, acrónimos y abreviaturas</w:t>
      </w:r>
      <w:bookmarkEnd w:id="6"/>
    </w:p>
    <w:p w14:paraId="6E08EA97" w14:textId="77777777" w:rsidR="00066DA9" w:rsidRPr="00674DC8" w:rsidRDefault="00000000">
      <w:pPr>
        <w:spacing w:after="100" w:line="264" w:lineRule="auto"/>
        <w:rPr>
          <w:lang w:val="es-EC"/>
        </w:rPr>
      </w:pPr>
      <w:r w:rsidRPr="00674DC8">
        <w:rPr>
          <w:sz w:val="19"/>
          <w:szCs w:val="19"/>
          <w:lang w:val="es-EC"/>
        </w:rPr>
        <w:t xml:space="preserve">A </w:t>
      </w:r>
      <w:proofErr w:type="gramStart"/>
      <w:r w:rsidRPr="00674DC8">
        <w:rPr>
          <w:sz w:val="19"/>
          <w:szCs w:val="19"/>
          <w:lang w:val="es-EC"/>
        </w:rPr>
        <w:t>continuación</w:t>
      </w:r>
      <w:proofErr w:type="gramEnd"/>
      <w:r w:rsidRPr="00674DC8">
        <w:rPr>
          <w:sz w:val="19"/>
          <w:szCs w:val="19"/>
          <w:lang w:val="es-EC"/>
        </w:rPr>
        <w:t xml:space="preserve"> se definen los términos clave utilizados en este documento: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66DA9" w14:paraId="23F635CB"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671C9F89" w14:textId="77777777" w:rsidR="00066DA9" w:rsidRDefault="00000000">
            <w:pPr>
              <w:spacing w:line="264" w:lineRule="auto"/>
            </w:pPr>
            <w:proofErr w:type="spellStart"/>
            <w:r>
              <w:rPr>
                <w:b/>
                <w:bCs/>
                <w:color w:val="FFFFFF"/>
                <w:sz w:val="18"/>
                <w:szCs w:val="18"/>
              </w:rPr>
              <w:t>Término</w:t>
            </w:r>
            <w:proofErr w:type="spellEnd"/>
            <w:r>
              <w:rPr>
                <w:b/>
                <w:bCs/>
                <w:color w:val="FFFFFF"/>
                <w:sz w:val="18"/>
                <w:szCs w:val="18"/>
              </w:rPr>
              <w:t xml:space="preserve"> / </w:t>
            </w:r>
            <w:proofErr w:type="spellStart"/>
            <w:r>
              <w:rPr>
                <w:b/>
                <w:bCs/>
                <w:color w:val="FFFFFF"/>
                <w:sz w:val="18"/>
                <w:szCs w:val="18"/>
              </w:rPr>
              <w:t>Acrónimo</w:t>
            </w:r>
            <w:proofErr w:type="spellEnd"/>
          </w:p>
        </w:tc>
        <w:tc>
          <w:tcPr>
            <w:tcW w:w="6826"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50212E33" w14:textId="77777777" w:rsidR="00066DA9" w:rsidRDefault="00000000">
            <w:pPr>
              <w:spacing w:line="264" w:lineRule="auto"/>
            </w:pPr>
            <w:proofErr w:type="spellStart"/>
            <w:r>
              <w:rPr>
                <w:b/>
                <w:bCs/>
                <w:color w:val="FFFFFF"/>
                <w:sz w:val="18"/>
                <w:szCs w:val="18"/>
              </w:rPr>
              <w:t>Definición</w:t>
            </w:r>
            <w:proofErr w:type="spellEnd"/>
          </w:p>
        </w:tc>
      </w:tr>
      <w:tr w:rsidR="00066DA9" w:rsidRPr="00674DC8" w14:paraId="3309A54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7A695D" w14:textId="77777777" w:rsidR="00066DA9" w:rsidRDefault="00000000">
            <w:pPr>
              <w:spacing w:line="264" w:lineRule="auto"/>
            </w:pPr>
            <w:r>
              <w:rPr>
                <w:sz w:val="18"/>
                <w:szCs w:val="18"/>
              </w:rPr>
              <w:t>SRS</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28EC99" w14:textId="77777777" w:rsidR="00066DA9" w:rsidRPr="00674DC8" w:rsidRDefault="00000000">
            <w:pPr>
              <w:spacing w:line="264" w:lineRule="auto"/>
              <w:rPr>
                <w:lang w:val="es-EC"/>
              </w:rPr>
            </w:pPr>
            <w:r w:rsidRPr="00674DC8">
              <w:rPr>
                <w:sz w:val="18"/>
                <w:szCs w:val="18"/>
                <w:lang w:val="es-EC"/>
              </w:rPr>
              <w:t xml:space="preserve">Software </w:t>
            </w:r>
            <w:proofErr w:type="spellStart"/>
            <w:r w:rsidRPr="00674DC8">
              <w:rPr>
                <w:sz w:val="18"/>
                <w:szCs w:val="18"/>
                <w:lang w:val="es-EC"/>
              </w:rPr>
              <w:t>Requirements</w:t>
            </w:r>
            <w:proofErr w:type="spellEnd"/>
            <w:r w:rsidRPr="00674DC8">
              <w:rPr>
                <w:sz w:val="18"/>
                <w:szCs w:val="18"/>
                <w:lang w:val="es-EC"/>
              </w:rPr>
              <w:t xml:space="preserve"> </w:t>
            </w:r>
            <w:proofErr w:type="spellStart"/>
            <w:r w:rsidRPr="00674DC8">
              <w:rPr>
                <w:sz w:val="18"/>
                <w:szCs w:val="18"/>
                <w:lang w:val="es-EC"/>
              </w:rPr>
              <w:t>Specification</w:t>
            </w:r>
            <w:proofErr w:type="spellEnd"/>
            <w:r w:rsidRPr="00674DC8">
              <w:rPr>
                <w:sz w:val="18"/>
                <w:szCs w:val="18"/>
                <w:lang w:val="es-EC"/>
              </w:rPr>
              <w:t xml:space="preserve"> – Especificación de Requerimientos de Software.</w:t>
            </w:r>
          </w:p>
        </w:tc>
      </w:tr>
      <w:tr w:rsidR="00066DA9" w:rsidRPr="00674DC8" w14:paraId="6711324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16DD87" w14:textId="77777777" w:rsidR="00066DA9" w:rsidRDefault="00000000">
            <w:pPr>
              <w:spacing w:line="264" w:lineRule="auto"/>
            </w:pPr>
            <w:r>
              <w:rPr>
                <w:sz w:val="18"/>
                <w:szCs w:val="18"/>
              </w:rPr>
              <w:t>RF / REQ-F</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3D4F1F" w14:textId="77777777" w:rsidR="00066DA9" w:rsidRPr="00674DC8" w:rsidRDefault="00000000">
            <w:pPr>
              <w:spacing w:line="264" w:lineRule="auto"/>
              <w:rPr>
                <w:lang w:val="es-EC"/>
              </w:rPr>
            </w:pPr>
            <w:r w:rsidRPr="00674DC8">
              <w:rPr>
                <w:sz w:val="18"/>
                <w:szCs w:val="18"/>
                <w:lang w:val="es-EC"/>
              </w:rPr>
              <w:t>Requerimiento Funcional – capacidad que el sistema debe proporcionar.</w:t>
            </w:r>
          </w:p>
        </w:tc>
      </w:tr>
      <w:tr w:rsidR="00066DA9" w:rsidRPr="00674DC8" w14:paraId="52AE268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C1A0DC" w14:textId="77777777" w:rsidR="00066DA9" w:rsidRDefault="00000000">
            <w:pPr>
              <w:spacing w:line="264" w:lineRule="auto"/>
            </w:pPr>
            <w:r>
              <w:rPr>
                <w:sz w:val="18"/>
                <w:szCs w:val="18"/>
              </w:rPr>
              <w:t>RNF / NFR</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44E912" w14:textId="77777777" w:rsidR="00066DA9" w:rsidRPr="00674DC8" w:rsidRDefault="00000000">
            <w:pPr>
              <w:spacing w:line="264" w:lineRule="auto"/>
              <w:rPr>
                <w:lang w:val="es-EC"/>
              </w:rPr>
            </w:pPr>
            <w:r w:rsidRPr="00674DC8">
              <w:rPr>
                <w:sz w:val="18"/>
                <w:szCs w:val="18"/>
                <w:lang w:val="es-EC"/>
              </w:rPr>
              <w:t>Requisito No Funcional o Atributo de Calidad – cualidad que el sistema debe exhibir.</w:t>
            </w:r>
          </w:p>
        </w:tc>
      </w:tr>
      <w:tr w:rsidR="00066DA9" w:rsidRPr="00674DC8" w14:paraId="6AE18D1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085AA9" w14:textId="77777777" w:rsidR="00066DA9" w:rsidRDefault="00000000">
            <w:pPr>
              <w:spacing w:line="264" w:lineRule="auto"/>
            </w:pPr>
            <w:r>
              <w:rPr>
                <w:sz w:val="18"/>
                <w:szCs w:val="18"/>
              </w:rPr>
              <w:t>SAMR</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8AF4E4" w14:textId="77777777" w:rsidR="00066DA9" w:rsidRPr="00674DC8" w:rsidRDefault="00000000">
            <w:pPr>
              <w:spacing w:line="264" w:lineRule="auto"/>
              <w:rPr>
                <w:lang w:val="es-EC"/>
              </w:rPr>
            </w:pPr>
            <w:r w:rsidRPr="00674DC8">
              <w:rPr>
                <w:sz w:val="18"/>
                <w:szCs w:val="18"/>
                <w:lang w:val="es-EC"/>
              </w:rPr>
              <w:t>Sistema de Atención Médica Remota.</w:t>
            </w:r>
          </w:p>
        </w:tc>
      </w:tr>
      <w:tr w:rsidR="00066DA9" w:rsidRPr="00674DC8" w14:paraId="039E941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EEA962" w14:textId="77777777" w:rsidR="00066DA9" w:rsidRDefault="00000000">
            <w:pPr>
              <w:spacing w:line="264" w:lineRule="auto"/>
            </w:pPr>
            <w:r>
              <w:rPr>
                <w:sz w:val="18"/>
                <w:szCs w:val="18"/>
              </w:rPr>
              <w:t>LLM</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E50286" w14:textId="77777777" w:rsidR="00066DA9" w:rsidRPr="00674DC8" w:rsidRDefault="00000000">
            <w:pPr>
              <w:spacing w:line="264" w:lineRule="auto"/>
              <w:rPr>
                <w:lang w:val="es-EC"/>
              </w:rPr>
            </w:pPr>
            <w:r w:rsidRPr="00674DC8">
              <w:rPr>
                <w:sz w:val="18"/>
                <w:szCs w:val="18"/>
                <w:lang w:val="es-EC"/>
              </w:rPr>
              <w:t xml:space="preserve">Large </w:t>
            </w:r>
            <w:proofErr w:type="spellStart"/>
            <w:r w:rsidRPr="00674DC8">
              <w:rPr>
                <w:sz w:val="18"/>
                <w:szCs w:val="18"/>
                <w:lang w:val="es-EC"/>
              </w:rPr>
              <w:t>Language</w:t>
            </w:r>
            <w:proofErr w:type="spellEnd"/>
            <w:r w:rsidRPr="00674DC8">
              <w:rPr>
                <w:sz w:val="18"/>
                <w:szCs w:val="18"/>
                <w:lang w:val="es-EC"/>
              </w:rPr>
              <w:t xml:space="preserve"> Model – modelo de lenguaje que genera orientación, recomendaciones y evaluación de riesgo.</w:t>
            </w:r>
          </w:p>
        </w:tc>
      </w:tr>
      <w:tr w:rsidR="00066DA9" w:rsidRPr="00674DC8" w14:paraId="792BE6D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A30B4B" w14:textId="77777777" w:rsidR="00066DA9" w:rsidRDefault="00000000">
            <w:pPr>
              <w:spacing w:line="264" w:lineRule="auto"/>
            </w:pPr>
            <w:r>
              <w:rPr>
                <w:sz w:val="18"/>
                <w:szCs w:val="18"/>
              </w:rPr>
              <w:lastRenderedPageBreak/>
              <w:t>RAG</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52227" w14:textId="77777777" w:rsidR="00066DA9" w:rsidRPr="00674DC8" w:rsidRDefault="00000000">
            <w:pPr>
              <w:spacing w:line="264" w:lineRule="auto"/>
              <w:rPr>
                <w:lang w:val="es-EC"/>
              </w:rPr>
            </w:pPr>
            <w:proofErr w:type="spellStart"/>
            <w:r w:rsidRPr="00674DC8">
              <w:rPr>
                <w:sz w:val="18"/>
                <w:szCs w:val="18"/>
                <w:lang w:val="es-EC"/>
              </w:rPr>
              <w:t>Retrieval-Augmented</w:t>
            </w:r>
            <w:proofErr w:type="spellEnd"/>
            <w:r w:rsidRPr="00674DC8">
              <w:rPr>
                <w:sz w:val="18"/>
                <w:szCs w:val="18"/>
                <w:lang w:val="es-EC"/>
              </w:rPr>
              <w:t xml:space="preserve"> </w:t>
            </w:r>
            <w:proofErr w:type="spellStart"/>
            <w:r w:rsidRPr="00674DC8">
              <w:rPr>
                <w:sz w:val="18"/>
                <w:szCs w:val="18"/>
                <w:lang w:val="es-EC"/>
              </w:rPr>
              <w:t>Generation</w:t>
            </w:r>
            <w:proofErr w:type="spellEnd"/>
            <w:r w:rsidRPr="00674DC8">
              <w:rPr>
                <w:sz w:val="18"/>
                <w:szCs w:val="18"/>
                <w:lang w:val="es-EC"/>
              </w:rPr>
              <w:t xml:space="preserve"> – componente que recupera y prepara información clínica de respaldo para el LLM.</w:t>
            </w:r>
          </w:p>
        </w:tc>
      </w:tr>
      <w:tr w:rsidR="00066DA9" w:rsidRPr="00674DC8" w14:paraId="373B62C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43BA8C" w14:textId="77777777" w:rsidR="00066DA9" w:rsidRDefault="00000000">
            <w:pPr>
              <w:spacing w:line="264" w:lineRule="auto"/>
            </w:pPr>
            <w:r>
              <w:rPr>
                <w:sz w:val="18"/>
                <w:szCs w:val="18"/>
              </w:rPr>
              <w:t>Consorcio</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584AD3" w14:textId="77777777" w:rsidR="00066DA9" w:rsidRPr="00674DC8" w:rsidRDefault="00000000">
            <w:pPr>
              <w:spacing w:line="264" w:lineRule="auto"/>
              <w:rPr>
                <w:lang w:val="es-EC"/>
              </w:rPr>
            </w:pPr>
            <w:r w:rsidRPr="00674DC8">
              <w:rPr>
                <w:sz w:val="18"/>
                <w:szCs w:val="18"/>
                <w:lang w:val="es-EC"/>
              </w:rPr>
              <w:t>Entidad supervisora que valida solicitudes, expedientes, centros médicos y sincronización de dispositivos dentro del SAMR.</w:t>
            </w:r>
          </w:p>
        </w:tc>
      </w:tr>
      <w:tr w:rsidR="00066DA9" w:rsidRPr="00674DC8" w14:paraId="34F9369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4A7716" w14:textId="77777777" w:rsidR="00066DA9" w:rsidRDefault="00000000">
            <w:pPr>
              <w:spacing w:line="264" w:lineRule="auto"/>
            </w:pPr>
            <w:r>
              <w:rPr>
                <w:sz w:val="18"/>
                <w:szCs w:val="18"/>
              </w:rPr>
              <w:t>DPD</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789AB" w14:textId="77777777" w:rsidR="00066DA9" w:rsidRPr="00674DC8" w:rsidRDefault="00000000">
            <w:pPr>
              <w:spacing w:line="264" w:lineRule="auto"/>
              <w:rPr>
                <w:lang w:val="es-EC"/>
              </w:rPr>
            </w:pPr>
            <w:r w:rsidRPr="00674DC8">
              <w:rPr>
                <w:sz w:val="18"/>
                <w:szCs w:val="18"/>
                <w:lang w:val="es-EC"/>
              </w:rPr>
              <w:t>Delegado de Protección de Datos, responsable de revisar la auditoría de trazabilidad de las decisiones de IA.</w:t>
            </w:r>
          </w:p>
        </w:tc>
      </w:tr>
      <w:tr w:rsidR="00066DA9" w:rsidRPr="00674DC8" w14:paraId="139A8FB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AF4386" w14:textId="77777777" w:rsidR="00066DA9" w:rsidRDefault="00000000">
            <w:pPr>
              <w:spacing w:line="264" w:lineRule="auto"/>
            </w:pPr>
            <w:r>
              <w:rPr>
                <w:sz w:val="18"/>
                <w:szCs w:val="18"/>
              </w:rPr>
              <w:t>MSP / IESS</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BE4644" w14:textId="77777777" w:rsidR="00066DA9" w:rsidRPr="00674DC8" w:rsidRDefault="00000000">
            <w:pPr>
              <w:spacing w:line="264" w:lineRule="auto"/>
              <w:rPr>
                <w:lang w:val="es-EC"/>
              </w:rPr>
            </w:pPr>
            <w:r w:rsidRPr="00674DC8">
              <w:rPr>
                <w:sz w:val="18"/>
                <w:szCs w:val="18"/>
                <w:lang w:val="es-EC"/>
              </w:rPr>
              <w:t>Ministerio de Salud Pública / Instituto Ecuatoriano de Seguridad Social.</w:t>
            </w:r>
          </w:p>
        </w:tc>
      </w:tr>
      <w:tr w:rsidR="00066DA9" w14:paraId="400BFCF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877635" w14:textId="77777777" w:rsidR="00066DA9" w:rsidRDefault="00000000">
            <w:pPr>
              <w:spacing w:line="264" w:lineRule="auto"/>
            </w:pPr>
            <w:r>
              <w:rPr>
                <w:sz w:val="18"/>
                <w:szCs w:val="18"/>
              </w:rPr>
              <w:t>IoT</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CEA13B" w14:textId="77777777" w:rsidR="00066DA9" w:rsidRDefault="00000000">
            <w:pPr>
              <w:spacing w:line="264" w:lineRule="auto"/>
            </w:pPr>
            <w:r>
              <w:rPr>
                <w:sz w:val="18"/>
                <w:szCs w:val="18"/>
              </w:rPr>
              <w:t xml:space="preserve">Internet of Things – </w:t>
            </w:r>
            <w:proofErr w:type="spellStart"/>
            <w:r>
              <w:rPr>
                <w:sz w:val="18"/>
                <w:szCs w:val="18"/>
              </w:rPr>
              <w:t>dispositivos</w:t>
            </w:r>
            <w:proofErr w:type="spellEnd"/>
            <w:r>
              <w:rPr>
                <w:sz w:val="18"/>
                <w:szCs w:val="18"/>
              </w:rPr>
              <w:t xml:space="preserve"> de </w:t>
            </w:r>
            <w:proofErr w:type="spellStart"/>
            <w:r>
              <w:rPr>
                <w:sz w:val="18"/>
                <w:szCs w:val="18"/>
              </w:rPr>
              <w:t>monitoreo</w:t>
            </w:r>
            <w:proofErr w:type="spellEnd"/>
            <w:r>
              <w:rPr>
                <w:sz w:val="18"/>
                <w:szCs w:val="18"/>
              </w:rPr>
              <w:t xml:space="preserve"> </w:t>
            </w:r>
            <w:proofErr w:type="spellStart"/>
            <w:r>
              <w:rPr>
                <w:sz w:val="18"/>
                <w:szCs w:val="18"/>
              </w:rPr>
              <w:t>biomédico</w:t>
            </w:r>
            <w:proofErr w:type="spellEnd"/>
            <w:r>
              <w:rPr>
                <w:sz w:val="18"/>
                <w:szCs w:val="18"/>
              </w:rPr>
              <w:t xml:space="preserve"> </w:t>
            </w:r>
            <w:proofErr w:type="spellStart"/>
            <w:r>
              <w:rPr>
                <w:sz w:val="18"/>
                <w:szCs w:val="18"/>
              </w:rPr>
              <w:t>conectados</w:t>
            </w:r>
            <w:proofErr w:type="spellEnd"/>
            <w:r>
              <w:rPr>
                <w:sz w:val="18"/>
                <w:szCs w:val="18"/>
              </w:rPr>
              <w:t xml:space="preserve"> al </w:t>
            </w:r>
            <w:proofErr w:type="spellStart"/>
            <w:r>
              <w:rPr>
                <w:sz w:val="18"/>
                <w:szCs w:val="18"/>
              </w:rPr>
              <w:t>sistema</w:t>
            </w:r>
            <w:proofErr w:type="spellEnd"/>
            <w:r>
              <w:rPr>
                <w:sz w:val="18"/>
                <w:szCs w:val="18"/>
              </w:rPr>
              <w:t>.</w:t>
            </w:r>
          </w:p>
        </w:tc>
      </w:tr>
      <w:tr w:rsidR="00066DA9" w:rsidRPr="00674DC8" w14:paraId="0C1CAD8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F49A33" w14:textId="77777777" w:rsidR="00066DA9" w:rsidRDefault="00000000">
            <w:pPr>
              <w:spacing w:line="264" w:lineRule="auto"/>
            </w:pPr>
            <w:r>
              <w:rPr>
                <w:sz w:val="18"/>
                <w:szCs w:val="18"/>
              </w:rPr>
              <w:t>HL7 FHIR</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CC63C8" w14:textId="77777777" w:rsidR="00066DA9" w:rsidRPr="00674DC8" w:rsidRDefault="00000000">
            <w:pPr>
              <w:spacing w:line="264" w:lineRule="auto"/>
              <w:rPr>
                <w:lang w:val="es-EC"/>
              </w:rPr>
            </w:pPr>
            <w:r w:rsidRPr="00674DC8">
              <w:rPr>
                <w:sz w:val="18"/>
                <w:szCs w:val="18"/>
                <w:lang w:val="es-EC"/>
              </w:rPr>
              <w:t xml:space="preserve">Fast </w:t>
            </w:r>
            <w:proofErr w:type="spellStart"/>
            <w:r w:rsidRPr="00674DC8">
              <w:rPr>
                <w:sz w:val="18"/>
                <w:szCs w:val="18"/>
                <w:lang w:val="es-EC"/>
              </w:rPr>
              <w:t>Healthcare</w:t>
            </w:r>
            <w:proofErr w:type="spellEnd"/>
            <w:r w:rsidRPr="00674DC8">
              <w:rPr>
                <w:sz w:val="18"/>
                <w:szCs w:val="18"/>
                <w:lang w:val="es-EC"/>
              </w:rPr>
              <w:t xml:space="preserve"> </w:t>
            </w:r>
            <w:proofErr w:type="spellStart"/>
            <w:r w:rsidRPr="00674DC8">
              <w:rPr>
                <w:sz w:val="18"/>
                <w:szCs w:val="18"/>
                <w:lang w:val="es-EC"/>
              </w:rPr>
              <w:t>Interoperability</w:t>
            </w:r>
            <w:proofErr w:type="spellEnd"/>
            <w:r w:rsidRPr="00674DC8">
              <w:rPr>
                <w:sz w:val="18"/>
                <w:szCs w:val="18"/>
                <w:lang w:val="es-EC"/>
              </w:rPr>
              <w:t xml:space="preserve"> </w:t>
            </w:r>
            <w:proofErr w:type="spellStart"/>
            <w:r w:rsidRPr="00674DC8">
              <w:rPr>
                <w:sz w:val="18"/>
                <w:szCs w:val="18"/>
                <w:lang w:val="es-EC"/>
              </w:rPr>
              <w:t>Resources</w:t>
            </w:r>
            <w:proofErr w:type="spellEnd"/>
            <w:r w:rsidRPr="00674DC8">
              <w:rPr>
                <w:sz w:val="18"/>
                <w:szCs w:val="18"/>
                <w:lang w:val="es-EC"/>
              </w:rPr>
              <w:t xml:space="preserve"> – estándar de intercambio de información clínica.</w:t>
            </w:r>
          </w:p>
        </w:tc>
      </w:tr>
      <w:tr w:rsidR="00066DA9" w14:paraId="49A4877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3AAF0C" w14:textId="77777777" w:rsidR="00066DA9" w:rsidRDefault="00000000">
            <w:pPr>
              <w:spacing w:line="264" w:lineRule="auto"/>
            </w:pPr>
            <w:r>
              <w:rPr>
                <w:sz w:val="18"/>
                <w:szCs w:val="18"/>
              </w:rPr>
              <w:t xml:space="preserve">IHE </w:t>
            </w:r>
            <w:proofErr w:type="spellStart"/>
            <w:r>
              <w:rPr>
                <w:sz w:val="18"/>
                <w:szCs w:val="18"/>
              </w:rPr>
              <w:t>XDS.b</w:t>
            </w:r>
            <w:proofErr w:type="spellEnd"/>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5A3B5F" w14:textId="77777777" w:rsidR="00066DA9" w:rsidRDefault="00000000">
            <w:pPr>
              <w:spacing w:line="264" w:lineRule="auto"/>
            </w:pPr>
            <w:r>
              <w:rPr>
                <w:sz w:val="18"/>
                <w:szCs w:val="18"/>
              </w:rPr>
              <w:t xml:space="preserve">Cross-Enterprise Document Sharing – </w:t>
            </w:r>
            <w:proofErr w:type="spellStart"/>
            <w:r>
              <w:rPr>
                <w:sz w:val="18"/>
                <w:szCs w:val="18"/>
              </w:rPr>
              <w:t>perfil</w:t>
            </w:r>
            <w:proofErr w:type="spellEnd"/>
            <w:r>
              <w:rPr>
                <w:sz w:val="18"/>
                <w:szCs w:val="18"/>
              </w:rPr>
              <w:t xml:space="preserve"> de </w:t>
            </w:r>
            <w:proofErr w:type="spellStart"/>
            <w:r>
              <w:rPr>
                <w:sz w:val="18"/>
                <w:szCs w:val="18"/>
              </w:rPr>
              <w:t>intercambio</w:t>
            </w:r>
            <w:proofErr w:type="spellEnd"/>
            <w:r>
              <w:rPr>
                <w:sz w:val="18"/>
                <w:szCs w:val="18"/>
              </w:rPr>
              <w:t xml:space="preserve"> de </w:t>
            </w:r>
            <w:proofErr w:type="spellStart"/>
            <w:r>
              <w:rPr>
                <w:sz w:val="18"/>
                <w:szCs w:val="18"/>
              </w:rPr>
              <w:t>documentos</w:t>
            </w:r>
            <w:proofErr w:type="spellEnd"/>
            <w:r>
              <w:rPr>
                <w:sz w:val="18"/>
                <w:szCs w:val="18"/>
              </w:rPr>
              <w:t xml:space="preserve"> </w:t>
            </w:r>
            <w:proofErr w:type="spellStart"/>
            <w:r>
              <w:rPr>
                <w:sz w:val="18"/>
                <w:szCs w:val="18"/>
              </w:rPr>
              <w:t>clínicos</w:t>
            </w:r>
            <w:proofErr w:type="spellEnd"/>
            <w:r>
              <w:rPr>
                <w:sz w:val="18"/>
                <w:szCs w:val="18"/>
              </w:rPr>
              <w:t xml:space="preserve"> entre </w:t>
            </w:r>
            <w:proofErr w:type="spellStart"/>
            <w:r>
              <w:rPr>
                <w:sz w:val="18"/>
                <w:szCs w:val="18"/>
              </w:rPr>
              <w:t>instituciones</w:t>
            </w:r>
            <w:proofErr w:type="spellEnd"/>
            <w:r>
              <w:rPr>
                <w:sz w:val="18"/>
                <w:szCs w:val="18"/>
              </w:rPr>
              <w:t>.</w:t>
            </w:r>
          </w:p>
        </w:tc>
      </w:tr>
      <w:tr w:rsidR="00066DA9" w:rsidRPr="00674DC8" w14:paraId="4C18EC0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ED1BBF" w14:textId="77777777" w:rsidR="00066DA9" w:rsidRDefault="00000000">
            <w:pPr>
              <w:spacing w:line="264" w:lineRule="auto"/>
            </w:pPr>
            <w:r>
              <w:rPr>
                <w:sz w:val="18"/>
                <w:szCs w:val="18"/>
              </w:rPr>
              <w:t>OWASP</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4E4779" w14:textId="77777777" w:rsidR="00066DA9" w:rsidRPr="00674DC8" w:rsidRDefault="00000000">
            <w:pPr>
              <w:spacing w:line="264" w:lineRule="auto"/>
              <w:rPr>
                <w:lang w:val="es-EC"/>
              </w:rPr>
            </w:pPr>
            <w:r w:rsidRPr="00674DC8">
              <w:rPr>
                <w:sz w:val="18"/>
                <w:szCs w:val="18"/>
                <w:lang w:val="es-EC"/>
              </w:rPr>
              <w:t xml:space="preserve">Open </w:t>
            </w:r>
            <w:proofErr w:type="spellStart"/>
            <w:r w:rsidRPr="00674DC8">
              <w:rPr>
                <w:sz w:val="18"/>
                <w:szCs w:val="18"/>
                <w:lang w:val="es-EC"/>
              </w:rPr>
              <w:t>Worldwide</w:t>
            </w:r>
            <w:proofErr w:type="spellEnd"/>
            <w:r w:rsidRPr="00674DC8">
              <w:rPr>
                <w:sz w:val="18"/>
                <w:szCs w:val="18"/>
                <w:lang w:val="es-EC"/>
              </w:rPr>
              <w:t xml:space="preserve"> </w:t>
            </w:r>
            <w:proofErr w:type="spellStart"/>
            <w:r w:rsidRPr="00674DC8">
              <w:rPr>
                <w:sz w:val="18"/>
                <w:szCs w:val="18"/>
                <w:lang w:val="es-EC"/>
              </w:rPr>
              <w:t>Application</w:t>
            </w:r>
            <w:proofErr w:type="spellEnd"/>
            <w:r w:rsidRPr="00674DC8">
              <w:rPr>
                <w:sz w:val="18"/>
                <w:szCs w:val="18"/>
                <w:lang w:val="es-EC"/>
              </w:rPr>
              <w:t xml:space="preserve"> Security Project – organización de referencia en seguridad de aplicaciones.</w:t>
            </w:r>
          </w:p>
        </w:tc>
      </w:tr>
      <w:tr w:rsidR="00066DA9" w:rsidRPr="00674DC8" w14:paraId="7F44328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3F181" w14:textId="77777777" w:rsidR="00066DA9" w:rsidRDefault="00000000">
            <w:pPr>
              <w:spacing w:line="264" w:lineRule="auto"/>
            </w:pPr>
            <w:r>
              <w:rPr>
                <w:sz w:val="18"/>
                <w:szCs w:val="18"/>
              </w:rPr>
              <w:t>ASVS</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F4D2B5" w14:textId="77777777" w:rsidR="00066DA9" w:rsidRPr="00674DC8" w:rsidRDefault="00000000">
            <w:pPr>
              <w:spacing w:line="264" w:lineRule="auto"/>
              <w:rPr>
                <w:lang w:val="es-EC"/>
              </w:rPr>
            </w:pPr>
            <w:proofErr w:type="spellStart"/>
            <w:r w:rsidRPr="00674DC8">
              <w:rPr>
                <w:sz w:val="18"/>
                <w:szCs w:val="18"/>
                <w:lang w:val="es-EC"/>
              </w:rPr>
              <w:t>Application</w:t>
            </w:r>
            <w:proofErr w:type="spellEnd"/>
            <w:r w:rsidRPr="00674DC8">
              <w:rPr>
                <w:sz w:val="18"/>
                <w:szCs w:val="18"/>
                <w:lang w:val="es-EC"/>
              </w:rPr>
              <w:t xml:space="preserve"> Security </w:t>
            </w:r>
            <w:proofErr w:type="spellStart"/>
            <w:r w:rsidRPr="00674DC8">
              <w:rPr>
                <w:sz w:val="18"/>
                <w:szCs w:val="18"/>
                <w:lang w:val="es-EC"/>
              </w:rPr>
              <w:t>Verification</w:t>
            </w:r>
            <w:proofErr w:type="spellEnd"/>
            <w:r w:rsidRPr="00674DC8">
              <w:rPr>
                <w:sz w:val="18"/>
                <w:szCs w:val="18"/>
                <w:lang w:val="es-EC"/>
              </w:rPr>
              <w:t xml:space="preserve"> Standard – estándar OWASP de verificación de seguridad.</w:t>
            </w:r>
          </w:p>
        </w:tc>
      </w:tr>
      <w:tr w:rsidR="00066DA9" w:rsidRPr="00674DC8" w14:paraId="0DA79F2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528D60" w14:textId="77777777" w:rsidR="00066DA9" w:rsidRDefault="00000000">
            <w:pPr>
              <w:spacing w:line="264" w:lineRule="auto"/>
            </w:pPr>
            <w:r>
              <w:rPr>
                <w:sz w:val="18"/>
                <w:szCs w:val="18"/>
              </w:rPr>
              <w:t>WCAG 2.1 AA</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06884C" w14:textId="77777777" w:rsidR="00066DA9" w:rsidRPr="00674DC8" w:rsidRDefault="00000000">
            <w:pPr>
              <w:spacing w:line="264" w:lineRule="auto"/>
              <w:rPr>
                <w:lang w:val="es-EC"/>
              </w:rPr>
            </w:pPr>
            <w:r w:rsidRPr="00674DC8">
              <w:rPr>
                <w:sz w:val="18"/>
                <w:szCs w:val="18"/>
                <w:lang w:val="es-EC"/>
              </w:rPr>
              <w:t xml:space="preserve">Web Content </w:t>
            </w:r>
            <w:proofErr w:type="spellStart"/>
            <w:r w:rsidRPr="00674DC8">
              <w:rPr>
                <w:sz w:val="18"/>
                <w:szCs w:val="18"/>
                <w:lang w:val="es-EC"/>
              </w:rPr>
              <w:t>Accessibility</w:t>
            </w:r>
            <w:proofErr w:type="spellEnd"/>
            <w:r w:rsidRPr="00674DC8">
              <w:rPr>
                <w:sz w:val="18"/>
                <w:szCs w:val="18"/>
                <w:lang w:val="es-EC"/>
              </w:rPr>
              <w:t xml:space="preserve"> </w:t>
            </w:r>
            <w:proofErr w:type="spellStart"/>
            <w:r w:rsidRPr="00674DC8">
              <w:rPr>
                <w:sz w:val="18"/>
                <w:szCs w:val="18"/>
                <w:lang w:val="es-EC"/>
              </w:rPr>
              <w:t>Guidelines</w:t>
            </w:r>
            <w:proofErr w:type="spellEnd"/>
            <w:r w:rsidRPr="00674DC8">
              <w:rPr>
                <w:sz w:val="18"/>
                <w:szCs w:val="18"/>
                <w:lang w:val="es-EC"/>
              </w:rPr>
              <w:t xml:space="preserve"> 2.1, Nivel AA – pautas de accesibilidad del W3C.</w:t>
            </w:r>
          </w:p>
        </w:tc>
      </w:tr>
      <w:tr w:rsidR="00066DA9" w14:paraId="4073FDE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91894F" w14:textId="77777777" w:rsidR="00066DA9" w:rsidRDefault="00000000">
            <w:pPr>
              <w:spacing w:line="264" w:lineRule="auto"/>
            </w:pPr>
            <w:r>
              <w:rPr>
                <w:sz w:val="18"/>
                <w:szCs w:val="18"/>
              </w:rPr>
              <w:t>AI Act</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4D9C5A" w14:textId="77777777" w:rsidR="00066DA9" w:rsidRDefault="00000000">
            <w:pPr>
              <w:spacing w:line="264" w:lineRule="auto"/>
            </w:pPr>
            <w:proofErr w:type="spellStart"/>
            <w:r>
              <w:rPr>
                <w:sz w:val="18"/>
                <w:szCs w:val="18"/>
              </w:rPr>
              <w:t>Reglamento</w:t>
            </w:r>
            <w:proofErr w:type="spellEnd"/>
            <w:r>
              <w:rPr>
                <w:sz w:val="18"/>
                <w:szCs w:val="18"/>
              </w:rPr>
              <w:t xml:space="preserve"> (UE) 2024/1689 </w:t>
            </w:r>
            <w:proofErr w:type="spellStart"/>
            <w:r>
              <w:rPr>
                <w:sz w:val="18"/>
                <w:szCs w:val="18"/>
              </w:rPr>
              <w:t>sobre</w:t>
            </w:r>
            <w:proofErr w:type="spellEnd"/>
            <w:r>
              <w:rPr>
                <w:sz w:val="18"/>
                <w:szCs w:val="18"/>
              </w:rPr>
              <w:t xml:space="preserve"> </w:t>
            </w:r>
            <w:proofErr w:type="spellStart"/>
            <w:r>
              <w:rPr>
                <w:sz w:val="18"/>
                <w:szCs w:val="18"/>
              </w:rPr>
              <w:t>inteligencia</w:t>
            </w:r>
            <w:proofErr w:type="spellEnd"/>
            <w:r>
              <w:rPr>
                <w:sz w:val="18"/>
                <w:szCs w:val="18"/>
              </w:rPr>
              <w:t xml:space="preserve"> artificial – </w:t>
            </w:r>
            <w:proofErr w:type="spellStart"/>
            <w:r>
              <w:rPr>
                <w:sz w:val="18"/>
                <w:szCs w:val="18"/>
              </w:rPr>
              <w:t>referencia</w:t>
            </w:r>
            <w:proofErr w:type="spellEnd"/>
            <w:r>
              <w:rPr>
                <w:sz w:val="18"/>
                <w:szCs w:val="18"/>
              </w:rPr>
              <w:t xml:space="preserve"> de </w:t>
            </w:r>
            <w:proofErr w:type="spellStart"/>
            <w:r>
              <w:rPr>
                <w:sz w:val="18"/>
                <w:szCs w:val="18"/>
              </w:rPr>
              <w:t>buenas</w:t>
            </w:r>
            <w:proofErr w:type="spellEnd"/>
            <w:r>
              <w:rPr>
                <w:sz w:val="18"/>
                <w:szCs w:val="18"/>
              </w:rPr>
              <w:t xml:space="preserve"> </w:t>
            </w:r>
            <w:proofErr w:type="spellStart"/>
            <w:r>
              <w:rPr>
                <w:sz w:val="18"/>
                <w:szCs w:val="18"/>
              </w:rPr>
              <w:t>prácticas</w:t>
            </w:r>
            <w:proofErr w:type="spellEnd"/>
            <w:r>
              <w:rPr>
                <w:sz w:val="18"/>
                <w:szCs w:val="18"/>
              </w:rPr>
              <w:t xml:space="preserve"> para </w:t>
            </w:r>
            <w:proofErr w:type="spellStart"/>
            <w:r>
              <w:rPr>
                <w:sz w:val="18"/>
                <w:szCs w:val="18"/>
              </w:rPr>
              <w:t>sistemas</w:t>
            </w:r>
            <w:proofErr w:type="spellEnd"/>
            <w:r>
              <w:rPr>
                <w:sz w:val="18"/>
                <w:szCs w:val="18"/>
              </w:rPr>
              <w:t xml:space="preserve"> de IA de alto </w:t>
            </w:r>
            <w:proofErr w:type="spellStart"/>
            <w:r>
              <w:rPr>
                <w:sz w:val="18"/>
                <w:szCs w:val="18"/>
              </w:rPr>
              <w:t>riesgo</w:t>
            </w:r>
            <w:proofErr w:type="spellEnd"/>
            <w:r>
              <w:rPr>
                <w:sz w:val="18"/>
                <w:szCs w:val="18"/>
              </w:rPr>
              <w:t>.</w:t>
            </w:r>
          </w:p>
        </w:tc>
      </w:tr>
      <w:tr w:rsidR="00066DA9" w14:paraId="70DBE3B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DFDB76" w14:textId="77777777" w:rsidR="00066DA9" w:rsidRDefault="00000000">
            <w:pPr>
              <w:spacing w:line="264" w:lineRule="auto"/>
            </w:pPr>
            <w:r>
              <w:rPr>
                <w:sz w:val="18"/>
                <w:szCs w:val="18"/>
              </w:rPr>
              <w:t>NIST AI RMF</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F30A37" w14:textId="77777777" w:rsidR="00066DA9" w:rsidRDefault="00000000">
            <w:pPr>
              <w:spacing w:line="264" w:lineRule="auto"/>
            </w:pPr>
            <w:r>
              <w:rPr>
                <w:sz w:val="18"/>
                <w:szCs w:val="18"/>
              </w:rPr>
              <w:t>NIST Artificial Intelligence Risk Management Framework 1.0.</w:t>
            </w:r>
          </w:p>
        </w:tc>
      </w:tr>
      <w:tr w:rsidR="00066DA9" w:rsidRPr="00674DC8" w14:paraId="43ECC1B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BB56D1" w14:textId="77777777" w:rsidR="00066DA9" w:rsidRDefault="00000000">
            <w:pPr>
              <w:spacing w:line="264" w:lineRule="auto"/>
            </w:pPr>
            <w:r>
              <w:rPr>
                <w:sz w:val="18"/>
                <w:szCs w:val="18"/>
              </w:rPr>
              <w:t>RBAC</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FE7574" w14:textId="77777777" w:rsidR="00066DA9" w:rsidRPr="00674DC8" w:rsidRDefault="00000000">
            <w:pPr>
              <w:spacing w:line="264" w:lineRule="auto"/>
              <w:rPr>
                <w:lang w:val="es-EC"/>
              </w:rPr>
            </w:pPr>
            <w:r w:rsidRPr="00674DC8">
              <w:rPr>
                <w:sz w:val="18"/>
                <w:szCs w:val="18"/>
                <w:lang w:val="es-EC"/>
              </w:rPr>
              <w:t>Role-</w:t>
            </w:r>
            <w:proofErr w:type="spellStart"/>
            <w:r w:rsidRPr="00674DC8">
              <w:rPr>
                <w:sz w:val="18"/>
                <w:szCs w:val="18"/>
                <w:lang w:val="es-EC"/>
              </w:rPr>
              <w:t>Based</w:t>
            </w:r>
            <w:proofErr w:type="spellEnd"/>
            <w:r w:rsidRPr="00674DC8">
              <w:rPr>
                <w:sz w:val="18"/>
                <w:szCs w:val="18"/>
                <w:lang w:val="es-EC"/>
              </w:rPr>
              <w:t xml:space="preserve"> Access Control – control de acceso basado en roles.</w:t>
            </w:r>
          </w:p>
        </w:tc>
      </w:tr>
      <w:tr w:rsidR="00066DA9" w:rsidRPr="00674DC8" w14:paraId="7419C14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CFD2B5" w14:textId="77777777" w:rsidR="00066DA9" w:rsidRDefault="00000000">
            <w:pPr>
              <w:spacing w:line="264" w:lineRule="auto"/>
            </w:pPr>
            <w:r>
              <w:rPr>
                <w:sz w:val="18"/>
                <w:szCs w:val="18"/>
              </w:rPr>
              <w:t>LOPDP</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D34C0E" w14:textId="77777777" w:rsidR="00066DA9" w:rsidRPr="00674DC8" w:rsidRDefault="00000000">
            <w:pPr>
              <w:spacing w:line="264" w:lineRule="auto"/>
              <w:rPr>
                <w:lang w:val="es-EC"/>
              </w:rPr>
            </w:pPr>
            <w:r w:rsidRPr="00674DC8">
              <w:rPr>
                <w:sz w:val="18"/>
                <w:szCs w:val="18"/>
                <w:lang w:val="es-EC"/>
              </w:rPr>
              <w:t>Ley Orgánica de Protección de Datos Personales (Ecuador).</w:t>
            </w:r>
          </w:p>
        </w:tc>
      </w:tr>
      <w:tr w:rsidR="00066DA9" w:rsidRPr="00674DC8" w14:paraId="1249004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1894F1" w14:textId="77777777" w:rsidR="00066DA9" w:rsidRDefault="00000000">
            <w:pPr>
              <w:spacing w:line="264" w:lineRule="auto"/>
            </w:pPr>
            <w:r>
              <w:rPr>
                <w:sz w:val="18"/>
                <w:szCs w:val="18"/>
              </w:rPr>
              <w:t>P95</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6946E" w14:textId="77777777" w:rsidR="00066DA9" w:rsidRPr="00674DC8" w:rsidRDefault="00000000">
            <w:pPr>
              <w:spacing w:line="264" w:lineRule="auto"/>
              <w:rPr>
                <w:lang w:val="es-EC"/>
              </w:rPr>
            </w:pPr>
            <w:r w:rsidRPr="00674DC8">
              <w:rPr>
                <w:sz w:val="18"/>
                <w:szCs w:val="18"/>
                <w:lang w:val="es-EC"/>
              </w:rPr>
              <w:t>Percentil 95 de una distribución de tiempos de respuesta.</w:t>
            </w:r>
          </w:p>
        </w:tc>
      </w:tr>
      <w:tr w:rsidR="00066DA9" w:rsidRPr="00674DC8" w14:paraId="49130F7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9B6B3F" w14:textId="77777777" w:rsidR="00066DA9" w:rsidRDefault="00000000">
            <w:pPr>
              <w:spacing w:line="264" w:lineRule="auto"/>
            </w:pPr>
            <w:r>
              <w:rPr>
                <w:sz w:val="18"/>
                <w:szCs w:val="18"/>
              </w:rPr>
              <w:t>Triage</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6E1B1E" w14:textId="77777777" w:rsidR="00066DA9" w:rsidRPr="00674DC8" w:rsidRDefault="00000000">
            <w:pPr>
              <w:spacing w:line="264" w:lineRule="auto"/>
              <w:rPr>
                <w:lang w:val="es-EC"/>
              </w:rPr>
            </w:pPr>
            <w:r w:rsidRPr="00674DC8">
              <w:rPr>
                <w:sz w:val="18"/>
                <w:szCs w:val="18"/>
                <w:lang w:val="es-EC"/>
              </w:rPr>
              <w:t>Proceso de clasificación del nivel de riesgo y prioridad de atención de un caso clínico.</w:t>
            </w:r>
          </w:p>
        </w:tc>
      </w:tr>
      <w:tr w:rsidR="00066DA9" w:rsidRPr="00674DC8" w14:paraId="2ACA28A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44F93B" w14:textId="77777777" w:rsidR="00066DA9" w:rsidRDefault="00000000">
            <w:pPr>
              <w:spacing w:line="264" w:lineRule="auto"/>
            </w:pPr>
            <w:proofErr w:type="spellStart"/>
            <w:r>
              <w:rPr>
                <w:sz w:val="18"/>
                <w:szCs w:val="18"/>
              </w:rPr>
              <w:t>Teleconsulta</w:t>
            </w:r>
            <w:proofErr w:type="spellEnd"/>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1A44B2" w14:textId="77777777" w:rsidR="00066DA9" w:rsidRPr="00674DC8" w:rsidRDefault="00000000">
            <w:pPr>
              <w:spacing w:line="264" w:lineRule="auto"/>
              <w:rPr>
                <w:lang w:val="es-EC"/>
              </w:rPr>
            </w:pPr>
            <w:r w:rsidRPr="00674DC8">
              <w:rPr>
                <w:sz w:val="18"/>
                <w:szCs w:val="18"/>
                <w:lang w:val="es-EC"/>
              </w:rPr>
              <w:t>Consulta médica remota entre paciente y profesional de salud con soporte de video, audio y texto.</w:t>
            </w:r>
          </w:p>
        </w:tc>
      </w:tr>
    </w:tbl>
    <w:p w14:paraId="28871751" w14:textId="77777777" w:rsidR="00066DA9" w:rsidRPr="00674DC8" w:rsidRDefault="00000000">
      <w:pPr>
        <w:pStyle w:val="Ttulo2"/>
        <w:spacing w:before="240" w:after="120"/>
        <w:rPr>
          <w:lang w:val="es-EC"/>
        </w:rPr>
      </w:pPr>
      <w:bookmarkStart w:id="7" w:name="_Toc235384375"/>
      <w:r w:rsidRPr="00674DC8">
        <w:rPr>
          <w:b/>
          <w:bCs/>
          <w:color w:val="2E5496"/>
          <w:sz w:val="24"/>
          <w:szCs w:val="24"/>
          <w:lang w:val="es-EC"/>
        </w:rPr>
        <w:t>1.4 Referencias</w:t>
      </w:r>
      <w:bookmarkEnd w:id="7"/>
    </w:p>
    <w:p w14:paraId="6196472E" w14:textId="77777777" w:rsidR="00066DA9" w:rsidRPr="00674DC8" w:rsidRDefault="00000000">
      <w:pPr>
        <w:spacing w:after="100" w:line="264" w:lineRule="auto"/>
        <w:rPr>
          <w:lang w:val="es-EC"/>
        </w:rPr>
      </w:pPr>
      <w:r w:rsidRPr="00674DC8">
        <w:rPr>
          <w:sz w:val="19"/>
          <w:szCs w:val="19"/>
          <w:lang w:val="es-EC"/>
        </w:rPr>
        <w:t>Los siguientes documentos y estándares constituyen la base normativa y técnica de este SRS. El Apéndice 6.6 detalla qué requerimientos aplican cada uno de ellos.</w:t>
      </w:r>
    </w:p>
    <w:p w14:paraId="5D3597DC" w14:textId="77777777" w:rsidR="00066DA9" w:rsidRPr="00674DC8" w:rsidRDefault="00000000">
      <w:pPr>
        <w:pStyle w:val="Ttulo3"/>
        <w:keepNext/>
        <w:spacing w:before="200" w:after="100"/>
        <w:rPr>
          <w:lang w:val="es-EC"/>
        </w:rPr>
      </w:pPr>
      <w:bookmarkStart w:id="8" w:name="_Toc235384376"/>
      <w:r w:rsidRPr="00674DC8">
        <w:rPr>
          <w:b/>
          <w:bCs/>
          <w:sz w:val="21"/>
          <w:szCs w:val="21"/>
          <w:lang w:val="es-EC"/>
        </w:rPr>
        <w:t>1.4.1 Ingeniería de requisitos y calidad del software</w:t>
      </w:r>
      <w:bookmarkEnd w:id="8"/>
    </w:p>
    <w:p w14:paraId="6C0FBF31" w14:textId="77777777" w:rsidR="00066DA9" w:rsidRDefault="00000000">
      <w:pPr>
        <w:pStyle w:val="Prrafodelista"/>
        <w:keepLines/>
        <w:numPr>
          <w:ilvl w:val="0"/>
          <w:numId w:val="2"/>
        </w:numPr>
        <w:spacing w:after="40" w:line="264" w:lineRule="auto"/>
      </w:pPr>
      <w:r>
        <w:rPr>
          <w:sz w:val="19"/>
          <w:szCs w:val="19"/>
        </w:rPr>
        <w:t>ISO/IEC/IEEE 29148:2018 – Systems and software engineering — Life cycle processes — Requirements engineering.</w:t>
      </w:r>
    </w:p>
    <w:p w14:paraId="3326A6B3" w14:textId="77777777" w:rsidR="00066DA9" w:rsidRDefault="00000000">
      <w:pPr>
        <w:pStyle w:val="Prrafodelista"/>
        <w:keepLines/>
        <w:numPr>
          <w:ilvl w:val="0"/>
          <w:numId w:val="2"/>
        </w:numPr>
        <w:spacing w:after="40" w:line="264" w:lineRule="auto"/>
      </w:pPr>
      <w:r>
        <w:rPr>
          <w:sz w:val="19"/>
          <w:szCs w:val="19"/>
        </w:rPr>
        <w:t>ISO/IEC 25010 – Systems and software Quality Requirements and Evaluation (</w:t>
      </w:r>
      <w:proofErr w:type="spellStart"/>
      <w:r>
        <w:rPr>
          <w:sz w:val="19"/>
          <w:szCs w:val="19"/>
        </w:rPr>
        <w:t>SQuaRE</w:t>
      </w:r>
      <w:proofErr w:type="spellEnd"/>
      <w:r>
        <w:rPr>
          <w:sz w:val="19"/>
          <w:szCs w:val="19"/>
        </w:rPr>
        <w:t xml:space="preserve">) – Modelo de </w:t>
      </w:r>
      <w:proofErr w:type="spellStart"/>
      <w:r>
        <w:rPr>
          <w:sz w:val="19"/>
          <w:szCs w:val="19"/>
        </w:rPr>
        <w:t>calidad</w:t>
      </w:r>
      <w:proofErr w:type="spellEnd"/>
      <w:r>
        <w:rPr>
          <w:sz w:val="19"/>
          <w:szCs w:val="19"/>
        </w:rPr>
        <w:t xml:space="preserve"> del </w:t>
      </w:r>
      <w:proofErr w:type="spellStart"/>
      <w:r>
        <w:rPr>
          <w:sz w:val="19"/>
          <w:szCs w:val="19"/>
        </w:rPr>
        <w:t>producto</w:t>
      </w:r>
      <w:proofErr w:type="spellEnd"/>
      <w:r>
        <w:rPr>
          <w:sz w:val="19"/>
          <w:szCs w:val="19"/>
        </w:rPr>
        <w:t xml:space="preserve"> software.</w:t>
      </w:r>
    </w:p>
    <w:p w14:paraId="6CD5EA14"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ISO/IEC 25023 – Medición de la calidad del producto software.</w:t>
      </w:r>
    </w:p>
    <w:p w14:paraId="6582054A"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ISO/IEC 25040 – Proceso de evaluación de la calidad del software.</w:t>
      </w:r>
    </w:p>
    <w:p w14:paraId="4811C3D2"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ISO/IEC 14764 – Mantenimiento del software.</w:t>
      </w:r>
    </w:p>
    <w:p w14:paraId="6C922441" w14:textId="77777777" w:rsidR="00066DA9" w:rsidRDefault="00000000">
      <w:pPr>
        <w:pStyle w:val="Prrafodelista"/>
        <w:keepLines/>
        <w:numPr>
          <w:ilvl w:val="0"/>
          <w:numId w:val="2"/>
        </w:numPr>
        <w:spacing w:after="40" w:line="264" w:lineRule="auto"/>
      </w:pPr>
      <w:r>
        <w:rPr>
          <w:sz w:val="19"/>
          <w:szCs w:val="19"/>
        </w:rPr>
        <w:t>IEEE Std 830-1998 (</w:t>
      </w:r>
      <w:proofErr w:type="spellStart"/>
      <w:r>
        <w:rPr>
          <w:sz w:val="19"/>
          <w:szCs w:val="19"/>
        </w:rPr>
        <w:t>referencia</w:t>
      </w:r>
      <w:proofErr w:type="spellEnd"/>
      <w:r>
        <w:rPr>
          <w:sz w:val="19"/>
          <w:szCs w:val="19"/>
        </w:rPr>
        <w:t xml:space="preserve"> </w:t>
      </w:r>
      <w:proofErr w:type="spellStart"/>
      <w:r>
        <w:rPr>
          <w:sz w:val="19"/>
          <w:szCs w:val="19"/>
        </w:rPr>
        <w:t>histórica</w:t>
      </w:r>
      <w:proofErr w:type="spellEnd"/>
      <w:r>
        <w:rPr>
          <w:sz w:val="19"/>
          <w:szCs w:val="19"/>
        </w:rPr>
        <w:t>) – Recommended Practice for Software Requirements Specifications.</w:t>
      </w:r>
    </w:p>
    <w:p w14:paraId="3D85D111" w14:textId="77777777" w:rsidR="00066DA9" w:rsidRPr="00674DC8" w:rsidRDefault="00000000">
      <w:pPr>
        <w:pStyle w:val="Ttulo3"/>
        <w:keepNext/>
        <w:spacing w:before="200" w:after="100"/>
        <w:rPr>
          <w:lang w:val="es-EC"/>
        </w:rPr>
      </w:pPr>
      <w:bookmarkStart w:id="9" w:name="_Toc235384377"/>
      <w:r w:rsidRPr="00674DC8">
        <w:rPr>
          <w:b/>
          <w:bCs/>
          <w:sz w:val="21"/>
          <w:szCs w:val="21"/>
          <w:lang w:val="es-EC"/>
        </w:rPr>
        <w:t>1.4.2 Seguridad de la información y protección de datos</w:t>
      </w:r>
      <w:bookmarkEnd w:id="9"/>
    </w:p>
    <w:p w14:paraId="51B251F7"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ISO/IEC 27001:2022 – Sistemas de gestión de la seguridad de la información (controles del Anexo A).</w:t>
      </w:r>
    </w:p>
    <w:p w14:paraId="40FF53F0"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lastRenderedPageBreak/>
        <w:t>ISO 27799 – Gestión de la seguridad de la información en salud utilizando ISO/IEC 27002.</w:t>
      </w:r>
    </w:p>
    <w:p w14:paraId="1E43E48C"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OWASP Top 10 2021 – Principales riesgos de seguridad en aplicaciones web.</w:t>
      </w:r>
    </w:p>
    <w:p w14:paraId="2DA397D7" w14:textId="77777777" w:rsidR="00066DA9" w:rsidRDefault="00000000">
      <w:pPr>
        <w:pStyle w:val="Prrafodelista"/>
        <w:keepLines/>
        <w:numPr>
          <w:ilvl w:val="0"/>
          <w:numId w:val="2"/>
        </w:numPr>
        <w:spacing w:after="40" w:line="264" w:lineRule="auto"/>
      </w:pPr>
      <w:r>
        <w:rPr>
          <w:sz w:val="19"/>
          <w:szCs w:val="19"/>
        </w:rPr>
        <w:t>OWASP ASVS 4.0 – Application Security Verification Standard.</w:t>
      </w:r>
    </w:p>
    <w:p w14:paraId="7804E9CB"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ISO/IEC 27037 – Directrices para la identificación, recolección y preservación de evidencia digital.</w:t>
      </w:r>
    </w:p>
    <w:p w14:paraId="6F8A1704"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TLS 1.3 (RFC 8446) y </w:t>
      </w:r>
      <w:proofErr w:type="spellStart"/>
      <w:r w:rsidRPr="00674DC8">
        <w:rPr>
          <w:sz w:val="19"/>
          <w:szCs w:val="19"/>
          <w:lang w:val="es-EC"/>
        </w:rPr>
        <w:t>WebRTC</w:t>
      </w:r>
      <w:proofErr w:type="spellEnd"/>
      <w:r w:rsidRPr="00674DC8">
        <w:rPr>
          <w:sz w:val="19"/>
          <w:szCs w:val="19"/>
          <w:lang w:val="es-EC"/>
        </w:rPr>
        <w:t xml:space="preserve"> DTLS-SRTP (RFC 8827) – Protocolos de cifrado en tránsito.</w:t>
      </w:r>
    </w:p>
    <w:p w14:paraId="1FA1E17A"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Ley Orgánica de Protección de Datos Personales (Ecuador) – Registro Oficial Suplemento 459 de 26 de mayo de 2021.</w:t>
      </w:r>
    </w:p>
    <w:p w14:paraId="2053C3E3" w14:textId="77777777" w:rsidR="00066DA9" w:rsidRDefault="00000000">
      <w:pPr>
        <w:pStyle w:val="Ttulo3"/>
        <w:keepNext/>
        <w:spacing w:before="200" w:after="100"/>
      </w:pPr>
      <w:bookmarkStart w:id="10" w:name="_Toc235384378"/>
      <w:r>
        <w:rPr>
          <w:b/>
          <w:bCs/>
          <w:sz w:val="21"/>
          <w:szCs w:val="21"/>
        </w:rPr>
        <w:t xml:space="preserve">1.4.3 </w:t>
      </w:r>
      <w:proofErr w:type="spellStart"/>
      <w:r>
        <w:rPr>
          <w:b/>
          <w:bCs/>
          <w:sz w:val="21"/>
          <w:szCs w:val="21"/>
        </w:rPr>
        <w:t>Interoperabilidad</w:t>
      </w:r>
      <w:proofErr w:type="spellEnd"/>
      <w:r>
        <w:rPr>
          <w:b/>
          <w:bCs/>
          <w:sz w:val="21"/>
          <w:szCs w:val="21"/>
        </w:rPr>
        <w:t xml:space="preserve"> y </w:t>
      </w:r>
      <w:proofErr w:type="spellStart"/>
      <w:r>
        <w:rPr>
          <w:b/>
          <w:bCs/>
          <w:sz w:val="21"/>
          <w:szCs w:val="21"/>
        </w:rPr>
        <w:t>dominio</w:t>
      </w:r>
      <w:proofErr w:type="spellEnd"/>
      <w:r>
        <w:rPr>
          <w:b/>
          <w:bCs/>
          <w:sz w:val="21"/>
          <w:szCs w:val="21"/>
        </w:rPr>
        <w:t xml:space="preserve"> </w:t>
      </w:r>
      <w:proofErr w:type="spellStart"/>
      <w:r>
        <w:rPr>
          <w:b/>
          <w:bCs/>
          <w:sz w:val="21"/>
          <w:szCs w:val="21"/>
        </w:rPr>
        <w:t>clínico</w:t>
      </w:r>
      <w:bookmarkEnd w:id="10"/>
      <w:proofErr w:type="spellEnd"/>
    </w:p>
    <w:p w14:paraId="488EA8A4" w14:textId="77777777" w:rsidR="00066DA9" w:rsidRDefault="00000000">
      <w:pPr>
        <w:pStyle w:val="Prrafodelista"/>
        <w:keepLines/>
        <w:numPr>
          <w:ilvl w:val="0"/>
          <w:numId w:val="2"/>
        </w:numPr>
        <w:spacing w:after="40" w:line="264" w:lineRule="auto"/>
      </w:pPr>
      <w:r>
        <w:rPr>
          <w:sz w:val="19"/>
          <w:szCs w:val="19"/>
        </w:rPr>
        <w:t>HL7 FHIR R4/R5 – Fast Healthcare Interoperability Resources (HL7 International).</w:t>
      </w:r>
    </w:p>
    <w:p w14:paraId="23E878DE" w14:textId="77777777" w:rsidR="00066DA9" w:rsidRDefault="00000000">
      <w:pPr>
        <w:pStyle w:val="Prrafodelista"/>
        <w:keepLines/>
        <w:numPr>
          <w:ilvl w:val="0"/>
          <w:numId w:val="2"/>
        </w:numPr>
        <w:spacing w:after="40" w:line="264" w:lineRule="auto"/>
      </w:pPr>
      <w:r>
        <w:rPr>
          <w:sz w:val="19"/>
          <w:szCs w:val="19"/>
        </w:rPr>
        <w:t xml:space="preserve">ISO 13606 – </w:t>
      </w:r>
      <w:proofErr w:type="spellStart"/>
      <w:r>
        <w:rPr>
          <w:sz w:val="19"/>
          <w:szCs w:val="19"/>
        </w:rPr>
        <w:t>Comunicación</w:t>
      </w:r>
      <w:proofErr w:type="spellEnd"/>
      <w:r>
        <w:rPr>
          <w:sz w:val="19"/>
          <w:szCs w:val="19"/>
        </w:rPr>
        <w:t xml:space="preserve"> de </w:t>
      </w:r>
      <w:proofErr w:type="spellStart"/>
      <w:r>
        <w:rPr>
          <w:sz w:val="19"/>
          <w:szCs w:val="19"/>
        </w:rPr>
        <w:t>historias</w:t>
      </w:r>
      <w:proofErr w:type="spellEnd"/>
      <w:r>
        <w:rPr>
          <w:sz w:val="19"/>
          <w:szCs w:val="19"/>
        </w:rPr>
        <w:t xml:space="preserve"> </w:t>
      </w:r>
      <w:proofErr w:type="spellStart"/>
      <w:r>
        <w:rPr>
          <w:sz w:val="19"/>
          <w:szCs w:val="19"/>
        </w:rPr>
        <w:t>clínicas</w:t>
      </w:r>
      <w:proofErr w:type="spellEnd"/>
      <w:r>
        <w:rPr>
          <w:sz w:val="19"/>
          <w:szCs w:val="19"/>
        </w:rPr>
        <w:t xml:space="preserve"> </w:t>
      </w:r>
      <w:proofErr w:type="spellStart"/>
      <w:r>
        <w:rPr>
          <w:sz w:val="19"/>
          <w:szCs w:val="19"/>
        </w:rPr>
        <w:t>electrónicas</w:t>
      </w:r>
      <w:proofErr w:type="spellEnd"/>
      <w:r>
        <w:rPr>
          <w:sz w:val="19"/>
          <w:szCs w:val="19"/>
        </w:rPr>
        <w:t>.</w:t>
      </w:r>
    </w:p>
    <w:p w14:paraId="28719599" w14:textId="77777777" w:rsidR="00066DA9" w:rsidRDefault="00000000">
      <w:pPr>
        <w:pStyle w:val="Prrafodelista"/>
        <w:keepLines/>
        <w:numPr>
          <w:ilvl w:val="0"/>
          <w:numId w:val="2"/>
        </w:numPr>
        <w:spacing w:after="40" w:line="264" w:lineRule="auto"/>
      </w:pPr>
      <w:r>
        <w:rPr>
          <w:sz w:val="19"/>
          <w:szCs w:val="19"/>
        </w:rPr>
        <w:t xml:space="preserve">IHE </w:t>
      </w:r>
      <w:proofErr w:type="spellStart"/>
      <w:r>
        <w:rPr>
          <w:sz w:val="19"/>
          <w:szCs w:val="19"/>
        </w:rPr>
        <w:t>XDS.b</w:t>
      </w:r>
      <w:proofErr w:type="spellEnd"/>
      <w:r>
        <w:rPr>
          <w:sz w:val="19"/>
          <w:szCs w:val="19"/>
        </w:rPr>
        <w:t xml:space="preserve"> – Cross-Enterprise Document Sharing.</w:t>
      </w:r>
    </w:p>
    <w:p w14:paraId="2884C3DC"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IEEE 11073 PHD – Personal Health </w:t>
      </w:r>
      <w:proofErr w:type="spellStart"/>
      <w:r w:rsidRPr="00674DC8">
        <w:rPr>
          <w:sz w:val="19"/>
          <w:szCs w:val="19"/>
          <w:lang w:val="es-EC"/>
        </w:rPr>
        <w:t>Devices</w:t>
      </w:r>
      <w:proofErr w:type="spellEnd"/>
      <w:r w:rsidRPr="00674DC8">
        <w:rPr>
          <w:sz w:val="19"/>
          <w:szCs w:val="19"/>
          <w:lang w:val="es-EC"/>
        </w:rPr>
        <w:t xml:space="preserve"> (comunicación con dispositivos de monitoreo).</w:t>
      </w:r>
    </w:p>
    <w:p w14:paraId="085A8805" w14:textId="77777777" w:rsidR="00066DA9" w:rsidRDefault="00000000">
      <w:pPr>
        <w:pStyle w:val="Prrafodelista"/>
        <w:keepLines/>
        <w:numPr>
          <w:ilvl w:val="0"/>
          <w:numId w:val="2"/>
        </w:numPr>
        <w:spacing w:after="40" w:line="264" w:lineRule="auto"/>
      </w:pPr>
      <w:r>
        <w:rPr>
          <w:sz w:val="19"/>
          <w:szCs w:val="19"/>
        </w:rPr>
        <w:t xml:space="preserve">IEC 62304 – Software de </w:t>
      </w:r>
      <w:proofErr w:type="spellStart"/>
      <w:r>
        <w:rPr>
          <w:sz w:val="19"/>
          <w:szCs w:val="19"/>
        </w:rPr>
        <w:t>dispositivos</w:t>
      </w:r>
      <w:proofErr w:type="spellEnd"/>
      <w:r>
        <w:rPr>
          <w:sz w:val="19"/>
          <w:szCs w:val="19"/>
        </w:rPr>
        <w:t xml:space="preserve"> </w:t>
      </w:r>
      <w:proofErr w:type="spellStart"/>
      <w:r>
        <w:rPr>
          <w:sz w:val="19"/>
          <w:szCs w:val="19"/>
        </w:rPr>
        <w:t>médicos</w:t>
      </w:r>
      <w:proofErr w:type="spellEnd"/>
      <w:r>
        <w:rPr>
          <w:sz w:val="19"/>
          <w:szCs w:val="19"/>
        </w:rPr>
        <w:t xml:space="preserve">: </w:t>
      </w:r>
      <w:proofErr w:type="spellStart"/>
      <w:r>
        <w:rPr>
          <w:sz w:val="19"/>
          <w:szCs w:val="19"/>
        </w:rPr>
        <w:t>procesos</w:t>
      </w:r>
      <w:proofErr w:type="spellEnd"/>
      <w:r>
        <w:rPr>
          <w:sz w:val="19"/>
          <w:szCs w:val="19"/>
        </w:rPr>
        <w:t xml:space="preserve"> del </w:t>
      </w:r>
      <w:proofErr w:type="spellStart"/>
      <w:r>
        <w:rPr>
          <w:sz w:val="19"/>
          <w:szCs w:val="19"/>
        </w:rPr>
        <w:t>ciclo</w:t>
      </w:r>
      <w:proofErr w:type="spellEnd"/>
      <w:r>
        <w:rPr>
          <w:sz w:val="19"/>
          <w:szCs w:val="19"/>
        </w:rPr>
        <w:t xml:space="preserve"> de </w:t>
      </w:r>
      <w:proofErr w:type="spellStart"/>
      <w:r>
        <w:rPr>
          <w:sz w:val="19"/>
          <w:szCs w:val="19"/>
        </w:rPr>
        <w:t>vida</w:t>
      </w:r>
      <w:proofErr w:type="spellEnd"/>
      <w:r>
        <w:rPr>
          <w:sz w:val="19"/>
          <w:szCs w:val="19"/>
        </w:rPr>
        <w:t>.</w:t>
      </w:r>
    </w:p>
    <w:p w14:paraId="1420EB08"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ISO 14971 – Aplicación de la gestión de riesgos a los productos sanitarios.</w:t>
      </w:r>
    </w:p>
    <w:p w14:paraId="4DE542C2"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ISO 15489 – Información y documentación: gestión de documentos de archivo.</w:t>
      </w:r>
    </w:p>
    <w:p w14:paraId="6F3EF6CC" w14:textId="77777777" w:rsidR="00066DA9" w:rsidRDefault="00000000">
      <w:pPr>
        <w:pStyle w:val="Ttulo3"/>
        <w:keepNext/>
        <w:spacing w:before="200" w:after="100"/>
      </w:pPr>
      <w:bookmarkStart w:id="11" w:name="_Toc235384379"/>
      <w:r>
        <w:rPr>
          <w:b/>
          <w:bCs/>
          <w:sz w:val="21"/>
          <w:szCs w:val="21"/>
        </w:rPr>
        <w:t xml:space="preserve">1.4.4 </w:t>
      </w:r>
      <w:proofErr w:type="spellStart"/>
      <w:r>
        <w:rPr>
          <w:b/>
          <w:bCs/>
          <w:sz w:val="21"/>
          <w:szCs w:val="21"/>
        </w:rPr>
        <w:t>Inteligencia</w:t>
      </w:r>
      <w:proofErr w:type="spellEnd"/>
      <w:r>
        <w:rPr>
          <w:b/>
          <w:bCs/>
          <w:sz w:val="21"/>
          <w:szCs w:val="21"/>
        </w:rPr>
        <w:t xml:space="preserve"> artificial</w:t>
      </w:r>
      <w:bookmarkEnd w:id="11"/>
    </w:p>
    <w:p w14:paraId="5D8EE6A5"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ISO/IEC 42001:2023 – Sistema de gestión de la inteligencia artificial.</w:t>
      </w:r>
    </w:p>
    <w:p w14:paraId="4E332F91"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ISO/IEC 23894:2023 – Gestión del riesgo en inteligencia artificial.</w:t>
      </w:r>
    </w:p>
    <w:p w14:paraId="1CB4AF89" w14:textId="77777777" w:rsidR="00066DA9" w:rsidRDefault="00000000">
      <w:pPr>
        <w:pStyle w:val="Prrafodelista"/>
        <w:keepLines/>
        <w:numPr>
          <w:ilvl w:val="0"/>
          <w:numId w:val="2"/>
        </w:numPr>
        <w:spacing w:after="40" w:line="264" w:lineRule="auto"/>
      </w:pPr>
      <w:r>
        <w:rPr>
          <w:sz w:val="19"/>
          <w:szCs w:val="19"/>
        </w:rPr>
        <w:t>NIST AI RMF 1.0 – Artificial Intelligence Risk Management Framework.</w:t>
      </w:r>
    </w:p>
    <w:p w14:paraId="5ABED6C9"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OWASP Top 10 </w:t>
      </w:r>
      <w:proofErr w:type="spellStart"/>
      <w:r w:rsidRPr="00674DC8">
        <w:rPr>
          <w:sz w:val="19"/>
          <w:szCs w:val="19"/>
          <w:lang w:val="es-EC"/>
        </w:rPr>
        <w:t>for</w:t>
      </w:r>
      <w:proofErr w:type="spellEnd"/>
      <w:r w:rsidRPr="00674DC8">
        <w:rPr>
          <w:sz w:val="19"/>
          <w:szCs w:val="19"/>
          <w:lang w:val="es-EC"/>
        </w:rPr>
        <w:t xml:space="preserve"> LLM </w:t>
      </w:r>
      <w:proofErr w:type="spellStart"/>
      <w:r w:rsidRPr="00674DC8">
        <w:rPr>
          <w:sz w:val="19"/>
          <w:szCs w:val="19"/>
          <w:lang w:val="es-EC"/>
        </w:rPr>
        <w:t>Applications</w:t>
      </w:r>
      <w:proofErr w:type="spellEnd"/>
      <w:r w:rsidRPr="00674DC8">
        <w:rPr>
          <w:sz w:val="19"/>
          <w:szCs w:val="19"/>
          <w:lang w:val="es-EC"/>
        </w:rPr>
        <w:t xml:space="preserve"> 2025 – Riesgos de seguridad en aplicaciones basadas en modelos de lenguaje.</w:t>
      </w:r>
    </w:p>
    <w:p w14:paraId="6642C9D0"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Reglamento (UE) 2024/1689 – AI </w:t>
      </w:r>
      <w:proofErr w:type="spellStart"/>
      <w:r w:rsidRPr="00674DC8">
        <w:rPr>
          <w:sz w:val="19"/>
          <w:szCs w:val="19"/>
          <w:lang w:val="es-EC"/>
        </w:rPr>
        <w:t>Act</w:t>
      </w:r>
      <w:proofErr w:type="spellEnd"/>
      <w:r w:rsidRPr="00674DC8">
        <w:rPr>
          <w:sz w:val="19"/>
          <w:szCs w:val="19"/>
          <w:lang w:val="es-EC"/>
        </w:rPr>
        <w:t>, tomado como referencia de buenas prácticas para sistemas de IA de alto riesgo en el ámbito sanitario.</w:t>
      </w:r>
    </w:p>
    <w:p w14:paraId="2B4526E0" w14:textId="77777777" w:rsidR="00066DA9" w:rsidRDefault="00000000">
      <w:pPr>
        <w:pStyle w:val="Ttulo3"/>
        <w:keepNext/>
        <w:spacing w:before="200" w:after="100"/>
      </w:pPr>
      <w:bookmarkStart w:id="12" w:name="_Toc235384380"/>
      <w:r>
        <w:rPr>
          <w:b/>
          <w:bCs/>
          <w:sz w:val="21"/>
          <w:szCs w:val="21"/>
        </w:rPr>
        <w:t xml:space="preserve">1.4.5 </w:t>
      </w:r>
      <w:proofErr w:type="spellStart"/>
      <w:r>
        <w:rPr>
          <w:b/>
          <w:bCs/>
          <w:sz w:val="21"/>
          <w:szCs w:val="21"/>
        </w:rPr>
        <w:t>Accesibilidad</w:t>
      </w:r>
      <w:proofErr w:type="spellEnd"/>
      <w:r>
        <w:rPr>
          <w:b/>
          <w:bCs/>
          <w:sz w:val="21"/>
          <w:szCs w:val="21"/>
        </w:rPr>
        <w:t xml:space="preserve">, </w:t>
      </w:r>
      <w:proofErr w:type="spellStart"/>
      <w:r>
        <w:rPr>
          <w:b/>
          <w:bCs/>
          <w:sz w:val="21"/>
          <w:szCs w:val="21"/>
        </w:rPr>
        <w:t>usabilidad</w:t>
      </w:r>
      <w:proofErr w:type="spellEnd"/>
      <w:r>
        <w:rPr>
          <w:b/>
          <w:bCs/>
          <w:sz w:val="21"/>
          <w:szCs w:val="21"/>
        </w:rPr>
        <w:t xml:space="preserve"> y </w:t>
      </w:r>
      <w:proofErr w:type="spellStart"/>
      <w:r>
        <w:rPr>
          <w:b/>
          <w:bCs/>
          <w:sz w:val="21"/>
          <w:szCs w:val="21"/>
        </w:rPr>
        <w:t>continuidad</w:t>
      </w:r>
      <w:bookmarkEnd w:id="12"/>
      <w:proofErr w:type="spellEnd"/>
    </w:p>
    <w:p w14:paraId="16F131F3" w14:textId="77777777" w:rsidR="00066DA9" w:rsidRDefault="00000000">
      <w:pPr>
        <w:pStyle w:val="Prrafodelista"/>
        <w:keepLines/>
        <w:numPr>
          <w:ilvl w:val="0"/>
          <w:numId w:val="2"/>
        </w:numPr>
        <w:spacing w:after="40" w:line="264" w:lineRule="auto"/>
      </w:pPr>
      <w:r>
        <w:rPr>
          <w:sz w:val="19"/>
          <w:szCs w:val="19"/>
        </w:rPr>
        <w:t>WCAG 2.1 Nivel AA – Web Content Accessibility Guidelines 2.1 (W3C Recommendation).</w:t>
      </w:r>
    </w:p>
    <w:p w14:paraId="3E15F133"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ISO 9241-110 – Ergonomía de la interacción persona-sistema: principios de diálogo.</w:t>
      </w:r>
    </w:p>
    <w:p w14:paraId="6AD2F4A9"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ISO 9241-210 – Diseño centrado en el usuario para sistemas interactivos.</w:t>
      </w:r>
    </w:p>
    <w:p w14:paraId="3A00EE02"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ISO 22301 – Sistemas de gestión de la continuidad del negocio.</w:t>
      </w:r>
    </w:p>
    <w:p w14:paraId="50B78AE2"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ISO/IEC 20000-1 – Gestión del servicio de tecnologías de la información.</w:t>
      </w:r>
    </w:p>
    <w:p w14:paraId="2C57D6DF" w14:textId="77777777" w:rsidR="00066DA9" w:rsidRDefault="00000000">
      <w:pPr>
        <w:pStyle w:val="Ttulo3"/>
        <w:keepNext/>
        <w:spacing w:before="200" w:after="100"/>
      </w:pPr>
      <w:bookmarkStart w:id="13" w:name="_Toc235384381"/>
      <w:r>
        <w:rPr>
          <w:b/>
          <w:bCs/>
          <w:sz w:val="21"/>
          <w:szCs w:val="21"/>
        </w:rPr>
        <w:t xml:space="preserve">1.4.6 </w:t>
      </w:r>
      <w:proofErr w:type="spellStart"/>
      <w:r>
        <w:rPr>
          <w:b/>
          <w:bCs/>
          <w:sz w:val="21"/>
          <w:szCs w:val="21"/>
        </w:rPr>
        <w:t>Documentos</w:t>
      </w:r>
      <w:proofErr w:type="spellEnd"/>
      <w:r>
        <w:rPr>
          <w:b/>
          <w:bCs/>
          <w:sz w:val="21"/>
          <w:szCs w:val="21"/>
        </w:rPr>
        <w:t xml:space="preserve"> </w:t>
      </w:r>
      <w:proofErr w:type="spellStart"/>
      <w:r>
        <w:rPr>
          <w:b/>
          <w:bCs/>
          <w:sz w:val="21"/>
          <w:szCs w:val="21"/>
        </w:rPr>
        <w:t>fuente</w:t>
      </w:r>
      <w:proofErr w:type="spellEnd"/>
      <w:r>
        <w:rPr>
          <w:b/>
          <w:bCs/>
          <w:sz w:val="21"/>
          <w:szCs w:val="21"/>
        </w:rPr>
        <w:t xml:space="preserve"> del </w:t>
      </w:r>
      <w:proofErr w:type="spellStart"/>
      <w:r>
        <w:rPr>
          <w:b/>
          <w:bCs/>
          <w:sz w:val="21"/>
          <w:szCs w:val="21"/>
        </w:rPr>
        <w:t>proyecto</w:t>
      </w:r>
      <w:bookmarkEnd w:id="13"/>
      <w:proofErr w:type="spellEnd"/>
    </w:p>
    <w:p w14:paraId="40DAE986"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Matriz de Requisitos Funcionales y No Funcionales detallados del SAMR (Equipo </w:t>
      </w:r>
      <w:proofErr w:type="spellStart"/>
      <w:r w:rsidRPr="00674DC8">
        <w:rPr>
          <w:sz w:val="19"/>
          <w:szCs w:val="19"/>
          <w:lang w:val="es-EC"/>
        </w:rPr>
        <w:t>Kodev</w:t>
      </w:r>
      <w:proofErr w:type="spellEnd"/>
      <w:r w:rsidRPr="00674DC8">
        <w:rPr>
          <w:sz w:val="19"/>
          <w:szCs w:val="19"/>
          <w:lang w:val="es-EC"/>
        </w:rPr>
        <w:t>).</w:t>
      </w:r>
    </w:p>
    <w:p w14:paraId="293DA295"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ESP-HS-SAMR v1.0.5 – Especificación de Historias de Usuario, que integra la Especificación de Casos de Uso SAMR v2.1.0 (CU-001 a CU-004).</w:t>
      </w:r>
    </w:p>
    <w:p w14:paraId="3C92ECFF" w14:textId="77777777" w:rsidR="00066DA9" w:rsidRPr="00674DC8" w:rsidRDefault="00000000">
      <w:pPr>
        <w:pStyle w:val="Ttulo1"/>
        <w:pageBreakBefore/>
        <w:spacing w:before="320" w:after="160"/>
        <w:rPr>
          <w:lang w:val="es-EC"/>
        </w:rPr>
      </w:pPr>
      <w:bookmarkStart w:id="14" w:name="_Toc235384382"/>
      <w:r w:rsidRPr="00674DC8">
        <w:rPr>
          <w:b/>
          <w:bCs/>
          <w:color w:val="1F3864"/>
          <w:sz w:val="30"/>
          <w:szCs w:val="30"/>
          <w:lang w:val="es-EC"/>
        </w:rPr>
        <w:lastRenderedPageBreak/>
        <w:t>2. Descripción General</w:t>
      </w:r>
      <w:bookmarkEnd w:id="14"/>
    </w:p>
    <w:p w14:paraId="6B9AB552" w14:textId="77777777" w:rsidR="00066DA9" w:rsidRPr="00674DC8" w:rsidRDefault="00000000">
      <w:pPr>
        <w:spacing w:after="100" w:line="264" w:lineRule="auto"/>
        <w:rPr>
          <w:lang w:val="es-EC"/>
        </w:rPr>
      </w:pPr>
      <w:r w:rsidRPr="00674DC8">
        <w:rPr>
          <w:lang w:val="es-EC"/>
        </w:rPr>
        <w:t>Esta sección proporciona una visión general del sistema, su contexto, las principales funciones que ofrece, las características de sus usuarios y las restricciones que condicionan su desarrollo y operación.</w:t>
      </w:r>
    </w:p>
    <w:p w14:paraId="292AFDF5" w14:textId="77777777" w:rsidR="00066DA9" w:rsidRPr="00674DC8" w:rsidRDefault="00000000">
      <w:pPr>
        <w:pStyle w:val="Ttulo2"/>
        <w:spacing w:before="240" w:after="120"/>
        <w:rPr>
          <w:lang w:val="es-EC"/>
        </w:rPr>
      </w:pPr>
      <w:bookmarkStart w:id="15" w:name="_Toc235384383"/>
      <w:r w:rsidRPr="00674DC8">
        <w:rPr>
          <w:b/>
          <w:bCs/>
          <w:color w:val="2E5496"/>
          <w:sz w:val="24"/>
          <w:szCs w:val="24"/>
          <w:lang w:val="es-EC"/>
        </w:rPr>
        <w:t>2.1 Perspectiva del producto</w:t>
      </w:r>
      <w:bookmarkEnd w:id="15"/>
    </w:p>
    <w:p w14:paraId="715D5A85" w14:textId="77777777" w:rsidR="00066DA9" w:rsidRPr="00674DC8" w:rsidRDefault="00000000">
      <w:pPr>
        <w:spacing w:after="100" w:line="264" w:lineRule="auto"/>
        <w:rPr>
          <w:lang w:val="es-EC"/>
        </w:rPr>
      </w:pPr>
      <w:r w:rsidRPr="00674DC8">
        <w:rPr>
          <w:lang w:val="es-EC"/>
        </w:rPr>
        <w:t xml:space="preserve">El SAMR se concibe como un sistema de arquitectura de microservicios orientada a eventos, en el que cada capacidad —autenticación, conversación, ingesta de datos biomédicos, evaluación de riesgo, asignación de recursos, </w:t>
      </w:r>
      <w:proofErr w:type="spellStart"/>
      <w:r w:rsidRPr="00674DC8">
        <w:rPr>
          <w:lang w:val="es-EC"/>
        </w:rPr>
        <w:t>teleconsulta</w:t>
      </w:r>
      <w:proofErr w:type="spellEnd"/>
      <w:r w:rsidRPr="00674DC8">
        <w:rPr>
          <w:lang w:val="es-EC"/>
        </w:rPr>
        <w:t xml:space="preserve">, emergencias, historial clínico e interoperabilidad— se despliega como un servicio independiente que publica y consume eventos de dominio. Esta decisión arquitectónica es la que sostiene los criterios de aceptación de la sección 4: servicios sin estado compartido para escalar horizontalmente, comunicación asíncrona para no bloquear flujos críticos, colas de errores para no descartar eventos clínicos en silencio y </w:t>
      </w:r>
      <w:proofErr w:type="spellStart"/>
      <w:r w:rsidRPr="00674DC8">
        <w:rPr>
          <w:lang w:val="es-EC"/>
        </w:rPr>
        <w:t>health</w:t>
      </w:r>
      <w:proofErr w:type="spellEnd"/>
      <w:r w:rsidRPr="00674DC8">
        <w:rPr>
          <w:lang w:val="es-EC"/>
        </w:rPr>
        <w:t xml:space="preserve"> </w:t>
      </w:r>
      <w:proofErr w:type="spellStart"/>
      <w:r w:rsidRPr="00674DC8">
        <w:rPr>
          <w:lang w:val="es-EC"/>
        </w:rPr>
        <w:t>checks</w:t>
      </w:r>
      <w:proofErr w:type="spellEnd"/>
      <w:r w:rsidRPr="00674DC8">
        <w:rPr>
          <w:lang w:val="es-EC"/>
        </w:rPr>
        <w:t xml:space="preserve"> consultables por el orquestador.</w:t>
      </w:r>
    </w:p>
    <w:p w14:paraId="25669B33" w14:textId="77777777" w:rsidR="00066DA9" w:rsidRPr="00674DC8" w:rsidRDefault="00000000">
      <w:pPr>
        <w:spacing w:after="100" w:line="264" w:lineRule="auto"/>
        <w:rPr>
          <w:lang w:val="es-EC"/>
        </w:rPr>
      </w:pPr>
      <w:r w:rsidRPr="00674DC8">
        <w:rPr>
          <w:lang w:val="es-EC"/>
        </w:rPr>
        <w:t>El sistema interactúa con cuatro clases de elementos externos: los dispositivos de monitoreo biomédico (</w:t>
      </w:r>
      <w:proofErr w:type="spellStart"/>
      <w:r w:rsidRPr="00674DC8">
        <w:rPr>
          <w:lang w:val="es-EC"/>
        </w:rPr>
        <w:t>IoT</w:t>
      </w:r>
      <w:proofErr w:type="spellEnd"/>
      <w:r w:rsidRPr="00674DC8">
        <w:rPr>
          <w:lang w:val="es-EC"/>
        </w:rPr>
        <w:t>) que alimentan la ingesta de datos clínicos; los componentes de inteligencia artificial (LLM y RAG) que generan orientación, evaluación de riesgo y recomendaciones con evidencia trazable; el Consorcio de centros médicos, que valida solicitudes y expedientes; y las entidades de salud pública MSP e IESS, con las que se intercambia información clínica bajo estándares de salud. El SAMR no sustituye los sistemas clínicos de esas instituciones, sino que actúa como capa de atención remota, orquestación de casos e interoperabilidad.</w:t>
      </w:r>
    </w:p>
    <w:p w14:paraId="6C5CC92B" w14:textId="77777777" w:rsidR="00066DA9" w:rsidRPr="00674DC8" w:rsidRDefault="00000000">
      <w:pPr>
        <w:pStyle w:val="Ttulo2"/>
        <w:spacing w:before="240" w:after="120"/>
        <w:rPr>
          <w:lang w:val="es-EC"/>
        </w:rPr>
      </w:pPr>
      <w:bookmarkStart w:id="16" w:name="_Toc235384384"/>
      <w:r w:rsidRPr="00674DC8">
        <w:rPr>
          <w:b/>
          <w:bCs/>
          <w:color w:val="2E5496"/>
          <w:sz w:val="24"/>
          <w:szCs w:val="24"/>
          <w:lang w:val="es-EC"/>
        </w:rPr>
        <w:t>2.2 Funciones del producto</w:t>
      </w:r>
      <w:bookmarkEnd w:id="16"/>
    </w:p>
    <w:p w14:paraId="3E9E6810" w14:textId="77777777" w:rsidR="00066DA9" w:rsidRPr="00674DC8" w:rsidRDefault="00000000">
      <w:pPr>
        <w:spacing w:after="100" w:line="264" w:lineRule="auto"/>
        <w:rPr>
          <w:lang w:val="es-EC"/>
        </w:rPr>
      </w:pPr>
      <w:r w:rsidRPr="00674DC8">
        <w:rPr>
          <w:sz w:val="19"/>
          <w:szCs w:val="19"/>
          <w:lang w:val="es-EC"/>
        </w:rPr>
        <w:t>El sistema proporciona las siguientes funciones principales agrupadas por módulo:</w:t>
      </w:r>
    </w:p>
    <w:p w14:paraId="5E0B07F3"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Módulo de Solicitud: </w:t>
      </w:r>
      <w:r w:rsidRPr="00674DC8">
        <w:rPr>
          <w:sz w:val="19"/>
          <w:szCs w:val="19"/>
          <w:lang w:val="es-EC"/>
        </w:rPr>
        <w:t xml:space="preserve">registro y autenticación segura de pacientes, reporte de síntomas por </w:t>
      </w:r>
      <w:proofErr w:type="spellStart"/>
      <w:r w:rsidRPr="00674DC8">
        <w:rPr>
          <w:sz w:val="19"/>
          <w:szCs w:val="19"/>
          <w:lang w:val="es-EC"/>
        </w:rPr>
        <w:t>chatbot</w:t>
      </w:r>
      <w:proofErr w:type="spellEnd"/>
      <w:r w:rsidRPr="00674DC8">
        <w:rPr>
          <w:sz w:val="19"/>
          <w:szCs w:val="19"/>
          <w:lang w:val="es-EC"/>
        </w:rPr>
        <w:t xml:space="preserve"> y </w:t>
      </w:r>
      <w:proofErr w:type="spellStart"/>
      <w:r w:rsidRPr="00674DC8">
        <w:rPr>
          <w:sz w:val="19"/>
          <w:szCs w:val="19"/>
          <w:lang w:val="es-EC"/>
        </w:rPr>
        <w:t>voicebot</w:t>
      </w:r>
      <w:proofErr w:type="spellEnd"/>
      <w:r w:rsidRPr="00674DC8">
        <w:rPr>
          <w:sz w:val="19"/>
          <w:szCs w:val="19"/>
          <w:lang w:val="es-EC"/>
        </w:rPr>
        <w:t xml:space="preserve">, registro y validación de solicitudes con el Consorcio, recepción y procesamiento de datos de dispositivos </w:t>
      </w:r>
      <w:proofErr w:type="spellStart"/>
      <w:r w:rsidRPr="00674DC8">
        <w:rPr>
          <w:sz w:val="19"/>
          <w:szCs w:val="19"/>
          <w:lang w:val="es-EC"/>
        </w:rPr>
        <w:t>IoT</w:t>
      </w:r>
      <w:proofErr w:type="spellEnd"/>
      <w:r w:rsidRPr="00674DC8">
        <w:rPr>
          <w:sz w:val="19"/>
          <w:szCs w:val="19"/>
          <w:lang w:val="es-EC"/>
        </w:rPr>
        <w:t xml:space="preserve">, detección automática de anomalías biomédicas y </w:t>
      </w:r>
      <w:proofErr w:type="spellStart"/>
      <w:r w:rsidRPr="00674DC8">
        <w:rPr>
          <w:sz w:val="19"/>
          <w:szCs w:val="19"/>
          <w:lang w:val="es-EC"/>
        </w:rPr>
        <w:t>bot</w:t>
      </w:r>
      <w:proofErr w:type="spellEnd"/>
      <w:r w:rsidRPr="00674DC8">
        <w:rPr>
          <w:sz w:val="19"/>
          <w:szCs w:val="19"/>
          <w:lang w:val="es-EC"/>
        </w:rPr>
        <w:t xml:space="preserve"> de orientación administrativa.</w:t>
      </w:r>
    </w:p>
    <w:p w14:paraId="683CE2D2"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Módulo de Evaluación y Asignación: </w:t>
      </w:r>
      <w:r w:rsidRPr="00674DC8">
        <w:rPr>
          <w:sz w:val="19"/>
          <w:szCs w:val="19"/>
          <w:lang w:val="es-EC"/>
        </w:rPr>
        <w:t xml:space="preserve">evaluación de riesgo por IA con niveles crítico, alto, medio y bajo; recomendaciones con contexto clínico recuperado por RAG; búsqueda de centros médicos disponibles; </w:t>
      </w:r>
      <w:proofErr w:type="spellStart"/>
      <w:r w:rsidRPr="00674DC8">
        <w:rPr>
          <w:sz w:val="19"/>
          <w:szCs w:val="19"/>
          <w:lang w:val="es-EC"/>
        </w:rPr>
        <w:t>matching</w:t>
      </w:r>
      <w:proofErr w:type="spellEnd"/>
      <w:r w:rsidRPr="00674DC8">
        <w:rPr>
          <w:sz w:val="19"/>
          <w:szCs w:val="19"/>
          <w:lang w:val="es-EC"/>
        </w:rPr>
        <w:t xml:space="preserve"> paciente-profesional; y confirmación y notificación de la asignación a las tres partes involucradas.</w:t>
      </w:r>
    </w:p>
    <w:p w14:paraId="02D68190"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Módulo de Atención: </w:t>
      </w:r>
      <w:proofErr w:type="spellStart"/>
      <w:r w:rsidRPr="00674DC8">
        <w:rPr>
          <w:sz w:val="19"/>
          <w:szCs w:val="19"/>
          <w:lang w:val="es-EC"/>
        </w:rPr>
        <w:t>teleconsulta</w:t>
      </w:r>
      <w:proofErr w:type="spellEnd"/>
      <w:r w:rsidRPr="00674DC8">
        <w:rPr>
          <w:sz w:val="19"/>
          <w:szCs w:val="19"/>
          <w:lang w:val="es-EC"/>
        </w:rPr>
        <w:t xml:space="preserve"> con video, audio y texto y asistencia diagnóstica de IA; activación del protocolo de emergencias con guía de primeros auxilios y despacho de ambulancia; y cierre del caso con actualización del historial clínico.</w:t>
      </w:r>
    </w:p>
    <w:p w14:paraId="7A351AAB"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Módulo de Integración e Interoperabilidad Clínica: </w:t>
      </w:r>
      <w:r w:rsidRPr="00674DC8">
        <w:rPr>
          <w:sz w:val="19"/>
          <w:szCs w:val="19"/>
          <w:lang w:val="es-EC"/>
        </w:rPr>
        <w:t xml:space="preserve">expediente clínico digital único y consolidado; intercambio bidireccional con MSP, IESS y centros del consorcio; registro inalterable de decisiones médicas y de IA; panel administrativo de centros y dispositivos; e interfaz de auditoría para el </w:t>
      </w:r>
      <w:proofErr w:type="gramStart"/>
      <w:r w:rsidRPr="00674DC8">
        <w:rPr>
          <w:sz w:val="19"/>
          <w:szCs w:val="19"/>
          <w:lang w:val="es-EC"/>
        </w:rPr>
        <w:t>Delegado</w:t>
      </w:r>
      <w:proofErr w:type="gramEnd"/>
      <w:r w:rsidRPr="00674DC8">
        <w:rPr>
          <w:sz w:val="19"/>
          <w:szCs w:val="19"/>
          <w:lang w:val="es-EC"/>
        </w:rPr>
        <w:t xml:space="preserve"> de Protección de Datos.</w:t>
      </w:r>
    </w:p>
    <w:p w14:paraId="624D1C84" w14:textId="77777777" w:rsidR="00066DA9" w:rsidRPr="00674DC8" w:rsidRDefault="00000000">
      <w:pPr>
        <w:pStyle w:val="Ttulo2"/>
        <w:spacing w:before="240" w:after="120"/>
        <w:rPr>
          <w:lang w:val="es-EC"/>
        </w:rPr>
      </w:pPr>
      <w:bookmarkStart w:id="17" w:name="_Toc235384385"/>
      <w:r w:rsidRPr="00674DC8">
        <w:rPr>
          <w:b/>
          <w:bCs/>
          <w:color w:val="2E5496"/>
          <w:sz w:val="24"/>
          <w:szCs w:val="24"/>
          <w:lang w:val="es-EC"/>
        </w:rPr>
        <w:t>2.3 Características de los usuarios</w:t>
      </w:r>
      <w:bookmarkEnd w:id="17"/>
    </w:p>
    <w:p w14:paraId="434BD13D" w14:textId="77777777" w:rsidR="00066DA9" w:rsidRPr="00674DC8" w:rsidRDefault="00000000">
      <w:pPr>
        <w:spacing w:after="100" w:line="264" w:lineRule="auto"/>
        <w:rPr>
          <w:lang w:val="es-EC"/>
        </w:rPr>
      </w:pPr>
      <w:r w:rsidRPr="00674DC8">
        <w:rPr>
          <w:sz w:val="19"/>
          <w:szCs w:val="19"/>
          <w:lang w:val="es-EC"/>
        </w:rPr>
        <w:t>Los usuarios del sistema se clasifican en los siguientes perfiles, derivados de los actores de los casos de uso CU-001 a CU-004:</w:t>
      </w:r>
    </w:p>
    <w:p w14:paraId="4EA6F078"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Paciente y Familiar del Paciente: </w:t>
      </w:r>
      <w:r w:rsidRPr="00674DC8">
        <w:rPr>
          <w:sz w:val="19"/>
          <w:szCs w:val="19"/>
          <w:lang w:val="es-EC"/>
        </w:rPr>
        <w:t xml:space="preserve">Personas naturales de todas las edades y niveles de alfabetización digital, incluidos adultos mayores y personas en situación de estrés o urgencia. Requieren interfaces conversacionales simples, </w:t>
      </w:r>
      <w:proofErr w:type="spellStart"/>
      <w:r w:rsidRPr="00674DC8">
        <w:rPr>
          <w:sz w:val="19"/>
          <w:szCs w:val="19"/>
          <w:lang w:val="es-EC"/>
        </w:rPr>
        <w:t>completables</w:t>
      </w:r>
      <w:proofErr w:type="spellEnd"/>
      <w:r w:rsidRPr="00674DC8">
        <w:rPr>
          <w:sz w:val="19"/>
          <w:szCs w:val="19"/>
          <w:lang w:val="es-EC"/>
        </w:rPr>
        <w:t xml:space="preserve"> sin asistencia, tolerantes al error y conformes con WCAG 2.1 Nivel AA.</w:t>
      </w:r>
    </w:p>
    <w:p w14:paraId="7564073A"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Profesional de la Salud y Evaluador Clínico: </w:t>
      </w:r>
      <w:r w:rsidRPr="00674DC8">
        <w:rPr>
          <w:sz w:val="19"/>
          <w:szCs w:val="19"/>
          <w:lang w:val="es-EC"/>
        </w:rPr>
        <w:t xml:space="preserve">Personal médico responsable de evaluar el riesgo, escalar casos, asignar recursos y brindar </w:t>
      </w:r>
      <w:proofErr w:type="spellStart"/>
      <w:r w:rsidRPr="00674DC8">
        <w:rPr>
          <w:sz w:val="19"/>
          <w:szCs w:val="19"/>
          <w:lang w:val="es-EC"/>
        </w:rPr>
        <w:t>teleconsulta</w:t>
      </w:r>
      <w:proofErr w:type="spellEnd"/>
      <w:r w:rsidRPr="00674DC8">
        <w:rPr>
          <w:sz w:val="19"/>
          <w:szCs w:val="19"/>
          <w:lang w:val="es-EC"/>
        </w:rPr>
        <w:t>. Requieren información clínica trazable y explicable, y asistencia de IA que complemente sin sustituir su decisión clínica.</w:t>
      </w:r>
    </w:p>
    <w:p w14:paraId="197641E5"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Enfermero / Paramédico: </w:t>
      </w:r>
      <w:r w:rsidRPr="00674DC8">
        <w:rPr>
          <w:sz w:val="19"/>
          <w:szCs w:val="19"/>
          <w:lang w:val="es-EC"/>
        </w:rPr>
        <w:t>Personal de atención en campo que gestiona emergencias médicas, recibe alertas y guías de primeros auxilios, y actualiza el historial clínico del paciente.</w:t>
      </w:r>
    </w:p>
    <w:p w14:paraId="68CAB18D"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Centro Médico y Consorcio: </w:t>
      </w:r>
      <w:r w:rsidRPr="00674DC8">
        <w:rPr>
          <w:sz w:val="19"/>
          <w:szCs w:val="19"/>
          <w:lang w:val="es-EC"/>
        </w:rPr>
        <w:t>Entidades que confirman disponibilidad de recursos, validan solicitudes y expedientes, y registran el cierre de los casos.</w:t>
      </w:r>
    </w:p>
    <w:p w14:paraId="430A5360"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Administrador de SAMR: </w:t>
      </w:r>
      <w:proofErr w:type="gramStart"/>
      <w:r w:rsidRPr="00674DC8">
        <w:rPr>
          <w:sz w:val="19"/>
          <w:szCs w:val="19"/>
          <w:lang w:val="es-EC"/>
        </w:rPr>
        <w:t>Responsable</w:t>
      </w:r>
      <w:proofErr w:type="gramEnd"/>
      <w:r w:rsidRPr="00674DC8">
        <w:rPr>
          <w:sz w:val="19"/>
          <w:szCs w:val="19"/>
          <w:lang w:val="es-EC"/>
        </w:rPr>
        <w:t xml:space="preserve"> del panel administrativo: registro y validación de centros médicos, y registro y sincronización de dispositivos de monitoreo.</w:t>
      </w:r>
    </w:p>
    <w:p w14:paraId="7E2D6BF4"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lastRenderedPageBreak/>
        <w:t xml:space="preserve">Delegado de Protección de Datos (DPD): </w:t>
      </w:r>
      <w:r w:rsidRPr="00674DC8">
        <w:rPr>
          <w:sz w:val="19"/>
          <w:szCs w:val="19"/>
          <w:lang w:val="es-EC"/>
        </w:rPr>
        <w:t>Responsable de revisar la auditoría de trazabilidad de las decisiones de IA y el cumplimiento de la LOPDP.</w:t>
      </w:r>
    </w:p>
    <w:p w14:paraId="2F9366EE" w14:textId="77777777" w:rsidR="00066DA9" w:rsidRPr="00674DC8" w:rsidRDefault="00000000">
      <w:pPr>
        <w:pStyle w:val="Ttulo2"/>
        <w:spacing w:before="240" w:after="120"/>
        <w:rPr>
          <w:lang w:val="es-EC"/>
        </w:rPr>
      </w:pPr>
      <w:bookmarkStart w:id="18" w:name="_Toc235384386"/>
      <w:r w:rsidRPr="00674DC8">
        <w:rPr>
          <w:b/>
          <w:bCs/>
          <w:color w:val="2E5496"/>
          <w:sz w:val="24"/>
          <w:szCs w:val="24"/>
          <w:lang w:val="es-EC"/>
        </w:rPr>
        <w:t>2.4 Restricciones</w:t>
      </w:r>
      <w:bookmarkEnd w:id="18"/>
    </w:p>
    <w:p w14:paraId="44E07288" w14:textId="77777777" w:rsidR="00066DA9" w:rsidRPr="00674DC8" w:rsidRDefault="00000000">
      <w:pPr>
        <w:spacing w:after="100" w:line="264" w:lineRule="auto"/>
        <w:rPr>
          <w:lang w:val="es-EC"/>
        </w:rPr>
      </w:pPr>
      <w:r w:rsidRPr="00674DC8">
        <w:rPr>
          <w:sz w:val="19"/>
          <w:szCs w:val="19"/>
          <w:lang w:val="es-EC"/>
        </w:rPr>
        <w:t>El desarrollo y la operación del sistema están sujetos a las siguientes restricciones principales, derivadas de los criterios de aceptación de la sección 4 y del marco normativo del Apéndice 6.6:</w:t>
      </w:r>
    </w:p>
    <w:p w14:paraId="71969C7A"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Normativas: </w:t>
      </w:r>
      <w:r w:rsidRPr="00674DC8">
        <w:rPr>
          <w:sz w:val="19"/>
          <w:szCs w:val="19"/>
          <w:lang w:val="es-EC"/>
        </w:rPr>
        <w:t>Cumplimiento obligatorio de la Ley Orgánica de Protección de Datos Personales (Ecuador). Toda decisión automatizada debe ser explicable y auditable (LOPDP Art. 25), y el acceso al historial clínico debe registrarse de forma completa.</w:t>
      </w:r>
    </w:p>
    <w:p w14:paraId="39FDE2B1"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Interoperabilidad: </w:t>
      </w:r>
      <w:r w:rsidRPr="00674DC8">
        <w:rPr>
          <w:sz w:val="19"/>
          <w:szCs w:val="19"/>
          <w:lang w:val="es-EC"/>
        </w:rPr>
        <w:t>El intercambio de información clínica con dispositivos y con entidades externas debe validarse contra un estándar de salud (HL7 FHIR, IEEE 11073 PHD), sin integraciones a medida por cada contraparte.</w:t>
      </w:r>
    </w:p>
    <w:p w14:paraId="5BEE6934"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Dependencias externas: </w:t>
      </w:r>
      <w:r w:rsidRPr="00674DC8">
        <w:rPr>
          <w:sz w:val="19"/>
          <w:szCs w:val="19"/>
          <w:lang w:val="es-EC"/>
        </w:rPr>
        <w:t>El sistema depende del Consorcio para validar solicitudes y de los Centros Médicos para confirmar disponibilidad; ninguna de esas dependencias puede bloquear el flujo principal, por lo que las llamadas deben ser asíncronas y con control de latencia.</w:t>
      </w:r>
    </w:p>
    <w:p w14:paraId="6446E5FA"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Disponibilidad y escalabilidad: </w:t>
      </w:r>
      <w:r w:rsidRPr="00674DC8">
        <w:rPr>
          <w:sz w:val="19"/>
          <w:szCs w:val="19"/>
          <w:lang w:val="es-EC"/>
        </w:rPr>
        <w:t xml:space="preserve">Disponibilidad mínima del 99,5 % mensual para el canal de solicitud y la </w:t>
      </w:r>
      <w:proofErr w:type="spellStart"/>
      <w:r w:rsidRPr="00674DC8">
        <w:rPr>
          <w:sz w:val="19"/>
          <w:szCs w:val="19"/>
          <w:lang w:val="es-EC"/>
        </w:rPr>
        <w:t>teleconsulta</w:t>
      </w:r>
      <w:proofErr w:type="spellEnd"/>
      <w:r w:rsidRPr="00674DC8">
        <w:rPr>
          <w:sz w:val="19"/>
          <w:szCs w:val="19"/>
          <w:lang w:val="es-EC"/>
        </w:rPr>
        <w:t>, y del 99,9 % para emergencias e historial clínico. El sistema debe sostener picos de hasta 1.000 solicitudes simultáneas con degradación no mayor al 5 %.</w:t>
      </w:r>
    </w:p>
    <w:p w14:paraId="0EF18BDA"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Criticidad clínica: </w:t>
      </w:r>
      <w:r w:rsidRPr="00674DC8">
        <w:rPr>
          <w:sz w:val="19"/>
          <w:szCs w:val="19"/>
          <w:lang w:val="es-EC"/>
        </w:rPr>
        <w:t>Ningún evento biomédico puede descartarse en silencio: todo fallo debe derivar a una cola de errores con registro. Las alertas de emergencia deben reintentarse automáticamente ante fallo de entrega.</w:t>
      </w:r>
    </w:p>
    <w:p w14:paraId="638EF07A"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Seguridad: </w:t>
      </w:r>
      <w:r w:rsidRPr="00674DC8">
        <w:rPr>
          <w:sz w:val="19"/>
          <w:szCs w:val="19"/>
          <w:lang w:val="es-EC"/>
        </w:rPr>
        <w:t xml:space="preserve">Toda comunicación cliente-servicio y servicio-servicio debe ir cifrada en tránsito (TLS 1.3) y las sesiones de </w:t>
      </w:r>
      <w:proofErr w:type="spellStart"/>
      <w:r w:rsidRPr="00674DC8">
        <w:rPr>
          <w:sz w:val="19"/>
          <w:szCs w:val="19"/>
          <w:lang w:val="es-EC"/>
        </w:rPr>
        <w:t>teleconsulta</w:t>
      </w:r>
      <w:proofErr w:type="spellEnd"/>
      <w:r w:rsidRPr="00674DC8">
        <w:rPr>
          <w:sz w:val="19"/>
          <w:szCs w:val="19"/>
          <w:lang w:val="es-EC"/>
        </w:rPr>
        <w:t xml:space="preserve"> cifradas extremo a extremo. El registro de decisiones de IA debe ser </w:t>
      </w:r>
      <w:proofErr w:type="spellStart"/>
      <w:r w:rsidRPr="00674DC8">
        <w:rPr>
          <w:sz w:val="19"/>
          <w:szCs w:val="19"/>
          <w:lang w:val="es-EC"/>
        </w:rPr>
        <w:t>append-only</w:t>
      </w:r>
      <w:proofErr w:type="spellEnd"/>
      <w:r w:rsidRPr="00674DC8">
        <w:rPr>
          <w:sz w:val="19"/>
          <w:szCs w:val="19"/>
          <w:lang w:val="es-EC"/>
        </w:rPr>
        <w:t xml:space="preserve">, no editable tras su creación. Los componentes deben cumplir OWASP Top 10 2021 y, en el caso de los componentes de IA, OWASP Top 10 </w:t>
      </w:r>
      <w:proofErr w:type="spellStart"/>
      <w:r w:rsidRPr="00674DC8">
        <w:rPr>
          <w:sz w:val="19"/>
          <w:szCs w:val="19"/>
          <w:lang w:val="es-EC"/>
        </w:rPr>
        <w:t>for</w:t>
      </w:r>
      <w:proofErr w:type="spellEnd"/>
      <w:r w:rsidRPr="00674DC8">
        <w:rPr>
          <w:sz w:val="19"/>
          <w:szCs w:val="19"/>
          <w:lang w:val="es-EC"/>
        </w:rPr>
        <w:t xml:space="preserve"> LLM </w:t>
      </w:r>
      <w:proofErr w:type="spellStart"/>
      <w:r w:rsidRPr="00674DC8">
        <w:rPr>
          <w:sz w:val="19"/>
          <w:szCs w:val="19"/>
          <w:lang w:val="es-EC"/>
        </w:rPr>
        <w:t>Applications</w:t>
      </w:r>
      <w:proofErr w:type="spellEnd"/>
      <w:r w:rsidRPr="00674DC8">
        <w:rPr>
          <w:sz w:val="19"/>
          <w:szCs w:val="19"/>
          <w:lang w:val="es-EC"/>
        </w:rPr>
        <w:t xml:space="preserve"> 2025.</w:t>
      </w:r>
    </w:p>
    <w:p w14:paraId="7DAC60B1" w14:textId="77777777" w:rsidR="00066DA9" w:rsidRPr="00674DC8" w:rsidRDefault="00000000">
      <w:pPr>
        <w:pStyle w:val="Prrafodelista"/>
        <w:numPr>
          <w:ilvl w:val="0"/>
          <w:numId w:val="2"/>
        </w:numPr>
        <w:spacing w:after="60" w:line="264" w:lineRule="auto"/>
        <w:rPr>
          <w:lang w:val="es-EC"/>
        </w:rPr>
      </w:pPr>
      <w:r w:rsidRPr="00674DC8">
        <w:rPr>
          <w:b/>
          <w:bCs/>
          <w:sz w:val="19"/>
          <w:szCs w:val="19"/>
          <w:lang w:val="es-EC"/>
        </w:rPr>
        <w:t xml:space="preserve">Accesibilidad: </w:t>
      </w:r>
      <w:r w:rsidRPr="00674DC8">
        <w:rPr>
          <w:sz w:val="19"/>
          <w:szCs w:val="19"/>
          <w:lang w:val="es-EC"/>
        </w:rPr>
        <w:t>Las interfaces dirigidas al paciente y al familiar deben cumplir WCAG 2.1 Nivel AA, dado que el sistema atiende a población de todas las edades y capacidades.</w:t>
      </w:r>
    </w:p>
    <w:p w14:paraId="5906677A" w14:textId="77777777" w:rsidR="00066DA9" w:rsidRPr="00674DC8" w:rsidRDefault="00000000">
      <w:pPr>
        <w:pStyle w:val="Ttulo1"/>
        <w:pageBreakBefore/>
        <w:spacing w:before="320" w:after="160"/>
        <w:rPr>
          <w:lang w:val="es-EC"/>
        </w:rPr>
      </w:pPr>
      <w:bookmarkStart w:id="19" w:name="_Toc235384387"/>
      <w:r w:rsidRPr="00674DC8">
        <w:rPr>
          <w:b/>
          <w:bCs/>
          <w:color w:val="1F3864"/>
          <w:sz w:val="30"/>
          <w:szCs w:val="30"/>
          <w:lang w:val="es-EC"/>
        </w:rPr>
        <w:lastRenderedPageBreak/>
        <w:t>3. Requerimientos Funcionales</w:t>
      </w:r>
      <w:bookmarkEnd w:id="19"/>
    </w:p>
    <w:p w14:paraId="65BC92DA" w14:textId="77777777" w:rsidR="00066DA9" w:rsidRPr="00674DC8" w:rsidRDefault="00000000">
      <w:pPr>
        <w:spacing w:after="100" w:line="264" w:lineRule="auto"/>
        <w:rPr>
          <w:lang w:val="es-EC"/>
        </w:rPr>
      </w:pPr>
      <w:r w:rsidRPr="00674DC8">
        <w:rPr>
          <w:lang w:val="es-EC"/>
        </w:rPr>
        <w:t>Los requerimientos funcionales describen las capacidades específicas que el sistema debe proporcionar a los pacientes, profesionales de la salud, centros médicos y administradores del SAMR. Se organizan en los cuatro módulos definidos en el alcance. Los campos Nombre, Descripción y Prioridad se reproducen literalmente, sin alteración de contenido ni de redacción, desde la matriz RF/RNF fuente; los campos Precondiciones, Postcondiciones y Criterios de Aceptación se derivan de los casos de uso CU-001 a CU-004 del documento ESP-HS-SAMR v1.0.5; y los campos Normas y estándares aplicables, Componente / capa de arquitectura y Casos de prueba asociados establecen la trazabilidad técnica y normativa de cada requerimiento.</w:t>
      </w:r>
    </w:p>
    <w:p w14:paraId="0E5AA5BE" w14:textId="77777777" w:rsidR="00066DA9" w:rsidRPr="00674DC8" w:rsidRDefault="00000000">
      <w:pPr>
        <w:pStyle w:val="Ttulo2"/>
        <w:spacing w:before="240" w:after="120"/>
        <w:rPr>
          <w:lang w:val="es-EC"/>
        </w:rPr>
      </w:pPr>
      <w:bookmarkStart w:id="20" w:name="_Toc235384388"/>
      <w:r w:rsidRPr="00674DC8">
        <w:rPr>
          <w:b/>
          <w:bCs/>
          <w:color w:val="2E5496"/>
          <w:sz w:val="24"/>
          <w:szCs w:val="24"/>
          <w:lang w:val="es-EC"/>
        </w:rPr>
        <w:t>MÓDULO 1: Solicitud</w:t>
      </w:r>
      <w:bookmarkEnd w:id="20"/>
    </w:p>
    <w:p w14:paraId="469516C1" w14:textId="77777777" w:rsidR="00066DA9" w:rsidRPr="00674DC8" w:rsidRDefault="00000000">
      <w:pPr>
        <w:spacing w:after="100" w:line="264" w:lineRule="auto"/>
        <w:rPr>
          <w:lang w:val="es-EC"/>
        </w:rPr>
      </w:pPr>
      <w:r w:rsidRPr="00674DC8">
        <w:rPr>
          <w:i/>
          <w:iCs/>
          <w:sz w:val="19"/>
          <w:szCs w:val="19"/>
          <w:lang w:val="es-EC"/>
        </w:rPr>
        <w:t>Este módulo se corresponde con el caso de uso CU-001 – Solicitud médica y con la épica EP-01. Actor principal: Usuario (Paciente, Familiar del Paciente). Actores secundarios: LLM, Consorcio, Dispositivo de Monitoreo, RAG.</w:t>
      </w:r>
    </w:p>
    <w:p w14:paraId="6096D4CF" w14:textId="77777777" w:rsidR="00066DA9" w:rsidRPr="00674DC8" w:rsidRDefault="00000000">
      <w:pPr>
        <w:pStyle w:val="Ttulo3"/>
        <w:keepNext/>
        <w:spacing w:before="200" w:after="100"/>
        <w:rPr>
          <w:lang w:val="es-EC"/>
        </w:rPr>
      </w:pPr>
      <w:bookmarkStart w:id="21" w:name="_Toc235384389"/>
      <w:r w:rsidRPr="00674DC8">
        <w:rPr>
          <w:b/>
          <w:bCs/>
          <w:sz w:val="21"/>
          <w:szCs w:val="21"/>
          <w:lang w:val="es-EC"/>
        </w:rPr>
        <w:t>REQ-F-001: Registro y Autenticación de Pacientes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5A642CF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6EFC38"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CE9CDA" w14:textId="11F3578F" w:rsidR="00066DA9" w:rsidRDefault="00000000">
            <w:pPr>
              <w:spacing w:line="264" w:lineRule="auto"/>
            </w:pPr>
            <w:r>
              <w:rPr>
                <w:sz w:val="19"/>
                <w:szCs w:val="19"/>
              </w:rPr>
              <w:t>REQ-F-001</w:t>
            </w:r>
          </w:p>
        </w:tc>
      </w:tr>
      <w:tr w:rsidR="00066DA9" w:rsidRPr="00674DC8" w14:paraId="04C34DD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1EBEED"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8F5BD8" w14:textId="77777777" w:rsidR="00066DA9" w:rsidRPr="00674DC8" w:rsidRDefault="00000000">
            <w:pPr>
              <w:spacing w:line="264" w:lineRule="auto"/>
              <w:rPr>
                <w:lang w:val="es-EC"/>
              </w:rPr>
            </w:pPr>
            <w:r w:rsidRPr="00674DC8">
              <w:rPr>
                <w:sz w:val="19"/>
                <w:szCs w:val="19"/>
                <w:lang w:val="es-EC"/>
              </w:rPr>
              <w:t>Registro y Autenticación de Pacientes</w:t>
            </w:r>
          </w:p>
        </w:tc>
      </w:tr>
      <w:tr w:rsidR="00066DA9" w14:paraId="16BF99C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8D881E"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ABD963" w14:textId="77777777" w:rsidR="00066DA9" w:rsidRDefault="00000000">
            <w:pPr>
              <w:spacing w:line="264" w:lineRule="auto"/>
            </w:pPr>
            <w:r>
              <w:rPr>
                <w:sz w:val="19"/>
                <w:szCs w:val="19"/>
              </w:rPr>
              <w:t xml:space="preserve">M1 – </w:t>
            </w:r>
            <w:proofErr w:type="spellStart"/>
            <w:r>
              <w:rPr>
                <w:sz w:val="19"/>
                <w:szCs w:val="19"/>
              </w:rPr>
              <w:t>Módulo</w:t>
            </w:r>
            <w:proofErr w:type="spellEnd"/>
            <w:r>
              <w:rPr>
                <w:sz w:val="19"/>
                <w:szCs w:val="19"/>
              </w:rPr>
              <w:t xml:space="preserve"> de </w:t>
            </w:r>
            <w:proofErr w:type="spellStart"/>
            <w:r>
              <w:rPr>
                <w:sz w:val="19"/>
                <w:szCs w:val="19"/>
              </w:rPr>
              <w:t>Solicitud</w:t>
            </w:r>
            <w:proofErr w:type="spellEnd"/>
          </w:p>
        </w:tc>
      </w:tr>
      <w:tr w:rsidR="00066DA9" w:rsidRPr="00674DC8" w14:paraId="0F33E64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7B805F"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F899DF" w14:textId="77777777" w:rsidR="00066DA9" w:rsidRPr="00674DC8" w:rsidRDefault="00000000">
            <w:pPr>
              <w:spacing w:line="264" w:lineRule="auto"/>
              <w:rPr>
                <w:lang w:val="es-EC"/>
              </w:rPr>
            </w:pPr>
            <w:r w:rsidRPr="00674DC8">
              <w:rPr>
                <w:sz w:val="19"/>
                <w:szCs w:val="19"/>
                <w:lang w:val="es-EC"/>
              </w:rPr>
              <w:t>El sistema debe permitir al paciente crear su perfil con datos básicos y acceder mediante credenciales seguras.</w:t>
            </w:r>
          </w:p>
        </w:tc>
      </w:tr>
      <w:tr w:rsidR="00066DA9" w14:paraId="0E8CCE8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167C66"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F34E3" w14:textId="77777777" w:rsidR="00066DA9" w:rsidRDefault="00000000">
            <w:pPr>
              <w:spacing w:line="264" w:lineRule="auto"/>
            </w:pPr>
            <w:r>
              <w:rPr>
                <w:sz w:val="19"/>
                <w:szCs w:val="19"/>
              </w:rPr>
              <w:t>Alta</w:t>
            </w:r>
          </w:p>
        </w:tc>
      </w:tr>
      <w:tr w:rsidR="00066DA9" w:rsidRPr="00674DC8" w14:paraId="1C95738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DB86ED"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D41E4B"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paciente debe estar registrado en el sistema.</w:t>
            </w:r>
          </w:p>
          <w:p w14:paraId="7E9B082C"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Los dispositivos de monitoreo deben estar enviando los datos biomédicos correspondientes.</w:t>
            </w:r>
          </w:p>
        </w:tc>
      </w:tr>
      <w:tr w:rsidR="00066DA9" w:rsidRPr="00674DC8" w14:paraId="615FB90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7DB91E"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37AC7"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La solicitud queda registrada y disponible en el sistema.</w:t>
            </w:r>
          </w:p>
          <w:p w14:paraId="47FA1E0D"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RAG guarda la información del paciente.</w:t>
            </w:r>
          </w:p>
        </w:tc>
      </w:tr>
      <w:tr w:rsidR="00066DA9" w:rsidRPr="00674DC8" w14:paraId="4D09059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4944DD" w14:textId="77777777" w:rsidR="00066DA9" w:rsidRDefault="00000000">
            <w:pPr>
              <w:spacing w:line="264" w:lineRule="auto"/>
            </w:pPr>
            <w:proofErr w:type="spellStart"/>
            <w:r>
              <w:rPr>
                <w:b/>
                <w:bCs/>
                <w:sz w:val="19"/>
                <w:szCs w:val="19"/>
              </w:rPr>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E3A28A" w14:textId="77777777" w:rsidR="00066DA9" w:rsidRPr="00674DC8" w:rsidRDefault="00000000">
            <w:pPr>
              <w:spacing w:after="40" w:line="264" w:lineRule="auto"/>
              <w:ind w:left="340" w:hanging="250"/>
              <w:rPr>
                <w:lang w:val="es-EC"/>
              </w:rPr>
            </w:pPr>
            <w:r w:rsidRPr="00674DC8">
              <w:rPr>
                <w:sz w:val="19"/>
                <w:szCs w:val="19"/>
                <w:lang w:val="es-EC"/>
              </w:rPr>
              <w:t>1.  El Usuario recibe orientación del LLM en un tiempo de respuesta menor o igual a 10 segundos (valor de referencia sujeto a validación con el equipo) antes de completar el registro de la solicitud.</w:t>
            </w:r>
          </w:p>
          <w:p w14:paraId="08DF29DB" w14:textId="77777777" w:rsidR="00066DA9" w:rsidRPr="00674DC8" w:rsidRDefault="00000000">
            <w:pPr>
              <w:spacing w:after="40" w:line="264" w:lineRule="auto"/>
              <w:ind w:left="340" w:hanging="250"/>
              <w:rPr>
                <w:lang w:val="es-EC"/>
              </w:rPr>
            </w:pPr>
            <w:r w:rsidRPr="00674DC8">
              <w:rPr>
                <w:sz w:val="19"/>
                <w:szCs w:val="19"/>
                <w:lang w:val="es-EC"/>
              </w:rPr>
              <w:t>2.  La solicitud médica solo queda registrada si incluye síntomas y datos biomédicos provenientes del dispositivo de monitoreo.</w:t>
            </w:r>
          </w:p>
          <w:p w14:paraId="74555FFE" w14:textId="77777777" w:rsidR="00066DA9" w:rsidRPr="00674DC8" w:rsidRDefault="00000000">
            <w:pPr>
              <w:spacing w:after="40" w:line="264" w:lineRule="auto"/>
              <w:ind w:left="340" w:hanging="250"/>
              <w:rPr>
                <w:lang w:val="es-EC"/>
              </w:rPr>
            </w:pPr>
            <w:r w:rsidRPr="00674DC8">
              <w:rPr>
                <w:sz w:val="19"/>
                <w:szCs w:val="19"/>
                <w:lang w:val="es-EC"/>
              </w:rPr>
              <w:t>3.  El Consorcio valida la solicitud antes de que esta pueda avanzar al módulo de Evaluación y Asignación de Recursos (CU-002).</w:t>
            </w:r>
          </w:p>
          <w:p w14:paraId="0A507E46" w14:textId="77777777" w:rsidR="00066DA9" w:rsidRPr="00674DC8" w:rsidRDefault="00000000">
            <w:pPr>
              <w:spacing w:after="40" w:line="264" w:lineRule="auto"/>
              <w:ind w:left="340" w:hanging="250"/>
              <w:rPr>
                <w:lang w:val="es-EC"/>
              </w:rPr>
            </w:pPr>
            <w:r w:rsidRPr="00674DC8">
              <w:rPr>
                <w:sz w:val="19"/>
                <w:szCs w:val="19"/>
                <w:lang w:val="es-EC"/>
              </w:rPr>
              <w:t xml:space="preserve">4.  El RAG almacena la información </w:t>
            </w:r>
            <w:proofErr w:type="gramStart"/>
            <w:r w:rsidRPr="00674DC8">
              <w:rPr>
                <w:sz w:val="19"/>
                <w:szCs w:val="19"/>
                <w:lang w:val="es-EC"/>
              </w:rPr>
              <w:t>del paciente asociada</w:t>
            </w:r>
            <w:proofErr w:type="gramEnd"/>
            <w:r w:rsidRPr="00674DC8">
              <w:rPr>
                <w:sz w:val="19"/>
                <w:szCs w:val="19"/>
                <w:lang w:val="es-EC"/>
              </w:rPr>
              <w:t xml:space="preserve"> a la solicitud para trazabilidad posterior.</w:t>
            </w:r>
          </w:p>
        </w:tc>
      </w:tr>
      <w:tr w:rsidR="00066DA9" w14:paraId="4F2FFF9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285A9A"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28C39A"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27001:2022 (A.5.15 Control de acceso, A.5.17 Información de autenticación, A.8.5 Autenticación segura)</w:t>
            </w:r>
          </w:p>
          <w:p w14:paraId="3FE4B5F3" w14:textId="77777777" w:rsidR="00066DA9" w:rsidRDefault="00000000">
            <w:pPr>
              <w:pStyle w:val="Prrafodelista"/>
              <w:keepLines/>
              <w:numPr>
                <w:ilvl w:val="0"/>
                <w:numId w:val="2"/>
              </w:numPr>
              <w:spacing w:after="40" w:line="264" w:lineRule="auto"/>
            </w:pPr>
            <w:r>
              <w:rPr>
                <w:sz w:val="18"/>
                <w:szCs w:val="18"/>
              </w:rPr>
              <w:t>OWASP Top 10 2021 (A01 Broken Access Control, A07 Identification and Authentication Failures)</w:t>
            </w:r>
          </w:p>
          <w:p w14:paraId="4424FE4C" w14:textId="77777777" w:rsidR="00066DA9" w:rsidRDefault="00000000">
            <w:pPr>
              <w:pStyle w:val="Prrafodelista"/>
              <w:keepLines/>
              <w:numPr>
                <w:ilvl w:val="0"/>
                <w:numId w:val="2"/>
              </w:numPr>
              <w:spacing w:after="40" w:line="264" w:lineRule="auto"/>
            </w:pPr>
            <w:r>
              <w:rPr>
                <w:sz w:val="18"/>
                <w:szCs w:val="18"/>
              </w:rPr>
              <w:t>OWASP ASVS 4.0 – V2 Authentication</w:t>
            </w:r>
          </w:p>
          <w:p w14:paraId="5A3C8D56" w14:textId="77777777" w:rsidR="00066DA9" w:rsidRDefault="00000000">
            <w:pPr>
              <w:pStyle w:val="Prrafodelista"/>
              <w:keepLines/>
              <w:numPr>
                <w:ilvl w:val="0"/>
                <w:numId w:val="2"/>
              </w:numPr>
              <w:spacing w:after="40" w:line="264" w:lineRule="auto"/>
            </w:pPr>
            <w:r>
              <w:rPr>
                <w:sz w:val="18"/>
                <w:szCs w:val="18"/>
              </w:rPr>
              <w:t>WCAG 2.1 Nivel AA</w:t>
            </w:r>
          </w:p>
          <w:p w14:paraId="60071360"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LOPDP Ecuador (Art. 7 Consentimiento, Art. 37 Seguridad de datos)</w:t>
            </w:r>
          </w:p>
          <w:p w14:paraId="0A7F42BD"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Seguridad</w:t>
            </w:r>
            <w:proofErr w:type="spellEnd"/>
            <w:r>
              <w:rPr>
                <w:sz w:val="18"/>
                <w:szCs w:val="18"/>
              </w:rPr>
              <w:t xml:space="preserve">, </w:t>
            </w:r>
            <w:proofErr w:type="spellStart"/>
            <w:r>
              <w:rPr>
                <w:sz w:val="18"/>
                <w:szCs w:val="18"/>
              </w:rPr>
              <w:t>Usabilidad</w:t>
            </w:r>
            <w:proofErr w:type="spellEnd"/>
            <w:r>
              <w:rPr>
                <w:sz w:val="18"/>
                <w:szCs w:val="18"/>
              </w:rPr>
              <w:t>)</w:t>
            </w:r>
          </w:p>
        </w:tc>
      </w:tr>
      <w:tr w:rsidR="00066DA9" w:rsidRPr="00674DC8" w14:paraId="0BFB630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6DF14A"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CE9A1F" w14:textId="77777777" w:rsidR="00066DA9" w:rsidRPr="00674DC8" w:rsidRDefault="00000000">
            <w:pPr>
              <w:spacing w:line="264" w:lineRule="auto"/>
              <w:rPr>
                <w:lang w:val="es-EC"/>
              </w:rPr>
            </w:pPr>
            <w:r w:rsidRPr="00674DC8">
              <w:rPr>
                <w:sz w:val="19"/>
                <w:szCs w:val="19"/>
                <w:lang w:val="es-EC"/>
              </w:rPr>
              <w:t>Servicio de Autenticación e Identidad (SAMR-AUTH) — emisor único del token de sesión</w:t>
            </w:r>
          </w:p>
        </w:tc>
      </w:tr>
      <w:tr w:rsidR="00066DA9" w14:paraId="06D5DAF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125C6E"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70C8D8" w14:textId="77777777" w:rsidR="00066DA9" w:rsidRDefault="00000000">
            <w:pPr>
              <w:spacing w:line="264" w:lineRule="auto"/>
            </w:pPr>
            <w:r>
              <w:rPr>
                <w:sz w:val="19"/>
                <w:szCs w:val="19"/>
              </w:rPr>
              <w:t>TEST-AUTH-01/02/03</w:t>
            </w:r>
          </w:p>
        </w:tc>
      </w:tr>
      <w:tr w:rsidR="00066DA9" w14:paraId="3A8B16B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3EF18D" w14:textId="77777777" w:rsidR="00066DA9" w:rsidRDefault="00000000">
            <w:pPr>
              <w:spacing w:line="264" w:lineRule="auto"/>
            </w:pPr>
            <w:proofErr w:type="spellStart"/>
            <w:r>
              <w:rPr>
                <w:b/>
                <w:bCs/>
                <w:sz w:val="19"/>
                <w:szCs w:val="19"/>
              </w:rPr>
              <w:lastRenderedPageBreak/>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C59FA9" w14:textId="77777777" w:rsidR="00066DA9" w:rsidRDefault="00000000">
            <w:pPr>
              <w:spacing w:line="264" w:lineRule="auto"/>
            </w:pPr>
            <w:r>
              <w:rPr>
                <w:sz w:val="19"/>
                <w:szCs w:val="19"/>
              </w:rPr>
              <w:t xml:space="preserve">CU-001, EP-01, US-001, US-002, M1 – </w:t>
            </w:r>
            <w:proofErr w:type="spellStart"/>
            <w:r>
              <w:rPr>
                <w:sz w:val="19"/>
                <w:szCs w:val="19"/>
              </w:rPr>
              <w:t>Módulo</w:t>
            </w:r>
            <w:proofErr w:type="spellEnd"/>
            <w:r>
              <w:rPr>
                <w:sz w:val="19"/>
                <w:szCs w:val="19"/>
              </w:rPr>
              <w:t xml:space="preserve"> de </w:t>
            </w:r>
            <w:proofErr w:type="spellStart"/>
            <w:r>
              <w:rPr>
                <w:sz w:val="19"/>
                <w:szCs w:val="19"/>
              </w:rPr>
              <w:t>Solicitud</w:t>
            </w:r>
            <w:proofErr w:type="spellEnd"/>
            <w:r>
              <w:rPr>
                <w:sz w:val="19"/>
                <w:szCs w:val="19"/>
              </w:rPr>
              <w:t xml:space="preserve">,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NFR-SEC-001, NFR-USAB-001.</w:t>
            </w:r>
          </w:p>
        </w:tc>
      </w:tr>
    </w:tbl>
    <w:p w14:paraId="04F47D13" w14:textId="77777777" w:rsidR="00066DA9" w:rsidRDefault="00066DA9">
      <w:pPr>
        <w:spacing w:after="180"/>
      </w:pPr>
    </w:p>
    <w:p w14:paraId="326EF3A8" w14:textId="77777777" w:rsidR="00066DA9" w:rsidRDefault="00000000">
      <w:pPr>
        <w:pStyle w:val="Ttulo3"/>
        <w:keepNext/>
        <w:spacing w:before="200" w:after="100"/>
      </w:pPr>
      <w:bookmarkStart w:id="22" w:name="_Toc235384390"/>
      <w:r>
        <w:rPr>
          <w:b/>
          <w:bCs/>
          <w:sz w:val="21"/>
          <w:szCs w:val="21"/>
        </w:rPr>
        <w:t xml:space="preserve">REQ-F-002: </w:t>
      </w:r>
      <w:proofErr w:type="spellStart"/>
      <w:r>
        <w:rPr>
          <w:b/>
          <w:bCs/>
          <w:sz w:val="21"/>
          <w:szCs w:val="21"/>
        </w:rPr>
        <w:t>Reporte</w:t>
      </w:r>
      <w:proofErr w:type="spellEnd"/>
      <w:r>
        <w:rPr>
          <w:b/>
          <w:bCs/>
          <w:sz w:val="21"/>
          <w:szCs w:val="21"/>
        </w:rPr>
        <w:t xml:space="preserve"> de </w:t>
      </w:r>
      <w:proofErr w:type="spellStart"/>
      <w:r>
        <w:rPr>
          <w:b/>
          <w:bCs/>
          <w:sz w:val="21"/>
          <w:szCs w:val="21"/>
        </w:rPr>
        <w:t>Síntomas</w:t>
      </w:r>
      <w:bookmarkEnd w:id="2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012399D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863EE2"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274F8C" w14:textId="102258EB" w:rsidR="00066DA9" w:rsidRDefault="00000000">
            <w:pPr>
              <w:spacing w:line="264" w:lineRule="auto"/>
            </w:pPr>
            <w:r>
              <w:rPr>
                <w:sz w:val="19"/>
                <w:szCs w:val="19"/>
              </w:rPr>
              <w:t>REQ-F-002</w:t>
            </w:r>
          </w:p>
        </w:tc>
      </w:tr>
      <w:tr w:rsidR="00066DA9" w14:paraId="788F96A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D15067"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0658F5" w14:textId="77777777" w:rsidR="00066DA9" w:rsidRDefault="00000000">
            <w:pPr>
              <w:spacing w:line="264" w:lineRule="auto"/>
            </w:pPr>
            <w:proofErr w:type="spellStart"/>
            <w:r>
              <w:rPr>
                <w:sz w:val="19"/>
                <w:szCs w:val="19"/>
              </w:rPr>
              <w:t>Reporte</w:t>
            </w:r>
            <w:proofErr w:type="spellEnd"/>
            <w:r>
              <w:rPr>
                <w:sz w:val="19"/>
                <w:szCs w:val="19"/>
              </w:rPr>
              <w:t xml:space="preserve"> de </w:t>
            </w:r>
            <w:proofErr w:type="spellStart"/>
            <w:r>
              <w:rPr>
                <w:sz w:val="19"/>
                <w:szCs w:val="19"/>
              </w:rPr>
              <w:t>Síntomas</w:t>
            </w:r>
            <w:proofErr w:type="spellEnd"/>
          </w:p>
        </w:tc>
      </w:tr>
      <w:tr w:rsidR="00066DA9" w14:paraId="0B0E96E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92806C"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55724C" w14:textId="77777777" w:rsidR="00066DA9" w:rsidRDefault="00000000">
            <w:pPr>
              <w:spacing w:line="264" w:lineRule="auto"/>
            </w:pPr>
            <w:r>
              <w:rPr>
                <w:sz w:val="19"/>
                <w:szCs w:val="19"/>
              </w:rPr>
              <w:t xml:space="preserve">M1 – </w:t>
            </w:r>
            <w:proofErr w:type="spellStart"/>
            <w:r>
              <w:rPr>
                <w:sz w:val="19"/>
                <w:szCs w:val="19"/>
              </w:rPr>
              <w:t>Módulo</w:t>
            </w:r>
            <w:proofErr w:type="spellEnd"/>
            <w:r>
              <w:rPr>
                <w:sz w:val="19"/>
                <w:szCs w:val="19"/>
              </w:rPr>
              <w:t xml:space="preserve"> de </w:t>
            </w:r>
            <w:proofErr w:type="spellStart"/>
            <w:r>
              <w:rPr>
                <w:sz w:val="19"/>
                <w:szCs w:val="19"/>
              </w:rPr>
              <w:t>Solicitud</w:t>
            </w:r>
            <w:proofErr w:type="spellEnd"/>
          </w:p>
        </w:tc>
      </w:tr>
      <w:tr w:rsidR="00066DA9" w14:paraId="0F301C0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BF7508"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F98354" w14:textId="77777777" w:rsidR="00066DA9" w:rsidRDefault="00000000">
            <w:pPr>
              <w:spacing w:line="264" w:lineRule="auto"/>
            </w:pPr>
            <w:r>
              <w:rPr>
                <w:sz w:val="19"/>
                <w:szCs w:val="19"/>
              </w:rPr>
              <w:t xml:space="preserve">El </w:t>
            </w:r>
            <w:proofErr w:type="spellStart"/>
            <w:r>
              <w:rPr>
                <w:sz w:val="19"/>
                <w:szCs w:val="19"/>
              </w:rPr>
              <w:t>sistema</w:t>
            </w:r>
            <w:proofErr w:type="spellEnd"/>
            <w:r>
              <w:rPr>
                <w:sz w:val="19"/>
                <w:szCs w:val="19"/>
              </w:rPr>
              <w:t xml:space="preserve"> </w:t>
            </w:r>
            <w:proofErr w:type="spellStart"/>
            <w:r>
              <w:rPr>
                <w:sz w:val="19"/>
                <w:szCs w:val="19"/>
              </w:rPr>
              <w:t>debe</w:t>
            </w:r>
            <w:proofErr w:type="spellEnd"/>
            <w:r>
              <w:rPr>
                <w:sz w:val="19"/>
                <w:szCs w:val="19"/>
              </w:rPr>
              <w:t xml:space="preserve"> </w:t>
            </w:r>
            <w:proofErr w:type="spellStart"/>
            <w:r>
              <w:rPr>
                <w:sz w:val="19"/>
                <w:szCs w:val="19"/>
              </w:rPr>
              <w:t>permitir</w:t>
            </w:r>
            <w:proofErr w:type="spellEnd"/>
            <w:r>
              <w:rPr>
                <w:sz w:val="19"/>
                <w:szCs w:val="19"/>
              </w:rPr>
              <w:t xml:space="preserve"> al </w:t>
            </w:r>
            <w:proofErr w:type="spellStart"/>
            <w:r>
              <w:rPr>
                <w:sz w:val="19"/>
                <w:szCs w:val="19"/>
              </w:rPr>
              <w:t>paciente</w:t>
            </w:r>
            <w:proofErr w:type="spellEnd"/>
            <w:r>
              <w:rPr>
                <w:sz w:val="19"/>
                <w:szCs w:val="19"/>
              </w:rPr>
              <w:t xml:space="preserve"> o familiar </w:t>
            </w:r>
            <w:proofErr w:type="spellStart"/>
            <w:r>
              <w:rPr>
                <w:sz w:val="19"/>
                <w:szCs w:val="19"/>
              </w:rPr>
              <w:t>reportar</w:t>
            </w:r>
            <w:proofErr w:type="spellEnd"/>
            <w:r>
              <w:rPr>
                <w:sz w:val="19"/>
                <w:szCs w:val="19"/>
              </w:rPr>
              <w:t xml:space="preserve"> </w:t>
            </w:r>
            <w:proofErr w:type="spellStart"/>
            <w:r>
              <w:rPr>
                <w:sz w:val="19"/>
                <w:szCs w:val="19"/>
              </w:rPr>
              <w:t>síntomas</w:t>
            </w:r>
            <w:proofErr w:type="spellEnd"/>
            <w:r>
              <w:rPr>
                <w:sz w:val="19"/>
                <w:szCs w:val="19"/>
              </w:rPr>
              <w:t xml:space="preserve"> a </w:t>
            </w:r>
            <w:proofErr w:type="spellStart"/>
            <w:r>
              <w:rPr>
                <w:sz w:val="19"/>
                <w:szCs w:val="19"/>
              </w:rPr>
              <w:t>través</w:t>
            </w:r>
            <w:proofErr w:type="spellEnd"/>
            <w:r>
              <w:rPr>
                <w:sz w:val="19"/>
                <w:szCs w:val="19"/>
              </w:rPr>
              <w:t xml:space="preserve"> de chatbot o </w:t>
            </w:r>
            <w:proofErr w:type="spellStart"/>
            <w:r>
              <w:rPr>
                <w:sz w:val="19"/>
                <w:szCs w:val="19"/>
              </w:rPr>
              <w:t>voicebot</w:t>
            </w:r>
            <w:proofErr w:type="spellEnd"/>
            <w:r>
              <w:rPr>
                <w:sz w:val="19"/>
                <w:szCs w:val="19"/>
              </w:rPr>
              <w:t xml:space="preserve">, </w:t>
            </w:r>
            <w:proofErr w:type="spellStart"/>
            <w:r>
              <w:rPr>
                <w:sz w:val="19"/>
                <w:szCs w:val="19"/>
              </w:rPr>
              <w:t>generando</w:t>
            </w:r>
            <w:proofErr w:type="spellEnd"/>
            <w:r>
              <w:rPr>
                <w:sz w:val="19"/>
                <w:szCs w:val="19"/>
              </w:rPr>
              <w:t xml:space="preserve"> </w:t>
            </w:r>
            <w:proofErr w:type="spellStart"/>
            <w:r>
              <w:rPr>
                <w:sz w:val="19"/>
                <w:szCs w:val="19"/>
              </w:rPr>
              <w:t>una</w:t>
            </w:r>
            <w:proofErr w:type="spellEnd"/>
            <w:r>
              <w:rPr>
                <w:sz w:val="19"/>
                <w:szCs w:val="19"/>
              </w:rPr>
              <w:t xml:space="preserve"> </w:t>
            </w:r>
            <w:proofErr w:type="spellStart"/>
            <w:r>
              <w:rPr>
                <w:sz w:val="19"/>
                <w:szCs w:val="19"/>
              </w:rPr>
              <w:t>solicitud</w:t>
            </w:r>
            <w:proofErr w:type="spellEnd"/>
            <w:r>
              <w:rPr>
                <w:sz w:val="19"/>
                <w:szCs w:val="19"/>
              </w:rPr>
              <w:t xml:space="preserve"> </w:t>
            </w:r>
            <w:proofErr w:type="spellStart"/>
            <w:r>
              <w:rPr>
                <w:sz w:val="19"/>
                <w:szCs w:val="19"/>
              </w:rPr>
              <w:t>clínica</w:t>
            </w:r>
            <w:proofErr w:type="spellEnd"/>
            <w:r>
              <w:rPr>
                <w:sz w:val="19"/>
                <w:szCs w:val="19"/>
              </w:rPr>
              <w:t xml:space="preserve"> </w:t>
            </w:r>
            <w:proofErr w:type="spellStart"/>
            <w:r>
              <w:rPr>
                <w:sz w:val="19"/>
                <w:szCs w:val="19"/>
              </w:rPr>
              <w:t>estructurada</w:t>
            </w:r>
            <w:proofErr w:type="spellEnd"/>
            <w:r>
              <w:rPr>
                <w:sz w:val="19"/>
                <w:szCs w:val="19"/>
              </w:rPr>
              <w:t>.</w:t>
            </w:r>
          </w:p>
        </w:tc>
      </w:tr>
      <w:tr w:rsidR="00066DA9" w14:paraId="0A23F05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B05C09"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C7AC25" w14:textId="77777777" w:rsidR="00066DA9" w:rsidRDefault="00000000">
            <w:pPr>
              <w:spacing w:line="264" w:lineRule="auto"/>
            </w:pPr>
            <w:r>
              <w:rPr>
                <w:sz w:val="19"/>
                <w:szCs w:val="19"/>
              </w:rPr>
              <w:t>Alta</w:t>
            </w:r>
          </w:p>
        </w:tc>
      </w:tr>
      <w:tr w:rsidR="00066DA9" w:rsidRPr="00674DC8" w14:paraId="188C4BA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C81ED6"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3BA6D"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paciente debe estar registrado en el sistema.</w:t>
            </w:r>
          </w:p>
          <w:p w14:paraId="3623DAC3"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Los dispositivos de monitoreo deben estar enviando los datos biomédicos correspondientes.</w:t>
            </w:r>
          </w:p>
        </w:tc>
      </w:tr>
      <w:tr w:rsidR="00066DA9" w:rsidRPr="00674DC8" w14:paraId="3FA8A01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3EECDB"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116752"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La solicitud queda registrada y disponible en el sistema.</w:t>
            </w:r>
          </w:p>
          <w:p w14:paraId="5CB5A5DB"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RAG guarda la información del paciente.</w:t>
            </w:r>
          </w:p>
        </w:tc>
      </w:tr>
      <w:tr w:rsidR="00066DA9" w:rsidRPr="00674DC8" w14:paraId="7A53F5C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11A064" w14:textId="77777777" w:rsidR="00066DA9" w:rsidRDefault="00000000">
            <w:pPr>
              <w:spacing w:line="264" w:lineRule="auto"/>
            </w:pPr>
            <w:proofErr w:type="spellStart"/>
            <w:r>
              <w:rPr>
                <w:b/>
                <w:bCs/>
                <w:sz w:val="19"/>
                <w:szCs w:val="19"/>
              </w:rPr>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42EB9B" w14:textId="77777777" w:rsidR="00066DA9" w:rsidRPr="00674DC8" w:rsidRDefault="00000000">
            <w:pPr>
              <w:spacing w:after="40" w:line="264" w:lineRule="auto"/>
              <w:ind w:left="340" w:hanging="250"/>
              <w:rPr>
                <w:lang w:val="es-EC"/>
              </w:rPr>
            </w:pPr>
            <w:r w:rsidRPr="00674DC8">
              <w:rPr>
                <w:sz w:val="19"/>
                <w:szCs w:val="19"/>
                <w:lang w:val="es-EC"/>
              </w:rPr>
              <w:t>1.  El Usuario recibe orientación del LLM en un tiempo de respuesta menor o igual a 10 segundos (valor de referencia sujeto a validación con el equipo) antes de completar el registro de la solicitud.</w:t>
            </w:r>
          </w:p>
          <w:p w14:paraId="20555388" w14:textId="77777777" w:rsidR="00066DA9" w:rsidRPr="00674DC8" w:rsidRDefault="00000000">
            <w:pPr>
              <w:spacing w:after="40" w:line="264" w:lineRule="auto"/>
              <w:ind w:left="340" w:hanging="250"/>
              <w:rPr>
                <w:lang w:val="es-EC"/>
              </w:rPr>
            </w:pPr>
            <w:r w:rsidRPr="00674DC8">
              <w:rPr>
                <w:sz w:val="19"/>
                <w:szCs w:val="19"/>
                <w:lang w:val="es-EC"/>
              </w:rPr>
              <w:t>2.  La solicitud médica solo queda registrada si incluye síntomas y datos biomédicos provenientes del dispositivo de monitoreo.</w:t>
            </w:r>
          </w:p>
          <w:p w14:paraId="0472410E" w14:textId="77777777" w:rsidR="00066DA9" w:rsidRPr="00674DC8" w:rsidRDefault="00000000">
            <w:pPr>
              <w:spacing w:after="40" w:line="264" w:lineRule="auto"/>
              <w:ind w:left="340" w:hanging="250"/>
              <w:rPr>
                <w:lang w:val="es-EC"/>
              </w:rPr>
            </w:pPr>
            <w:r w:rsidRPr="00674DC8">
              <w:rPr>
                <w:sz w:val="19"/>
                <w:szCs w:val="19"/>
                <w:lang w:val="es-EC"/>
              </w:rPr>
              <w:t>3.  El Consorcio valida la solicitud antes de que esta pueda avanzar al módulo de Evaluación y Asignación de Recursos (CU-002).</w:t>
            </w:r>
          </w:p>
          <w:p w14:paraId="2E3675DA" w14:textId="77777777" w:rsidR="00066DA9" w:rsidRPr="00674DC8" w:rsidRDefault="00000000">
            <w:pPr>
              <w:spacing w:after="40" w:line="264" w:lineRule="auto"/>
              <w:ind w:left="340" w:hanging="250"/>
              <w:rPr>
                <w:lang w:val="es-EC"/>
              </w:rPr>
            </w:pPr>
            <w:r w:rsidRPr="00674DC8">
              <w:rPr>
                <w:sz w:val="19"/>
                <w:szCs w:val="19"/>
                <w:lang w:val="es-EC"/>
              </w:rPr>
              <w:t xml:space="preserve">4.  El RAG almacena la información </w:t>
            </w:r>
            <w:proofErr w:type="gramStart"/>
            <w:r w:rsidRPr="00674DC8">
              <w:rPr>
                <w:sz w:val="19"/>
                <w:szCs w:val="19"/>
                <w:lang w:val="es-EC"/>
              </w:rPr>
              <w:t>del paciente asociada</w:t>
            </w:r>
            <w:proofErr w:type="gramEnd"/>
            <w:r w:rsidRPr="00674DC8">
              <w:rPr>
                <w:sz w:val="19"/>
                <w:szCs w:val="19"/>
                <w:lang w:val="es-EC"/>
              </w:rPr>
              <w:t xml:space="preserve"> a la solicitud para trazabilidad posterior.</w:t>
            </w:r>
          </w:p>
        </w:tc>
      </w:tr>
      <w:tr w:rsidR="00066DA9" w14:paraId="3FEC04C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089502"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492CBE" w14:textId="77777777" w:rsidR="00066DA9" w:rsidRDefault="00000000">
            <w:pPr>
              <w:pStyle w:val="Prrafodelista"/>
              <w:keepLines/>
              <w:numPr>
                <w:ilvl w:val="0"/>
                <w:numId w:val="2"/>
              </w:numPr>
              <w:spacing w:after="40" w:line="264" w:lineRule="auto"/>
            </w:pPr>
            <w:r>
              <w:rPr>
                <w:sz w:val="18"/>
                <w:szCs w:val="18"/>
              </w:rPr>
              <w:t>WCAG 2.1 Nivel AA</w:t>
            </w:r>
          </w:p>
          <w:p w14:paraId="784645A5" w14:textId="77777777" w:rsidR="00066DA9" w:rsidRDefault="00000000">
            <w:pPr>
              <w:pStyle w:val="Prrafodelista"/>
              <w:keepLines/>
              <w:numPr>
                <w:ilvl w:val="0"/>
                <w:numId w:val="2"/>
              </w:numPr>
              <w:spacing w:after="40" w:line="264" w:lineRule="auto"/>
            </w:pPr>
            <w:r>
              <w:rPr>
                <w:sz w:val="18"/>
                <w:szCs w:val="18"/>
              </w:rPr>
              <w:t>ISO 9241-110 (</w:t>
            </w:r>
            <w:proofErr w:type="spellStart"/>
            <w:r>
              <w:rPr>
                <w:sz w:val="18"/>
                <w:szCs w:val="18"/>
              </w:rPr>
              <w:t>Principios</w:t>
            </w:r>
            <w:proofErr w:type="spellEnd"/>
            <w:r>
              <w:rPr>
                <w:sz w:val="18"/>
                <w:szCs w:val="18"/>
              </w:rPr>
              <w:t xml:space="preserve"> de </w:t>
            </w:r>
            <w:proofErr w:type="spellStart"/>
            <w:r>
              <w:rPr>
                <w:sz w:val="18"/>
                <w:szCs w:val="18"/>
              </w:rPr>
              <w:t>diálogo</w:t>
            </w:r>
            <w:proofErr w:type="spellEnd"/>
            <w:r>
              <w:rPr>
                <w:sz w:val="18"/>
                <w:szCs w:val="18"/>
              </w:rPr>
              <w:t>)</w:t>
            </w:r>
          </w:p>
          <w:p w14:paraId="3AEACCDE" w14:textId="77777777" w:rsidR="00066DA9" w:rsidRDefault="00000000">
            <w:pPr>
              <w:pStyle w:val="Prrafodelista"/>
              <w:keepLines/>
              <w:numPr>
                <w:ilvl w:val="0"/>
                <w:numId w:val="2"/>
              </w:numPr>
              <w:spacing w:after="40" w:line="264" w:lineRule="auto"/>
            </w:pPr>
            <w:r>
              <w:rPr>
                <w:sz w:val="18"/>
                <w:szCs w:val="18"/>
              </w:rPr>
              <w:t>OWASP Top 10 for LLM Applications 2025 (LLM01 Prompt Injection, LLM02 Sensitive Information Disclosure)</w:t>
            </w:r>
          </w:p>
          <w:p w14:paraId="5CC2394A" w14:textId="77777777" w:rsidR="00066DA9" w:rsidRDefault="00000000">
            <w:pPr>
              <w:pStyle w:val="Prrafodelista"/>
              <w:keepLines/>
              <w:numPr>
                <w:ilvl w:val="0"/>
                <w:numId w:val="2"/>
              </w:numPr>
              <w:spacing w:after="40" w:line="264" w:lineRule="auto"/>
            </w:pPr>
            <w:r>
              <w:rPr>
                <w:sz w:val="18"/>
                <w:szCs w:val="18"/>
              </w:rPr>
              <w:t>HL7 FHIR (</w:t>
            </w:r>
            <w:proofErr w:type="spellStart"/>
            <w:r>
              <w:rPr>
                <w:sz w:val="18"/>
                <w:szCs w:val="18"/>
              </w:rPr>
              <w:t>recursos</w:t>
            </w:r>
            <w:proofErr w:type="spellEnd"/>
            <w:r>
              <w:rPr>
                <w:sz w:val="18"/>
                <w:szCs w:val="18"/>
              </w:rPr>
              <w:t xml:space="preserve"> Observation y Condition)</w:t>
            </w:r>
          </w:p>
          <w:p w14:paraId="221CA127"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LOPDP Ecuador (Art. 9 Datos sensibles de salud)</w:t>
            </w:r>
          </w:p>
          <w:p w14:paraId="3F5F23C5"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Eficiencia</w:t>
            </w:r>
            <w:proofErr w:type="spellEnd"/>
            <w:r>
              <w:rPr>
                <w:sz w:val="18"/>
                <w:szCs w:val="18"/>
              </w:rPr>
              <w:t xml:space="preserve"> de </w:t>
            </w:r>
            <w:proofErr w:type="spellStart"/>
            <w:r>
              <w:rPr>
                <w:sz w:val="18"/>
                <w:szCs w:val="18"/>
              </w:rPr>
              <w:t>desempeño</w:t>
            </w:r>
            <w:proofErr w:type="spellEnd"/>
            <w:r>
              <w:rPr>
                <w:sz w:val="18"/>
                <w:szCs w:val="18"/>
              </w:rPr>
              <w:t>, Usabilidad)</w:t>
            </w:r>
          </w:p>
        </w:tc>
      </w:tr>
      <w:tr w:rsidR="00066DA9" w:rsidRPr="00674DC8" w14:paraId="57F54BF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80E3D8"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B1B839" w14:textId="77777777" w:rsidR="00066DA9" w:rsidRPr="00674DC8" w:rsidRDefault="00000000">
            <w:pPr>
              <w:spacing w:line="264" w:lineRule="auto"/>
              <w:rPr>
                <w:lang w:val="es-EC"/>
              </w:rPr>
            </w:pPr>
            <w:r w:rsidRPr="00674DC8">
              <w:rPr>
                <w:sz w:val="19"/>
                <w:szCs w:val="19"/>
                <w:lang w:val="es-EC"/>
              </w:rPr>
              <w:t xml:space="preserve">Servicio de Conversación – </w:t>
            </w:r>
            <w:proofErr w:type="spellStart"/>
            <w:r w:rsidRPr="00674DC8">
              <w:rPr>
                <w:sz w:val="19"/>
                <w:szCs w:val="19"/>
                <w:lang w:val="es-EC"/>
              </w:rPr>
              <w:t>chatbot</w:t>
            </w:r>
            <w:proofErr w:type="spellEnd"/>
            <w:r w:rsidRPr="00674DC8">
              <w:rPr>
                <w:sz w:val="19"/>
                <w:szCs w:val="19"/>
                <w:lang w:val="es-EC"/>
              </w:rPr>
              <w:t xml:space="preserve"> y </w:t>
            </w:r>
            <w:proofErr w:type="spellStart"/>
            <w:r w:rsidRPr="00674DC8">
              <w:rPr>
                <w:sz w:val="19"/>
                <w:szCs w:val="19"/>
                <w:lang w:val="es-EC"/>
              </w:rPr>
              <w:t>voicebot</w:t>
            </w:r>
            <w:proofErr w:type="spellEnd"/>
            <w:r w:rsidRPr="00674DC8">
              <w:rPr>
                <w:sz w:val="19"/>
                <w:szCs w:val="19"/>
                <w:lang w:val="es-EC"/>
              </w:rPr>
              <w:t xml:space="preserve"> (SAMR-CHAT) sobre el Bus de Eventos</w:t>
            </w:r>
          </w:p>
        </w:tc>
      </w:tr>
      <w:tr w:rsidR="00066DA9" w14:paraId="4411542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70BDE3"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31A846" w14:textId="77777777" w:rsidR="00066DA9" w:rsidRDefault="00000000">
            <w:pPr>
              <w:spacing w:line="264" w:lineRule="auto"/>
            </w:pPr>
            <w:r>
              <w:rPr>
                <w:sz w:val="19"/>
                <w:szCs w:val="19"/>
              </w:rPr>
              <w:t>TEST-SINT-01/02</w:t>
            </w:r>
          </w:p>
        </w:tc>
      </w:tr>
      <w:tr w:rsidR="00066DA9" w14:paraId="16B2A1F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D73EE0" w14:textId="77777777" w:rsidR="00066DA9" w:rsidRDefault="00000000">
            <w:pPr>
              <w:spacing w:line="264" w:lineRule="auto"/>
            </w:pPr>
            <w:proofErr w:type="spellStart"/>
            <w:r>
              <w:rPr>
                <w:b/>
                <w:bCs/>
                <w:sz w:val="19"/>
                <w:szCs w:val="19"/>
              </w:rPr>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4133B" w14:textId="77777777" w:rsidR="00066DA9" w:rsidRDefault="00000000">
            <w:pPr>
              <w:spacing w:line="264" w:lineRule="auto"/>
            </w:pPr>
            <w:r>
              <w:rPr>
                <w:sz w:val="19"/>
                <w:szCs w:val="19"/>
              </w:rPr>
              <w:t xml:space="preserve">CU-001, EP-01, US-001, US-002, M1 – </w:t>
            </w:r>
            <w:proofErr w:type="spellStart"/>
            <w:r>
              <w:rPr>
                <w:sz w:val="19"/>
                <w:szCs w:val="19"/>
              </w:rPr>
              <w:t>Módulo</w:t>
            </w:r>
            <w:proofErr w:type="spellEnd"/>
            <w:r>
              <w:rPr>
                <w:sz w:val="19"/>
                <w:szCs w:val="19"/>
              </w:rPr>
              <w:t xml:space="preserve"> de </w:t>
            </w:r>
            <w:proofErr w:type="spellStart"/>
            <w:r>
              <w:rPr>
                <w:sz w:val="19"/>
                <w:szCs w:val="19"/>
              </w:rPr>
              <w:t>Solicitud</w:t>
            </w:r>
            <w:proofErr w:type="spellEnd"/>
            <w:r>
              <w:rPr>
                <w:sz w:val="19"/>
                <w:szCs w:val="19"/>
              </w:rPr>
              <w:t xml:space="preserve">,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NFR-PERF-001, NFR-USAB-002.</w:t>
            </w:r>
          </w:p>
        </w:tc>
      </w:tr>
    </w:tbl>
    <w:p w14:paraId="5DFB566B" w14:textId="77777777" w:rsidR="00066DA9" w:rsidRDefault="00066DA9">
      <w:pPr>
        <w:spacing w:after="180"/>
      </w:pPr>
    </w:p>
    <w:p w14:paraId="0E2F25BC" w14:textId="77777777" w:rsidR="00066DA9" w:rsidRDefault="00000000">
      <w:pPr>
        <w:pStyle w:val="Ttulo3"/>
        <w:keepNext/>
        <w:spacing w:before="200" w:after="100"/>
      </w:pPr>
      <w:bookmarkStart w:id="23" w:name="_Toc235384391"/>
      <w:r>
        <w:rPr>
          <w:b/>
          <w:bCs/>
          <w:sz w:val="21"/>
          <w:szCs w:val="21"/>
        </w:rPr>
        <w:t xml:space="preserve">REQ-F-003: Registrar </w:t>
      </w:r>
      <w:proofErr w:type="spellStart"/>
      <w:r>
        <w:rPr>
          <w:b/>
          <w:bCs/>
          <w:sz w:val="21"/>
          <w:szCs w:val="21"/>
        </w:rPr>
        <w:t>solicitud</w:t>
      </w:r>
      <w:bookmarkEnd w:id="23"/>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49A20CB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C74F20"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335073" w14:textId="2A7962B0" w:rsidR="00066DA9" w:rsidRDefault="00000000">
            <w:pPr>
              <w:spacing w:line="264" w:lineRule="auto"/>
            </w:pPr>
            <w:r>
              <w:rPr>
                <w:sz w:val="19"/>
                <w:szCs w:val="19"/>
              </w:rPr>
              <w:t>REQ-F-003</w:t>
            </w:r>
          </w:p>
        </w:tc>
      </w:tr>
      <w:tr w:rsidR="00066DA9" w14:paraId="15FD645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CF9B01"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A683A" w14:textId="77777777" w:rsidR="00066DA9" w:rsidRDefault="00000000">
            <w:pPr>
              <w:spacing w:line="264" w:lineRule="auto"/>
            </w:pPr>
            <w:r>
              <w:rPr>
                <w:sz w:val="19"/>
                <w:szCs w:val="19"/>
              </w:rPr>
              <w:t xml:space="preserve">Registrar </w:t>
            </w:r>
            <w:proofErr w:type="spellStart"/>
            <w:r>
              <w:rPr>
                <w:sz w:val="19"/>
                <w:szCs w:val="19"/>
              </w:rPr>
              <w:t>solicitud</w:t>
            </w:r>
            <w:proofErr w:type="spellEnd"/>
          </w:p>
        </w:tc>
      </w:tr>
      <w:tr w:rsidR="00066DA9" w14:paraId="6F65E16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00482F"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DE0B56" w14:textId="77777777" w:rsidR="00066DA9" w:rsidRDefault="00000000">
            <w:pPr>
              <w:spacing w:line="264" w:lineRule="auto"/>
            </w:pPr>
            <w:r>
              <w:rPr>
                <w:sz w:val="19"/>
                <w:szCs w:val="19"/>
              </w:rPr>
              <w:t xml:space="preserve">M1 – </w:t>
            </w:r>
            <w:proofErr w:type="spellStart"/>
            <w:r>
              <w:rPr>
                <w:sz w:val="19"/>
                <w:szCs w:val="19"/>
              </w:rPr>
              <w:t>Módulo</w:t>
            </w:r>
            <w:proofErr w:type="spellEnd"/>
            <w:r>
              <w:rPr>
                <w:sz w:val="19"/>
                <w:szCs w:val="19"/>
              </w:rPr>
              <w:t xml:space="preserve"> de </w:t>
            </w:r>
            <w:proofErr w:type="spellStart"/>
            <w:r>
              <w:rPr>
                <w:sz w:val="19"/>
                <w:szCs w:val="19"/>
              </w:rPr>
              <w:t>Solicitud</w:t>
            </w:r>
            <w:proofErr w:type="spellEnd"/>
          </w:p>
        </w:tc>
      </w:tr>
      <w:tr w:rsidR="00066DA9" w:rsidRPr="00674DC8" w14:paraId="69DD54F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84C2E6" w14:textId="77777777" w:rsidR="00066DA9" w:rsidRDefault="00000000">
            <w:pPr>
              <w:spacing w:line="264" w:lineRule="auto"/>
            </w:pPr>
            <w:proofErr w:type="spellStart"/>
            <w:r>
              <w:rPr>
                <w:b/>
                <w:bCs/>
                <w:sz w:val="19"/>
                <w:szCs w:val="19"/>
              </w:rPr>
              <w:lastRenderedPageBreak/>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5B7EA" w14:textId="77777777" w:rsidR="00066DA9" w:rsidRPr="00674DC8" w:rsidRDefault="00000000">
            <w:pPr>
              <w:spacing w:line="264" w:lineRule="auto"/>
              <w:rPr>
                <w:lang w:val="es-EC"/>
              </w:rPr>
            </w:pPr>
            <w:r w:rsidRPr="00674DC8">
              <w:rPr>
                <w:sz w:val="19"/>
                <w:szCs w:val="19"/>
                <w:lang w:val="es-EC"/>
              </w:rPr>
              <w:t>El sistema debe permitir al paciente y consorcio registrar solicitudes médicas.</w:t>
            </w:r>
          </w:p>
        </w:tc>
      </w:tr>
      <w:tr w:rsidR="00066DA9" w14:paraId="16DA433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12449A"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EA7DB" w14:textId="77777777" w:rsidR="00066DA9" w:rsidRDefault="00000000">
            <w:pPr>
              <w:spacing w:line="264" w:lineRule="auto"/>
            </w:pPr>
            <w:r>
              <w:rPr>
                <w:sz w:val="19"/>
                <w:szCs w:val="19"/>
              </w:rPr>
              <w:t>Alta</w:t>
            </w:r>
          </w:p>
        </w:tc>
      </w:tr>
      <w:tr w:rsidR="00066DA9" w:rsidRPr="00674DC8" w14:paraId="1040838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5179D5"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BBCCF4"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paciente debe estar registrado en el sistema.</w:t>
            </w:r>
          </w:p>
          <w:p w14:paraId="0DB267B0"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Los dispositivos de monitoreo deben estar enviando los datos biomédicos correspondientes.</w:t>
            </w:r>
          </w:p>
        </w:tc>
      </w:tr>
      <w:tr w:rsidR="00066DA9" w:rsidRPr="00674DC8" w14:paraId="0CD15E5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01F163"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9630AA"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La solicitud queda registrada y disponible en el sistema.</w:t>
            </w:r>
          </w:p>
          <w:p w14:paraId="13D5D176"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RAG guarda la información del paciente.</w:t>
            </w:r>
          </w:p>
        </w:tc>
      </w:tr>
      <w:tr w:rsidR="00066DA9" w:rsidRPr="00674DC8" w14:paraId="7DA966B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1C9AC6" w14:textId="77777777" w:rsidR="00066DA9" w:rsidRDefault="00000000">
            <w:pPr>
              <w:spacing w:line="264" w:lineRule="auto"/>
            </w:pPr>
            <w:proofErr w:type="spellStart"/>
            <w:r>
              <w:rPr>
                <w:b/>
                <w:bCs/>
                <w:sz w:val="19"/>
                <w:szCs w:val="19"/>
              </w:rPr>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6A8B19" w14:textId="77777777" w:rsidR="00066DA9" w:rsidRPr="00674DC8" w:rsidRDefault="00000000">
            <w:pPr>
              <w:spacing w:after="40" w:line="264" w:lineRule="auto"/>
              <w:ind w:left="340" w:hanging="250"/>
              <w:rPr>
                <w:lang w:val="es-EC"/>
              </w:rPr>
            </w:pPr>
            <w:r w:rsidRPr="00674DC8">
              <w:rPr>
                <w:sz w:val="19"/>
                <w:szCs w:val="19"/>
                <w:lang w:val="es-EC"/>
              </w:rPr>
              <w:t>1.  El Usuario recibe orientación del LLM en un tiempo de respuesta menor o igual a 10 segundos (valor de referencia sujeto a validación con el equipo) antes de completar el registro de la solicitud.</w:t>
            </w:r>
          </w:p>
          <w:p w14:paraId="356730E0" w14:textId="77777777" w:rsidR="00066DA9" w:rsidRPr="00674DC8" w:rsidRDefault="00000000">
            <w:pPr>
              <w:spacing w:after="40" w:line="264" w:lineRule="auto"/>
              <w:ind w:left="340" w:hanging="250"/>
              <w:rPr>
                <w:lang w:val="es-EC"/>
              </w:rPr>
            </w:pPr>
            <w:r w:rsidRPr="00674DC8">
              <w:rPr>
                <w:sz w:val="19"/>
                <w:szCs w:val="19"/>
                <w:lang w:val="es-EC"/>
              </w:rPr>
              <w:t>2.  La solicitud médica solo queda registrada si incluye síntomas y datos biomédicos provenientes del dispositivo de monitoreo.</w:t>
            </w:r>
          </w:p>
          <w:p w14:paraId="52CABF57" w14:textId="77777777" w:rsidR="00066DA9" w:rsidRPr="00674DC8" w:rsidRDefault="00000000">
            <w:pPr>
              <w:spacing w:after="40" w:line="264" w:lineRule="auto"/>
              <w:ind w:left="340" w:hanging="250"/>
              <w:rPr>
                <w:lang w:val="es-EC"/>
              </w:rPr>
            </w:pPr>
            <w:r w:rsidRPr="00674DC8">
              <w:rPr>
                <w:sz w:val="19"/>
                <w:szCs w:val="19"/>
                <w:lang w:val="es-EC"/>
              </w:rPr>
              <w:t>3.  El Consorcio valida la solicitud antes de que esta pueda avanzar al módulo de Evaluación y Asignación de Recursos (CU-002).</w:t>
            </w:r>
          </w:p>
          <w:p w14:paraId="471B4EC3" w14:textId="77777777" w:rsidR="00066DA9" w:rsidRPr="00674DC8" w:rsidRDefault="00000000">
            <w:pPr>
              <w:spacing w:after="40" w:line="264" w:lineRule="auto"/>
              <w:ind w:left="340" w:hanging="250"/>
              <w:rPr>
                <w:lang w:val="es-EC"/>
              </w:rPr>
            </w:pPr>
            <w:r w:rsidRPr="00674DC8">
              <w:rPr>
                <w:sz w:val="19"/>
                <w:szCs w:val="19"/>
                <w:lang w:val="es-EC"/>
              </w:rPr>
              <w:t xml:space="preserve">4.  El RAG almacena la información </w:t>
            </w:r>
            <w:proofErr w:type="gramStart"/>
            <w:r w:rsidRPr="00674DC8">
              <w:rPr>
                <w:sz w:val="19"/>
                <w:szCs w:val="19"/>
                <w:lang w:val="es-EC"/>
              </w:rPr>
              <w:t>del paciente asociada</w:t>
            </w:r>
            <w:proofErr w:type="gramEnd"/>
            <w:r w:rsidRPr="00674DC8">
              <w:rPr>
                <w:sz w:val="19"/>
                <w:szCs w:val="19"/>
                <w:lang w:val="es-EC"/>
              </w:rPr>
              <w:t xml:space="preserve"> a la solicitud para trazabilidad posterior.</w:t>
            </w:r>
          </w:p>
        </w:tc>
      </w:tr>
      <w:tr w:rsidR="00066DA9" w14:paraId="62F7131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D6F03E"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CB7255"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27001:2022 (A.8.24 Uso de criptografía, A.5.14 Transferencia de información)</w:t>
            </w:r>
          </w:p>
          <w:p w14:paraId="3DEE11BA" w14:textId="77777777" w:rsidR="00066DA9" w:rsidRDefault="00000000">
            <w:pPr>
              <w:pStyle w:val="Prrafodelista"/>
              <w:keepLines/>
              <w:numPr>
                <w:ilvl w:val="0"/>
                <w:numId w:val="2"/>
              </w:numPr>
              <w:spacing w:after="40" w:line="264" w:lineRule="auto"/>
            </w:pPr>
            <w:r>
              <w:rPr>
                <w:sz w:val="18"/>
                <w:szCs w:val="18"/>
              </w:rPr>
              <w:t>OWASP Top 10 2021 (A02 Cryptographic Failures)</w:t>
            </w:r>
          </w:p>
          <w:p w14:paraId="712AE728" w14:textId="77777777" w:rsidR="00066DA9" w:rsidRDefault="00000000">
            <w:pPr>
              <w:pStyle w:val="Prrafodelista"/>
              <w:keepLines/>
              <w:numPr>
                <w:ilvl w:val="0"/>
                <w:numId w:val="2"/>
              </w:numPr>
              <w:spacing w:after="40" w:line="264" w:lineRule="auto"/>
            </w:pPr>
            <w:r>
              <w:rPr>
                <w:sz w:val="18"/>
                <w:szCs w:val="18"/>
              </w:rPr>
              <w:t>TLS 1.3 (RFC 8446)</w:t>
            </w:r>
          </w:p>
          <w:p w14:paraId="15F2DA87" w14:textId="77777777" w:rsidR="00066DA9" w:rsidRDefault="00000000">
            <w:pPr>
              <w:pStyle w:val="Prrafodelista"/>
              <w:keepLines/>
              <w:numPr>
                <w:ilvl w:val="0"/>
                <w:numId w:val="2"/>
              </w:numPr>
              <w:spacing w:after="40" w:line="264" w:lineRule="auto"/>
            </w:pPr>
            <w:r>
              <w:rPr>
                <w:sz w:val="18"/>
                <w:szCs w:val="18"/>
              </w:rPr>
              <w:t>HL7 FHIR (</w:t>
            </w:r>
            <w:proofErr w:type="spellStart"/>
            <w:r>
              <w:rPr>
                <w:sz w:val="18"/>
                <w:szCs w:val="18"/>
              </w:rPr>
              <w:t>recurso</w:t>
            </w:r>
            <w:proofErr w:type="spellEnd"/>
            <w:r>
              <w:rPr>
                <w:sz w:val="18"/>
                <w:szCs w:val="18"/>
              </w:rPr>
              <w:t xml:space="preserve"> ServiceRequest)</w:t>
            </w:r>
          </w:p>
          <w:p w14:paraId="20B61D39"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LOPDP Ecuador (Art. 37 Seguridad de datos)</w:t>
            </w:r>
          </w:p>
          <w:p w14:paraId="058BE5AF"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Disponibilidad</w:t>
            </w:r>
            <w:proofErr w:type="spellEnd"/>
            <w:r>
              <w:rPr>
                <w:sz w:val="18"/>
                <w:szCs w:val="18"/>
              </w:rPr>
              <w:t xml:space="preserve">, </w:t>
            </w:r>
            <w:proofErr w:type="spellStart"/>
            <w:r>
              <w:rPr>
                <w:sz w:val="18"/>
                <w:szCs w:val="18"/>
              </w:rPr>
              <w:t>Seguridad</w:t>
            </w:r>
            <w:proofErr w:type="spellEnd"/>
            <w:r>
              <w:rPr>
                <w:sz w:val="18"/>
                <w:szCs w:val="18"/>
              </w:rPr>
              <w:t>)</w:t>
            </w:r>
          </w:p>
        </w:tc>
      </w:tr>
      <w:tr w:rsidR="00066DA9" w:rsidRPr="00674DC8" w14:paraId="53AC3C4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A4FD47"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955A0B" w14:textId="77777777" w:rsidR="00066DA9" w:rsidRPr="00674DC8" w:rsidRDefault="00000000">
            <w:pPr>
              <w:spacing w:line="264" w:lineRule="auto"/>
              <w:rPr>
                <w:lang w:val="es-EC"/>
              </w:rPr>
            </w:pPr>
            <w:r w:rsidRPr="00674DC8">
              <w:rPr>
                <w:sz w:val="19"/>
                <w:szCs w:val="19"/>
                <w:lang w:val="es-EC"/>
              </w:rPr>
              <w:t xml:space="preserve">Servicio de Solicitud Médica (SAMR-REQ) con </w:t>
            </w:r>
            <w:proofErr w:type="spellStart"/>
            <w:r w:rsidRPr="00674DC8">
              <w:rPr>
                <w:sz w:val="19"/>
                <w:szCs w:val="19"/>
                <w:lang w:val="es-EC"/>
              </w:rPr>
              <w:t>health</w:t>
            </w:r>
            <w:proofErr w:type="spellEnd"/>
            <w:r w:rsidRPr="00674DC8">
              <w:rPr>
                <w:sz w:val="19"/>
                <w:szCs w:val="19"/>
                <w:lang w:val="es-EC"/>
              </w:rPr>
              <w:t xml:space="preserve"> </w:t>
            </w:r>
            <w:proofErr w:type="spellStart"/>
            <w:r w:rsidRPr="00674DC8">
              <w:rPr>
                <w:sz w:val="19"/>
                <w:szCs w:val="19"/>
                <w:lang w:val="es-EC"/>
              </w:rPr>
              <w:t>check</w:t>
            </w:r>
            <w:proofErr w:type="spellEnd"/>
            <w:r w:rsidRPr="00674DC8">
              <w:rPr>
                <w:sz w:val="19"/>
                <w:szCs w:val="19"/>
                <w:lang w:val="es-EC"/>
              </w:rPr>
              <w:t xml:space="preserve"> expuesto al orquestador</w:t>
            </w:r>
          </w:p>
        </w:tc>
      </w:tr>
      <w:tr w:rsidR="00066DA9" w14:paraId="654AF0F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903E71"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B82AB3" w14:textId="77777777" w:rsidR="00066DA9" w:rsidRDefault="00000000">
            <w:pPr>
              <w:spacing w:line="264" w:lineRule="auto"/>
            </w:pPr>
            <w:r>
              <w:rPr>
                <w:sz w:val="19"/>
                <w:szCs w:val="19"/>
              </w:rPr>
              <w:t>TEST-SOL-01/02</w:t>
            </w:r>
          </w:p>
        </w:tc>
      </w:tr>
      <w:tr w:rsidR="00066DA9" w14:paraId="00941B9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0B08B4" w14:textId="77777777" w:rsidR="00066DA9" w:rsidRDefault="00000000">
            <w:pPr>
              <w:spacing w:line="264" w:lineRule="auto"/>
            </w:pPr>
            <w:proofErr w:type="spellStart"/>
            <w:r>
              <w:rPr>
                <w:b/>
                <w:bCs/>
                <w:sz w:val="19"/>
                <w:szCs w:val="19"/>
              </w:rPr>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9941E" w14:textId="77777777" w:rsidR="00066DA9" w:rsidRDefault="00000000">
            <w:pPr>
              <w:spacing w:line="264" w:lineRule="auto"/>
            </w:pPr>
            <w:r>
              <w:rPr>
                <w:sz w:val="19"/>
                <w:szCs w:val="19"/>
              </w:rPr>
              <w:t xml:space="preserve">CU-001, EP-01, US-001, US-002, M1 – </w:t>
            </w:r>
            <w:proofErr w:type="spellStart"/>
            <w:r>
              <w:rPr>
                <w:sz w:val="19"/>
                <w:szCs w:val="19"/>
              </w:rPr>
              <w:t>Módulo</w:t>
            </w:r>
            <w:proofErr w:type="spellEnd"/>
            <w:r>
              <w:rPr>
                <w:sz w:val="19"/>
                <w:szCs w:val="19"/>
              </w:rPr>
              <w:t xml:space="preserve"> de </w:t>
            </w:r>
            <w:proofErr w:type="spellStart"/>
            <w:r>
              <w:rPr>
                <w:sz w:val="19"/>
                <w:szCs w:val="19"/>
              </w:rPr>
              <w:t>Solicitud</w:t>
            </w:r>
            <w:proofErr w:type="spellEnd"/>
            <w:r>
              <w:rPr>
                <w:sz w:val="19"/>
                <w:szCs w:val="19"/>
              </w:rPr>
              <w:t xml:space="preserve">,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NFR-AVAIL-001, NFR-SEC-002.</w:t>
            </w:r>
          </w:p>
        </w:tc>
      </w:tr>
    </w:tbl>
    <w:p w14:paraId="4CF43245" w14:textId="77777777" w:rsidR="00066DA9" w:rsidRDefault="00066DA9">
      <w:pPr>
        <w:spacing w:after="180"/>
      </w:pPr>
    </w:p>
    <w:p w14:paraId="4F3971E9" w14:textId="77777777" w:rsidR="00066DA9" w:rsidRDefault="00000000">
      <w:pPr>
        <w:pStyle w:val="Ttulo3"/>
        <w:keepNext/>
        <w:spacing w:before="200" w:after="100"/>
      </w:pPr>
      <w:bookmarkStart w:id="24" w:name="_Toc235384392"/>
      <w:r>
        <w:rPr>
          <w:b/>
          <w:bCs/>
          <w:sz w:val="21"/>
          <w:szCs w:val="21"/>
        </w:rPr>
        <w:t xml:space="preserve">REQ-F-004: </w:t>
      </w:r>
      <w:proofErr w:type="spellStart"/>
      <w:r>
        <w:rPr>
          <w:b/>
          <w:bCs/>
          <w:sz w:val="21"/>
          <w:szCs w:val="21"/>
        </w:rPr>
        <w:t>Validación</w:t>
      </w:r>
      <w:proofErr w:type="spellEnd"/>
      <w:r>
        <w:rPr>
          <w:b/>
          <w:bCs/>
          <w:sz w:val="21"/>
          <w:szCs w:val="21"/>
        </w:rPr>
        <w:t xml:space="preserve"> de </w:t>
      </w:r>
      <w:proofErr w:type="spellStart"/>
      <w:r>
        <w:rPr>
          <w:b/>
          <w:bCs/>
          <w:sz w:val="21"/>
          <w:szCs w:val="21"/>
        </w:rPr>
        <w:t>solicitud</w:t>
      </w:r>
      <w:bookmarkEnd w:id="24"/>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5B22B9A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D3CBB6"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AFDAC" w14:textId="2D9C14B3" w:rsidR="00066DA9" w:rsidRDefault="00000000">
            <w:pPr>
              <w:spacing w:line="264" w:lineRule="auto"/>
            </w:pPr>
            <w:r>
              <w:rPr>
                <w:sz w:val="19"/>
                <w:szCs w:val="19"/>
              </w:rPr>
              <w:t>REQ-F-004</w:t>
            </w:r>
          </w:p>
        </w:tc>
      </w:tr>
      <w:tr w:rsidR="00066DA9" w14:paraId="7BD1D50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391368"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A7185" w14:textId="77777777" w:rsidR="00066DA9" w:rsidRDefault="00000000">
            <w:pPr>
              <w:spacing w:line="264" w:lineRule="auto"/>
            </w:pPr>
            <w:proofErr w:type="spellStart"/>
            <w:r>
              <w:rPr>
                <w:sz w:val="19"/>
                <w:szCs w:val="19"/>
              </w:rPr>
              <w:t>Validación</w:t>
            </w:r>
            <w:proofErr w:type="spellEnd"/>
            <w:r>
              <w:rPr>
                <w:sz w:val="19"/>
                <w:szCs w:val="19"/>
              </w:rPr>
              <w:t xml:space="preserve"> de </w:t>
            </w:r>
            <w:proofErr w:type="spellStart"/>
            <w:r>
              <w:rPr>
                <w:sz w:val="19"/>
                <w:szCs w:val="19"/>
              </w:rPr>
              <w:t>solicitud</w:t>
            </w:r>
            <w:proofErr w:type="spellEnd"/>
          </w:p>
        </w:tc>
      </w:tr>
      <w:tr w:rsidR="00066DA9" w14:paraId="392D04F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E57176"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3E9D7F" w14:textId="77777777" w:rsidR="00066DA9" w:rsidRDefault="00000000">
            <w:pPr>
              <w:spacing w:line="264" w:lineRule="auto"/>
            </w:pPr>
            <w:r>
              <w:rPr>
                <w:sz w:val="19"/>
                <w:szCs w:val="19"/>
              </w:rPr>
              <w:t xml:space="preserve">M1 – </w:t>
            </w:r>
            <w:proofErr w:type="spellStart"/>
            <w:r>
              <w:rPr>
                <w:sz w:val="19"/>
                <w:szCs w:val="19"/>
              </w:rPr>
              <w:t>Módulo</w:t>
            </w:r>
            <w:proofErr w:type="spellEnd"/>
            <w:r>
              <w:rPr>
                <w:sz w:val="19"/>
                <w:szCs w:val="19"/>
              </w:rPr>
              <w:t xml:space="preserve"> de </w:t>
            </w:r>
            <w:proofErr w:type="spellStart"/>
            <w:r>
              <w:rPr>
                <w:sz w:val="19"/>
                <w:szCs w:val="19"/>
              </w:rPr>
              <w:t>Solicitud</w:t>
            </w:r>
            <w:proofErr w:type="spellEnd"/>
          </w:p>
        </w:tc>
      </w:tr>
      <w:tr w:rsidR="00066DA9" w:rsidRPr="00674DC8" w14:paraId="44ACACA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24BDC5"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90E4F8" w14:textId="77777777" w:rsidR="00066DA9" w:rsidRPr="00674DC8" w:rsidRDefault="00000000">
            <w:pPr>
              <w:spacing w:line="264" w:lineRule="auto"/>
              <w:rPr>
                <w:lang w:val="es-EC"/>
              </w:rPr>
            </w:pPr>
            <w:r w:rsidRPr="00674DC8">
              <w:rPr>
                <w:sz w:val="19"/>
                <w:szCs w:val="19"/>
                <w:lang w:val="es-EC"/>
              </w:rPr>
              <w:t xml:space="preserve">El sistema debe </w:t>
            </w:r>
            <w:proofErr w:type="spellStart"/>
            <w:r w:rsidRPr="00674DC8">
              <w:rPr>
                <w:sz w:val="19"/>
                <w:szCs w:val="19"/>
                <w:lang w:val="es-EC"/>
              </w:rPr>
              <w:t>peritir</w:t>
            </w:r>
            <w:proofErr w:type="spellEnd"/>
            <w:r w:rsidRPr="00674DC8">
              <w:rPr>
                <w:sz w:val="19"/>
                <w:szCs w:val="19"/>
                <w:lang w:val="es-EC"/>
              </w:rPr>
              <w:t xml:space="preserve"> al consorcio validar que la solicitud cumpla con todos los datos obligatorios requeridos.</w:t>
            </w:r>
          </w:p>
        </w:tc>
      </w:tr>
      <w:tr w:rsidR="00066DA9" w14:paraId="71F0161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67483F"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B75BA" w14:textId="77777777" w:rsidR="00066DA9" w:rsidRDefault="00000000">
            <w:pPr>
              <w:spacing w:line="264" w:lineRule="auto"/>
            </w:pPr>
            <w:proofErr w:type="spellStart"/>
            <w:r>
              <w:rPr>
                <w:sz w:val="19"/>
                <w:szCs w:val="19"/>
              </w:rPr>
              <w:t>alta</w:t>
            </w:r>
            <w:proofErr w:type="spellEnd"/>
          </w:p>
        </w:tc>
      </w:tr>
      <w:tr w:rsidR="00066DA9" w:rsidRPr="00674DC8" w14:paraId="0622A15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8B7E8B"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82516B"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paciente debe estar registrado en el sistema.</w:t>
            </w:r>
          </w:p>
          <w:p w14:paraId="0E7A552F"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Los dispositivos de monitoreo deben estar enviando los datos biomédicos correspondientes.</w:t>
            </w:r>
          </w:p>
        </w:tc>
      </w:tr>
      <w:tr w:rsidR="00066DA9" w:rsidRPr="00674DC8" w14:paraId="20015C8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94B2CA"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BD8F5"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La solicitud queda registrada y disponible en el sistema.</w:t>
            </w:r>
          </w:p>
          <w:p w14:paraId="6DDF064B"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RAG guarda la información del paciente.</w:t>
            </w:r>
          </w:p>
        </w:tc>
      </w:tr>
      <w:tr w:rsidR="00066DA9" w:rsidRPr="00674DC8" w14:paraId="437FF7E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47E62F" w14:textId="77777777" w:rsidR="00066DA9" w:rsidRDefault="00000000">
            <w:pPr>
              <w:spacing w:line="264" w:lineRule="auto"/>
            </w:pPr>
            <w:proofErr w:type="spellStart"/>
            <w:r>
              <w:rPr>
                <w:b/>
                <w:bCs/>
                <w:sz w:val="19"/>
                <w:szCs w:val="19"/>
              </w:rPr>
              <w:lastRenderedPageBreak/>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5680ED" w14:textId="77777777" w:rsidR="00066DA9" w:rsidRPr="00674DC8" w:rsidRDefault="00000000">
            <w:pPr>
              <w:spacing w:after="40" w:line="264" w:lineRule="auto"/>
              <w:ind w:left="340" w:hanging="250"/>
              <w:rPr>
                <w:lang w:val="es-EC"/>
              </w:rPr>
            </w:pPr>
            <w:r w:rsidRPr="00674DC8">
              <w:rPr>
                <w:sz w:val="19"/>
                <w:szCs w:val="19"/>
                <w:lang w:val="es-EC"/>
              </w:rPr>
              <w:t>1.  El Usuario recibe orientación del LLM en un tiempo de respuesta menor o igual a 10 segundos (valor de referencia sujeto a validación con el equipo) antes de completar el registro de la solicitud.</w:t>
            </w:r>
          </w:p>
          <w:p w14:paraId="759CD4A5" w14:textId="77777777" w:rsidR="00066DA9" w:rsidRPr="00674DC8" w:rsidRDefault="00000000">
            <w:pPr>
              <w:spacing w:after="40" w:line="264" w:lineRule="auto"/>
              <w:ind w:left="340" w:hanging="250"/>
              <w:rPr>
                <w:lang w:val="es-EC"/>
              </w:rPr>
            </w:pPr>
            <w:r w:rsidRPr="00674DC8">
              <w:rPr>
                <w:sz w:val="19"/>
                <w:szCs w:val="19"/>
                <w:lang w:val="es-EC"/>
              </w:rPr>
              <w:t>2.  La solicitud médica solo queda registrada si incluye síntomas y datos biomédicos provenientes del dispositivo de monitoreo.</w:t>
            </w:r>
          </w:p>
          <w:p w14:paraId="1C96A1E6" w14:textId="77777777" w:rsidR="00066DA9" w:rsidRPr="00674DC8" w:rsidRDefault="00000000">
            <w:pPr>
              <w:spacing w:after="40" w:line="264" w:lineRule="auto"/>
              <w:ind w:left="340" w:hanging="250"/>
              <w:rPr>
                <w:lang w:val="es-EC"/>
              </w:rPr>
            </w:pPr>
            <w:r w:rsidRPr="00674DC8">
              <w:rPr>
                <w:sz w:val="19"/>
                <w:szCs w:val="19"/>
                <w:lang w:val="es-EC"/>
              </w:rPr>
              <w:t>3.  El Consorcio valida la solicitud antes de que esta pueda avanzar al módulo de Evaluación y Asignación de Recursos (CU-002).</w:t>
            </w:r>
          </w:p>
          <w:p w14:paraId="59CDB405" w14:textId="77777777" w:rsidR="00066DA9" w:rsidRPr="00674DC8" w:rsidRDefault="00000000">
            <w:pPr>
              <w:spacing w:after="40" w:line="264" w:lineRule="auto"/>
              <w:ind w:left="340" w:hanging="250"/>
              <w:rPr>
                <w:lang w:val="es-EC"/>
              </w:rPr>
            </w:pPr>
            <w:r w:rsidRPr="00674DC8">
              <w:rPr>
                <w:sz w:val="19"/>
                <w:szCs w:val="19"/>
                <w:lang w:val="es-EC"/>
              </w:rPr>
              <w:t xml:space="preserve">4.  El RAG almacena la información </w:t>
            </w:r>
            <w:proofErr w:type="gramStart"/>
            <w:r w:rsidRPr="00674DC8">
              <w:rPr>
                <w:sz w:val="19"/>
                <w:szCs w:val="19"/>
                <w:lang w:val="es-EC"/>
              </w:rPr>
              <w:t>del paciente asociada</w:t>
            </w:r>
            <w:proofErr w:type="gramEnd"/>
            <w:r w:rsidRPr="00674DC8">
              <w:rPr>
                <w:sz w:val="19"/>
                <w:szCs w:val="19"/>
                <w:lang w:val="es-EC"/>
              </w:rPr>
              <w:t xml:space="preserve"> a la solicitud para trazabilidad posterior.</w:t>
            </w:r>
          </w:p>
        </w:tc>
      </w:tr>
      <w:tr w:rsidR="00066DA9" w14:paraId="647581C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5591AA"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1E433"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HL7 FHIR (perfil de validación de recursos)</w:t>
            </w:r>
          </w:p>
          <w:p w14:paraId="195C5045"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27001:2022 (A.5.19–A.5.22 Seguridad en relaciones con proveedores)</w:t>
            </w:r>
          </w:p>
          <w:p w14:paraId="05803572"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Compatibilidad</w:t>
            </w:r>
            <w:proofErr w:type="spellEnd"/>
            <w:r>
              <w:rPr>
                <w:sz w:val="18"/>
                <w:szCs w:val="18"/>
              </w:rPr>
              <w:t xml:space="preserve"> – </w:t>
            </w:r>
            <w:proofErr w:type="spellStart"/>
            <w:r>
              <w:rPr>
                <w:sz w:val="18"/>
                <w:szCs w:val="18"/>
              </w:rPr>
              <w:t>Interoperabilidad</w:t>
            </w:r>
            <w:proofErr w:type="spellEnd"/>
            <w:r>
              <w:rPr>
                <w:sz w:val="18"/>
                <w:szCs w:val="18"/>
              </w:rPr>
              <w:t>)</w:t>
            </w:r>
          </w:p>
          <w:p w14:paraId="228F09BE" w14:textId="77777777" w:rsidR="00066DA9" w:rsidRDefault="00000000">
            <w:pPr>
              <w:pStyle w:val="Prrafodelista"/>
              <w:keepLines/>
              <w:numPr>
                <w:ilvl w:val="0"/>
                <w:numId w:val="2"/>
              </w:numPr>
              <w:spacing w:after="40" w:line="264" w:lineRule="auto"/>
            </w:pPr>
            <w:proofErr w:type="spellStart"/>
            <w:r>
              <w:rPr>
                <w:sz w:val="18"/>
                <w:szCs w:val="18"/>
              </w:rPr>
              <w:t>Patrones</w:t>
            </w:r>
            <w:proofErr w:type="spellEnd"/>
            <w:r>
              <w:rPr>
                <w:sz w:val="18"/>
                <w:szCs w:val="18"/>
              </w:rPr>
              <w:t xml:space="preserve"> de </w:t>
            </w:r>
            <w:proofErr w:type="spellStart"/>
            <w:r>
              <w:rPr>
                <w:sz w:val="18"/>
                <w:szCs w:val="18"/>
              </w:rPr>
              <w:t>resiliencia</w:t>
            </w:r>
            <w:proofErr w:type="spellEnd"/>
            <w:r>
              <w:rPr>
                <w:sz w:val="18"/>
                <w:szCs w:val="18"/>
              </w:rPr>
              <w:t>: Timeout y Circuit Breaker</w:t>
            </w:r>
          </w:p>
        </w:tc>
      </w:tr>
      <w:tr w:rsidR="00066DA9" w:rsidRPr="00674DC8" w14:paraId="65546F1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FFD11D"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05ECA7" w14:textId="77777777" w:rsidR="00066DA9" w:rsidRPr="00674DC8" w:rsidRDefault="00000000">
            <w:pPr>
              <w:spacing w:line="264" w:lineRule="auto"/>
              <w:rPr>
                <w:lang w:val="es-EC"/>
              </w:rPr>
            </w:pPr>
            <w:r w:rsidRPr="00674DC8">
              <w:rPr>
                <w:sz w:val="19"/>
                <w:szCs w:val="19"/>
                <w:lang w:val="es-EC"/>
              </w:rPr>
              <w:t>Adaptador de Integración con el Consorcio (SAMR-INT-CONSORCIO) — invocación asíncrona</w:t>
            </w:r>
          </w:p>
        </w:tc>
      </w:tr>
      <w:tr w:rsidR="00066DA9" w14:paraId="3399FF5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370744"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1EBF34" w14:textId="77777777" w:rsidR="00066DA9" w:rsidRDefault="00000000">
            <w:pPr>
              <w:spacing w:line="264" w:lineRule="auto"/>
            </w:pPr>
            <w:r>
              <w:rPr>
                <w:sz w:val="19"/>
                <w:szCs w:val="19"/>
              </w:rPr>
              <w:t>TEST-VAL-01/02</w:t>
            </w:r>
          </w:p>
        </w:tc>
      </w:tr>
      <w:tr w:rsidR="00066DA9" w14:paraId="5FF7638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E57117" w14:textId="77777777" w:rsidR="00066DA9" w:rsidRDefault="00000000">
            <w:pPr>
              <w:spacing w:line="264" w:lineRule="auto"/>
            </w:pPr>
            <w:proofErr w:type="spellStart"/>
            <w:r>
              <w:rPr>
                <w:b/>
                <w:bCs/>
                <w:sz w:val="19"/>
                <w:szCs w:val="19"/>
              </w:rPr>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3059F2" w14:textId="77777777" w:rsidR="00066DA9" w:rsidRDefault="00000000">
            <w:pPr>
              <w:spacing w:line="264" w:lineRule="auto"/>
            </w:pPr>
            <w:r>
              <w:rPr>
                <w:sz w:val="19"/>
                <w:szCs w:val="19"/>
              </w:rPr>
              <w:t xml:space="preserve">CU-001, EP-01, US-001, US-002, M1 – </w:t>
            </w:r>
            <w:proofErr w:type="spellStart"/>
            <w:r>
              <w:rPr>
                <w:sz w:val="19"/>
                <w:szCs w:val="19"/>
              </w:rPr>
              <w:t>Módulo</w:t>
            </w:r>
            <w:proofErr w:type="spellEnd"/>
            <w:r>
              <w:rPr>
                <w:sz w:val="19"/>
                <w:szCs w:val="19"/>
              </w:rPr>
              <w:t xml:space="preserve"> de </w:t>
            </w:r>
            <w:proofErr w:type="spellStart"/>
            <w:r>
              <w:rPr>
                <w:sz w:val="19"/>
                <w:szCs w:val="19"/>
              </w:rPr>
              <w:t>Solicitud</w:t>
            </w:r>
            <w:proofErr w:type="spellEnd"/>
            <w:r>
              <w:rPr>
                <w:sz w:val="19"/>
                <w:szCs w:val="19"/>
              </w:rPr>
              <w:t xml:space="preserve">,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NFR-INTEROP-001.</w:t>
            </w:r>
          </w:p>
        </w:tc>
      </w:tr>
    </w:tbl>
    <w:p w14:paraId="30B2A20A" w14:textId="77777777" w:rsidR="00066DA9" w:rsidRDefault="00066DA9">
      <w:pPr>
        <w:spacing w:after="180"/>
      </w:pPr>
    </w:p>
    <w:p w14:paraId="4FFF2B9B" w14:textId="77777777" w:rsidR="00066DA9" w:rsidRPr="00674DC8" w:rsidRDefault="00000000">
      <w:pPr>
        <w:pStyle w:val="Ttulo3"/>
        <w:keepNext/>
        <w:spacing w:before="200" w:after="100"/>
        <w:rPr>
          <w:lang w:val="es-EC"/>
        </w:rPr>
      </w:pPr>
      <w:bookmarkStart w:id="25" w:name="_Toc235384393"/>
      <w:r w:rsidRPr="00674DC8">
        <w:rPr>
          <w:b/>
          <w:bCs/>
          <w:sz w:val="21"/>
          <w:szCs w:val="21"/>
          <w:lang w:val="es-EC"/>
        </w:rPr>
        <w:t xml:space="preserve">REQ-F-005: Recepción de datos desde Dispositivos </w:t>
      </w:r>
      <w:proofErr w:type="spellStart"/>
      <w:r w:rsidRPr="00674DC8">
        <w:rPr>
          <w:b/>
          <w:bCs/>
          <w:sz w:val="21"/>
          <w:szCs w:val="21"/>
          <w:lang w:val="es-EC"/>
        </w:rPr>
        <w:t>IoT</w:t>
      </w:r>
      <w:bookmarkEnd w:id="25"/>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04CDDFA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38A836"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99DD5C" w14:textId="33A6EFF3" w:rsidR="00066DA9" w:rsidRDefault="00000000">
            <w:pPr>
              <w:spacing w:line="264" w:lineRule="auto"/>
            </w:pPr>
            <w:r>
              <w:rPr>
                <w:sz w:val="19"/>
                <w:szCs w:val="19"/>
              </w:rPr>
              <w:t>REQ-F-005</w:t>
            </w:r>
          </w:p>
        </w:tc>
      </w:tr>
      <w:tr w:rsidR="00066DA9" w:rsidRPr="00674DC8" w14:paraId="03EB8ED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0AADBC"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B806D9" w14:textId="77777777" w:rsidR="00066DA9" w:rsidRPr="00674DC8" w:rsidRDefault="00000000">
            <w:pPr>
              <w:spacing w:line="264" w:lineRule="auto"/>
              <w:rPr>
                <w:lang w:val="es-EC"/>
              </w:rPr>
            </w:pPr>
            <w:r w:rsidRPr="00674DC8">
              <w:rPr>
                <w:sz w:val="19"/>
                <w:szCs w:val="19"/>
                <w:lang w:val="es-EC"/>
              </w:rPr>
              <w:t xml:space="preserve">Recepción de datos desde Dispositivos </w:t>
            </w:r>
            <w:proofErr w:type="spellStart"/>
            <w:r w:rsidRPr="00674DC8">
              <w:rPr>
                <w:sz w:val="19"/>
                <w:szCs w:val="19"/>
                <w:lang w:val="es-EC"/>
              </w:rPr>
              <w:t>IoT</w:t>
            </w:r>
            <w:proofErr w:type="spellEnd"/>
          </w:p>
        </w:tc>
      </w:tr>
      <w:tr w:rsidR="00066DA9" w14:paraId="511670F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D3D067"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EEFAC1" w14:textId="77777777" w:rsidR="00066DA9" w:rsidRDefault="00000000">
            <w:pPr>
              <w:spacing w:line="264" w:lineRule="auto"/>
            </w:pPr>
            <w:r>
              <w:rPr>
                <w:sz w:val="19"/>
                <w:szCs w:val="19"/>
              </w:rPr>
              <w:t xml:space="preserve">M1 – </w:t>
            </w:r>
            <w:proofErr w:type="spellStart"/>
            <w:r>
              <w:rPr>
                <w:sz w:val="19"/>
                <w:szCs w:val="19"/>
              </w:rPr>
              <w:t>Módulo</w:t>
            </w:r>
            <w:proofErr w:type="spellEnd"/>
            <w:r>
              <w:rPr>
                <w:sz w:val="19"/>
                <w:szCs w:val="19"/>
              </w:rPr>
              <w:t xml:space="preserve"> de </w:t>
            </w:r>
            <w:proofErr w:type="spellStart"/>
            <w:r>
              <w:rPr>
                <w:sz w:val="19"/>
                <w:szCs w:val="19"/>
              </w:rPr>
              <w:t>Solicitud</w:t>
            </w:r>
            <w:proofErr w:type="spellEnd"/>
          </w:p>
        </w:tc>
      </w:tr>
      <w:tr w:rsidR="00066DA9" w:rsidRPr="00674DC8" w14:paraId="0D6DE9E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F9808F"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C5E84E" w14:textId="77777777" w:rsidR="00066DA9" w:rsidRPr="00674DC8" w:rsidRDefault="00000000">
            <w:pPr>
              <w:spacing w:line="264" w:lineRule="auto"/>
              <w:rPr>
                <w:lang w:val="es-EC"/>
              </w:rPr>
            </w:pPr>
            <w:r w:rsidRPr="00674DC8">
              <w:rPr>
                <w:sz w:val="19"/>
                <w:szCs w:val="19"/>
                <w:lang w:val="es-EC"/>
              </w:rPr>
              <w:t>El sistema debe recibir, procesar y registrar alertas y datos clínicos generados por dispositivos médicos conectados</w:t>
            </w:r>
          </w:p>
        </w:tc>
      </w:tr>
      <w:tr w:rsidR="00066DA9" w14:paraId="521BCEC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B41106"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FDEA8C" w14:textId="77777777" w:rsidR="00066DA9" w:rsidRDefault="00000000">
            <w:pPr>
              <w:spacing w:line="264" w:lineRule="auto"/>
            </w:pPr>
            <w:r>
              <w:rPr>
                <w:sz w:val="19"/>
                <w:szCs w:val="19"/>
              </w:rPr>
              <w:t>Alta</w:t>
            </w:r>
          </w:p>
        </w:tc>
      </w:tr>
      <w:tr w:rsidR="00066DA9" w:rsidRPr="00674DC8" w14:paraId="15B76EB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D7B069"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976E01"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paciente debe estar registrado en el sistema.</w:t>
            </w:r>
          </w:p>
          <w:p w14:paraId="2C640F9B"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Los dispositivos de monitoreo deben estar enviando los datos biomédicos correspondientes.</w:t>
            </w:r>
          </w:p>
        </w:tc>
      </w:tr>
      <w:tr w:rsidR="00066DA9" w:rsidRPr="00674DC8" w14:paraId="4977AC6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1F78A3"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63DF5B"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La solicitud queda registrada y disponible en el sistema.</w:t>
            </w:r>
          </w:p>
          <w:p w14:paraId="1D7C6D3E"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RAG guarda la información del paciente.</w:t>
            </w:r>
          </w:p>
        </w:tc>
      </w:tr>
      <w:tr w:rsidR="00066DA9" w:rsidRPr="00674DC8" w14:paraId="775F736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1EC7B0" w14:textId="77777777" w:rsidR="00066DA9" w:rsidRDefault="00000000">
            <w:pPr>
              <w:spacing w:line="264" w:lineRule="auto"/>
            </w:pPr>
            <w:proofErr w:type="spellStart"/>
            <w:r>
              <w:rPr>
                <w:b/>
                <w:bCs/>
                <w:sz w:val="19"/>
                <w:szCs w:val="19"/>
              </w:rPr>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DF689B" w14:textId="77777777" w:rsidR="00066DA9" w:rsidRPr="00674DC8" w:rsidRDefault="00000000">
            <w:pPr>
              <w:spacing w:after="40" w:line="264" w:lineRule="auto"/>
              <w:ind w:left="340" w:hanging="250"/>
              <w:rPr>
                <w:lang w:val="es-EC"/>
              </w:rPr>
            </w:pPr>
            <w:r w:rsidRPr="00674DC8">
              <w:rPr>
                <w:sz w:val="19"/>
                <w:szCs w:val="19"/>
                <w:lang w:val="es-EC"/>
              </w:rPr>
              <w:t>1.  El Usuario recibe orientación del LLM en un tiempo de respuesta menor o igual a 10 segundos (valor de referencia sujeto a validación con el equipo) antes de completar el registro de la solicitud.</w:t>
            </w:r>
          </w:p>
          <w:p w14:paraId="57BCC897" w14:textId="77777777" w:rsidR="00066DA9" w:rsidRPr="00674DC8" w:rsidRDefault="00000000">
            <w:pPr>
              <w:spacing w:after="40" w:line="264" w:lineRule="auto"/>
              <w:ind w:left="340" w:hanging="250"/>
              <w:rPr>
                <w:lang w:val="es-EC"/>
              </w:rPr>
            </w:pPr>
            <w:r w:rsidRPr="00674DC8">
              <w:rPr>
                <w:sz w:val="19"/>
                <w:szCs w:val="19"/>
                <w:lang w:val="es-EC"/>
              </w:rPr>
              <w:t>2.  La solicitud médica solo queda registrada si incluye síntomas y datos biomédicos provenientes del dispositivo de monitoreo.</w:t>
            </w:r>
          </w:p>
          <w:p w14:paraId="0068313C" w14:textId="77777777" w:rsidR="00066DA9" w:rsidRPr="00674DC8" w:rsidRDefault="00000000">
            <w:pPr>
              <w:spacing w:after="40" w:line="264" w:lineRule="auto"/>
              <w:ind w:left="340" w:hanging="250"/>
              <w:rPr>
                <w:lang w:val="es-EC"/>
              </w:rPr>
            </w:pPr>
            <w:r w:rsidRPr="00674DC8">
              <w:rPr>
                <w:sz w:val="19"/>
                <w:szCs w:val="19"/>
                <w:lang w:val="es-EC"/>
              </w:rPr>
              <w:t>3.  El Consorcio valida la solicitud antes de que esta pueda avanzar al módulo de Evaluación y Asignación de Recursos (CU-002).</w:t>
            </w:r>
          </w:p>
          <w:p w14:paraId="38357F3F" w14:textId="77777777" w:rsidR="00066DA9" w:rsidRPr="00674DC8" w:rsidRDefault="00000000">
            <w:pPr>
              <w:spacing w:after="40" w:line="264" w:lineRule="auto"/>
              <w:ind w:left="340" w:hanging="250"/>
              <w:rPr>
                <w:lang w:val="es-EC"/>
              </w:rPr>
            </w:pPr>
            <w:r w:rsidRPr="00674DC8">
              <w:rPr>
                <w:sz w:val="19"/>
                <w:szCs w:val="19"/>
                <w:lang w:val="es-EC"/>
              </w:rPr>
              <w:t xml:space="preserve">4.  El RAG almacena la información </w:t>
            </w:r>
            <w:proofErr w:type="gramStart"/>
            <w:r w:rsidRPr="00674DC8">
              <w:rPr>
                <w:sz w:val="19"/>
                <w:szCs w:val="19"/>
                <w:lang w:val="es-EC"/>
              </w:rPr>
              <w:t>del paciente asociada</w:t>
            </w:r>
            <w:proofErr w:type="gramEnd"/>
            <w:r w:rsidRPr="00674DC8">
              <w:rPr>
                <w:sz w:val="19"/>
                <w:szCs w:val="19"/>
                <w:lang w:val="es-EC"/>
              </w:rPr>
              <w:t xml:space="preserve"> a la solicitud para trazabilidad posterior.</w:t>
            </w:r>
          </w:p>
        </w:tc>
      </w:tr>
      <w:tr w:rsidR="00066DA9" w14:paraId="2ECD20B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DBCECD"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995CEC" w14:textId="77777777" w:rsidR="00066DA9" w:rsidRDefault="00000000">
            <w:pPr>
              <w:pStyle w:val="Prrafodelista"/>
              <w:keepLines/>
              <w:numPr>
                <w:ilvl w:val="0"/>
                <w:numId w:val="2"/>
              </w:numPr>
              <w:spacing w:after="40" w:line="264" w:lineRule="auto"/>
            </w:pPr>
            <w:r>
              <w:rPr>
                <w:sz w:val="18"/>
                <w:szCs w:val="18"/>
              </w:rPr>
              <w:t>HL7 FHIR (</w:t>
            </w:r>
            <w:proofErr w:type="spellStart"/>
            <w:r>
              <w:rPr>
                <w:sz w:val="18"/>
                <w:szCs w:val="18"/>
              </w:rPr>
              <w:t>recurso</w:t>
            </w:r>
            <w:proofErr w:type="spellEnd"/>
            <w:r>
              <w:rPr>
                <w:sz w:val="18"/>
                <w:szCs w:val="18"/>
              </w:rPr>
              <w:t xml:space="preserve"> Observation y </w:t>
            </w:r>
            <w:proofErr w:type="spellStart"/>
            <w:r>
              <w:rPr>
                <w:sz w:val="18"/>
                <w:szCs w:val="18"/>
              </w:rPr>
              <w:t>perfiles</w:t>
            </w:r>
            <w:proofErr w:type="spellEnd"/>
            <w:r>
              <w:rPr>
                <w:sz w:val="18"/>
                <w:szCs w:val="18"/>
              </w:rPr>
              <w:t xml:space="preserve"> de </w:t>
            </w:r>
            <w:proofErr w:type="spellStart"/>
            <w:r>
              <w:rPr>
                <w:sz w:val="18"/>
                <w:szCs w:val="18"/>
              </w:rPr>
              <w:t>dispositivo</w:t>
            </w:r>
            <w:proofErr w:type="spellEnd"/>
            <w:r>
              <w:rPr>
                <w:sz w:val="18"/>
                <w:szCs w:val="18"/>
              </w:rPr>
              <w:t>)</w:t>
            </w:r>
          </w:p>
          <w:p w14:paraId="108EAA65" w14:textId="77777777" w:rsidR="00066DA9" w:rsidRDefault="00000000">
            <w:pPr>
              <w:pStyle w:val="Prrafodelista"/>
              <w:keepLines/>
              <w:numPr>
                <w:ilvl w:val="0"/>
                <w:numId w:val="2"/>
              </w:numPr>
              <w:spacing w:after="40" w:line="264" w:lineRule="auto"/>
            </w:pPr>
            <w:r>
              <w:rPr>
                <w:sz w:val="18"/>
                <w:szCs w:val="18"/>
              </w:rPr>
              <w:t>IEEE 11073 PHD (Personal Health Devices)</w:t>
            </w:r>
          </w:p>
          <w:p w14:paraId="4C2BA44E" w14:textId="77777777" w:rsidR="00066DA9" w:rsidRPr="00674DC8" w:rsidRDefault="00000000">
            <w:pPr>
              <w:pStyle w:val="Prrafodelista"/>
              <w:keepLines/>
              <w:numPr>
                <w:ilvl w:val="0"/>
                <w:numId w:val="2"/>
              </w:numPr>
              <w:spacing w:after="40" w:line="264" w:lineRule="auto"/>
              <w:rPr>
                <w:lang w:val="pt-BR"/>
              </w:rPr>
            </w:pPr>
            <w:r w:rsidRPr="00674DC8">
              <w:rPr>
                <w:sz w:val="18"/>
                <w:szCs w:val="18"/>
                <w:lang w:val="pt-BR"/>
              </w:rPr>
              <w:t>IEC 62304 (Software de dispositivos médicos)</w:t>
            </w:r>
          </w:p>
          <w:p w14:paraId="414B2658"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lastRenderedPageBreak/>
              <w:t>ISO 27799 (Gestión de la seguridad de la información en salud)</w:t>
            </w:r>
          </w:p>
          <w:p w14:paraId="7B0AC7EB" w14:textId="77777777" w:rsidR="00066DA9" w:rsidRDefault="00000000">
            <w:pPr>
              <w:pStyle w:val="Prrafodelista"/>
              <w:keepLines/>
              <w:numPr>
                <w:ilvl w:val="0"/>
                <w:numId w:val="2"/>
              </w:numPr>
              <w:spacing w:after="40" w:line="264" w:lineRule="auto"/>
            </w:pPr>
            <w:r>
              <w:rPr>
                <w:sz w:val="18"/>
                <w:szCs w:val="18"/>
              </w:rPr>
              <w:t xml:space="preserve">ISO/IEC 27001:2022 (A.8.16 </w:t>
            </w:r>
            <w:proofErr w:type="spellStart"/>
            <w:r>
              <w:rPr>
                <w:sz w:val="18"/>
                <w:szCs w:val="18"/>
              </w:rPr>
              <w:t>Actividades</w:t>
            </w:r>
            <w:proofErr w:type="spellEnd"/>
            <w:r>
              <w:rPr>
                <w:sz w:val="18"/>
                <w:szCs w:val="18"/>
              </w:rPr>
              <w:t xml:space="preserve"> de </w:t>
            </w:r>
            <w:proofErr w:type="spellStart"/>
            <w:r>
              <w:rPr>
                <w:sz w:val="18"/>
                <w:szCs w:val="18"/>
              </w:rPr>
              <w:t>monitoreo</w:t>
            </w:r>
            <w:proofErr w:type="spellEnd"/>
            <w:r>
              <w:rPr>
                <w:sz w:val="18"/>
                <w:szCs w:val="18"/>
              </w:rPr>
              <w:t>)</w:t>
            </w:r>
          </w:p>
          <w:p w14:paraId="67A48D49"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 xml:space="preserve">, </w:t>
            </w:r>
            <w:proofErr w:type="spellStart"/>
            <w:r>
              <w:rPr>
                <w:sz w:val="18"/>
                <w:szCs w:val="18"/>
              </w:rPr>
              <w:t>Compatibilidad</w:t>
            </w:r>
            <w:proofErr w:type="spellEnd"/>
            <w:r>
              <w:rPr>
                <w:sz w:val="18"/>
                <w:szCs w:val="18"/>
              </w:rPr>
              <w:t>)</w:t>
            </w:r>
          </w:p>
        </w:tc>
      </w:tr>
      <w:tr w:rsidR="00066DA9" w:rsidRPr="00674DC8" w14:paraId="0C7CFBE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6D7F67" w14:textId="77777777" w:rsidR="00066DA9" w:rsidRDefault="00000000">
            <w:pPr>
              <w:spacing w:line="264" w:lineRule="auto"/>
            </w:pPr>
            <w:proofErr w:type="spellStart"/>
            <w:r>
              <w:rPr>
                <w:b/>
                <w:bCs/>
                <w:sz w:val="19"/>
                <w:szCs w:val="19"/>
              </w:rPr>
              <w:lastRenderedPageBreak/>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BD4140" w14:textId="77777777" w:rsidR="00066DA9" w:rsidRPr="00674DC8" w:rsidRDefault="00000000">
            <w:pPr>
              <w:spacing w:line="264" w:lineRule="auto"/>
              <w:rPr>
                <w:lang w:val="es-EC"/>
              </w:rPr>
            </w:pPr>
            <w:r w:rsidRPr="00674DC8">
              <w:rPr>
                <w:sz w:val="19"/>
                <w:szCs w:val="19"/>
                <w:lang w:val="es-EC"/>
              </w:rPr>
              <w:t xml:space="preserve">Servicio de Ingesta </w:t>
            </w:r>
            <w:proofErr w:type="spellStart"/>
            <w:r w:rsidRPr="00674DC8">
              <w:rPr>
                <w:sz w:val="19"/>
                <w:szCs w:val="19"/>
                <w:lang w:val="es-EC"/>
              </w:rPr>
              <w:t>IoT</w:t>
            </w:r>
            <w:proofErr w:type="spellEnd"/>
            <w:r w:rsidRPr="00674DC8">
              <w:rPr>
                <w:sz w:val="19"/>
                <w:szCs w:val="19"/>
                <w:lang w:val="es-EC"/>
              </w:rPr>
              <w:t xml:space="preserve"> (SAMR-IOT) con cola de errores (</w:t>
            </w:r>
            <w:proofErr w:type="spellStart"/>
            <w:r w:rsidRPr="00674DC8">
              <w:rPr>
                <w:sz w:val="19"/>
                <w:szCs w:val="19"/>
                <w:lang w:val="es-EC"/>
              </w:rPr>
              <w:t>dead</w:t>
            </w:r>
            <w:proofErr w:type="spellEnd"/>
            <w:r w:rsidRPr="00674DC8">
              <w:rPr>
                <w:sz w:val="19"/>
                <w:szCs w:val="19"/>
                <w:lang w:val="es-EC"/>
              </w:rPr>
              <w:t xml:space="preserve"> </w:t>
            </w:r>
            <w:proofErr w:type="spellStart"/>
            <w:r w:rsidRPr="00674DC8">
              <w:rPr>
                <w:sz w:val="19"/>
                <w:szCs w:val="19"/>
                <w:lang w:val="es-EC"/>
              </w:rPr>
              <w:t>letter</w:t>
            </w:r>
            <w:proofErr w:type="spellEnd"/>
            <w:r w:rsidRPr="00674DC8">
              <w:rPr>
                <w:sz w:val="19"/>
                <w:szCs w:val="19"/>
                <w:lang w:val="es-EC"/>
              </w:rPr>
              <w:t xml:space="preserve"> </w:t>
            </w:r>
            <w:proofErr w:type="spellStart"/>
            <w:r w:rsidRPr="00674DC8">
              <w:rPr>
                <w:sz w:val="19"/>
                <w:szCs w:val="19"/>
                <w:lang w:val="es-EC"/>
              </w:rPr>
              <w:t>queue</w:t>
            </w:r>
            <w:proofErr w:type="spellEnd"/>
            <w:r w:rsidRPr="00674DC8">
              <w:rPr>
                <w:sz w:val="19"/>
                <w:szCs w:val="19"/>
                <w:lang w:val="es-EC"/>
              </w:rPr>
              <w:t>)</w:t>
            </w:r>
          </w:p>
        </w:tc>
      </w:tr>
      <w:tr w:rsidR="00066DA9" w14:paraId="572558C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D7D974"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BE1480" w14:textId="77777777" w:rsidR="00066DA9" w:rsidRDefault="00000000">
            <w:pPr>
              <w:spacing w:line="264" w:lineRule="auto"/>
            </w:pPr>
            <w:r>
              <w:rPr>
                <w:sz w:val="19"/>
                <w:szCs w:val="19"/>
              </w:rPr>
              <w:t>TEST-IOT-01/02/03</w:t>
            </w:r>
          </w:p>
        </w:tc>
      </w:tr>
      <w:tr w:rsidR="00066DA9" w14:paraId="50BCB2F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CBA1CF" w14:textId="77777777" w:rsidR="00066DA9" w:rsidRDefault="00000000">
            <w:pPr>
              <w:spacing w:line="264" w:lineRule="auto"/>
            </w:pPr>
            <w:proofErr w:type="spellStart"/>
            <w:r>
              <w:rPr>
                <w:b/>
                <w:bCs/>
                <w:sz w:val="19"/>
                <w:szCs w:val="19"/>
              </w:rPr>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0B6208" w14:textId="77777777" w:rsidR="00066DA9" w:rsidRDefault="00000000">
            <w:pPr>
              <w:spacing w:line="264" w:lineRule="auto"/>
            </w:pPr>
            <w:r>
              <w:rPr>
                <w:sz w:val="19"/>
                <w:szCs w:val="19"/>
              </w:rPr>
              <w:t xml:space="preserve">CU-001, EP-01, US-001, US-002, M1 – </w:t>
            </w:r>
            <w:proofErr w:type="spellStart"/>
            <w:r>
              <w:rPr>
                <w:sz w:val="19"/>
                <w:szCs w:val="19"/>
              </w:rPr>
              <w:t>Módulo</w:t>
            </w:r>
            <w:proofErr w:type="spellEnd"/>
            <w:r>
              <w:rPr>
                <w:sz w:val="19"/>
                <w:szCs w:val="19"/>
              </w:rPr>
              <w:t xml:space="preserve"> de </w:t>
            </w:r>
            <w:proofErr w:type="spellStart"/>
            <w:r>
              <w:rPr>
                <w:sz w:val="19"/>
                <w:szCs w:val="19"/>
              </w:rPr>
              <w:t>Solicitud</w:t>
            </w:r>
            <w:proofErr w:type="spellEnd"/>
            <w:r>
              <w:rPr>
                <w:sz w:val="19"/>
                <w:szCs w:val="19"/>
              </w:rPr>
              <w:t xml:space="preserve">,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NFR-CONF-001, NFR-INTEROP-002.</w:t>
            </w:r>
          </w:p>
        </w:tc>
      </w:tr>
    </w:tbl>
    <w:p w14:paraId="722A4A20" w14:textId="77777777" w:rsidR="00066DA9" w:rsidRDefault="00066DA9">
      <w:pPr>
        <w:spacing w:after="180"/>
      </w:pPr>
    </w:p>
    <w:p w14:paraId="5B6AA7C2" w14:textId="77777777" w:rsidR="00066DA9" w:rsidRPr="00674DC8" w:rsidRDefault="00000000">
      <w:pPr>
        <w:pStyle w:val="Ttulo3"/>
        <w:keepNext/>
        <w:spacing w:before="200" w:after="100"/>
        <w:rPr>
          <w:lang w:val="es-EC"/>
        </w:rPr>
      </w:pPr>
      <w:bookmarkStart w:id="26" w:name="_Toc235384394"/>
      <w:r w:rsidRPr="00674DC8">
        <w:rPr>
          <w:b/>
          <w:bCs/>
          <w:sz w:val="21"/>
          <w:szCs w:val="21"/>
          <w:lang w:val="es-EC"/>
        </w:rPr>
        <w:t>REQ-F-006: Detección de Anomalías Biomédicas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7E33B41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B29A51"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6CAED" w14:textId="34ED9135" w:rsidR="00066DA9" w:rsidRDefault="00000000">
            <w:pPr>
              <w:spacing w:line="264" w:lineRule="auto"/>
            </w:pPr>
            <w:r>
              <w:rPr>
                <w:sz w:val="19"/>
                <w:szCs w:val="19"/>
              </w:rPr>
              <w:t>REQ-F-006</w:t>
            </w:r>
          </w:p>
        </w:tc>
      </w:tr>
      <w:tr w:rsidR="00066DA9" w14:paraId="24D9FB4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91004C"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51595" w14:textId="77777777" w:rsidR="00066DA9" w:rsidRDefault="00000000">
            <w:pPr>
              <w:spacing w:line="264" w:lineRule="auto"/>
            </w:pPr>
            <w:proofErr w:type="spellStart"/>
            <w:r>
              <w:rPr>
                <w:sz w:val="19"/>
                <w:szCs w:val="19"/>
              </w:rPr>
              <w:t>Detección</w:t>
            </w:r>
            <w:proofErr w:type="spellEnd"/>
            <w:r>
              <w:rPr>
                <w:sz w:val="19"/>
                <w:szCs w:val="19"/>
              </w:rPr>
              <w:t xml:space="preserve"> de </w:t>
            </w:r>
            <w:proofErr w:type="spellStart"/>
            <w:r>
              <w:rPr>
                <w:sz w:val="19"/>
                <w:szCs w:val="19"/>
              </w:rPr>
              <w:t>Anomalías</w:t>
            </w:r>
            <w:proofErr w:type="spellEnd"/>
            <w:r>
              <w:rPr>
                <w:sz w:val="19"/>
                <w:szCs w:val="19"/>
              </w:rPr>
              <w:t xml:space="preserve"> </w:t>
            </w:r>
            <w:proofErr w:type="spellStart"/>
            <w:r>
              <w:rPr>
                <w:sz w:val="19"/>
                <w:szCs w:val="19"/>
              </w:rPr>
              <w:t>Biomédicas</w:t>
            </w:r>
            <w:proofErr w:type="spellEnd"/>
          </w:p>
        </w:tc>
      </w:tr>
      <w:tr w:rsidR="00066DA9" w14:paraId="6842020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88A57C"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415AB7" w14:textId="77777777" w:rsidR="00066DA9" w:rsidRDefault="00000000">
            <w:pPr>
              <w:spacing w:line="264" w:lineRule="auto"/>
            </w:pPr>
            <w:r>
              <w:rPr>
                <w:sz w:val="19"/>
                <w:szCs w:val="19"/>
              </w:rPr>
              <w:t xml:space="preserve">M1 – </w:t>
            </w:r>
            <w:proofErr w:type="spellStart"/>
            <w:r>
              <w:rPr>
                <w:sz w:val="19"/>
                <w:szCs w:val="19"/>
              </w:rPr>
              <w:t>Módulo</w:t>
            </w:r>
            <w:proofErr w:type="spellEnd"/>
            <w:r>
              <w:rPr>
                <w:sz w:val="19"/>
                <w:szCs w:val="19"/>
              </w:rPr>
              <w:t xml:space="preserve"> de </w:t>
            </w:r>
            <w:proofErr w:type="spellStart"/>
            <w:r>
              <w:rPr>
                <w:sz w:val="19"/>
                <w:szCs w:val="19"/>
              </w:rPr>
              <w:t>Solicitud</w:t>
            </w:r>
            <w:proofErr w:type="spellEnd"/>
          </w:p>
        </w:tc>
      </w:tr>
      <w:tr w:rsidR="00066DA9" w:rsidRPr="00674DC8" w14:paraId="19CDDF9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55E2A6"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4D50B" w14:textId="77777777" w:rsidR="00066DA9" w:rsidRPr="00674DC8" w:rsidRDefault="00000000">
            <w:pPr>
              <w:spacing w:line="264" w:lineRule="auto"/>
              <w:rPr>
                <w:lang w:val="es-EC"/>
              </w:rPr>
            </w:pPr>
            <w:r w:rsidRPr="00674DC8">
              <w:rPr>
                <w:sz w:val="19"/>
                <w:szCs w:val="19"/>
                <w:lang w:val="es-EC"/>
              </w:rPr>
              <w:t>El sistema, mediante modelos de IA, debe analizar en tiempo real los datos biomédicos entrantes, detectar valores anómalos y generar una alerta automática.</w:t>
            </w:r>
          </w:p>
        </w:tc>
      </w:tr>
      <w:tr w:rsidR="00066DA9" w14:paraId="4F2A7C5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06659E"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750AC2" w14:textId="77777777" w:rsidR="00066DA9" w:rsidRDefault="00000000">
            <w:pPr>
              <w:spacing w:line="264" w:lineRule="auto"/>
            </w:pPr>
            <w:r>
              <w:rPr>
                <w:sz w:val="19"/>
                <w:szCs w:val="19"/>
              </w:rPr>
              <w:t>Alta</w:t>
            </w:r>
          </w:p>
        </w:tc>
      </w:tr>
      <w:tr w:rsidR="00066DA9" w:rsidRPr="00674DC8" w14:paraId="352B2D4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F0AA23"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BD1B6"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paciente debe estar registrado en el sistema.</w:t>
            </w:r>
          </w:p>
          <w:p w14:paraId="22691A85"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Los dispositivos de monitoreo deben estar enviando los datos biomédicos correspondientes.</w:t>
            </w:r>
          </w:p>
        </w:tc>
      </w:tr>
      <w:tr w:rsidR="00066DA9" w:rsidRPr="00674DC8" w14:paraId="11F42DE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747872"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3D9917"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La solicitud queda registrada y disponible en el sistema.</w:t>
            </w:r>
          </w:p>
          <w:p w14:paraId="3D26BB82"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RAG guarda la información del paciente.</w:t>
            </w:r>
          </w:p>
        </w:tc>
      </w:tr>
      <w:tr w:rsidR="00066DA9" w:rsidRPr="00674DC8" w14:paraId="7CD2502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913820" w14:textId="77777777" w:rsidR="00066DA9" w:rsidRDefault="00000000">
            <w:pPr>
              <w:spacing w:line="264" w:lineRule="auto"/>
            </w:pPr>
            <w:proofErr w:type="spellStart"/>
            <w:r>
              <w:rPr>
                <w:b/>
                <w:bCs/>
                <w:sz w:val="19"/>
                <w:szCs w:val="19"/>
              </w:rPr>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231B95" w14:textId="77777777" w:rsidR="00066DA9" w:rsidRPr="00674DC8" w:rsidRDefault="00000000">
            <w:pPr>
              <w:spacing w:after="40" w:line="264" w:lineRule="auto"/>
              <w:ind w:left="340" w:hanging="250"/>
              <w:rPr>
                <w:lang w:val="es-EC"/>
              </w:rPr>
            </w:pPr>
            <w:r w:rsidRPr="00674DC8">
              <w:rPr>
                <w:sz w:val="19"/>
                <w:szCs w:val="19"/>
                <w:lang w:val="es-EC"/>
              </w:rPr>
              <w:t>1.  El Usuario recibe orientación del LLM en un tiempo de respuesta menor o igual a 10 segundos (valor de referencia sujeto a validación con el equipo) antes de completar el registro de la solicitud.</w:t>
            </w:r>
          </w:p>
          <w:p w14:paraId="1AE61BEA" w14:textId="77777777" w:rsidR="00066DA9" w:rsidRPr="00674DC8" w:rsidRDefault="00000000">
            <w:pPr>
              <w:spacing w:after="40" w:line="264" w:lineRule="auto"/>
              <w:ind w:left="340" w:hanging="250"/>
              <w:rPr>
                <w:lang w:val="es-EC"/>
              </w:rPr>
            </w:pPr>
            <w:r w:rsidRPr="00674DC8">
              <w:rPr>
                <w:sz w:val="19"/>
                <w:szCs w:val="19"/>
                <w:lang w:val="es-EC"/>
              </w:rPr>
              <w:t>2.  La solicitud médica solo queda registrada si incluye síntomas y datos biomédicos provenientes del dispositivo de monitoreo.</w:t>
            </w:r>
          </w:p>
          <w:p w14:paraId="08C9B25C" w14:textId="77777777" w:rsidR="00066DA9" w:rsidRPr="00674DC8" w:rsidRDefault="00000000">
            <w:pPr>
              <w:spacing w:after="40" w:line="264" w:lineRule="auto"/>
              <w:ind w:left="340" w:hanging="250"/>
              <w:rPr>
                <w:lang w:val="es-EC"/>
              </w:rPr>
            </w:pPr>
            <w:r w:rsidRPr="00674DC8">
              <w:rPr>
                <w:sz w:val="19"/>
                <w:szCs w:val="19"/>
                <w:lang w:val="es-EC"/>
              </w:rPr>
              <w:t>3.  El Consorcio valida la solicitud antes de que esta pueda avanzar al módulo de Evaluación y Asignación de Recursos (CU-002).</w:t>
            </w:r>
          </w:p>
          <w:p w14:paraId="3CCC1870" w14:textId="77777777" w:rsidR="00066DA9" w:rsidRPr="00674DC8" w:rsidRDefault="00000000">
            <w:pPr>
              <w:spacing w:after="40" w:line="264" w:lineRule="auto"/>
              <w:ind w:left="340" w:hanging="250"/>
              <w:rPr>
                <w:lang w:val="es-EC"/>
              </w:rPr>
            </w:pPr>
            <w:r w:rsidRPr="00674DC8">
              <w:rPr>
                <w:sz w:val="19"/>
                <w:szCs w:val="19"/>
                <w:lang w:val="es-EC"/>
              </w:rPr>
              <w:t xml:space="preserve">4.  El RAG almacena la información </w:t>
            </w:r>
            <w:proofErr w:type="gramStart"/>
            <w:r w:rsidRPr="00674DC8">
              <w:rPr>
                <w:sz w:val="19"/>
                <w:szCs w:val="19"/>
                <w:lang w:val="es-EC"/>
              </w:rPr>
              <w:t>del paciente asociada</w:t>
            </w:r>
            <w:proofErr w:type="gramEnd"/>
            <w:r w:rsidRPr="00674DC8">
              <w:rPr>
                <w:sz w:val="19"/>
                <w:szCs w:val="19"/>
                <w:lang w:val="es-EC"/>
              </w:rPr>
              <w:t xml:space="preserve"> a la solicitud para trazabilidad posterior.</w:t>
            </w:r>
          </w:p>
        </w:tc>
      </w:tr>
      <w:tr w:rsidR="00066DA9" w:rsidRPr="00674DC8" w14:paraId="1A92BB3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5B1090"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9736F5" w14:textId="77777777" w:rsidR="00066DA9" w:rsidRDefault="00000000">
            <w:pPr>
              <w:pStyle w:val="Prrafodelista"/>
              <w:keepLines/>
              <w:numPr>
                <w:ilvl w:val="0"/>
                <w:numId w:val="2"/>
              </w:numPr>
              <w:spacing w:after="40" w:line="264" w:lineRule="auto"/>
            </w:pPr>
            <w:r>
              <w:rPr>
                <w:sz w:val="18"/>
                <w:szCs w:val="18"/>
              </w:rPr>
              <w:t xml:space="preserve">ISO/IEC 42001:2023 (Sistema de </w:t>
            </w:r>
            <w:proofErr w:type="spellStart"/>
            <w:r>
              <w:rPr>
                <w:sz w:val="18"/>
                <w:szCs w:val="18"/>
              </w:rPr>
              <w:t>gestión</w:t>
            </w:r>
            <w:proofErr w:type="spellEnd"/>
            <w:r>
              <w:rPr>
                <w:sz w:val="18"/>
                <w:szCs w:val="18"/>
              </w:rPr>
              <w:t xml:space="preserve"> de IA)</w:t>
            </w:r>
          </w:p>
          <w:p w14:paraId="47243C41"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23894:2023 (Gestión del riesgo en IA)</w:t>
            </w:r>
          </w:p>
          <w:p w14:paraId="54286EFE" w14:textId="77777777" w:rsidR="00066DA9" w:rsidRDefault="00000000">
            <w:pPr>
              <w:pStyle w:val="Prrafodelista"/>
              <w:keepLines/>
              <w:numPr>
                <w:ilvl w:val="0"/>
                <w:numId w:val="2"/>
              </w:numPr>
              <w:spacing w:after="40" w:line="264" w:lineRule="auto"/>
            </w:pPr>
            <w:r>
              <w:rPr>
                <w:sz w:val="18"/>
                <w:szCs w:val="18"/>
              </w:rPr>
              <w:t>NIST AI RMF 1.0 (</w:t>
            </w:r>
            <w:proofErr w:type="spellStart"/>
            <w:r>
              <w:rPr>
                <w:sz w:val="18"/>
                <w:szCs w:val="18"/>
              </w:rPr>
              <w:t>funciones</w:t>
            </w:r>
            <w:proofErr w:type="spellEnd"/>
            <w:r>
              <w:rPr>
                <w:sz w:val="18"/>
                <w:szCs w:val="18"/>
              </w:rPr>
              <w:t xml:space="preserve"> Measure y Manage)</w:t>
            </w:r>
          </w:p>
          <w:p w14:paraId="2E36D6E6" w14:textId="77777777" w:rsidR="00066DA9" w:rsidRDefault="00000000">
            <w:pPr>
              <w:pStyle w:val="Prrafodelista"/>
              <w:keepLines/>
              <w:numPr>
                <w:ilvl w:val="0"/>
                <w:numId w:val="2"/>
              </w:numPr>
              <w:spacing w:after="40" w:line="264" w:lineRule="auto"/>
            </w:pPr>
            <w:r>
              <w:rPr>
                <w:sz w:val="18"/>
                <w:szCs w:val="18"/>
              </w:rPr>
              <w:t>ISO 14971 (</w:t>
            </w:r>
            <w:proofErr w:type="spellStart"/>
            <w:r>
              <w:rPr>
                <w:sz w:val="18"/>
                <w:szCs w:val="18"/>
              </w:rPr>
              <w:t>Gestión</w:t>
            </w:r>
            <w:proofErr w:type="spellEnd"/>
            <w:r>
              <w:rPr>
                <w:sz w:val="18"/>
                <w:szCs w:val="18"/>
              </w:rPr>
              <w:t xml:space="preserve"> de </w:t>
            </w:r>
            <w:proofErr w:type="spellStart"/>
            <w:r>
              <w:rPr>
                <w:sz w:val="18"/>
                <w:szCs w:val="18"/>
              </w:rPr>
              <w:t>riesgos</w:t>
            </w:r>
            <w:proofErr w:type="spellEnd"/>
            <w:r>
              <w:rPr>
                <w:sz w:val="18"/>
                <w:szCs w:val="18"/>
              </w:rPr>
              <w:t xml:space="preserve"> de </w:t>
            </w:r>
            <w:proofErr w:type="spellStart"/>
            <w:r>
              <w:rPr>
                <w:sz w:val="18"/>
                <w:szCs w:val="18"/>
              </w:rPr>
              <w:t>dispositivos</w:t>
            </w:r>
            <w:proofErr w:type="spellEnd"/>
            <w:r>
              <w:rPr>
                <w:sz w:val="18"/>
                <w:szCs w:val="18"/>
              </w:rPr>
              <w:t xml:space="preserve"> </w:t>
            </w:r>
            <w:proofErr w:type="spellStart"/>
            <w:r>
              <w:rPr>
                <w:sz w:val="18"/>
                <w:szCs w:val="18"/>
              </w:rPr>
              <w:t>médicos</w:t>
            </w:r>
            <w:proofErr w:type="spellEnd"/>
            <w:r>
              <w:rPr>
                <w:sz w:val="18"/>
                <w:szCs w:val="18"/>
              </w:rPr>
              <w:t>)</w:t>
            </w:r>
          </w:p>
          <w:p w14:paraId="08DEFA1E" w14:textId="77777777" w:rsidR="00066DA9" w:rsidRDefault="00000000">
            <w:pPr>
              <w:pStyle w:val="Prrafodelista"/>
              <w:keepLines/>
              <w:numPr>
                <w:ilvl w:val="0"/>
                <w:numId w:val="2"/>
              </w:numPr>
              <w:spacing w:after="40" w:line="264" w:lineRule="auto"/>
            </w:pPr>
            <w:r>
              <w:rPr>
                <w:sz w:val="18"/>
                <w:szCs w:val="18"/>
              </w:rPr>
              <w:t>IEC 62304</w:t>
            </w:r>
          </w:p>
          <w:p w14:paraId="6D2E0C17"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 xml:space="preserve">Reglamento (UE) 2024/1689 – AI </w:t>
            </w:r>
            <w:proofErr w:type="spellStart"/>
            <w:r w:rsidRPr="00674DC8">
              <w:rPr>
                <w:sz w:val="18"/>
                <w:szCs w:val="18"/>
                <w:lang w:val="es-EC"/>
              </w:rPr>
              <w:t>Act</w:t>
            </w:r>
            <w:proofErr w:type="spellEnd"/>
            <w:r w:rsidRPr="00674DC8">
              <w:rPr>
                <w:sz w:val="18"/>
                <w:szCs w:val="18"/>
                <w:lang w:val="es-EC"/>
              </w:rPr>
              <w:t xml:space="preserve"> (sistema de alto riesgo, Art. 9 Gestión de riesgos)</w:t>
            </w:r>
          </w:p>
        </w:tc>
      </w:tr>
      <w:tr w:rsidR="00066DA9" w:rsidRPr="00674DC8" w14:paraId="1BA591F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257711"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55763B" w14:textId="77777777" w:rsidR="00066DA9" w:rsidRPr="00674DC8" w:rsidRDefault="00000000">
            <w:pPr>
              <w:spacing w:line="264" w:lineRule="auto"/>
              <w:rPr>
                <w:lang w:val="es-EC"/>
              </w:rPr>
            </w:pPr>
            <w:r w:rsidRPr="00674DC8">
              <w:rPr>
                <w:sz w:val="19"/>
                <w:szCs w:val="19"/>
                <w:lang w:val="es-EC"/>
              </w:rPr>
              <w:t>Servicio de Detección de Anomalías Biomédicas (SAMR-AI-ANOMALY) — publicación asíncrona de eventos</w:t>
            </w:r>
          </w:p>
        </w:tc>
      </w:tr>
      <w:tr w:rsidR="00066DA9" w14:paraId="0DC4FF4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DDBD72"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B99CE7" w14:textId="77777777" w:rsidR="00066DA9" w:rsidRDefault="00000000">
            <w:pPr>
              <w:spacing w:line="264" w:lineRule="auto"/>
            </w:pPr>
            <w:r>
              <w:rPr>
                <w:sz w:val="19"/>
                <w:szCs w:val="19"/>
              </w:rPr>
              <w:t>TEST-ANOM-01/02</w:t>
            </w:r>
          </w:p>
        </w:tc>
      </w:tr>
      <w:tr w:rsidR="00066DA9" w14:paraId="69AFEBA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81BA21" w14:textId="77777777" w:rsidR="00066DA9" w:rsidRDefault="00000000">
            <w:pPr>
              <w:spacing w:line="264" w:lineRule="auto"/>
            </w:pPr>
            <w:proofErr w:type="spellStart"/>
            <w:r>
              <w:rPr>
                <w:b/>
                <w:bCs/>
                <w:sz w:val="19"/>
                <w:szCs w:val="19"/>
              </w:rPr>
              <w:lastRenderedPageBreak/>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CE6971" w14:textId="77777777" w:rsidR="00066DA9" w:rsidRDefault="00000000">
            <w:pPr>
              <w:spacing w:line="264" w:lineRule="auto"/>
            </w:pPr>
            <w:r>
              <w:rPr>
                <w:sz w:val="19"/>
                <w:szCs w:val="19"/>
              </w:rPr>
              <w:t xml:space="preserve">CU-001, EP-01, US-001, US-002, M1 – </w:t>
            </w:r>
            <w:proofErr w:type="spellStart"/>
            <w:r>
              <w:rPr>
                <w:sz w:val="19"/>
                <w:szCs w:val="19"/>
              </w:rPr>
              <w:t>Módulo</w:t>
            </w:r>
            <w:proofErr w:type="spellEnd"/>
            <w:r>
              <w:rPr>
                <w:sz w:val="19"/>
                <w:szCs w:val="19"/>
              </w:rPr>
              <w:t xml:space="preserve"> de </w:t>
            </w:r>
            <w:proofErr w:type="spellStart"/>
            <w:r>
              <w:rPr>
                <w:sz w:val="19"/>
                <w:szCs w:val="19"/>
              </w:rPr>
              <w:t>Solicitud</w:t>
            </w:r>
            <w:proofErr w:type="spellEnd"/>
            <w:r>
              <w:rPr>
                <w:sz w:val="19"/>
                <w:szCs w:val="19"/>
              </w:rPr>
              <w:t xml:space="preserve">,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NFR-GEN-001.</w:t>
            </w:r>
          </w:p>
        </w:tc>
      </w:tr>
    </w:tbl>
    <w:p w14:paraId="1CEFD962" w14:textId="77777777" w:rsidR="00066DA9" w:rsidRDefault="00066DA9">
      <w:pPr>
        <w:spacing w:after="180"/>
      </w:pPr>
    </w:p>
    <w:p w14:paraId="3873402C" w14:textId="77777777" w:rsidR="00066DA9" w:rsidRPr="00674DC8" w:rsidRDefault="00000000">
      <w:pPr>
        <w:pStyle w:val="Ttulo3"/>
        <w:keepNext/>
        <w:spacing w:before="200" w:after="100"/>
        <w:rPr>
          <w:lang w:val="es-EC"/>
        </w:rPr>
      </w:pPr>
      <w:bookmarkStart w:id="27" w:name="_Toc235384395"/>
      <w:r w:rsidRPr="00674DC8">
        <w:rPr>
          <w:b/>
          <w:bCs/>
          <w:sz w:val="21"/>
          <w:szCs w:val="21"/>
          <w:lang w:val="es-EC"/>
        </w:rPr>
        <w:t xml:space="preserve">REQ-F-007: Guia de orientación mediante </w:t>
      </w:r>
      <w:proofErr w:type="spellStart"/>
      <w:r w:rsidRPr="00674DC8">
        <w:rPr>
          <w:b/>
          <w:bCs/>
          <w:sz w:val="21"/>
          <w:szCs w:val="21"/>
          <w:lang w:val="es-EC"/>
        </w:rPr>
        <w:t>bot</w:t>
      </w:r>
      <w:bookmarkEnd w:id="27"/>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00EAC9E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719AF9"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5304C4" w14:textId="58EE836C" w:rsidR="00066DA9" w:rsidRDefault="00000000">
            <w:pPr>
              <w:spacing w:line="264" w:lineRule="auto"/>
            </w:pPr>
            <w:r>
              <w:rPr>
                <w:sz w:val="19"/>
                <w:szCs w:val="19"/>
              </w:rPr>
              <w:t>REQ-F-007</w:t>
            </w:r>
          </w:p>
        </w:tc>
      </w:tr>
      <w:tr w:rsidR="00066DA9" w:rsidRPr="00674DC8" w14:paraId="4BC8DE5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4FFEE1"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1C96A" w14:textId="77777777" w:rsidR="00066DA9" w:rsidRPr="00674DC8" w:rsidRDefault="00000000">
            <w:pPr>
              <w:spacing w:line="264" w:lineRule="auto"/>
              <w:rPr>
                <w:lang w:val="es-EC"/>
              </w:rPr>
            </w:pPr>
            <w:r w:rsidRPr="00674DC8">
              <w:rPr>
                <w:sz w:val="19"/>
                <w:szCs w:val="19"/>
                <w:lang w:val="es-EC"/>
              </w:rPr>
              <w:t xml:space="preserve">Guia de orientación mediante </w:t>
            </w:r>
            <w:proofErr w:type="spellStart"/>
            <w:r w:rsidRPr="00674DC8">
              <w:rPr>
                <w:sz w:val="19"/>
                <w:szCs w:val="19"/>
                <w:lang w:val="es-EC"/>
              </w:rPr>
              <w:t>bot</w:t>
            </w:r>
            <w:proofErr w:type="spellEnd"/>
          </w:p>
        </w:tc>
      </w:tr>
      <w:tr w:rsidR="00066DA9" w14:paraId="096B9CB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06B31A"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1E42E" w14:textId="77777777" w:rsidR="00066DA9" w:rsidRDefault="00000000">
            <w:pPr>
              <w:spacing w:line="264" w:lineRule="auto"/>
            </w:pPr>
            <w:r>
              <w:rPr>
                <w:sz w:val="19"/>
                <w:szCs w:val="19"/>
              </w:rPr>
              <w:t xml:space="preserve">M1 – </w:t>
            </w:r>
            <w:proofErr w:type="spellStart"/>
            <w:r>
              <w:rPr>
                <w:sz w:val="19"/>
                <w:szCs w:val="19"/>
              </w:rPr>
              <w:t>Módulo</w:t>
            </w:r>
            <w:proofErr w:type="spellEnd"/>
            <w:r>
              <w:rPr>
                <w:sz w:val="19"/>
                <w:szCs w:val="19"/>
              </w:rPr>
              <w:t xml:space="preserve"> de </w:t>
            </w:r>
            <w:proofErr w:type="spellStart"/>
            <w:r>
              <w:rPr>
                <w:sz w:val="19"/>
                <w:szCs w:val="19"/>
              </w:rPr>
              <w:t>Solicitud</w:t>
            </w:r>
            <w:proofErr w:type="spellEnd"/>
          </w:p>
        </w:tc>
      </w:tr>
      <w:tr w:rsidR="00066DA9" w:rsidRPr="00674DC8" w14:paraId="3686DBE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68EB4F"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17F7B6" w14:textId="77777777" w:rsidR="00066DA9" w:rsidRPr="00674DC8" w:rsidRDefault="00000000">
            <w:pPr>
              <w:spacing w:line="264" w:lineRule="auto"/>
              <w:rPr>
                <w:lang w:val="es-EC"/>
              </w:rPr>
            </w:pPr>
            <w:r w:rsidRPr="00674DC8">
              <w:rPr>
                <w:sz w:val="19"/>
                <w:szCs w:val="19"/>
                <w:lang w:val="es-EC"/>
              </w:rPr>
              <w:t xml:space="preserve">El </w:t>
            </w:r>
            <w:proofErr w:type="spellStart"/>
            <w:r w:rsidRPr="00674DC8">
              <w:rPr>
                <w:sz w:val="19"/>
                <w:szCs w:val="19"/>
                <w:lang w:val="es-EC"/>
              </w:rPr>
              <w:t>bot</w:t>
            </w:r>
            <w:proofErr w:type="spellEnd"/>
            <w:r w:rsidRPr="00674DC8">
              <w:rPr>
                <w:sz w:val="19"/>
                <w:szCs w:val="19"/>
                <w:lang w:val="es-EC"/>
              </w:rPr>
              <w:t xml:space="preserve"> conversacional de texto debe identificar y responder preguntas </w:t>
            </w:r>
            <w:proofErr w:type="gramStart"/>
            <w:r w:rsidRPr="00674DC8">
              <w:rPr>
                <w:sz w:val="19"/>
                <w:szCs w:val="19"/>
                <w:lang w:val="es-EC"/>
              </w:rPr>
              <w:t>frecuentes  de</w:t>
            </w:r>
            <w:proofErr w:type="gramEnd"/>
            <w:r w:rsidRPr="00674DC8">
              <w:rPr>
                <w:sz w:val="19"/>
                <w:szCs w:val="19"/>
                <w:lang w:val="es-EC"/>
              </w:rPr>
              <w:t xml:space="preserve"> tipo administrativo, de uso de la plataforma.</w:t>
            </w:r>
          </w:p>
        </w:tc>
      </w:tr>
      <w:tr w:rsidR="00066DA9" w14:paraId="157D682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B02761"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E39FFB" w14:textId="77777777" w:rsidR="00066DA9" w:rsidRDefault="00000000">
            <w:pPr>
              <w:spacing w:line="264" w:lineRule="auto"/>
            </w:pPr>
            <w:r>
              <w:rPr>
                <w:sz w:val="19"/>
                <w:szCs w:val="19"/>
              </w:rPr>
              <w:t>Alta</w:t>
            </w:r>
          </w:p>
        </w:tc>
      </w:tr>
      <w:tr w:rsidR="00066DA9" w:rsidRPr="00674DC8" w14:paraId="57FBA32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127A44"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E9361A"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paciente debe estar registrado en el sistema.</w:t>
            </w:r>
          </w:p>
          <w:p w14:paraId="0FCD7484"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Los dispositivos de monitoreo deben estar enviando los datos biomédicos correspondientes.</w:t>
            </w:r>
          </w:p>
        </w:tc>
      </w:tr>
      <w:tr w:rsidR="00066DA9" w:rsidRPr="00674DC8" w14:paraId="7213A9D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AFCA2A"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EB9EC6"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La solicitud queda registrada y disponible en el sistema.</w:t>
            </w:r>
          </w:p>
          <w:p w14:paraId="5736F2F6"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RAG guarda la información del paciente.</w:t>
            </w:r>
          </w:p>
        </w:tc>
      </w:tr>
      <w:tr w:rsidR="00066DA9" w:rsidRPr="00674DC8" w14:paraId="13814FC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66D10D" w14:textId="77777777" w:rsidR="00066DA9" w:rsidRDefault="00000000">
            <w:pPr>
              <w:spacing w:line="264" w:lineRule="auto"/>
            </w:pPr>
            <w:proofErr w:type="spellStart"/>
            <w:r>
              <w:rPr>
                <w:b/>
                <w:bCs/>
                <w:sz w:val="19"/>
                <w:szCs w:val="19"/>
              </w:rPr>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6ED1FD" w14:textId="77777777" w:rsidR="00066DA9" w:rsidRPr="00674DC8" w:rsidRDefault="00000000">
            <w:pPr>
              <w:spacing w:after="40" w:line="264" w:lineRule="auto"/>
              <w:ind w:left="340" w:hanging="250"/>
              <w:rPr>
                <w:lang w:val="es-EC"/>
              </w:rPr>
            </w:pPr>
            <w:r w:rsidRPr="00674DC8">
              <w:rPr>
                <w:sz w:val="19"/>
                <w:szCs w:val="19"/>
                <w:lang w:val="es-EC"/>
              </w:rPr>
              <w:t>1.  El Usuario recibe orientación del LLM en un tiempo de respuesta menor o igual a 10 segundos (valor de referencia sujeto a validación con el equipo) antes de completar el registro de la solicitud.</w:t>
            </w:r>
          </w:p>
          <w:p w14:paraId="3C7AB0E6" w14:textId="77777777" w:rsidR="00066DA9" w:rsidRPr="00674DC8" w:rsidRDefault="00000000">
            <w:pPr>
              <w:spacing w:after="40" w:line="264" w:lineRule="auto"/>
              <w:ind w:left="340" w:hanging="250"/>
              <w:rPr>
                <w:lang w:val="es-EC"/>
              </w:rPr>
            </w:pPr>
            <w:r w:rsidRPr="00674DC8">
              <w:rPr>
                <w:sz w:val="19"/>
                <w:szCs w:val="19"/>
                <w:lang w:val="es-EC"/>
              </w:rPr>
              <w:t>2.  La solicitud médica solo queda registrada si incluye síntomas y datos biomédicos provenientes del dispositivo de monitoreo.</w:t>
            </w:r>
          </w:p>
          <w:p w14:paraId="49E1472A" w14:textId="77777777" w:rsidR="00066DA9" w:rsidRPr="00674DC8" w:rsidRDefault="00000000">
            <w:pPr>
              <w:spacing w:after="40" w:line="264" w:lineRule="auto"/>
              <w:ind w:left="340" w:hanging="250"/>
              <w:rPr>
                <w:lang w:val="es-EC"/>
              </w:rPr>
            </w:pPr>
            <w:r w:rsidRPr="00674DC8">
              <w:rPr>
                <w:sz w:val="19"/>
                <w:szCs w:val="19"/>
                <w:lang w:val="es-EC"/>
              </w:rPr>
              <w:t>3.  El Consorcio valida la solicitud antes de que esta pueda avanzar al módulo de Evaluación y Asignación de Recursos (CU-002).</w:t>
            </w:r>
          </w:p>
          <w:p w14:paraId="6273E767" w14:textId="77777777" w:rsidR="00066DA9" w:rsidRPr="00674DC8" w:rsidRDefault="00000000">
            <w:pPr>
              <w:spacing w:after="40" w:line="264" w:lineRule="auto"/>
              <w:ind w:left="340" w:hanging="250"/>
              <w:rPr>
                <w:lang w:val="es-EC"/>
              </w:rPr>
            </w:pPr>
            <w:r w:rsidRPr="00674DC8">
              <w:rPr>
                <w:sz w:val="19"/>
                <w:szCs w:val="19"/>
                <w:lang w:val="es-EC"/>
              </w:rPr>
              <w:t xml:space="preserve">4.  El RAG almacena la información </w:t>
            </w:r>
            <w:proofErr w:type="gramStart"/>
            <w:r w:rsidRPr="00674DC8">
              <w:rPr>
                <w:sz w:val="19"/>
                <w:szCs w:val="19"/>
                <w:lang w:val="es-EC"/>
              </w:rPr>
              <w:t>del paciente asociada</w:t>
            </w:r>
            <w:proofErr w:type="gramEnd"/>
            <w:r w:rsidRPr="00674DC8">
              <w:rPr>
                <w:sz w:val="19"/>
                <w:szCs w:val="19"/>
                <w:lang w:val="es-EC"/>
              </w:rPr>
              <w:t xml:space="preserve"> a la solicitud para trazabilidad posterior.</w:t>
            </w:r>
          </w:p>
        </w:tc>
      </w:tr>
      <w:tr w:rsidR="00066DA9" w14:paraId="3EF03B6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DD8A2F"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0B1C91" w14:textId="77777777" w:rsidR="00066DA9" w:rsidRDefault="00000000">
            <w:pPr>
              <w:pStyle w:val="Prrafodelista"/>
              <w:keepLines/>
              <w:numPr>
                <w:ilvl w:val="0"/>
                <w:numId w:val="2"/>
              </w:numPr>
              <w:spacing w:after="40" w:line="264" w:lineRule="auto"/>
            </w:pPr>
            <w:r>
              <w:rPr>
                <w:sz w:val="18"/>
                <w:szCs w:val="18"/>
              </w:rPr>
              <w:t>WCAG 2.1 Nivel AA</w:t>
            </w:r>
          </w:p>
          <w:p w14:paraId="0D53CB4F" w14:textId="77777777" w:rsidR="00066DA9" w:rsidRDefault="00000000">
            <w:pPr>
              <w:pStyle w:val="Prrafodelista"/>
              <w:keepLines/>
              <w:numPr>
                <w:ilvl w:val="0"/>
                <w:numId w:val="2"/>
              </w:numPr>
              <w:spacing w:after="40" w:line="264" w:lineRule="auto"/>
            </w:pPr>
            <w:r>
              <w:rPr>
                <w:sz w:val="18"/>
                <w:szCs w:val="18"/>
              </w:rPr>
              <w:t>OWASP Top 10 for LLM Applications 2025 (LLM09 Misinformation)</w:t>
            </w:r>
          </w:p>
          <w:p w14:paraId="62AB4700" w14:textId="77777777" w:rsidR="00066DA9" w:rsidRDefault="00000000">
            <w:pPr>
              <w:pStyle w:val="Prrafodelista"/>
              <w:keepLines/>
              <w:numPr>
                <w:ilvl w:val="0"/>
                <w:numId w:val="2"/>
              </w:numPr>
              <w:spacing w:after="40" w:line="264" w:lineRule="auto"/>
            </w:pPr>
            <w:r>
              <w:rPr>
                <w:sz w:val="18"/>
                <w:szCs w:val="18"/>
              </w:rPr>
              <w:t>ISO 9241-110 (</w:t>
            </w:r>
            <w:proofErr w:type="spellStart"/>
            <w:r>
              <w:rPr>
                <w:sz w:val="18"/>
                <w:szCs w:val="18"/>
              </w:rPr>
              <w:t>Principios</w:t>
            </w:r>
            <w:proofErr w:type="spellEnd"/>
            <w:r>
              <w:rPr>
                <w:sz w:val="18"/>
                <w:szCs w:val="18"/>
              </w:rPr>
              <w:t xml:space="preserve"> de </w:t>
            </w:r>
            <w:proofErr w:type="spellStart"/>
            <w:r>
              <w:rPr>
                <w:sz w:val="18"/>
                <w:szCs w:val="18"/>
              </w:rPr>
              <w:t>diálogo</w:t>
            </w:r>
            <w:proofErr w:type="spellEnd"/>
            <w:r>
              <w:rPr>
                <w:sz w:val="18"/>
                <w:szCs w:val="18"/>
              </w:rPr>
              <w:t>)</w:t>
            </w:r>
          </w:p>
          <w:p w14:paraId="5FCFB8C5"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 xml:space="preserve">, </w:t>
            </w:r>
            <w:proofErr w:type="spellStart"/>
            <w:r>
              <w:rPr>
                <w:sz w:val="18"/>
                <w:szCs w:val="18"/>
              </w:rPr>
              <w:t>Mantenibilidad</w:t>
            </w:r>
            <w:proofErr w:type="spellEnd"/>
            <w:r>
              <w:rPr>
                <w:sz w:val="18"/>
                <w:szCs w:val="18"/>
              </w:rPr>
              <w:t>)</w:t>
            </w:r>
          </w:p>
        </w:tc>
      </w:tr>
      <w:tr w:rsidR="00066DA9" w:rsidRPr="00674DC8" w14:paraId="75AC2B6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22BB9A"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83C1BC" w14:textId="77777777" w:rsidR="00066DA9" w:rsidRPr="00674DC8" w:rsidRDefault="00000000">
            <w:pPr>
              <w:spacing w:line="264" w:lineRule="auto"/>
              <w:rPr>
                <w:lang w:val="es-EC"/>
              </w:rPr>
            </w:pPr>
            <w:r w:rsidRPr="00674DC8">
              <w:rPr>
                <w:sz w:val="19"/>
                <w:szCs w:val="19"/>
                <w:lang w:val="es-EC"/>
              </w:rPr>
              <w:t>Servicio de Bot de Orientación y Base de Conocimiento FAQ (SAMR-FAQ)</w:t>
            </w:r>
          </w:p>
        </w:tc>
      </w:tr>
      <w:tr w:rsidR="00066DA9" w14:paraId="22A0B99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08F929"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B7A54" w14:textId="77777777" w:rsidR="00066DA9" w:rsidRDefault="00000000">
            <w:pPr>
              <w:spacing w:line="264" w:lineRule="auto"/>
            </w:pPr>
            <w:r>
              <w:rPr>
                <w:sz w:val="19"/>
                <w:szCs w:val="19"/>
              </w:rPr>
              <w:t>TEST-FAQ-01/02</w:t>
            </w:r>
          </w:p>
        </w:tc>
      </w:tr>
      <w:tr w:rsidR="00066DA9" w14:paraId="0E4877A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FC9DDD" w14:textId="77777777" w:rsidR="00066DA9" w:rsidRDefault="00000000">
            <w:pPr>
              <w:spacing w:line="264" w:lineRule="auto"/>
            </w:pPr>
            <w:proofErr w:type="spellStart"/>
            <w:r>
              <w:rPr>
                <w:b/>
                <w:bCs/>
                <w:sz w:val="19"/>
                <w:szCs w:val="19"/>
              </w:rPr>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0F01E" w14:textId="77777777" w:rsidR="00066DA9" w:rsidRDefault="00000000">
            <w:pPr>
              <w:spacing w:line="264" w:lineRule="auto"/>
            </w:pPr>
            <w:r>
              <w:rPr>
                <w:sz w:val="19"/>
                <w:szCs w:val="19"/>
              </w:rPr>
              <w:t xml:space="preserve">CU-001, EP-01, US-001, US-002, M1 – </w:t>
            </w:r>
            <w:proofErr w:type="spellStart"/>
            <w:r>
              <w:rPr>
                <w:sz w:val="19"/>
                <w:szCs w:val="19"/>
              </w:rPr>
              <w:t>Módulo</w:t>
            </w:r>
            <w:proofErr w:type="spellEnd"/>
            <w:r>
              <w:rPr>
                <w:sz w:val="19"/>
                <w:szCs w:val="19"/>
              </w:rPr>
              <w:t xml:space="preserve"> de </w:t>
            </w:r>
            <w:proofErr w:type="spellStart"/>
            <w:r>
              <w:rPr>
                <w:sz w:val="19"/>
                <w:szCs w:val="19"/>
              </w:rPr>
              <w:t>Solicitud</w:t>
            </w:r>
            <w:proofErr w:type="spellEnd"/>
            <w:r>
              <w:rPr>
                <w:sz w:val="19"/>
                <w:szCs w:val="19"/>
              </w:rPr>
              <w:t xml:space="preserve">,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NFR-FIAB-001, NFR-MAINT-001.</w:t>
            </w:r>
          </w:p>
        </w:tc>
      </w:tr>
    </w:tbl>
    <w:p w14:paraId="0D2329D2" w14:textId="77777777" w:rsidR="00066DA9" w:rsidRDefault="00000000">
      <w:pPr>
        <w:pStyle w:val="Ttulo2"/>
        <w:pageBreakBefore/>
        <w:spacing w:before="240" w:after="120"/>
      </w:pPr>
      <w:bookmarkStart w:id="28" w:name="_Toc235384396"/>
      <w:r>
        <w:rPr>
          <w:b/>
          <w:bCs/>
          <w:color w:val="2E5496"/>
          <w:sz w:val="24"/>
          <w:szCs w:val="24"/>
        </w:rPr>
        <w:lastRenderedPageBreak/>
        <w:t xml:space="preserve">MÓDULO 2: </w:t>
      </w:r>
      <w:proofErr w:type="spellStart"/>
      <w:r>
        <w:rPr>
          <w:b/>
          <w:bCs/>
          <w:color w:val="2E5496"/>
          <w:sz w:val="24"/>
          <w:szCs w:val="24"/>
        </w:rPr>
        <w:t>Evaluación</w:t>
      </w:r>
      <w:proofErr w:type="spellEnd"/>
      <w:r>
        <w:rPr>
          <w:b/>
          <w:bCs/>
          <w:color w:val="2E5496"/>
          <w:sz w:val="24"/>
          <w:szCs w:val="24"/>
        </w:rPr>
        <w:t xml:space="preserve"> y </w:t>
      </w:r>
      <w:proofErr w:type="spellStart"/>
      <w:r>
        <w:rPr>
          <w:b/>
          <w:bCs/>
          <w:color w:val="2E5496"/>
          <w:sz w:val="24"/>
          <w:szCs w:val="24"/>
        </w:rPr>
        <w:t>Asignación</w:t>
      </w:r>
      <w:bookmarkEnd w:id="28"/>
      <w:proofErr w:type="spellEnd"/>
    </w:p>
    <w:p w14:paraId="19082333" w14:textId="77777777" w:rsidR="00066DA9" w:rsidRDefault="00000000">
      <w:pPr>
        <w:spacing w:after="100" w:line="264" w:lineRule="auto"/>
      </w:pPr>
      <w:r w:rsidRPr="00674DC8">
        <w:rPr>
          <w:i/>
          <w:iCs/>
          <w:sz w:val="19"/>
          <w:szCs w:val="19"/>
          <w:lang w:val="es-EC"/>
        </w:rPr>
        <w:t xml:space="preserve">Este módulo se corresponde con el caso de uso CU-002 – Evaluación y asignación de recursos y con la épica EP-02. </w:t>
      </w:r>
      <w:r>
        <w:rPr>
          <w:i/>
          <w:iCs/>
          <w:sz w:val="19"/>
          <w:szCs w:val="19"/>
        </w:rPr>
        <w:t xml:space="preserve">Actor principal: LLM, </w:t>
      </w:r>
      <w:proofErr w:type="spellStart"/>
      <w:r>
        <w:rPr>
          <w:i/>
          <w:iCs/>
          <w:sz w:val="19"/>
          <w:szCs w:val="19"/>
        </w:rPr>
        <w:t>Evaluador</w:t>
      </w:r>
      <w:proofErr w:type="spellEnd"/>
      <w:r>
        <w:rPr>
          <w:i/>
          <w:iCs/>
          <w:sz w:val="19"/>
          <w:szCs w:val="19"/>
        </w:rPr>
        <w:t xml:space="preserve"> </w:t>
      </w:r>
      <w:proofErr w:type="spellStart"/>
      <w:r>
        <w:rPr>
          <w:i/>
          <w:iCs/>
          <w:sz w:val="19"/>
          <w:szCs w:val="19"/>
        </w:rPr>
        <w:t>clínico</w:t>
      </w:r>
      <w:proofErr w:type="spellEnd"/>
      <w:r>
        <w:rPr>
          <w:i/>
          <w:iCs/>
          <w:sz w:val="19"/>
          <w:szCs w:val="19"/>
        </w:rPr>
        <w:t xml:space="preserve">. </w:t>
      </w:r>
      <w:proofErr w:type="spellStart"/>
      <w:r>
        <w:rPr>
          <w:i/>
          <w:iCs/>
          <w:sz w:val="19"/>
          <w:szCs w:val="19"/>
        </w:rPr>
        <w:t>Actores</w:t>
      </w:r>
      <w:proofErr w:type="spellEnd"/>
      <w:r>
        <w:rPr>
          <w:i/>
          <w:iCs/>
          <w:sz w:val="19"/>
          <w:szCs w:val="19"/>
        </w:rPr>
        <w:t xml:space="preserve"> </w:t>
      </w:r>
      <w:proofErr w:type="spellStart"/>
      <w:r>
        <w:rPr>
          <w:i/>
          <w:iCs/>
          <w:sz w:val="19"/>
          <w:szCs w:val="19"/>
        </w:rPr>
        <w:t>secundarios</w:t>
      </w:r>
      <w:proofErr w:type="spellEnd"/>
      <w:r>
        <w:rPr>
          <w:i/>
          <w:iCs/>
          <w:sz w:val="19"/>
          <w:szCs w:val="19"/>
        </w:rPr>
        <w:t>: LLM, RAG, Centro Médico.</w:t>
      </w:r>
    </w:p>
    <w:p w14:paraId="683B210F" w14:textId="77777777" w:rsidR="00066DA9" w:rsidRDefault="00000000">
      <w:pPr>
        <w:pStyle w:val="Ttulo3"/>
        <w:keepNext/>
        <w:spacing w:before="200" w:after="100"/>
      </w:pPr>
      <w:bookmarkStart w:id="29" w:name="_Toc235384397"/>
      <w:r>
        <w:rPr>
          <w:b/>
          <w:bCs/>
          <w:sz w:val="21"/>
          <w:szCs w:val="21"/>
        </w:rPr>
        <w:t xml:space="preserve">REQ-F-010: </w:t>
      </w:r>
      <w:proofErr w:type="spellStart"/>
      <w:r>
        <w:rPr>
          <w:b/>
          <w:bCs/>
          <w:sz w:val="21"/>
          <w:szCs w:val="21"/>
        </w:rPr>
        <w:t>Evaluación</w:t>
      </w:r>
      <w:proofErr w:type="spellEnd"/>
      <w:r>
        <w:rPr>
          <w:b/>
          <w:bCs/>
          <w:sz w:val="21"/>
          <w:szCs w:val="21"/>
        </w:rPr>
        <w:t xml:space="preserve"> de </w:t>
      </w:r>
      <w:proofErr w:type="spellStart"/>
      <w:r>
        <w:rPr>
          <w:b/>
          <w:bCs/>
          <w:sz w:val="21"/>
          <w:szCs w:val="21"/>
        </w:rPr>
        <w:t>riesgo</w:t>
      </w:r>
      <w:bookmarkEnd w:id="2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07B7CF7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702BDE"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4FC14F" w14:textId="3A8342CB" w:rsidR="00066DA9" w:rsidRDefault="00000000">
            <w:pPr>
              <w:spacing w:line="264" w:lineRule="auto"/>
            </w:pPr>
            <w:r>
              <w:rPr>
                <w:sz w:val="19"/>
                <w:szCs w:val="19"/>
              </w:rPr>
              <w:t>REQ-F-010</w:t>
            </w:r>
          </w:p>
        </w:tc>
      </w:tr>
      <w:tr w:rsidR="00066DA9" w14:paraId="4BD6349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9FB572"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09162" w14:textId="77777777" w:rsidR="00066DA9" w:rsidRDefault="00000000">
            <w:pPr>
              <w:spacing w:line="264" w:lineRule="auto"/>
            </w:pPr>
            <w:proofErr w:type="spellStart"/>
            <w:r>
              <w:rPr>
                <w:sz w:val="19"/>
                <w:szCs w:val="19"/>
              </w:rPr>
              <w:t>Evaluación</w:t>
            </w:r>
            <w:proofErr w:type="spellEnd"/>
            <w:r>
              <w:rPr>
                <w:sz w:val="19"/>
                <w:szCs w:val="19"/>
              </w:rPr>
              <w:t xml:space="preserve"> de </w:t>
            </w:r>
            <w:proofErr w:type="spellStart"/>
            <w:r>
              <w:rPr>
                <w:sz w:val="19"/>
                <w:szCs w:val="19"/>
              </w:rPr>
              <w:t>riesgo</w:t>
            </w:r>
            <w:proofErr w:type="spellEnd"/>
          </w:p>
        </w:tc>
      </w:tr>
      <w:tr w:rsidR="00066DA9" w:rsidRPr="00674DC8" w14:paraId="0493BEB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AB81F4"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A56155" w14:textId="77777777" w:rsidR="00066DA9" w:rsidRPr="00674DC8" w:rsidRDefault="00000000">
            <w:pPr>
              <w:spacing w:line="264" w:lineRule="auto"/>
              <w:rPr>
                <w:lang w:val="es-EC"/>
              </w:rPr>
            </w:pPr>
            <w:r w:rsidRPr="00674DC8">
              <w:rPr>
                <w:sz w:val="19"/>
                <w:szCs w:val="19"/>
                <w:lang w:val="es-EC"/>
              </w:rPr>
              <w:t>M2 – Módulo de Evaluación y Asignación</w:t>
            </w:r>
          </w:p>
        </w:tc>
      </w:tr>
      <w:tr w:rsidR="00066DA9" w:rsidRPr="00674DC8" w14:paraId="6FA8656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092FBA"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78CEF6" w14:textId="77777777" w:rsidR="00066DA9" w:rsidRPr="00674DC8" w:rsidRDefault="00000000">
            <w:pPr>
              <w:spacing w:line="264" w:lineRule="auto"/>
              <w:rPr>
                <w:lang w:val="es-EC"/>
              </w:rPr>
            </w:pPr>
            <w:r w:rsidRPr="00674DC8">
              <w:rPr>
                <w:sz w:val="19"/>
                <w:szCs w:val="19"/>
                <w:lang w:val="es-EC"/>
              </w:rPr>
              <w:t xml:space="preserve">El sistema debe analizar la solicitud mediante IA para determinar el nivel de riesgo (crítico, alto, medio, </w:t>
            </w:r>
            <w:proofErr w:type="gramStart"/>
            <w:r w:rsidRPr="00674DC8">
              <w:rPr>
                <w:sz w:val="19"/>
                <w:szCs w:val="19"/>
                <w:lang w:val="es-EC"/>
              </w:rPr>
              <w:t>bajo)  y</w:t>
            </w:r>
            <w:proofErr w:type="gramEnd"/>
            <w:r w:rsidRPr="00674DC8">
              <w:rPr>
                <w:sz w:val="19"/>
                <w:szCs w:val="19"/>
                <w:lang w:val="es-EC"/>
              </w:rPr>
              <w:t xml:space="preserve"> definir la prioridad de atención del caso clínico y escalar el caso si es un nivel de riesgo alto</w:t>
            </w:r>
          </w:p>
        </w:tc>
      </w:tr>
      <w:tr w:rsidR="00066DA9" w14:paraId="3DA0824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47A09A"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E8FF8D" w14:textId="77777777" w:rsidR="00066DA9" w:rsidRDefault="00000000">
            <w:pPr>
              <w:spacing w:line="264" w:lineRule="auto"/>
            </w:pPr>
            <w:r>
              <w:rPr>
                <w:sz w:val="19"/>
                <w:szCs w:val="19"/>
              </w:rPr>
              <w:t>Alta</w:t>
            </w:r>
          </w:p>
        </w:tc>
      </w:tr>
      <w:tr w:rsidR="00066DA9" w:rsidRPr="00674DC8" w14:paraId="3EF5ABD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B22D77"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870200"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La solicitud médica debe estar registrada y validada previamente (CU-001).</w:t>
            </w:r>
          </w:p>
          <w:p w14:paraId="456496B0"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Profesional de la Salud debe estar autenticado en el sistema.</w:t>
            </w:r>
          </w:p>
        </w:tc>
      </w:tr>
      <w:tr w:rsidR="00066DA9" w:rsidRPr="00674DC8" w14:paraId="6F1881E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CF1386"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2CFE81"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nivel de riesgo del paciente queda registrado y asociado a la solicitud.</w:t>
            </w:r>
          </w:p>
          <w:p w14:paraId="492C7A66"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Los recursos quedan asignados y su disponibilidad confirmada por el Centro Médico.</w:t>
            </w:r>
          </w:p>
          <w:p w14:paraId="4A60653C"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En caso de riesgo alto, el caso queda escalado para atención prioritaria.</w:t>
            </w:r>
          </w:p>
        </w:tc>
      </w:tr>
      <w:tr w:rsidR="00066DA9" w:rsidRPr="00674DC8" w14:paraId="0FA0424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3BF287" w14:textId="77777777" w:rsidR="00066DA9" w:rsidRDefault="00000000">
            <w:pPr>
              <w:spacing w:line="264" w:lineRule="auto"/>
            </w:pPr>
            <w:proofErr w:type="spellStart"/>
            <w:r>
              <w:rPr>
                <w:b/>
                <w:bCs/>
                <w:sz w:val="19"/>
                <w:szCs w:val="19"/>
              </w:rPr>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D3F1B3" w14:textId="77777777" w:rsidR="00066DA9" w:rsidRPr="00674DC8" w:rsidRDefault="00000000">
            <w:pPr>
              <w:spacing w:after="40" w:line="264" w:lineRule="auto"/>
              <w:ind w:left="340" w:hanging="250"/>
              <w:rPr>
                <w:lang w:val="es-EC"/>
              </w:rPr>
            </w:pPr>
            <w:r w:rsidRPr="00674DC8">
              <w:rPr>
                <w:sz w:val="19"/>
                <w:szCs w:val="19"/>
                <w:lang w:val="es-EC"/>
              </w:rPr>
              <w:t>1.  El nivel de riesgo (bajo, medio, alto, crítico) queda calculado y asociado a la solicitud médica evaluada.</w:t>
            </w:r>
          </w:p>
          <w:p w14:paraId="45EC0C89" w14:textId="77777777" w:rsidR="00066DA9" w:rsidRPr="00674DC8" w:rsidRDefault="00000000">
            <w:pPr>
              <w:spacing w:after="40" w:line="264" w:lineRule="auto"/>
              <w:ind w:left="340" w:hanging="250"/>
              <w:rPr>
                <w:lang w:val="es-EC"/>
              </w:rPr>
            </w:pPr>
            <w:r w:rsidRPr="00674DC8">
              <w:rPr>
                <w:sz w:val="19"/>
                <w:szCs w:val="19"/>
                <w:lang w:val="es-EC"/>
              </w:rPr>
              <w:t>2.  Toda solicitud con riesgo alto o crítico activa automáticamente el flujo «Escalar Caso».</w:t>
            </w:r>
          </w:p>
          <w:p w14:paraId="0BA9B991" w14:textId="77777777" w:rsidR="00066DA9" w:rsidRPr="00674DC8" w:rsidRDefault="00000000">
            <w:pPr>
              <w:spacing w:after="40" w:line="264" w:lineRule="auto"/>
              <w:ind w:left="340" w:hanging="250"/>
              <w:rPr>
                <w:lang w:val="es-EC"/>
              </w:rPr>
            </w:pPr>
            <w:r w:rsidRPr="00674DC8">
              <w:rPr>
                <w:sz w:val="19"/>
                <w:szCs w:val="19"/>
                <w:lang w:val="es-EC"/>
              </w:rPr>
              <w:t>3.  Los recursos asignados no se consideran confirmados hasta que el Centro Médico valida su disponibilidad.</w:t>
            </w:r>
          </w:p>
          <w:p w14:paraId="0940A255" w14:textId="77777777" w:rsidR="00066DA9" w:rsidRPr="00674DC8" w:rsidRDefault="00000000">
            <w:pPr>
              <w:spacing w:after="40" w:line="264" w:lineRule="auto"/>
              <w:ind w:left="340" w:hanging="250"/>
              <w:rPr>
                <w:lang w:val="es-EC"/>
              </w:rPr>
            </w:pPr>
            <w:r w:rsidRPr="00674DC8">
              <w:rPr>
                <w:sz w:val="19"/>
                <w:szCs w:val="19"/>
                <w:lang w:val="es-EC"/>
              </w:rPr>
              <w:t>4.  Si el Centro Médico no confirma disponibilidad, el sistema permite reasignar los recursos a otro Centro Médico sin perder el caso.</w:t>
            </w:r>
          </w:p>
        </w:tc>
      </w:tr>
      <w:tr w:rsidR="00066DA9" w14:paraId="13F767C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1AE4B3"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C47122" w14:textId="77777777" w:rsidR="00066DA9" w:rsidRDefault="00000000">
            <w:pPr>
              <w:pStyle w:val="Prrafodelista"/>
              <w:keepLines/>
              <w:numPr>
                <w:ilvl w:val="0"/>
                <w:numId w:val="2"/>
              </w:numPr>
              <w:spacing w:after="40" w:line="264" w:lineRule="auto"/>
            </w:pPr>
            <w:r>
              <w:rPr>
                <w:sz w:val="18"/>
                <w:szCs w:val="18"/>
              </w:rPr>
              <w:t>ISO/IEC 42001:2023</w:t>
            </w:r>
          </w:p>
          <w:p w14:paraId="0734F17C" w14:textId="77777777" w:rsidR="00066DA9" w:rsidRDefault="00000000">
            <w:pPr>
              <w:pStyle w:val="Prrafodelista"/>
              <w:keepLines/>
              <w:numPr>
                <w:ilvl w:val="0"/>
                <w:numId w:val="2"/>
              </w:numPr>
              <w:spacing w:after="40" w:line="264" w:lineRule="auto"/>
            </w:pPr>
            <w:r>
              <w:rPr>
                <w:sz w:val="18"/>
                <w:szCs w:val="18"/>
              </w:rPr>
              <w:t>ISO/IEC 23894:2023</w:t>
            </w:r>
          </w:p>
          <w:p w14:paraId="1520C424" w14:textId="77777777" w:rsidR="00066DA9" w:rsidRDefault="00000000">
            <w:pPr>
              <w:pStyle w:val="Prrafodelista"/>
              <w:keepLines/>
              <w:numPr>
                <w:ilvl w:val="0"/>
                <w:numId w:val="2"/>
              </w:numPr>
              <w:spacing w:after="40" w:line="264" w:lineRule="auto"/>
            </w:pPr>
            <w:r>
              <w:rPr>
                <w:sz w:val="18"/>
                <w:szCs w:val="18"/>
              </w:rPr>
              <w:t>NIST AI RMF 1.0</w:t>
            </w:r>
          </w:p>
          <w:p w14:paraId="2511655B" w14:textId="77777777" w:rsidR="00066DA9" w:rsidRDefault="00000000">
            <w:pPr>
              <w:pStyle w:val="Prrafodelista"/>
              <w:keepLines/>
              <w:numPr>
                <w:ilvl w:val="0"/>
                <w:numId w:val="2"/>
              </w:numPr>
              <w:spacing w:after="40" w:line="264" w:lineRule="auto"/>
            </w:pPr>
            <w:r>
              <w:rPr>
                <w:sz w:val="18"/>
                <w:szCs w:val="18"/>
              </w:rPr>
              <w:t>ISO 14971</w:t>
            </w:r>
          </w:p>
          <w:p w14:paraId="276A2A74"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 xml:space="preserve">Reglamento (UE) 2024/1689 – AI </w:t>
            </w:r>
            <w:proofErr w:type="spellStart"/>
            <w:r w:rsidRPr="00674DC8">
              <w:rPr>
                <w:sz w:val="18"/>
                <w:szCs w:val="18"/>
                <w:lang w:val="es-EC"/>
              </w:rPr>
              <w:t>Act</w:t>
            </w:r>
            <w:proofErr w:type="spellEnd"/>
            <w:r w:rsidRPr="00674DC8">
              <w:rPr>
                <w:sz w:val="18"/>
                <w:szCs w:val="18"/>
                <w:lang w:val="es-EC"/>
              </w:rPr>
              <w:t xml:space="preserve"> (Anexo III, sistema de alto riesgo en salud)</w:t>
            </w:r>
          </w:p>
          <w:p w14:paraId="2EEB682D" w14:textId="77777777" w:rsidR="00066DA9" w:rsidRDefault="00000000">
            <w:pPr>
              <w:pStyle w:val="Prrafodelista"/>
              <w:keepLines/>
              <w:numPr>
                <w:ilvl w:val="0"/>
                <w:numId w:val="2"/>
              </w:numPr>
              <w:spacing w:after="40" w:line="264" w:lineRule="auto"/>
            </w:pPr>
            <w:r>
              <w:rPr>
                <w:sz w:val="18"/>
                <w:szCs w:val="18"/>
              </w:rPr>
              <w:t>HL7 FHIR (</w:t>
            </w:r>
            <w:proofErr w:type="spellStart"/>
            <w:r>
              <w:rPr>
                <w:sz w:val="18"/>
                <w:szCs w:val="18"/>
              </w:rPr>
              <w:t>recurso</w:t>
            </w:r>
            <w:proofErr w:type="spellEnd"/>
            <w:r>
              <w:rPr>
                <w:sz w:val="18"/>
                <w:szCs w:val="18"/>
              </w:rPr>
              <w:t xml:space="preserve"> </w:t>
            </w:r>
            <w:proofErr w:type="spellStart"/>
            <w:r>
              <w:rPr>
                <w:sz w:val="18"/>
                <w:szCs w:val="18"/>
              </w:rPr>
              <w:t>RiskAssessment</w:t>
            </w:r>
            <w:proofErr w:type="spellEnd"/>
            <w:r>
              <w:rPr>
                <w:sz w:val="18"/>
                <w:szCs w:val="18"/>
              </w:rPr>
              <w:t>)</w:t>
            </w:r>
          </w:p>
          <w:p w14:paraId="18085D7E"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Eficiencia</w:t>
            </w:r>
            <w:proofErr w:type="spellEnd"/>
            <w:r>
              <w:rPr>
                <w:sz w:val="18"/>
                <w:szCs w:val="18"/>
              </w:rPr>
              <w:t xml:space="preserve"> de </w:t>
            </w:r>
            <w:proofErr w:type="spellStart"/>
            <w:r>
              <w:rPr>
                <w:sz w:val="18"/>
                <w:szCs w:val="18"/>
              </w:rPr>
              <w:t>desempeño</w:t>
            </w:r>
            <w:proofErr w:type="spellEnd"/>
            <w:r>
              <w:rPr>
                <w:sz w:val="18"/>
                <w:szCs w:val="18"/>
              </w:rPr>
              <w:t xml:space="preserve">, </w:t>
            </w:r>
            <w:proofErr w:type="spellStart"/>
            <w:r>
              <w:rPr>
                <w:sz w:val="18"/>
                <w:szCs w:val="18"/>
              </w:rPr>
              <w:t>Fiabilidad</w:t>
            </w:r>
            <w:proofErr w:type="spellEnd"/>
            <w:r>
              <w:rPr>
                <w:sz w:val="18"/>
                <w:szCs w:val="18"/>
              </w:rPr>
              <w:t>)</w:t>
            </w:r>
          </w:p>
        </w:tc>
      </w:tr>
      <w:tr w:rsidR="00066DA9" w14:paraId="4D3FDC9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549E80"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51553C" w14:textId="77777777" w:rsidR="00066DA9" w:rsidRDefault="00000000">
            <w:pPr>
              <w:spacing w:line="264" w:lineRule="auto"/>
            </w:pPr>
            <w:r>
              <w:rPr>
                <w:sz w:val="19"/>
                <w:szCs w:val="19"/>
              </w:rPr>
              <w:t xml:space="preserve">Servicio de Triage </w:t>
            </w:r>
            <w:proofErr w:type="spellStart"/>
            <w:r>
              <w:rPr>
                <w:sz w:val="19"/>
                <w:szCs w:val="19"/>
              </w:rPr>
              <w:t>Clínico</w:t>
            </w:r>
            <w:proofErr w:type="spellEnd"/>
            <w:r>
              <w:rPr>
                <w:sz w:val="19"/>
                <w:szCs w:val="19"/>
              </w:rPr>
              <w:t xml:space="preserve"> (SAMR-TRIAGE) — </w:t>
            </w:r>
            <w:proofErr w:type="spellStart"/>
            <w:r>
              <w:rPr>
                <w:sz w:val="19"/>
                <w:szCs w:val="19"/>
              </w:rPr>
              <w:t>consumidor</w:t>
            </w:r>
            <w:proofErr w:type="spellEnd"/>
            <w:r>
              <w:rPr>
                <w:sz w:val="19"/>
                <w:szCs w:val="19"/>
              </w:rPr>
              <w:t xml:space="preserve"> del </w:t>
            </w:r>
            <w:proofErr w:type="spellStart"/>
            <w:r>
              <w:rPr>
                <w:sz w:val="19"/>
                <w:szCs w:val="19"/>
              </w:rPr>
              <w:t>evento</w:t>
            </w:r>
            <w:proofErr w:type="spellEnd"/>
            <w:r>
              <w:rPr>
                <w:sz w:val="19"/>
                <w:szCs w:val="19"/>
              </w:rPr>
              <w:t xml:space="preserve"> </w:t>
            </w:r>
            <w:proofErr w:type="spellStart"/>
            <w:r>
              <w:rPr>
                <w:sz w:val="19"/>
                <w:szCs w:val="19"/>
              </w:rPr>
              <w:t>solicitud_recibida</w:t>
            </w:r>
            <w:proofErr w:type="spellEnd"/>
          </w:p>
        </w:tc>
      </w:tr>
      <w:tr w:rsidR="00066DA9" w14:paraId="221A901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FED8D0"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D06760" w14:textId="77777777" w:rsidR="00066DA9" w:rsidRDefault="00000000">
            <w:pPr>
              <w:spacing w:line="264" w:lineRule="auto"/>
            </w:pPr>
            <w:r>
              <w:rPr>
                <w:sz w:val="19"/>
                <w:szCs w:val="19"/>
              </w:rPr>
              <w:t>TEST-TRIAGE-01/02/03</w:t>
            </w:r>
          </w:p>
        </w:tc>
      </w:tr>
      <w:tr w:rsidR="00066DA9" w14:paraId="14A7CA7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1771E3" w14:textId="77777777" w:rsidR="00066DA9" w:rsidRDefault="00000000">
            <w:pPr>
              <w:spacing w:line="264" w:lineRule="auto"/>
            </w:pPr>
            <w:proofErr w:type="spellStart"/>
            <w:r>
              <w:rPr>
                <w:b/>
                <w:bCs/>
                <w:sz w:val="19"/>
                <w:szCs w:val="19"/>
              </w:rPr>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790AFF" w14:textId="77777777" w:rsidR="00066DA9" w:rsidRDefault="00000000">
            <w:pPr>
              <w:spacing w:line="264" w:lineRule="auto"/>
            </w:pPr>
            <w:r w:rsidRPr="00674DC8">
              <w:rPr>
                <w:sz w:val="19"/>
                <w:szCs w:val="19"/>
                <w:lang w:val="es-EC"/>
              </w:rPr>
              <w:t xml:space="preserve">CU-002, EP-02, US-003, US-004, M2 – Módulo de Evaluación y Asignación,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NFR-PERF-002, NFR-CONF-002.</w:t>
            </w:r>
          </w:p>
        </w:tc>
      </w:tr>
    </w:tbl>
    <w:p w14:paraId="040E9A9D" w14:textId="77777777" w:rsidR="00066DA9" w:rsidRDefault="00066DA9">
      <w:pPr>
        <w:spacing w:after="180"/>
      </w:pPr>
    </w:p>
    <w:p w14:paraId="3F4E1DAD" w14:textId="77777777" w:rsidR="00066DA9" w:rsidRPr="00674DC8" w:rsidRDefault="00000000">
      <w:pPr>
        <w:pStyle w:val="Ttulo3"/>
        <w:keepNext/>
        <w:spacing w:before="200" w:after="100"/>
        <w:rPr>
          <w:lang w:val="es-EC"/>
        </w:rPr>
      </w:pPr>
      <w:bookmarkStart w:id="30" w:name="_Toc235384398"/>
      <w:r w:rsidRPr="00674DC8">
        <w:rPr>
          <w:b/>
          <w:bCs/>
          <w:sz w:val="21"/>
          <w:szCs w:val="21"/>
          <w:lang w:val="es-EC"/>
        </w:rPr>
        <w:t>REQ-F-011: Recomendaciones y decisiones de IA</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6C6D6A0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D548DF"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595061" w14:textId="200A4AA4" w:rsidR="00066DA9" w:rsidRDefault="00000000">
            <w:pPr>
              <w:spacing w:line="264" w:lineRule="auto"/>
            </w:pPr>
            <w:r>
              <w:rPr>
                <w:sz w:val="19"/>
                <w:szCs w:val="19"/>
              </w:rPr>
              <w:t>REQ-F-011</w:t>
            </w:r>
          </w:p>
        </w:tc>
      </w:tr>
      <w:tr w:rsidR="00066DA9" w:rsidRPr="00674DC8" w14:paraId="30A5125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88C796"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5D9EE1" w14:textId="77777777" w:rsidR="00066DA9" w:rsidRPr="00674DC8" w:rsidRDefault="00000000">
            <w:pPr>
              <w:spacing w:line="264" w:lineRule="auto"/>
              <w:rPr>
                <w:lang w:val="es-EC"/>
              </w:rPr>
            </w:pPr>
            <w:r w:rsidRPr="00674DC8">
              <w:rPr>
                <w:sz w:val="19"/>
                <w:szCs w:val="19"/>
                <w:lang w:val="es-EC"/>
              </w:rPr>
              <w:t>Recomendaciones y decisiones de IA</w:t>
            </w:r>
          </w:p>
        </w:tc>
      </w:tr>
      <w:tr w:rsidR="00066DA9" w:rsidRPr="00674DC8" w14:paraId="433989E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BCEC45" w14:textId="77777777" w:rsidR="00066DA9" w:rsidRDefault="00000000">
            <w:pPr>
              <w:spacing w:line="264" w:lineRule="auto"/>
            </w:pPr>
            <w:proofErr w:type="spellStart"/>
            <w:r>
              <w:rPr>
                <w:b/>
                <w:bCs/>
                <w:sz w:val="19"/>
                <w:szCs w:val="19"/>
              </w:rPr>
              <w:lastRenderedPageBreak/>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C0DF0B" w14:textId="77777777" w:rsidR="00066DA9" w:rsidRPr="00674DC8" w:rsidRDefault="00000000">
            <w:pPr>
              <w:spacing w:line="264" w:lineRule="auto"/>
              <w:rPr>
                <w:lang w:val="es-EC"/>
              </w:rPr>
            </w:pPr>
            <w:r w:rsidRPr="00674DC8">
              <w:rPr>
                <w:sz w:val="19"/>
                <w:szCs w:val="19"/>
                <w:lang w:val="es-EC"/>
              </w:rPr>
              <w:t>M2 – Módulo de Evaluación y Asignación</w:t>
            </w:r>
          </w:p>
        </w:tc>
      </w:tr>
      <w:tr w:rsidR="00066DA9" w:rsidRPr="00674DC8" w14:paraId="28EB6CD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6B5143"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9269E" w14:textId="77777777" w:rsidR="00066DA9" w:rsidRPr="00674DC8" w:rsidRDefault="00000000">
            <w:pPr>
              <w:spacing w:line="264" w:lineRule="auto"/>
              <w:rPr>
                <w:lang w:val="es-EC"/>
              </w:rPr>
            </w:pPr>
            <w:r w:rsidRPr="00674DC8">
              <w:rPr>
                <w:sz w:val="19"/>
                <w:szCs w:val="19"/>
                <w:lang w:val="es-EC"/>
              </w:rPr>
              <w:t>El sistema debe permitir a la IA generar recomendaciones con contexto clínico, administrativo y datos del paciente recuperado por RAG.</w:t>
            </w:r>
          </w:p>
        </w:tc>
      </w:tr>
      <w:tr w:rsidR="00066DA9" w14:paraId="298B3DA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BB4E18"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FCE54" w14:textId="77777777" w:rsidR="00066DA9" w:rsidRDefault="00000000">
            <w:pPr>
              <w:spacing w:line="264" w:lineRule="auto"/>
            </w:pPr>
            <w:r>
              <w:rPr>
                <w:sz w:val="19"/>
                <w:szCs w:val="19"/>
              </w:rPr>
              <w:t>Alta</w:t>
            </w:r>
          </w:p>
        </w:tc>
      </w:tr>
      <w:tr w:rsidR="00066DA9" w:rsidRPr="00674DC8" w14:paraId="1455C53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C971BB"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1CFE02"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La solicitud médica debe estar registrada y validada previamente (CU-001).</w:t>
            </w:r>
          </w:p>
          <w:p w14:paraId="37495BDC"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Profesional de la Salud debe estar autenticado en el sistema.</w:t>
            </w:r>
          </w:p>
        </w:tc>
      </w:tr>
      <w:tr w:rsidR="00066DA9" w:rsidRPr="00674DC8" w14:paraId="7676100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7A9A1B"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6C537"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nivel de riesgo del paciente queda registrado y asociado a la solicitud.</w:t>
            </w:r>
          </w:p>
          <w:p w14:paraId="7A78ACCA"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Los recursos quedan asignados y su disponibilidad confirmada por el Centro Médico.</w:t>
            </w:r>
          </w:p>
          <w:p w14:paraId="0289AB1C"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En caso de riesgo alto, el caso queda escalado para atención prioritaria.</w:t>
            </w:r>
          </w:p>
        </w:tc>
      </w:tr>
      <w:tr w:rsidR="00066DA9" w:rsidRPr="00674DC8" w14:paraId="6136717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521253" w14:textId="77777777" w:rsidR="00066DA9" w:rsidRDefault="00000000">
            <w:pPr>
              <w:spacing w:line="264" w:lineRule="auto"/>
            </w:pPr>
            <w:proofErr w:type="spellStart"/>
            <w:r>
              <w:rPr>
                <w:b/>
                <w:bCs/>
                <w:sz w:val="19"/>
                <w:szCs w:val="19"/>
              </w:rPr>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95B7AC" w14:textId="77777777" w:rsidR="00066DA9" w:rsidRPr="00674DC8" w:rsidRDefault="00000000">
            <w:pPr>
              <w:spacing w:after="40" w:line="264" w:lineRule="auto"/>
              <w:ind w:left="340" w:hanging="250"/>
              <w:rPr>
                <w:lang w:val="es-EC"/>
              </w:rPr>
            </w:pPr>
            <w:r w:rsidRPr="00674DC8">
              <w:rPr>
                <w:sz w:val="19"/>
                <w:szCs w:val="19"/>
                <w:lang w:val="es-EC"/>
              </w:rPr>
              <w:t>1.  El nivel de riesgo (bajo, medio, alto, crítico) queda calculado y asociado a la solicitud médica evaluada.</w:t>
            </w:r>
          </w:p>
          <w:p w14:paraId="6FB3F9D4" w14:textId="77777777" w:rsidR="00066DA9" w:rsidRPr="00674DC8" w:rsidRDefault="00000000">
            <w:pPr>
              <w:spacing w:after="40" w:line="264" w:lineRule="auto"/>
              <w:ind w:left="340" w:hanging="250"/>
              <w:rPr>
                <w:lang w:val="es-EC"/>
              </w:rPr>
            </w:pPr>
            <w:r w:rsidRPr="00674DC8">
              <w:rPr>
                <w:sz w:val="19"/>
                <w:szCs w:val="19"/>
                <w:lang w:val="es-EC"/>
              </w:rPr>
              <w:t>2.  Toda solicitud con riesgo alto o crítico activa automáticamente el flujo «Escalar Caso».</w:t>
            </w:r>
          </w:p>
          <w:p w14:paraId="66842AA1" w14:textId="77777777" w:rsidR="00066DA9" w:rsidRPr="00674DC8" w:rsidRDefault="00000000">
            <w:pPr>
              <w:spacing w:after="40" w:line="264" w:lineRule="auto"/>
              <w:ind w:left="340" w:hanging="250"/>
              <w:rPr>
                <w:lang w:val="es-EC"/>
              </w:rPr>
            </w:pPr>
            <w:r w:rsidRPr="00674DC8">
              <w:rPr>
                <w:sz w:val="19"/>
                <w:szCs w:val="19"/>
                <w:lang w:val="es-EC"/>
              </w:rPr>
              <w:t>3.  Los recursos asignados no se consideran confirmados hasta que el Centro Médico valida su disponibilidad.</w:t>
            </w:r>
          </w:p>
          <w:p w14:paraId="776462FD" w14:textId="77777777" w:rsidR="00066DA9" w:rsidRPr="00674DC8" w:rsidRDefault="00000000">
            <w:pPr>
              <w:spacing w:after="40" w:line="264" w:lineRule="auto"/>
              <w:ind w:left="340" w:hanging="250"/>
              <w:rPr>
                <w:lang w:val="es-EC"/>
              </w:rPr>
            </w:pPr>
            <w:r w:rsidRPr="00674DC8">
              <w:rPr>
                <w:sz w:val="19"/>
                <w:szCs w:val="19"/>
                <w:lang w:val="es-EC"/>
              </w:rPr>
              <w:t>4.  Si el Centro Médico no confirma disponibilidad, el sistema permite reasignar los recursos a otro Centro Médico sin perder el caso.</w:t>
            </w:r>
          </w:p>
        </w:tc>
      </w:tr>
      <w:tr w:rsidR="00066DA9" w14:paraId="4634344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AB5E90"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57719C" w14:textId="77777777" w:rsidR="00066DA9" w:rsidRDefault="00000000">
            <w:pPr>
              <w:pStyle w:val="Prrafodelista"/>
              <w:keepLines/>
              <w:numPr>
                <w:ilvl w:val="0"/>
                <w:numId w:val="2"/>
              </w:numPr>
              <w:spacing w:after="40" w:line="264" w:lineRule="auto"/>
            </w:pPr>
            <w:r>
              <w:rPr>
                <w:sz w:val="18"/>
                <w:szCs w:val="18"/>
              </w:rPr>
              <w:t>OWASP Top 10 for LLM Applications 2025 (LLM01 Prompt Injection, LLM05 Improper Output Handling, LLM08 Vector and Embedding Weaknesses)</w:t>
            </w:r>
          </w:p>
          <w:p w14:paraId="3AAE4976" w14:textId="77777777" w:rsidR="00066DA9" w:rsidRDefault="00000000">
            <w:pPr>
              <w:pStyle w:val="Prrafodelista"/>
              <w:keepLines/>
              <w:numPr>
                <w:ilvl w:val="0"/>
                <w:numId w:val="2"/>
              </w:numPr>
              <w:spacing w:after="40" w:line="264" w:lineRule="auto"/>
            </w:pPr>
            <w:r>
              <w:rPr>
                <w:sz w:val="18"/>
                <w:szCs w:val="18"/>
              </w:rPr>
              <w:t>ISO/IEC 42001:2023</w:t>
            </w:r>
          </w:p>
          <w:p w14:paraId="4B45065D" w14:textId="77777777" w:rsidR="00066DA9" w:rsidRDefault="00000000">
            <w:pPr>
              <w:pStyle w:val="Prrafodelista"/>
              <w:keepLines/>
              <w:numPr>
                <w:ilvl w:val="0"/>
                <w:numId w:val="2"/>
              </w:numPr>
              <w:spacing w:after="40" w:line="264" w:lineRule="auto"/>
            </w:pPr>
            <w:proofErr w:type="spellStart"/>
            <w:r>
              <w:rPr>
                <w:sz w:val="18"/>
                <w:szCs w:val="18"/>
              </w:rPr>
              <w:t>Reglamento</w:t>
            </w:r>
            <w:proofErr w:type="spellEnd"/>
            <w:r>
              <w:rPr>
                <w:sz w:val="18"/>
                <w:szCs w:val="18"/>
              </w:rPr>
              <w:t xml:space="preserve"> (UE) 2024/1689 – AI Act (Art. 13 </w:t>
            </w:r>
            <w:proofErr w:type="spellStart"/>
            <w:r>
              <w:rPr>
                <w:sz w:val="18"/>
                <w:szCs w:val="18"/>
              </w:rPr>
              <w:t>Transparencia</w:t>
            </w:r>
            <w:proofErr w:type="spellEnd"/>
            <w:r>
              <w:rPr>
                <w:sz w:val="18"/>
                <w:szCs w:val="18"/>
              </w:rPr>
              <w:t>)</w:t>
            </w:r>
          </w:p>
          <w:p w14:paraId="764167B3"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w:t>
            </w:r>
          </w:p>
        </w:tc>
      </w:tr>
      <w:tr w:rsidR="00066DA9" w:rsidRPr="00674DC8" w14:paraId="3A58B39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C5E074"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40B47B" w14:textId="77777777" w:rsidR="00066DA9" w:rsidRPr="00674DC8" w:rsidRDefault="00000000">
            <w:pPr>
              <w:spacing w:line="264" w:lineRule="auto"/>
              <w:rPr>
                <w:lang w:val="es-EC"/>
              </w:rPr>
            </w:pPr>
            <w:r w:rsidRPr="00674DC8">
              <w:rPr>
                <w:sz w:val="19"/>
                <w:szCs w:val="19"/>
                <w:lang w:val="es-EC"/>
              </w:rPr>
              <w:t>Servicio de Recuperación y Generación RAG + LLM (SAMR-AI-RAG)</w:t>
            </w:r>
          </w:p>
        </w:tc>
      </w:tr>
      <w:tr w:rsidR="00066DA9" w14:paraId="7128BD5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ED9631"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A7D1CE" w14:textId="77777777" w:rsidR="00066DA9" w:rsidRDefault="00000000">
            <w:pPr>
              <w:spacing w:line="264" w:lineRule="auto"/>
            </w:pPr>
            <w:r>
              <w:rPr>
                <w:sz w:val="19"/>
                <w:szCs w:val="19"/>
              </w:rPr>
              <w:t>TEST-RAG-01/02</w:t>
            </w:r>
          </w:p>
        </w:tc>
      </w:tr>
      <w:tr w:rsidR="00066DA9" w14:paraId="777AE9D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F506BA" w14:textId="77777777" w:rsidR="00066DA9" w:rsidRDefault="00000000">
            <w:pPr>
              <w:spacing w:line="264" w:lineRule="auto"/>
            </w:pPr>
            <w:proofErr w:type="spellStart"/>
            <w:r>
              <w:rPr>
                <w:b/>
                <w:bCs/>
                <w:sz w:val="19"/>
                <w:szCs w:val="19"/>
              </w:rPr>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FF01A" w14:textId="77777777" w:rsidR="00066DA9" w:rsidRDefault="00000000">
            <w:pPr>
              <w:spacing w:line="264" w:lineRule="auto"/>
            </w:pPr>
            <w:r w:rsidRPr="00674DC8">
              <w:rPr>
                <w:sz w:val="19"/>
                <w:szCs w:val="19"/>
                <w:lang w:val="es-EC"/>
              </w:rPr>
              <w:t xml:space="preserve">CU-002, EP-02, US-003, US-004, M2 – Módulo de Evaluación y Asignación,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NFR-CONF-003, NFR-SEC-003.</w:t>
            </w:r>
          </w:p>
        </w:tc>
      </w:tr>
    </w:tbl>
    <w:p w14:paraId="4168BEA2" w14:textId="77777777" w:rsidR="00066DA9" w:rsidRDefault="00066DA9">
      <w:pPr>
        <w:spacing w:after="180"/>
      </w:pPr>
    </w:p>
    <w:p w14:paraId="6A66203F" w14:textId="77777777" w:rsidR="00066DA9" w:rsidRDefault="00000000">
      <w:pPr>
        <w:pStyle w:val="Ttulo3"/>
        <w:keepNext/>
        <w:spacing w:before="200" w:after="100"/>
      </w:pPr>
      <w:bookmarkStart w:id="31" w:name="_Toc235384399"/>
      <w:r>
        <w:rPr>
          <w:b/>
          <w:bCs/>
          <w:sz w:val="21"/>
          <w:szCs w:val="21"/>
        </w:rPr>
        <w:t xml:space="preserve">REQ-F-012: </w:t>
      </w:r>
      <w:proofErr w:type="spellStart"/>
      <w:r>
        <w:rPr>
          <w:b/>
          <w:bCs/>
          <w:sz w:val="21"/>
          <w:szCs w:val="21"/>
        </w:rPr>
        <w:t>Búsqueda</w:t>
      </w:r>
      <w:proofErr w:type="spellEnd"/>
      <w:r>
        <w:rPr>
          <w:b/>
          <w:bCs/>
          <w:sz w:val="21"/>
          <w:szCs w:val="21"/>
        </w:rPr>
        <w:t xml:space="preserve"> de Centros </w:t>
      </w:r>
      <w:proofErr w:type="spellStart"/>
      <w:r>
        <w:rPr>
          <w:b/>
          <w:bCs/>
          <w:sz w:val="21"/>
          <w:szCs w:val="21"/>
        </w:rPr>
        <w:t>Médicos</w:t>
      </w:r>
      <w:proofErr w:type="spellEnd"/>
      <w:r>
        <w:rPr>
          <w:b/>
          <w:bCs/>
          <w:sz w:val="21"/>
          <w:szCs w:val="21"/>
        </w:rPr>
        <w:t xml:space="preserve"> </w:t>
      </w:r>
      <w:proofErr w:type="spellStart"/>
      <w:r>
        <w:rPr>
          <w:b/>
          <w:bCs/>
          <w:sz w:val="21"/>
          <w:szCs w:val="21"/>
        </w:rPr>
        <w:t>Disponibles</w:t>
      </w:r>
      <w:bookmarkEnd w:id="31"/>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4CA653B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EFF118"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10841" w14:textId="4864D3D6" w:rsidR="00066DA9" w:rsidRDefault="00000000">
            <w:pPr>
              <w:spacing w:line="264" w:lineRule="auto"/>
            </w:pPr>
            <w:r>
              <w:rPr>
                <w:sz w:val="19"/>
                <w:szCs w:val="19"/>
              </w:rPr>
              <w:t>REQ-F-012</w:t>
            </w:r>
          </w:p>
        </w:tc>
      </w:tr>
      <w:tr w:rsidR="00066DA9" w14:paraId="5F85627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E5A257"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91B2CE" w14:textId="77777777" w:rsidR="00066DA9" w:rsidRDefault="00000000">
            <w:pPr>
              <w:spacing w:line="264" w:lineRule="auto"/>
            </w:pPr>
            <w:proofErr w:type="spellStart"/>
            <w:r>
              <w:rPr>
                <w:sz w:val="19"/>
                <w:szCs w:val="19"/>
              </w:rPr>
              <w:t>Búsqueda</w:t>
            </w:r>
            <w:proofErr w:type="spellEnd"/>
            <w:r>
              <w:rPr>
                <w:sz w:val="19"/>
                <w:szCs w:val="19"/>
              </w:rPr>
              <w:t xml:space="preserve"> de Centros </w:t>
            </w:r>
            <w:proofErr w:type="spellStart"/>
            <w:r>
              <w:rPr>
                <w:sz w:val="19"/>
                <w:szCs w:val="19"/>
              </w:rPr>
              <w:t>Médicos</w:t>
            </w:r>
            <w:proofErr w:type="spellEnd"/>
            <w:r>
              <w:rPr>
                <w:sz w:val="19"/>
                <w:szCs w:val="19"/>
              </w:rPr>
              <w:t xml:space="preserve"> </w:t>
            </w:r>
            <w:proofErr w:type="spellStart"/>
            <w:r>
              <w:rPr>
                <w:sz w:val="19"/>
                <w:szCs w:val="19"/>
              </w:rPr>
              <w:t>Disponibles</w:t>
            </w:r>
            <w:proofErr w:type="spellEnd"/>
          </w:p>
        </w:tc>
      </w:tr>
      <w:tr w:rsidR="00066DA9" w:rsidRPr="00674DC8" w14:paraId="4F91605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1EB8E9"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8820A" w14:textId="77777777" w:rsidR="00066DA9" w:rsidRPr="00674DC8" w:rsidRDefault="00000000">
            <w:pPr>
              <w:spacing w:line="264" w:lineRule="auto"/>
              <w:rPr>
                <w:lang w:val="es-EC"/>
              </w:rPr>
            </w:pPr>
            <w:r w:rsidRPr="00674DC8">
              <w:rPr>
                <w:sz w:val="19"/>
                <w:szCs w:val="19"/>
                <w:lang w:val="es-EC"/>
              </w:rPr>
              <w:t>M2 – Módulo de Evaluación y Asignación</w:t>
            </w:r>
          </w:p>
        </w:tc>
      </w:tr>
      <w:tr w:rsidR="00066DA9" w:rsidRPr="00674DC8" w14:paraId="0EA8FAA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2AF2D5"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B29272" w14:textId="77777777" w:rsidR="00066DA9" w:rsidRPr="00674DC8" w:rsidRDefault="00000000">
            <w:pPr>
              <w:spacing w:line="264" w:lineRule="auto"/>
              <w:rPr>
                <w:lang w:val="es-EC"/>
              </w:rPr>
            </w:pPr>
            <w:r w:rsidRPr="00674DC8">
              <w:rPr>
                <w:sz w:val="19"/>
                <w:szCs w:val="19"/>
                <w:lang w:val="es-EC"/>
              </w:rPr>
              <w:t xml:space="preserve">El sistema debe buscar y evaluar centros médicos disponibles considerando ubicación geográfica, especialidades, capacidad de atención, disponibilidad de </w:t>
            </w:r>
            <w:proofErr w:type="spellStart"/>
            <w:r w:rsidRPr="00674DC8">
              <w:rPr>
                <w:sz w:val="19"/>
                <w:szCs w:val="19"/>
                <w:lang w:val="es-EC"/>
              </w:rPr>
              <w:t>teleconsulta</w:t>
            </w:r>
            <w:proofErr w:type="spellEnd"/>
            <w:r w:rsidRPr="00674DC8">
              <w:rPr>
                <w:sz w:val="19"/>
                <w:szCs w:val="19"/>
                <w:lang w:val="es-EC"/>
              </w:rPr>
              <w:t xml:space="preserve"> y tiempo de respuesta estimado.</w:t>
            </w:r>
          </w:p>
        </w:tc>
      </w:tr>
      <w:tr w:rsidR="00066DA9" w14:paraId="5D71D5B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A5A1D5"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3E19D6" w14:textId="77777777" w:rsidR="00066DA9" w:rsidRDefault="00000000">
            <w:pPr>
              <w:spacing w:line="264" w:lineRule="auto"/>
            </w:pPr>
            <w:r>
              <w:rPr>
                <w:sz w:val="19"/>
                <w:szCs w:val="19"/>
              </w:rPr>
              <w:t>Alta</w:t>
            </w:r>
          </w:p>
        </w:tc>
      </w:tr>
      <w:tr w:rsidR="00066DA9" w:rsidRPr="00674DC8" w14:paraId="4E64642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20EFC6"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9B6967"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La solicitud médica debe estar registrada y validada previamente (CU-001).</w:t>
            </w:r>
          </w:p>
          <w:p w14:paraId="5227729A"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Profesional de la Salud debe estar autenticado en el sistema.</w:t>
            </w:r>
          </w:p>
        </w:tc>
      </w:tr>
      <w:tr w:rsidR="00066DA9" w:rsidRPr="00674DC8" w14:paraId="5ACFA94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62D659"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C61EA6"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nivel de riesgo del paciente queda registrado y asociado a la solicitud.</w:t>
            </w:r>
          </w:p>
          <w:p w14:paraId="2992AC22"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lastRenderedPageBreak/>
              <w:t>Los recursos quedan asignados y su disponibilidad confirmada por el Centro Médico.</w:t>
            </w:r>
          </w:p>
          <w:p w14:paraId="7AE2687E"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En caso de riesgo alto, el caso queda escalado para atención prioritaria.</w:t>
            </w:r>
          </w:p>
        </w:tc>
      </w:tr>
      <w:tr w:rsidR="00066DA9" w:rsidRPr="00674DC8" w14:paraId="0EC2267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9ECECE" w14:textId="77777777" w:rsidR="00066DA9" w:rsidRDefault="00000000">
            <w:pPr>
              <w:spacing w:line="264" w:lineRule="auto"/>
            </w:pPr>
            <w:proofErr w:type="spellStart"/>
            <w:r>
              <w:rPr>
                <w:b/>
                <w:bCs/>
                <w:sz w:val="19"/>
                <w:szCs w:val="19"/>
              </w:rPr>
              <w:lastRenderedPageBreak/>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709AE3" w14:textId="77777777" w:rsidR="00066DA9" w:rsidRPr="00674DC8" w:rsidRDefault="00000000">
            <w:pPr>
              <w:spacing w:after="40" w:line="264" w:lineRule="auto"/>
              <w:ind w:left="340" w:hanging="250"/>
              <w:rPr>
                <w:lang w:val="es-EC"/>
              </w:rPr>
            </w:pPr>
            <w:r w:rsidRPr="00674DC8">
              <w:rPr>
                <w:sz w:val="19"/>
                <w:szCs w:val="19"/>
                <w:lang w:val="es-EC"/>
              </w:rPr>
              <w:t>1.  El nivel de riesgo (bajo, medio, alto, crítico) queda calculado y asociado a la solicitud médica evaluada.</w:t>
            </w:r>
          </w:p>
          <w:p w14:paraId="68F2DF96" w14:textId="77777777" w:rsidR="00066DA9" w:rsidRPr="00674DC8" w:rsidRDefault="00000000">
            <w:pPr>
              <w:spacing w:after="40" w:line="264" w:lineRule="auto"/>
              <w:ind w:left="340" w:hanging="250"/>
              <w:rPr>
                <w:lang w:val="es-EC"/>
              </w:rPr>
            </w:pPr>
            <w:r w:rsidRPr="00674DC8">
              <w:rPr>
                <w:sz w:val="19"/>
                <w:szCs w:val="19"/>
                <w:lang w:val="es-EC"/>
              </w:rPr>
              <w:t>2.  Toda solicitud con riesgo alto o crítico activa automáticamente el flujo «Escalar Caso».</w:t>
            </w:r>
          </w:p>
          <w:p w14:paraId="487877A0" w14:textId="77777777" w:rsidR="00066DA9" w:rsidRPr="00674DC8" w:rsidRDefault="00000000">
            <w:pPr>
              <w:spacing w:after="40" w:line="264" w:lineRule="auto"/>
              <w:ind w:left="340" w:hanging="250"/>
              <w:rPr>
                <w:lang w:val="es-EC"/>
              </w:rPr>
            </w:pPr>
            <w:r w:rsidRPr="00674DC8">
              <w:rPr>
                <w:sz w:val="19"/>
                <w:szCs w:val="19"/>
                <w:lang w:val="es-EC"/>
              </w:rPr>
              <w:t>3.  Los recursos asignados no se consideran confirmados hasta que el Centro Médico valida su disponibilidad.</w:t>
            </w:r>
          </w:p>
          <w:p w14:paraId="509211D0" w14:textId="77777777" w:rsidR="00066DA9" w:rsidRPr="00674DC8" w:rsidRDefault="00000000">
            <w:pPr>
              <w:spacing w:after="40" w:line="264" w:lineRule="auto"/>
              <w:ind w:left="340" w:hanging="250"/>
              <w:rPr>
                <w:lang w:val="es-EC"/>
              </w:rPr>
            </w:pPr>
            <w:r w:rsidRPr="00674DC8">
              <w:rPr>
                <w:sz w:val="19"/>
                <w:szCs w:val="19"/>
                <w:lang w:val="es-EC"/>
              </w:rPr>
              <w:t>4.  Si el Centro Médico no confirma disponibilidad, el sistema permite reasignar los recursos a otro Centro Médico sin perder el caso.</w:t>
            </w:r>
          </w:p>
        </w:tc>
      </w:tr>
      <w:tr w:rsidR="00066DA9" w:rsidRPr="00674DC8" w14:paraId="15A9941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4B5FA7"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A16621" w14:textId="77777777" w:rsidR="00066DA9" w:rsidRDefault="00000000">
            <w:pPr>
              <w:pStyle w:val="Prrafodelista"/>
              <w:keepLines/>
              <w:numPr>
                <w:ilvl w:val="0"/>
                <w:numId w:val="2"/>
              </w:numPr>
              <w:spacing w:after="40" w:line="264" w:lineRule="auto"/>
            </w:pPr>
            <w:r>
              <w:rPr>
                <w:sz w:val="18"/>
                <w:szCs w:val="18"/>
              </w:rPr>
              <w:t>HL7 FHIR (</w:t>
            </w:r>
            <w:proofErr w:type="spellStart"/>
            <w:r>
              <w:rPr>
                <w:sz w:val="18"/>
                <w:szCs w:val="18"/>
              </w:rPr>
              <w:t>recursos</w:t>
            </w:r>
            <w:proofErr w:type="spellEnd"/>
            <w:r>
              <w:rPr>
                <w:sz w:val="18"/>
                <w:szCs w:val="18"/>
              </w:rPr>
              <w:t xml:space="preserve"> Organization, Location y </w:t>
            </w:r>
            <w:proofErr w:type="spellStart"/>
            <w:r>
              <w:rPr>
                <w:sz w:val="18"/>
                <w:szCs w:val="18"/>
              </w:rPr>
              <w:t>HealthcareService</w:t>
            </w:r>
            <w:proofErr w:type="spellEnd"/>
            <w:r>
              <w:rPr>
                <w:sz w:val="18"/>
                <w:szCs w:val="18"/>
              </w:rPr>
              <w:t>)</w:t>
            </w:r>
          </w:p>
          <w:p w14:paraId="29D7DF60"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Eficiencia</w:t>
            </w:r>
            <w:proofErr w:type="spellEnd"/>
            <w:r>
              <w:rPr>
                <w:sz w:val="18"/>
                <w:szCs w:val="18"/>
              </w:rPr>
              <w:t xml:space="preserve"> de </w:t>
            </w:r>
            <w:proofErr w:type="spellStart"/>
            <w:r>
              <w:rPr>
                <w:sz w:val="18"/>
                <w:szCs w:val="18"/>
              </w:rPr>
              <w:t>desempeño</w:t>
            </w:r>
            <w:proofErr w:type="spellEnd"/>
            <w:r>
              <w:rPr>
                <w:sz w:val="18"/>
                <w:szCs w:val="18"/>
              </w:rPr>
              <w:t xml:space="preserve">, </w:t>
            </w:r>
            <w:proofErr w:type="spellStart"/>
            <w:r>
              <w:rPr>
                <w:sz w:val="18"/>
                <w:szCs w:val="18"/>
              </w:rPr>
              <w:t>Disponibilidad</w:t>
            </w:r>
            <w:proofErr w:type="spellEnd"/>
            <w:r>
              <w:rPr>
                <w:sz w:val="18"/>
                <w:szCs w:val="18"/>
              </w:rPr>
              <w:t>)</w:t>
            </w:r>
          </w:p>
          <w:p w14:paraId="59A12231"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25023 (Medición de la calidad del producto)</w:t>
            </w:r>
          </w:p>
        </w:tc>
      </w:tr>
      <w:tr w:rsidR="00066DA9" w14:paraId="74707CB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A3B5A3"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7C024A" w14:textId="77777777" w:rsidR="00066DA9" w:rsidRDefault="00000000">
            <w:pPr>
              <w:spacing w:line="264" w:lineRule="auto"/>
            </w:pPr>
            <w:r>
              <w:rPr>
                <w:sz w:val="19"/>
                <w:szCs w:val="19"/>
              </w:rPr>
              <w:t xml:space="preserve">Servicio de </w:t>
            </w:r>
            <w:proofErr w:type="spellStart"/>
            <w:r>
              <w:rPr>
                <w:sz w:val="19"/>
                <w:szCs w:val="19"/>
              </w:rPr>
              <w:t>Catálogo</w:t>
            </w:r>
            <w:proofErr w:type="spellEnd"/>
            <w:r>
              <w:rPr>
                <w:sz w:val="19"/>
                <w:szCs w:val="19"/>
              </w:rPr>
              <w:t xml:space="preserve"> de Centros </w:t>
            </w:r>
            <w:proofErr w:type="spellStart"/>
            <w:r>
              <w:rPr>
                <w:sz w:val="19"/>
                <w:szCs w:val="19"/>
              </w:rPr>
              <w:t>Médicos</w:t>
            </w:r>
            <w:proofErr w:type="spellEnd"/>
            <w:r>
              <w:rPr>
                <w:sz w:val="19"/>
                <w:szCs w:val="19"/>
              </w:rPr>
              <w:t xml:space="preserve"> (SAMR-CATALOG) — </w:t>
            </w:r>
            <w:proofErr w:type="spellStart"/>
            <w:r>
              <w:rPr>
                <w:sz w:val="19"/>
                <w:szCs w:val="19"/>
              </w:rPr>
              <w:t>actualizado</w:t>
            </w:r>
            <w:proofErr w:type="spellEnd"/>
            <w:r>
              <w:rPr>
                <w:sz w:val="19"/>
                <w:szCs w:val="19"/>
              </w:rPr>
              <w:t xml:space="preserve"> </w:t>
            </w:r>
            <w:proofErr w:type="spellStart"/>
            <w:r>
              <w:rPr>
                <w:sz w:val="19"/>
                <w:szCs w:val="19"/>
              </w:rPr>
              <w:t>por</w:t>
            </w:r>
            <w:proofErr w:type="spellEnd"/>
            <w:r>
              <w:rPr>
                <w:sz w:val="19"/>
                <w:szCs w:val="19"/>
              </w:rPr>
              <w:t xml:space="preserve"> </w:t>
            </w:r>
            <w:proofErr w:type="spellStart"/>
            <w:r>
              <w:rPr>
                <w:sz w:val="19"/>
                <w:szCs w:val="19"/>
              </w:rPr>
              <w:t>eventos</w:t>
            </w:r>
            <w:proofErr w:type="spellEnd"/>
          </w:p>
        </w:tc>
      </w:tr>
      <w:tr w:rsidR="00066DA9" w14:paraId="1B33BCB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6D5C4A"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A3442" w14:textId="77777777" w:rsidR="00066DA9" w:rsidRDefault="00000000">
            <w:pPr>
              <w:spacing w:line="264" w:lineRule="auto"/>
            </w:pPr>
            <w:r>
              <w:rPr>
                <w:sz w:val="19"/>
                <w:szCs w:val="19"/>
              </w:rPr>
              <w:t>TEST-BUSQ-01/02</w:t>
            </w:r>
          </w:p>
        </w:tc>
      </w:tr>
      <w:tr w:rsidR="00066DA9" w14:paraId="5C6EF94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DB9252" w14:textId="77777777" w:rsidR="00066DA9" w:rsidRDefault="00000000">
            <w:pPr>
              <w:spacing w:line="264" w:lineRule="auto"/>
            </w:pPr>
            <w:proofErr w:type="spellStart"/>
            <w:r>
              <w:rPr>
                <w:b/>
                <w:bCs/>
                <w:sz w:val="19"/>
                <w:szCs w:val="19"/>
              </w:rPr>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892576" w14:textId="77777777" w:rsidR="00066DA9" w:rsidRDefault="00000000">
            <w:pPr>
              <w:spacing w:line="264" w:lineRule="auto"/>
            </w:pPr>
            <w:r w:rsidRPr="00674DC8">
              <w:rPr>
                <w:sz w:val="19"/>
                <w:szCs w:val="19"/>
                <w:lang w:val="es-EC"/>
              </w:rPr>
              <w:t xml:space="preserve">CU-002, EP-02, US-003, US-004, M2 – Módulo de Evaluación y Asignación,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NFR-PERF-003, NFR-AVAIL-002.</w:t>
            </w:r>
          </w:p>
        </w:tc>
      </w:tr>
    </w:tbl>
    <w:p w14:paraId="285D2734" w14:textId="77777777" w:rsidR="00066DA9" w:rsidRDefault="00066DA9">
      <w:pPr>
        <w:spacing w:after="180"/>
      </w:pPr>
    </w:p>
    <w:p w14:paraId="18B5C1A5" w14:textId="77777777" w:rsidR="00066DA9" w:rsidRPr="00674DC8" w:rsidRDefault="00000000">
      <w:pPr>
        <w:pStyle w:val="Ttulo3"/>
        <w:keepNext/>
        <w:spacing w:before="200" w:after="100"/>
        <w:rPr>
          <w:lang w:val="es-EC"/>
        </w:rPr>
      </w:pPr>
      <w:bookmarkStart w:id="32" w:name="_Toc235384400"/>
      <w:r w:rsidRPr="00674DC8">
        <w:rPr>
          <w:b/>
          <w:bCs/>
          <w:sz w:val="21"/>
          <w:szCs w:val="21"/>
          <w:lang w:val="es-EC"/>
        </w:rPr>
        <w:t xml:space="preserve">REQ-F-013: </w:t>
      </w:r>
      <w:proofErr w:type="spellStart"/>
      <w:r w:rsidRPr="00674DC8">
        <w:rPr>
          <w:b/>
          <w:bCs/>
          <w:sz w:val="21"/>
          <w:szCs w:val="21"/>
          <w:lang w:val="es-EC"/>
        </w:rPr>
        <w:t>Matching</w:t>
      </w:r>
      <w:proofErr w:type="spellEnd"/>
      <w:r w:rsidRPr="00674DC8">
        <w:rPr>
          <w:b/>
          <w:bCs/>
          <w:sz w:val="21"/>
          <w:szCs w:val="21"/>
          <w:lang w:val="es-EC"/>
        </w:rPr>
        <w:t xml:space="preserve"> Inteligente Paciente-Profesional</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6B1A7C2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D2A2EC"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0F241" w14:textId="6C11FD85" w:rsidR="00066DA9" w:rsidRDefault="00000000">
            <w:pPr>
              <w:spacing w:line="264" w:lineRule="auto"/>
            </w:pPr>
            <w:r>
              <w:rPr>
                <w:sz w:val="19"/>
                <w:szCs w:val="19"/>
              </w:rPr>
              <w:t>REQ-F-013</w:t>
            </w:r>
          </w:p>
        </w:tc>
      </w:tr>
      <w:tr w:rsidR="00066DA9" w14:paraId="5B49046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18F9FE"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3B76CA" w14:textId="77777777" w:rsidR="00066DA9" w:rsidRDefault="00000000">
            <w:pPr>
              <w:spacing w:line="264" w:lineRule="auto"/>
            </w:pPr>
            <w:r>
              <w:rPr>
                <w:sz w:val="19"/>
                <w:szCs w:val="19"/>
              </w:rPr>
              <w:t xml:space="preserve">Matching </w:t>
            </w:r>
            <w:proofErr w:type="spellStart"/>
            <w:r>
              <w:rPr>
                <w:sz w:val="19"/>
                <w:szCs w:val="19"/>
              </w:rPr>
              <w:t>Inteligente</w:t>
            </w:r>
            <w:proofErr w:type="spellEnd"/>
            <w:r>
              <w:rPr>
                <w:sz w:val="19"/>
                <w:szCs w:val="19"/>
              </w:rPr>
              <w:t xml:space="preserve"> </w:t>
            </w:r>
            <w:proofErr w:type="spellStart"/>
            <w:r>
              <w:rPr>
                <w:sz w:val="19"/>
                <w:szCs w:val="19"/>
              </w:rPr>
              <w:t>Paciente-Profesional</w:t>
            </w:r>
            <w:proofErr w:type="spellEnd"/>
          </w:p>
        </w:tc>
      </w:tr>
      <w:tr w:rsidR="00066DA9" w:rsidRPr="00674DC8" w14:paraId="4307C92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3B38F7"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52922" w14:textId="77777777" w:rsidR="00066DA9" w:rsidRPr="00674DC8" w:rsidRDefault="00000000">
            <w:pPr>
              <w:spacing w:line="264" w:lineRule="auto"/>
              <w:rPr>
                <w:lang w:val="es-EC"/>
              </w:rPr>
            </w:pPr>
            <w:r w:rsidRPr="00674DC8">
              <w:rPr>
                <w:sz w:val="19"/>
                <w:szCs w:val="19"/>
                <w:lang w:val="es-EC"/>
              </w:rPr>
              <w:t>M2 – Módulo de Evaluación y Asignación</w:t>
            </w:r>
          </w:p>
        </w:tc>
      </w:tr>
      <w:tr w:rsidR="00066DA9" w:rsidRPr="00674DC8" w14:paraId="061721A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BDBCA9"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FB55CB" w14:textId="77777777" w:rsidR="00066DA9" w:rsidRPr="00674DC8" w:rsidRDefault="00000000">
            <w:pPr>
              <w:spacing w:line="264" w:lineRule="auto"/>
              <w:rPr>
                <w:lang w:val="es-EC"/>
              </w:rPr>
            </w:pPr>
            <w:r w:rsidRPr="00674DC8">
              <w:rPr>
                <w:sz w:val="19"/>
                <w:szCs w:val="19"/>
                <w:lang w:val="es-EC"/>
              </w:rPr>
              <w:t xml:space="preserve">El sistema debe ejecutar el </w:t>
            </w:r>
            <w:proofErr w:type="spellStart"/>
            <w:r w:rsidRPr="00674DC8">
              <w:rPr>
                <w:sz w:val="19"/>
                <w:szCs w:val="19"/>
                <w:lang w:val="es-EC"/>
              </w:rPr>
              <w:t>matching</w:t>
            </w:r>
            <w:proofErr w:type="spellEnd"/>
            <w:r w:rsidRPr="00674DC8">
              <w:rPr>
                <w:sz w:val="19"/>
                <w:szCs w:val="19"/>
                <w:lang w:val="es-EC"/>
              </w:rPr>
              <w:t xml:space="preserve"> entre el paciente y el profesional de salud más adecuado considerando especialidad, disponibilidad, historial clínico relevante y nivel de urgencia del caso.</w:t>
            </w:r>
          </w:p>
        </w:tc>
      </w:tr>
      <w:tr w:rsidR="00066DA9" w14:paraId="06BB7F2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7262B3"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4149DC" w14:textId="77777777" w:rsidR="00066DA9" w:rsidRDefault="00000000">
            <w:pPr>
              <w:spacing w:line="264" w:lineRule="auto"/>
            </w:pPr>
            <w:r>
              <w:rPr>
                <w:sz w:val="19"/>
                <w:szCs w:val="19"/>
              </w:rPr>
              <w:t>Alta</w:t>
            </w:r>
          </w:p>
        </w:tc>
      </w:tr>
      <w:tr w:rsidR="00066DA9" w:rsidRPr="00674DC8" w14:paraId="7C4CAD3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09A2F4"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BD55CA"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La solicitud médica debe estar registrada y validada previamente (CU-001).</w:t>
            </w:r>
          </w:p>
          <w:p w14:paraId="4890F67B"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Profesional de la Salud debe estar autenticado en el sistema.</w:t>
            </w:r>
          </w:p>
        </w:tc>
      </w:tr>
      <w:tr w:rsidR="00066DA9" w:rsidRPr="00674DC8" w14:paraId="1E8A19F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9D08D8"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690A6E"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nivel de riesgo del paciente queda registrado y asociado a la solicitud.</w:t>
            </w:r>
          </w:p>
          <w:p w14:paraId="53C1EE22"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Los recursos quedan asignados y su disponibilidad confirmada por el Centro Médico.</w:t>
            </w:r>
          </w:p>
          <w:p w14:paraId="51D975D4"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En caso de riesgo alto, el caso queda escalado para atención prioritaria.</w:t>
            </w:r>
          </w:p>
        </w:tc>
      </w:tr>
      <w:tr w:rsidR="00066DA9" w:rsidRPr="00674DC8" w14:paraId="7691C86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11D073" w14:textId="77777777" w:rsidR="00066DA9" w:rsidRDefault="00000000">
            <w:pPr>
              <w:spacing w:line="264" w:lineRule="auto"/>
            </w:pPr>
            <w:proofErr w:type="spellStart"/>
            <w:r>
              <w:rPr>
                <w:b/>
                <w:bCs/>
                <w:sz w:val="19"/>
                <w:szCs w:val="19"/>
              </w:rPr>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769176" w14:textId="77777777" w:rsidR="00066DA9" w:rsidRPr="00674DC8" w:rsidRDefault="00000000">
            <w:pPr>
              <w:spacing w:after="40" w:line="264" w:lineRule="auto"/>
              <w:ind w:left="340" w:hanging="250"/>
              <w:rPr>
                <w:lang w:val="es-EC"/>
              </w:rPr>
            </w:pPr>
            <w:r w:rsidRPr="00674DC8">
              <w:rPr>
                <w:sz w:val="19"/>
                <w:szCs w:val="19"/>
                <w:lang w:val="es-EC"/>
              </w:rPr>
              <w:t>1.  El nivel de riesgo (bajo, medio, alto, crítico) queda calculado y asociado a la solicitud médica evaluada.</w:t>
            </w:r>
          </w:p>
          <w:p w14:paraId="58B732DC" w14:textId="77777777" w:rsidR="00066DA9" w:rsidRPr="00674DC8" w:rsidRDefault="00000000">
            <w:pPr>
              <w:spacing w:after="40" w:line="264" w:lineRule="auto"/>
              <w:ind w:left="340" w:hanging="250"/>
              <w:rPr>
                <w:lang w:val="es-EC"/>
              </w:rPr>
            </w:pPr>
            <w:r w:rsidRPr="00674DC8">
              <w:rPr>
                <w:sz w:val="19"/>
                <w:szCs w:val="19"/>
                <w:lang w:val="es-EC"/>
              </w:rPr>
              <w:t>2.  Toda solicitud con riesgo alto o crítico activa automáticamente el flujo «Escalar Caso».</w:t>
            </w:r>
          </w:p>
          <w:p w14:paraId="0726F758" w14:textId="77777777" w:rsidR="00066DA9" w:rsidRPr="00674DC8" w:rsidRDefault="00000000">
            <w:pPr>
              <w:spacing w:after="40" w:line="264" w:lineRule="auto"/>
              <w:ind w:left="340" w:hanging="250"/>
              <w:rPr>
                <w:lang w:val="es-EC"/>
              </w:rPr>
            </w:pPr>
            <w:r w:rsidRPr="00674DC8">
              <w:rPr>
                <w:sz w:val="19"/>
                <w:szCs w:val="19"/>
                <w:lang w:val="es-EC"/>
              </w:rPr>
              <w:t>3.  Los recursos asignados no se consideran confirmados hasta que el Centro Médico valida su disponibilidad.</w:t>
            </w:r>
          </w:p>
          <w:p w14:paraId="7CEBA123" w14:textId="77777777" w:rsidR="00066DA9" w:rsidRPr="00674DC8" w:rsidRDefault="00000000">
            <w:pPr>
              <w:spacing w:after="40" w:line="264" w:lineRule="auto"/>
              <w:ind w:left="340" w:hanging="250"/>
              <w:rPr>
                <w:lang w:val="es-EC"/>
              </w:rPr>
            </w:pPr>
            <w:r w:rsidRPr="00674DC8">
              <w:rPr>
                <w:sz w:val="19"/>
                <w:szCs w:val="19"/>
                <w:lang w:val="es-EC"/>
              </w:rPr>
              <w:t>4.  Si el Centro Médico no confirma disponibilidad, el sistema permite reasignar los recursos a otro Centro Médico sin perder el caso.</w:t>
            </w:r>
          </w:p>
        </w:tc>
      </w:tr>
      <w:tr w:rsidR="00066DA9" w14:paraId="584525F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C30298" w14:textId="77777777" w:rsidR="00066DA9" w:rsidRDefault="00000000">
            <w:pPr>
              <w:spacing w:line="264" w:lineRule="auto"/>
            </w:pPr>
            <w:r>
              <w:rPr>
                <w:b/>
                <w:bCs/>
                <w:sz w:val="19"/>
                <w:szCs w:val="19"/>
              </w:rPr>
              <w:lastRenderedPageBreak/>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76AF1"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 xml:space="preserve">HL7 FHIR (recursos Practitioner y </w:t>
            </w:r>
            <w:proofErr w:type="spellStart"/>
            <w:r w:rsidRPr="00674DC8">
              <w:rPr>
                <w:sz w:val="18"/>
                <w:szCs w:val="18"/>
                <w:lang w:val="es-EC"/>
              </w:rPr>
              <w:t>PractitionerRole</w:t>
            </w:r>
            <w:proofErr w:type="spellEnd"/>
            <w:r w:rsidRPr="00674DC8">
              <w:rPr>
                <w:sz w:val="18"/>
                <w:szCs w:val="18"/>
                <w:lang w:val="es-EC"/>
              </w:rPr>
              <w:t>)</w:t>
            </w:r>
          </w:p>
          <w:p w14:paraId="6BDE84B4" w14:textId="77777777" w:rsidR="00066DA9" w:rsidRDefault="00000000">
            <w:pPr>
              <w:pStyle w:val="Prrafodelista"/>
              <w:keepLines/>
              <w:numPr>
                <w:ilvl w:val="0"/>
                <w:numId w:val="2"/>
              </w:numPr>
              <w:spacing w:after="40" w:line="264" w:lineRule="auto"/>
            </w:pPr>
            <w:r>
              <w:rPr>
                <w:sz w:val="18"/>
                <w:szCs w:val="18"/>
              </w:rPr>
              <w:t>ISO/IEC 42001:2023</w:t>
            </w:r>
          </w:p>
          <w:p w14:paraId="5295CF79"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 xml:space="preserve">, </w:t>
            </w:r>
            <w:proofErr w:type="spellStart"/>
            <w:r>
              <w:rPr>
                <w:sz w:val="18"/>
                <w:szCs w:val="18"/>
              </w:rPr>
              <w:t>Eficiencia</w:t>
            </w:r>
            <w:proofErr w:type="spellEnd"/>
            <w:r>
              <w:rPr>
                <w:sz w:val="18"/>
                <w:szCs w:val="18"/>
              </w:rPr>
              <w:t xml:space="preserve"> de </w:t>
            </w:r>
            <w:proofErr w:type="spellStart"/>
            <w:r>
              <w:rPr>
                <w:sz w:val="18"/>
                <w:szCs w:val="18"/>
              </w:rPr>
              <w:t>desempeño</w:t>
            </w:r>
            <w:proofErr w:type="spellEnd"/>
            <w:r>
              <w:rPr>
                <w:sz w:val="18"/>
                <w:szCs w:val="18"/>
              </w:rPr>
              <w:t>)</w:t>
            </w:r>
          </w:p>
        </w:tc>
      </w:tr>
      <w:tr w:rsidR="00066DA9" w:rsidRPr="00674DC8" w14:paraId="390D8DB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CDE90A"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7217F2" w14:textId="77777777" w:rsidR="00066DA9" w:rsidRPr="00674DC8" w:rsidRDefault="00000000">
            <w:pPr>
              <w:spacing w:line="264" w:lineRule="auto"/>
              <w:rPr>
                <w:lang w:val="es-EC"/>
              </w:rPr>
            </w:pPr>
            <w:r w:rsidRPr="00674DC8">
              <w:rPr>
                <w:sz w:val="19"/>
                <w:szCs w:val="19"/>
                <w:lang w:val="es-EC"/>
              </w:rPr>
              <w:t xml:space="preserve">Servicio de </w:t>
            </w:r>
            <w:proofErr w:type="spellStart"/>
            <w:r w:rsidRPr="00674DC8">
              <w:rPr>
                <w:sz w:val="19"/>
                <w:szCs w:val="19"/>
                <w:lang w:val="es-EC"/>
              </w:rPr>
              <w:t>Matching</w:t>
            </w:r>
            <w:proofErr w:type="spellEnd"/>
            <w:r w:rsidRPr="00674DC8">
              <w:rPr>
                <w:sz w:val="19"/>
                <w:szCs w:val="19"/>
                <w:lang w:val="es-EC"/>
              </w:rPr>
              <w:t xml:space="preserve"> Paciente-Profesional (SAMR-MATCH) — sin estado compartido</w:t>
            </w:r>
          </w:p>
        </w:tc>
      </w:tr>
      <w:tr w:rsidR="00066DA9" w14:paraId="2852182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033193"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91AACC" w14:textId="77777777" w:rsidR="00066DA9" w:rsidRDefault="00000000">
            <w:pPr>
              <w:spacing w:line="264" w:lineRule="auto"/>
            </w:pPr>
            <w:r>
              <w:rPr>
                <w:sz w:val="19"/>
                <w:szCs w:val="19"/>
              </w:rPr>
              <w:t>TEST-MATCH-01/02</w:t>
            </w:r>
          </w:p>
        </w:tc>
      </w:tr>
      <w:tr w:rsidR="00066DA9" w14:paraId="5737CE7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751A95" w14:textId="77777777" w:rsidR="00066DA9" w:rsidRDefault="00000000">
            <w:pPr>
              <w:spacing w:line="264" w:lineRule="auto"/>
            </w:pPr>
            <w:proofErr w:type="spellStart"/>
            <w:r>
              <w:rPr>
                <w:b/>
                <w:bCs/>
                <w:sz w:val="19"/>
                <w:szCs w:val="19"/>
              </w:rPr>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89A97C" w14:textId="77777777" w:rsidR="00066DA9" w:rsidRDefault="00000000">
            <w:pPr>
              <w:spacing w:line="264" w:lineRule="auto"/>
            </w:pPr>
            <w:r w:rsidRPr="00674DC8">
              <w:rPr>
                <w:sz w:val="19"/>
                <w:szCs w:val="19"/>
                <w:lang w:val="es-EC"/>
              </w:rPr>
              <w:t xml:space="preserve">CU-002, EP-02, US-003, US-004, M2 – Módulo de Evaluación y Asignación,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NFR-CONF-004, NFR-PERF-004.</w:t>
            </w:r>
          </w:p>
        </w:tc>
      </w:tr>
    </w:tbl>
    <w:p w14:paraId="12F98674" w14:textId="77777777" w:rsidR="00066DA9" w:rsidRDefault="00066DA9">
      <w:pPr>
        <w:spacing w:after="180"/>
      </w:pPr>
    </w:p>
    <w:p w14:paraId="09A7B8FB" w14:textId="77777777" w:rsidR="00066DA9" w:rsidRPr="00674DC8" w:rsidRDefault="00000000">
      <w:pPr>
        <w:pStyle w:val="Ttulo3"/>
        <w:keepNext/>
        <w:spacing w:before="200" w:after="100"/>
        <w:rPr>
          <w:lang w:val="es-EC"/>
        </w:rPr>
      </w:pPr>
      <w:bookmarkStart w:id="33" w:name="_Toc235384401"/>
      <w:r w:rsidRPr="00674DC8">
        <w:rPr>
          <w:b/>
          <w:bCs/>
          <w:sz w:val="21"/>
          <w:szCs w:val="21"/>
          <w:lang w:val="es-EC"/>
        </w:rPr>
        <w:t>REQ-F-014: Asignación de Recursos y Notificación</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662D00E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702870"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CC0D75" w14:textId="0E8AFE5D" w:rsidR="00066DA9" w:rsidRDefault="00000000">
            <w:pPr>
              <w:spacing w:line="264" w:lineRule="auto"/>
            </w:pPr>
            <w:r>
              <w:rPr>
                <w:sz w:val="19"/>
                <w:szCs w:val="19"/>
              </w:rPr>
              <w:t>REQ-F-014</w:t>
            </w:r>
          </w:p>
        </w:tc>
      </w:tr>
      <w:tr w:rsidR="00066DA9" w:rsidRPr="00674DC8" w14:paraId="6E29E92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88354B"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7171DC" w14:textId="77777777" w:rsidR="00066DA9" w:rsidRPr="00674DC8" w:rsidRDefault="00000000">
            <w:pPr>
              <w:spacing w:line="264" w:lineRule="auto"/>
              <w:rPr>
                <w:lang w:val="es-EC"/>
              </w:rPr>
            </w:pPr>
            <w:r w:rsidRPr="00674DC8">
              <w:rPr>
                <w:sz w:val="19"/>
                <w:szCs w:val="19"/>
                <w:lang w:val="es-EC"/>
              </w:rPr>
              <w:t>Asignación de Recursos y Notificación</w:t>
            </w:r>
          </w:p>
        </w:tc>
      </w:tr>
      <w:tr w:rsidR="00066DA9" w:rsidRPr="00674DC8" w14:paraId="18BF2D3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E33EAF"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E8A99A" w14:textId="77777777" w:rsidR="00066DA9" w:rsidRPr="00674DC8" w:rsidRDefault="00000000">
            <w:pPr>
              <w:spacing w:line="264" w:lineRule="auto"/>
              <w:rPr>
                <w:lang w:val="es-EC"/>
              </w:rPr>
            </w:pPr>
            <w:r w:rsidRPr="00674DC8">
              <w:rPr>
                <w:sz w:val="19"/>
                <w:szCs w:val="19"/>
                <w:lang w:val="es-EC"/>
              </w:rPr>
              <w:t>M2 – Módulo de Evaluación y Asignación</w:t>
            </w:r>
          </w:p>
        </w:tc>
      </w:tr>
      <w:tr w:rsidR="00066DA9" w:rsidRPr="00674DC8" w14:paraId="7DE8EBF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379B7B"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54B677" w14:textId="77777777" w:rsidR="00066DA9" w:rsidRPr="00674DC8" w:rsidRDefault="00000000">
            <w:pPr>
              <w:spacing w:line="264" w:lineRule="auto"/>
              <w:rPr>
                <w:lang w:val="es-EC"/>
              </w:rPr>
            </w:pPr>
            <w:r w:rsidRPr="00674DC8">
              <w:rPr>
                <w:sz w:val="19"/>
                <w:szCs w:val="19"/>
                <w:lang w:val="es-EC"/>
              </w:rPr>
              <w:t>El sistema debe confirmar y registrar la asignación del profesional, centro médico y especialidad seleccionados, notificando al paciente, profesional asignado y centro médico correspondiente de forma inmediata.</w:t>
            </w:r>
          </w:p>
        </w:tc>
      </w:tr>
      <w:tr w:rsidR="00066DA9" w14:paraId="589C204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B047ED"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4451C" w14:textId="77777777" w:rsidR="00066DA9" w:rsidRDefault="00000000">
            <w:pPr>
              <w:spacing w:line="264" w:lineRule="auto"/>
            </w:pPr>
            <w:r>
              <w:rPr>
                <w:sz w:val="19"/>
                <w:szCs w:val="19"/>
              </w:rPr>
              <w:t>Alta</w:t>
            </w:r>
          </w:p>
        </w:tc>
      </w:tr>
      <w:tr w:rsidR="00066DA9" w:rsidRPr="00674DC8" w14:paraId="54FC174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904811"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9BE6B"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La solicitud médica debe estar registrada y validada previamente (CU-001).</w:t>
            </w:r>
          </w:p>
          <w:p w14:paraId="267AEDA8"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Profesional de la Salud debe estar autenticado en el sistema.</w:t>
            </w:r>
          </w:p>
        </w:tc>
      </w:tr>
      <w:tr w:rsidR="00066DA9" w:rsidRPr="00674DC8" w14:paraId="74CF2C3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4EE8E"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0A489"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nivel de riesgo del paciente queda registrado y asociado a la solicitud.</w:t>
            </w:r>
          </w:p>
          <w:p w14:paraId="35850BA3"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Los recursos quedan asignados y su disponibilidad confirmada por el Centro Médico.</w:t>
            </w:r>
          </w:p>
          <w:p w14:paraId="4C1C4D52"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En caso de riesgo alto, el caso queda escalado para atención prioritaria.</w:t>
            </w:r>
          </w:p>
        </w:tc>
      </w:tr>
      <w:tr w:rsidR="00066DA9" w:rsidRPr="00674DC8" w14:paraId="151272D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E00343" w14:textId="77777777" w:rsidR="00066DA9" w:rsidRDefault="00000000">
            <w:pPr>
              <w:spacing w:line="264" w:lineRule="auto"/>
            </w:pPr>
            <w:proofErr w:type="spellStart"/>
            <w:r>
              <w:rPr>
                <w:b/>
                <w:bCs/>
                <w:sz w:val="19"/>
                <w:szCs w:val="19"/>
              </w:rPr>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E9EDB2" w14:textId="77777777" w:rsidR="00066DA9" w:rsidRPr="00674DC8" w:rsidRDefault="00000000">
            <w:pPr>
              <w:spacing w:after="40" w:line="264" w:lineRule="auto"/>
              <w:ind w:left="340" w:hanging="250"/>
              <w:rPr>
                <w:lang w:val="es-EC"/>
              </w:rPr>
            </w:pPr>
            <w:r w:rsidRPr="00674DC8">
              <w:rPr>
                <w:sz w:val="19"/>
                <w:szCs w:val="19"/>
                <w:lang w:val="es-EC"/>
              </w:rPr>
              <w:t>1.  El nivel de riesgo (bajo, medio, alto, crítico) queda calculado y asociado a la solicitud médica evaluada.</w:t>
            </w:r>
          </w:p>
          <w:p w14:paraId="3F507CA9" w14:textId="77777777" w:rsidR="00066DA9" w:rsidRPr="00674DC8" w:rsidRDefault="00000000">
            <w:pPr>
              <w:spacing w:after="40" w:line="264" w:lineRule="auto"/>
              <w:ind w:left="340" w:hanging="250"/>
              <w:rPr>
                <w:lang w:val="es-EC"/>
              </w:rPr>
            </w:pPr>
            <w:r w:rsidRPr="00674DC8">
              <w:rPr>
                <w:sz w:val="19"/>
                <w:szCs w:val="19"/>
                <w:lang w:val="es-EC"/>
              </w:rPr>
              <w:t>2.  Toda solicitud con riesgo alto o crítico activa automáticamente el flujo «Escalar Caso».</w:t>
            </w:r>
          </w:p>
          <w:p w14:paraId="0DCB45AD" w14:textId="77777777" w:rsidR="00066DA9" w:rsidRPr="00674DC8" w:rsidRDefault="00000000">
            <w:pPr>
              <w:spacing w:after="40" w:line="264" w:lineRule="auto"/>
              <w:ind w:left="340" w:hanging="250"/>
              <w:rPr>
                <w:lang w:val="es-EC"/>
              </w:rPr>
            </w:pPr>
            <w:r w:rsidRPr="00674DC8">
              <w:rPr>
                <w:sz w:val="19"/>
                <w:szCs w:val="19"/>
                <w:lang w:val="es-EC"/>
              </w:rPr>
              <w:t>3.  Los recursos asignados no se consideran confirmados hasta que el Centro Médico valida su disponibilidad.</w:t>
            </w:r>
          </w:p>
          <w:p w14:paraId="4A3CAF00" w14:textId="77777777" w:rsidR="00066DA9" w:rsidRPr="00674DC8" w:rsidRDefault="00000000">
            <w:pPr>
              <w:spacing w:after="40" w:line="264" w:lineRule="auto"/>
              <w:ind w:left="340" w:hanging="250"/>
              <w:rPr>
                <w:lang w:val="es-EC"/>
              </w:rPr>
            </w:pPr>
            <w:r w:rsidRPr="00674DC8">
              <w:rPr>
                <w:sz w:val="19"/>
                <w:szCs w:val="19"/>
                <w:lang w:val="es-EC"/>
              </w:rPr>
              <w:t>4.  Si el Centro Médico no confirma disponibilidad, el sistema permite reasignar los recursos a otro Centro Médico sin perder el caso.</w:t>
            </w:r>
          </w:p>
        </w:tc>
      </w:tr>
      <w:tr w:rsidR="00066DA9" w:rsidRPr="00674DC8" w14:paraId="0C89B5E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CC3B6D"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10D3EF" w14:textId="77777777" w:rsidR="00066DA9" w:rsidRDefault="00000000">
            <w:pPr>
              <w:pStyle w:val="Prrafodelista"/>
              <w:keepLines/>
              <w:numPr>
                <w:ilvl w:val="0"/>
                <w:numId w:val="2"/>
              </w:numPr>
              <w:spacing w:after="40" w:line="264" w:lineRule="auto"/>
            </w:pPr>
            <w:r>
              <w:rPr>
                <w:sz w:val="18"/>
                <w:szCs w:val="18"/>
              </w:rPr>
              <w:t>HL7 FHIR (</w:t>
            </w:r>
            <w:proofErr w:type="spellStart"/>
            <w:r>
              <w:rPr>
                <w:sz w:val="18"/>
                <w:szCs w:val="18"/>
              </w:rPr>
              <w:t>recursos</w:t>
            </w:r>
            <w:proofErr w:type="spellEnd"/>
            <w:r>
              <w:rPr>
                <w:sz w:val="18"/>
                <w:szCs w:val="18"/>
              </w:rPr>
              <w:t xml:space="preserve"> Appointment y Encounter)</w:t>
            </w:r>
          </w:p>
          <w:p w14:paraId="759F6418"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27001:2022 (A.5.14 Transferencia de información)</w:t>
            </w:r>
          </w:p>
          <w:p w14:paraId="7ECFD89D"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Escalabilidad</w:t>
            </w:r>
            <w:proofErr w:type="spellEnd"/>
            <w:r>
              <w:rPr>
                <w:sz w:val="18"/>
                <w:szCs w:val="18"/>
              </w:rPr>
              <w:t xml:space="preserve">, </w:t>
            </w:r>
            <w:proofErr w:type="spellStart"/>
            <w:r>
              <w:rPr>
                <w:sz w:val="18"/>
                <w:szCs w:val="18"/>
              </w:rPr>
              <w:t>Eficiencia</w:t>
            </w:r>
            <w:proofErr w:type="spellEnd"/>
            <w:r>
              <w:rPr>
                <w:sz w:val="18"/>
                <w:szCs w:val="18"/>
              </w:rPr>
              <w:t xml:space="preserve"> de </w:t>
            </w:r>
            <w:proofErr w:type="spellStart"/>
            <w:r>
              <w:rPr>
                <w:sz w:val="18"/>
                <w:szCs w:val="18"/>
              </w:rPr>
              <w:t>desempeño</w:t>
            </w:r>
            <w:proofErr w:type="spellEnd"/>
            <w:r>
              <w:rPr>
                <w:sz w:val="18"/>
                <w:szCs w:val="18"/>
              </w:rPr>
              <w:t>)</w:t>
            </w:r>
          </w:p>
          <w:p w14:paraId="06B5EE75"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LOPDP Ecuador (Art. 37 Seguridad de datos)</w:t>
            </w:r>
          </w:p>
        </w:tc>
      </w:tr>
      <w:tr w:rsidR="00066DA9" w:rsidRPr="00674DC8" w14:paraId="494B180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133522"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EA1C43" w14:textId="77777777" w:rsidR="00066DA9" w:rsidRPr="00674DC8" w:rsidRDefault="00000000">
            <w:pPr>
              <w:spacing w:line="264" w:lineRule="auto"/>
              <w:rPr>
                <w:lang w:val="es-EC"/>
              </w:rPr>
            </w:pPr>
            <w:r w:rsidRPr="00674DC8">
              <w:rPr>
                <w:sz w:val="19"/>
                <w:szCs w:val="19"/>
                <w:lang w:val="es-EC"/>
              </w:rPr>
              <w:t>Servicio de Asignación de Recursos (SAMR-ASSIGN) y Servicio de Notificaciones (SAMR-NOTIF)</w:t>
            </w:r>
          </w:p>
        </w:tc>
      </w:tr>
      <w:tr w:rsidR="00066DA9" w14:paraId="417F61C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E658CD"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E9A582" w14:textId="77777777" w:rsidR="00066DA9" w:rsidRDefault="00000000">
            <w:pPr>
              <w:spacing w:line="264" w:lineRule="auto"/>
            </w:pPr>
            <w:r>
              <w:rPr>
                <w:sz w:val="19"/>
                <w:szCs w:val="19"/>
              </w:rPr>
              <w:t>TEST-ASIG-01/02</w:t>
            </w:r>
          </w:p>
        </w:tc>
      </w:tr>
      <w:tr w:rsidR="00066DA9" w14:paraId="4AFC36D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D75C12" w14:textId="77777777" w:rsidR="00066DA9" w:rsidRDefault="00000000">
            <w:pPr>
              <w:spacing w:line="264" w:lineRule="auto"/>
            </w:pPr>
            <w:proofErr w:type="spellStart"/>
            <w:r>
              <w:rPr>
                <w:b/>
                <w:bCs/>
                <w:sz w:val="19"/>
                <w:szCs w:val="19"/>
              </w:rPr>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F408A3" w14:textId="77777777" w:rsidR="00066DA9" w:rsidRDefault="00000000">
            <w:pPr>
              <w:spacing w:line="264" w:lineRule="auto"/>
            </w:pPr>
            <w:r w:rsidRPr="00674DC8">
              <w:rPr>
                <w:sz w:val="19"/>
                <w:szCs w:val="19"/>
                <w:lang w:val="es-EC"/>
              </w:rPr>
              <w:t xml:space="preserve">CU-002, EP-02, US-003, US-004, M2 – Módulo de Evaluación y Asignación,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NFR-SCAL-001, NFR-PERF-005.</w:t>
            </w:r>
          </w:p>
        </w:tc>
      </w:tr>
    </w:tbl>
    <w:p w14:paraId="48D0F04F" w14:textId="77777777" w:rsidR="00066DA9" w:rsidRDefault="00000000">
      <w:pPr>
        <w:pStyle w:val="Ttulo2"/>
        <w:pageBreakBefore/>
        <w:spacing w:before="240" w:after="120"/>
      </w:pPr>
      <w:bookmarkStart w:id="34" w:name="_Toc235384402"/>
      <w:r>
        <w:rPr>
          <w:b/>
          <w:bCs/>
          <w:color w:val="2E5496"/>
          <w:sz w:val="24"/>
          <w:szCs w:val="24"/>
        </w:rPr>
        <w:lastRenderedPageBreak/>
        <w:t xml:space="preserve">MÓDULO 3: </w:t>
      </w:r>
      <w:proofErr w:type="spellStart"/>
      <w:r>
        <w:rPr>
          <w:b/>
          <w:bCs/>
          <w:color w:val="2E5496"/>
          <w:sz w:val="24"/>
          <w:szCs w:val="24"/>
        </w:rPr>
        <w:t>Atención</w:t>
      </w:r>
      <w:bookmarkEnd w:id="34"/>
      <w:proofErr w:type="spellEnd"/>
    </w:p>
    <w:p w14:paraId="129FD980" w14:textId="77777777" w:rsidR="00066DA9" w:rsidRPr="00674DC8" w:rsidRDefault="00000000">
      <w:pPr>
        <w:spacing w:after="100" w:line="264" w:lineRule="auto"/>
        <w:rPr>
          <w:lang w:val="es-EC"/>
        </w:rPr>
      </w:pPr>
      <w:r w:rsidRPr="00674DC8">
        <w:rPr>
          <w:i/>
          <w:iCs/>
          <w:sz w:val="19"/>
          <w:szCs w:val="19"/>
          <w:lang w:val="es-EC"/>
        </w:rPr>
        <w:t>Este módulo se corresponde con el caso de uso CU-003 – Atención y operación y con la épica EP-03. Actor principal: Profesional de Salud, Paciente. Actores secundarios: LLM, RAG, Paramédico, Familiar del Paciente.</w:t>
      </w:r>
    </w:p>
    <w:p w14:paraId="1967ABF7" w14:textId="77777777" w:rsidR="00066DA9" w:rsidRPr="00674DC8" w:rsidRDefault="00000000">
      <w:pPr>
        <w:pStyle w:val="Ttulo3"/>
        <w:keepNext/>
        <w:spacing w:before="200" w:after="100"/>
        <w:rPr>
          <w:lang w:val="es-EC"/>
        </w:rPr>
      </w:pPr>
      <w:bookmarkStart w:id="35" w:name="_Toc235384403"/>
      <w:r w:rsidRPr="00674DC8">
        <w:rPr>
          <w:b/>
          <w:bCs/>
          <w:sz w:val="21"/>
          <w:szCs w:val="21"/>
          <w:lang w:val="es-EC"/>
        </w:rPr>
        <w:t xml:space="preserve">REQ-F-020: Atención Médica por </w:t>
      </w:r>
      <w:proofErr w:type="spellStart"/>
      <w:r w:rsidRPr="00674DC8">
        <w:rPr>
          <w:b/>
          <w:bCs/>
          <w:sz w:val="21"/>
          <w:szCs w:val="21"/>
          <w:lang w:val="es-EC"/>
        </w:rPr>
        <w:t>Teleconsulta</w:t>
      </w:r>
      <w:bookmarkEnd w:id="35"/>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7F6310A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3CD981"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70FB3C" w14:textId="3D1E9313" w:rsidR="00066DA9" w:rsidRDefault="00000000">
            <w:pPr>
              <w:spacing w:line="264" w:lineRule="auto"/>
            </w:pPr>
            <w:r>
              <w:rPr>
                <w:sz w:val="19"/>
                <w:szCs w:val="19"/>
              </w:rPr>
              <w:t>REQ-F-020</w:t>
            </w:r>
          </w:p>
        </w:tc>
      </w:tr>
      <w:tr w:rsidR="00066DA9" w14:paraId="74DFF9B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839BA3"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66726" w14:textId="77777777" w:rsidR="00066DA9" w:rsidRDefault="00000000">
            <w:pPr>
              <w:spacing w:line="264" w:lineRule="auto"/>
            </w:pPr>
            <w:proofErr w:type="spellStart"/>
            <w:r>
              <w:rPr>
                <w:sz w:val="19"/>
                <w:szCs w:val="19"/>
              </w:rPr>
              <w:t>Atención</w:t>
            </w:r>
            <w:proofErr w:type="spellEnd"/>
            <w:r>
              <w:rPr>
                <w:sz w:val="19"/>
                <w:szCs w:val="19"/>
              </w:rPr>
              <w:t xml:space="preserve"> </w:t>
            </w:r>
            <w:proofErr w:type="spellStart"/>
            <w:r>
              <w:rPr>
                <w:sz w:val="19"/>
                <w:szCs w:val="19"/>
              </w:rPr>
              <w:t>Médica</w:t>
            </w:r>
            <w:proofErr w:type="spellEnd"/>
            <w:r>
              <w:rPr>
                <w:sz w:val="19"/>
                <w:szCs w:val="19"/>
              </w:rPr>
              <w:t xml:space="preserve"> </w:t>
            </w:r>
            <w:proofErr w:type="spellStart"/>
            <w:r>
              <w:rPr>
                <w:sz w:val="19"/>
                <w:szCs w:val="19"/>
              </w:rPr>
              <w:t>por</w:t>
            </w:r>
            <w:proofErr w:type="spellEnd"/>
            <w:r>
              <w:rPr>
                <w:sz w:val="19"/>
                <w:szCs w:val="19"/>
              </w:rPr>
              <w:t xml:space="preserve"> </w:t>
            </w:r>
            <w:proofErr w:type="spellStart"/>
            <w:r>
              <w:rPr>
                <w:sz w:val="19"/>
                <w:szCs w:val="19"/>
              </w:rPr>
              <w:t>Teleconsulta</w:t>
            </w:r>
            <w:proofErr w:type="spellEnd"/>
          </w:p>
        </w:tc>
      </w:tr>
      <w:tr w:rsidR="00066DA9" w14:paraId="2478AD0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7BC44F"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26FB04" w14:textId="77777777" w:rsidR="00066DA9" w:rsidRDefault="00000000">
            <w:pPr>
              <w:spacing w:line="264" w:lineRule="auto"/>
            </w:pPr>
            <w:r>
              <w:rPr>
                <w:sz w:val="19"/>
                <w:szCs w:val="19"/>
              </w:rPr>
              <w:t xml:space="preserve">M3 – </w:t>
            </w:r>
            <w:proofErr w:type="spellStart"/>
            <w:r>
              <w:rPr>
                <w:sz w:val="19"/>
                <w:szCs w:val="19"/>
              </w:rPr>
              <w:t>Módulo</w:t>
            </w:r>
            <w:proofErr w:type="spellEnd"/>
            <w:r>
              <w:rPr>
                <w:sz w:val="19"/>
                <w:szCs w:val="19"/>
              </w:rPr>
              <w:t xml:space="preserve"> de </w:t>
            </w:r>
            <w:proofErr w:type="spellStart"/>
            <w:r>
              <w:rPr>
                <w:sz w:val="19"/>
                <w:szCs w:val="19"/>
              </w:rPr>
              <w:t>Atención</w:t>
            </w:r>
            <w:proofErr w:type="spellEnd"/>
          </w:p>
        </w:tc>
      </w:tr>
      <w:tr w:rsidR="00066DA9" w:rsidRPr="00674DC8" w14:paraId="6AC4CC0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91F66D"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77F20" w14:textId="77777777" w:rsidR="00066DA9" w:rsidRPr="00674DC8" w:rsidRDefault="00000000">
            <w:pPr>
              <w:spacing w:line="264" w:lineRule="auto"/>
              <w:rPr>
                <w:lang w:val="es-EC"/>
              </w:rPr>
            </w:pPr>
            <w:r w:rsidRPr="00674DC8">
              <w:rPr>
                <w:sz w:val="19"/>
                <w:szCs w:val="19"/>
                <w:lang w:val="es-EC"/>
              </w:rPr>
              <w:t xml:space="preserve">El sistema debe proporcionar un </w:t>
            </w:r>
            <w:proofErr w:type="gramStart"/>
            <w:r w:rsidRPr="00674DC8">
              <w:rPr>
                <w:sz w:val="19"/>
                <w:szCs w:val="19"/>
                <w:lang w:val="es-EC"/>
              </w:rPr>
              <w:t>canal  de</w:t>
            </w:r>
            <w:proofErr w:type="gramEnd"/>
            <w:r w:rsidRPr="00674DC8">
              <w:rPr>
                <w:sz w:val="19"/>
                <w:szCs w:val="19"/>
                <w:lang w:val="es-EC"/>
              </w:rPr>
              <w:t xml:space="preserve"> </w:t>
            </w:r>
            <w:proofErr w:type="spellStart"/>
            <w:proofErr w:type="gramStart"/>
            <w:r w:rsidRPr="00674DC8">
              <w:rPr>
                <w:sz w:val="19"/>
                <w:szCs w:val="19"/>
                <w:lang w:val="es-EC"/>
              </w:rPr>
              <w:t>teleconsulta</w:t>
            </w:r>
            <w:proofErr w:type="spellEnd"/>
            <w:r w:rsidRPr="00674DC8">
              <w:rPr>
                <w:sz w:val="19"/>
                <w:szCs w:val="19"/>
                <w:lang w:val="es-EC"/>
              </w:rPr>
              <w:t xml:space="preserve">  entre</w:t>
            </w:r>
            <w:proofErr w:type="gramEnd"/>
            <w:r w:rsidRPr="00674DC8">
              <w:rPr>
                <w:sz w:val="19"/>
                <w:szCs w:val="19"/>
                <w:lang w:val="es-EC"/>
              </w:rPr>
              <w:t xml:space="preserve"> el paciente y el profesional de salud, con soporte de video, audio y texto, asistencia diagnóstica por IA y generación de recomendaciones clínicas.</w:t>
            </w:r>
          </w:p>
        </w:tc>
      </w:tr>
      <w:tr w:rsidR="00066DA9" w14:paraId="150627A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D548B2"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2A810" w14:textId="77777777" w:rsidR="00066DA9" w:rsidRDefault="00000000">
            <w:pPr>
              <w:spacing w:line="264" w:lineRule="auto"/>
            </w:pPr>
            <w:r>
              <w:rPr>
                <w:sz w:val="19"/>
                <w:szCs w:val="19"/>
              </w:rPr>
              <w:t>Alta</w:t>
            </w:r>
          </w:p>
        </w:tc>
      </w:tr>
      <w:tr w:rsidR="00066DA9" w:rsidRPr="00674DC8" w14:paraId="71D2C0E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2C3A91"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F91AF"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caso debe contar con una evaluación de riesgo y una asignación de recursos previas (CU-002).</w:t>
            </w:r>
          </w:p>
          <w:p w14:paraId="0D14CB95"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Profesional de Salud y el Paciente deben estar autenticados en el sistema.</w:t>
            </w:r>
          </w:p>
        </w:tc>
      </w:tr>
      <w:tr w:rsidR="00066DA9" w14:paraId="67EE6A0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3F83CF"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B07C08"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La </w:t>
            </w:r>
            <w:proofErr w:type="spellStart"/>
            <w:r w:rsidRPr="00674DC8">
              <w:rPr>
                <w:sz w:val="19"/>
                <w:szCs w:val="19"/>
                <w:lang w:val="es-EC"/>
              </w:rPr>
              <w:t>teleconsulta</w:t>
            </w:r>
            <w:proofErr w:type="spellEnd"/>
            <w:r w:rsidRPr="00674DC8">
              <w:rPr>
                <w:sz w:val="19"/>
                <w:szCs w:val="19"/>
                <w:lang w:val="es-EC"/>
              </w:rPr>
              <w:t xml:space="preserve"> queda registrada junto con la orientación y el diagnóstico brindados.</w:t>
            </w:r>
          </w:p>
          <w:p w14:paraId="359324F6"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En caso de emergencia, la atención brindada y, de corresponder, </w:t>
            </w:r>
            <w:proofErr w:type="gramStart"/>
            <w:r w:rsidRPr="00674DC8">
              <w:rPr>
                <w:sz w:val="19"/>
                <w:szCs w:val="19"/>
                <w:lang w:val="es-EC"/>
              </w:rPr>
              <w:t>la alerta emitida quedan</w:t>
            </w:r>
            <w:proofErr w:type="gramEnd"/>
            <w:r w:rsidRPr="00674DC8">
              <w:rPr>
                <w:sz w:val="19"/>
                <w:szCs w:val="19"/>
                <w:lang w:val="es-EC"/>
              </w:rPr>
              <w:t xml:space="preserve"> registradas.</w:t>
            </w:r>
          </w:p>
          <w:p w14:paraId="68FDB3FA" w14:textId="77777777" w:rsidR="00066DA9" w:rsidRDefault="00000000">
            <w:pPr>
              <w:pStyle w:val="Prrafodelista"/>
              <w:keepLines/>
              <w:numPr>
                <w:ilvl w:val="0"/>
                <w:numId w:val="2"/>
              </w:numPr>
              <w:spacing w:after="40" w:line="264" w:lineRule="auto"/>
            </w:pPr>
            <w:r>
              <w:rPr>
                <w:sz w:val="19"/>
                <w:szCs w:val="19"/>
              </w:rPr>
              <w:t xml:space="preserve">La </w:t>
            </w:r>
            <w:proofErr w:type="spellStart"/>
            <w:r>
              <w:rPr>
                <w:sz w:val="19"/>
                <w:szCs w:val="19"/>
              </w:rPr>
              <w:t>guía</w:t>
            </w:r>
            <w:proofErr w:type="spellEnd"/>
            <w:r>
              <w:rPr>
                <w:sz w:val="19"/>
                <w:szCs w:val="19"/>
              </w:rPr>
              <w:t xml:space="preserve"> de primeros </w:t>
            </w:r>
            <w:proofErr w:type="spellStart"/>
            <w:r>
              <w:rPr>
                <w:sz w:val="19"/>
                <w:szCs w:val="19"/>
              </w:rPr>
              <w:t>auxilios</w:t>
            </w:r>
            <w:proofErr w:type="spellEnd"/>
            <w:r>
              <w:rPr>
                <w:sz w:val="19"/>
                <w:szCs w:val="19"/>
              </w:rPr>
              <w:t xml:space="preserve"> </w:t>
            </w:r>
            <w:proofErr w:type="spellStart"/>
            <w:r>
              <w:rPr>
                <w:sz w:val="19"/>
                <w:szCs w:val="19"/>
              </w:rPr>
              <w:t>entregada</w:t>
            </w:r>
            <w:proofErr w:type="spellEnd"/>
            <w:r>
              <w:rPr>
                <w:sz w:val="19"/>
                <w:szCs w:val="19"/>
              </w:rPr>
              <w:t xml:space="preserve"> </w:t>
            </w:r>
            <w:proofErr w:type="spellStart"/>
            <w:r>
              <w:rPr>
                <w:sz w:val="19"/>
                <w:szCs w:val="19"/>
              </w:rPr>
              <w:t>queda</w:t>
            </w:r>
            <w:proofErr w:type="spellEnd"/>
            <w:r>
              <w:rPr>
                <w:sz w:val="19"/>
                <w:szCs w:val="19"/>
              </w:rPr>
              <w:t xml:space="preserve"> </w:t>
            </w:r>
            <w:proofErr w:type="spellStart"/>
            <w:r>
              <w:rPr>
                <w:sz w:val="19"/>
                <w:szCs w:val="19"/>
              </w:rPr>
              <w:t>registrada</w:t>
            </w:r>
            <w:proofErr w:type="spellEnd"/>
            <w:r>
              <w:rPr>
                <w:sz w:val="19"/>
                <w:szCs w:val="19"/>
              </w:rPr>
              <w:t xml:space="preserve"> para </w:t>
            </w:r>
            <w:proofErr w:type="spellStart"/>
            <w:r>
              <w:rPr>
                <w:sz w:val="19"/>
                <w:szCs w:val="19"/>
              </w:rPr>
              <w:t>trazabilidad</w:t>
            </w:r>
            <w:proofErr w:type="spellEnd"/>
            <w:r>
              <w:rPr>
                <w:sz w:val="19"/>
                <w:szCs w:val="19"/>
              </w:rPr>
              <w:t>.</w:t>
            </w:r>
          </w:p>
        </w:tc>
      </w:tr>
      <w:tr w:rsidR="00066DA9" w:rsidRPr="00674DC8" w14:paraId="7AFBCD9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660062" w14:textId="77777777" w:rsidR="00066DA9" w:rsidRDefault="00000000">
            <w:pPr>
              <w:spacing w:line="264" w:lineRule="auto"/>
            </w:pPr>
            <w:proofErr w:type="spellStart"/>
            <w:r>
              <w:rPr>
                <w:b/>
                <w:bCs/>
                <w:sz w:val="19"/>
                <w:szCs w:val="19"/>
              </w:rPr>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297CC8" w14:textId="77777777" w:rsidR="00066DA9" w:rsidRPr="00674DC8" w:rsidRDefault="00000000">
            <w:pPr>
              <w:spacing w:after="40" w:line="264" w:lineRule="auto"/>
              <w:ind w:left="340" w:hanging="250"/>
              <w:rPr>
                <w:lang w:val="es-EC"/>
              </w:rPr>
            </w:pPr>
            <w:r w:rsidRPr="00674DC8">
              <w:rPr>
                <w:sz w:val="19"/>
                <w:szCs w:val="19"/>
                <w:lang w:val="es-EC"/>
              </w:rPr>
              <w:t xml:space="preserve">1.  Toda </w:t>
            </w:r>
            <w:proofErr w:type="spellStart"/>
            <w:r w:rsidRPr="00674DC8">
              <w:rPr>
                <w:sz w:val="19"/>
                <w:szCs w:val="19"/>
                <w:lang w:val="es-EC"/>
              </w:rPr>
              <w:t>teleconsulta</w:t>
            </w:r>
            <w:proofErr w:type="spellEnd"/>
            <w:r w:rsidRPr="00674DC8">
              <w:rPr>
                <w:sz w:val="19"/>
                <w:szCs w:val="19"/>
                <w:lang w:val="es-EC"/>
              </w:rPr>
              <w:t xml:space="preserve"> iniciada queda registrada con el diagnóstico y la orientación brindados al Paciente.</w:t>
            </w:r>
          </w:p>
          <w:p w14:paraId="66A4BB94" w14:textId="77777777" w:rsidR="00066DA9" w:rsidRPr="00674DC8" w:rsidRDefault="00000000">
            <w:pPr>
              <w:spacing w:after="40" w:line="264" w:lineRule="auto"/>
              <w:ind w:left="340" w:hanging="250"/>
              <w:rPr>
                <w:lang w:val="es-EC"/>
              </w:rPr>
            </w:pPr>
            <w:r w:rsidRPr="00674DC8">
              <w:rPr>
                <w:sz w:val="19"/>
                <w:szCs w:val="19"/>
                <w:lang w:val="es-EC"/>
              </w:rPr>
              <w:t>2.  El LLM puede brindar asistencia complementaria al Profesional de Salud sin sustituir su decisión clínica.</w:t>
            </w:r>
          </w:p>
          <w:p w14:paraId="58BCFC13" w14:textId="77777777" w:rsidR="00066DA9" w:rsidRPr="00674DC8" w:rsidRDefault="00000000">
            <w:pPr>
              <w:spacing w:after="40" w:line="264" w:lineRule="auto"/>
              <w:ind w:left="340" w:hanging="250"/>
              <w:rPr>
                <w:lang w:val="es-EC"/>
              </w:rPr>
            </w:pPr>
            <w:r w:rsidRPr="00674DC8">
              <w:rPr>
                <w:sz w:val="19"/>
                <w:szCs w:val="19"/>
                <w:lang w:val="es-EC"/>
              </w:rPr>
              <w:t>3.  Ante una emergencia médica, la alerta se emite a los destinatarios correspondientes (Enfermero/Paramédico y/o Familiar del Paciente).</w:t>
            </w:r>
          </w:p>
          <w:p w14:paraId="651F408A" w14:textId="77777777" w:rsidR="00066DA9" w:rsidRPr="00674DC8" w:rsidRDefault="00000000">
            <w:pPr>
              <w:spacing w:after="40" w:line="264" w:lineRule="auto"/>
              <w:ind w:left="340" w:hanging="250"/>
              <w:rPr>
                <w:lang w:val="es-EC"/>
              </w:rPr>
            </w:pPr>
            <w:r w:rsidRPr="00674DC8">
              <w:rPr>
                <w:sz w:val="19"/>
                <w:szCs w:val="19"/>
                <w:lang w:val="es-EC"/>
              </w:rPr>
              <w:t>4.  La guía de primeros auxilios generada por el RAG queda entregada y registrada para trazabilidad, incluso antes de que llegue la atención profesional.</w:t>
            </w:r>
          </w:p>
        </w:tc>
      </w:tr>
      <w:tr w:rsidR="00066DA9" w14:paraId="77F8CFB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0B036E"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8F6A41"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 27799 (Seguridad de la información en salud)</w:t>
            </w:r>
          </w:p>
          <w:p w14:paraId="66EC0A8A" w14:textId="77777777" w:rsidR="00066DA9" w:rsidRDefault="00000000">
            <w:pPr>
              <w:pStyle w:val="Prrafodelista"/>
              <w:keepLines/>
              <w:numPr>
                <w:ilvl w:val="0"/>
                <w:numId w:val="2"/>
              </w:numPr>
              <w:spacing w:after="40" w:line="264" w:lineRule="auto"/>
            </w:pPr>
            <w:r>
              <w:rPr>
                <w:sz w:val="18"/>
                <w:szCs w:val="18"/>
              </w:rPr>
              <w:t>OWASP Top 10 2021 (A02 Cryptographic Failures)</w:t>
            </w:r>
          </w:p>
          <w:p w14:paraId="085D428D" w14:textId="77777777" w:rsidR="00066DA9" w:rsidRDefault="00000000">
            <w:pPr>
              <w:pStyle w:val="Prrafodelista"/>
              <w:keepLines/>
              <w:numPr>
                <w:ilvl w:val="0"/>
                <w:numId w:val="2"/>
              </w:numPr>
              <w:spacing w:after="40" w:line="264" w:lineRule="auto"/>
            </w:pPr>
            <w:r>
              <w:rPr>
                <w:sz w:val="18"/>
                <w:szCs w:val="18"/>
              </w:rPr>
              <w:t>WebRTC – DTLS-SRTP (RFC 8827)</w:t>
            </w:r>
          </w:p>
          <w:p w14:paraId="7CCEDCB5" w14:textId="77777777" w:rsidR="00066DA9" w:rsidRDefault="00000000">
            <w:pPr>
              <w:pStyle w:val="Prrafodelista"/>
              <w:keepLines/>
              <w:numPr>
                <w:ilvl w:val="0"/>
                <w:numId w:val="2"/>
              </w:numPr>
              <w:spacing w:after="40" w:line="264" w:lineRule="auto"/>
            </w:pPr>
            <w:r>
              <w:rPr>
                <w:sz w:val="18"/>
                <w:szCs w:val="18"/>
              </w:rPr>
              <w:t>WCAG 2.1 Nivel AA</w:t>
            </w:r>
          </w:p>
          <w:p w14:paraId="26F60284"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LOPDP Ecuador (Art. 9 Datos sensibles, Art. 37 Seguridad)</w:t>
            </w:r>
          </w:p>
          <w:p w14:paraId="46CB580C" w14:textId="77777777" w:rsidR="00066DA9" w:rsidRDefault="00000000">
            <w:pPr>
              <w:pStyle w:val="Prrafodelista"/>
              <w:keepLines/>
              <w:numPr>
                <w:ilvl w:val="0"/>
                <w:numId w:val="2"/>
              </w:numPr>
              <w:spacing w:after="40" w:line="264" w:lineRule="auto"/>
            </w:pPr>
            <w:r>
              <w:rPr>
                <w:sz w:val="18"/>
                <w:szCs w:val="18"/>
              </w:rPr>
              <w:t>HL7 FHIR (</w:t>
            </w:r>
            <w:proofErr w:type="spellStart"/>
            <w:r>
              <w:rPr>
                <w:sz w:val="18"/>
                <w:szCs w:val="18"/>
              </w:rPr>
              <w:t>recurso</w:t>
            </w:r>
            <w:proofErr w:type="spellEnd"/>
            <w:r>
              <w:rPr>
                <w:sz w:val="18"/>
                <w:szCs w:val="18"/>
              </w:rPr>
              <w:t xml:space="preserve"> Encounter)</w:t>
            </w:r>
          </w:p>
          <w:p w14:paraId="01FD92E3"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Disponibilidad</w:t>
            </w:r>
            <w:proofErr w:type="spellEnd"/>
            <w:r>
              <w:rPr>
                <w:sz w:val="18"/>
                <w:szCs w:val="18"/>
              </w:rPr>
              <w:t xml:space="preserve">, </w:t>
            </w:r>
            <w:proofErr w:type="spellStart"/>
            <w:r>
              <w:rPr>
                <w:sz w:val="18"/>
                <w:szCs w:val="18"/>
              </w:rPr>
              <w:t>Seguridad</w:t>
            </w:r>
            <w:proofErr w:type="spellEnd"/>
            <w:r>
              <w:rPr>
                <w:sz w:val="18"/>
                <w:szCs w:val="18"/>
              </w:rPr>
              <w:t>)</w:t>
            </w:r>
          </w:p>
        </w:tc>
      </w:tr>
      <w:tr w:rsidR="00066DA9" w:rsidRPr="00674DC8" w14:paraId="0D7F4AC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45F46E"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BEF30E" w14:textId="77777777" w:rsidR="00066DA9" w:rsidRPr="00674DC8" w:rsidRDefault="00000000">
            <w:pPr>
              <w:spacing w:line="264" w:lineRule="auto"/>
              <w:rPr>
                <w:lang w:val="es-EC"/>
              </w:rPr>
            </w:pPr>
            <w:r w:rsidRPr="00674DC8">
              <w:rPr>
                <w:sz w:val="19"/>
                <w:szCs w:val="19"/>
                <w:lang w:val="es-EC"/>
              </w:rPr>
              <w:t xml:space="preserve">Servicio de </w:t>
            </w:r>
            <w:proofErr w:type="spellStart"/>
            <w:r w:rsidRPr="00674DC8">
              <w:rPr>
                <w:sz w:val="19"/>
                <w:szCs w:val="19"/>
                <w:lang w:val="es-EC"/>
              </w:rPr>
              <w:t>Teleconsulta</w:t>
            </w:r>
            <w:proofErr w:type="spellEnd"/>
            <w:r w:rsidRPr="00674DC8">
              <w:rPr>
                <w:sz w:val="19"/>
                <w:szCs w:val="19"/>
                <w:lang w:val="es-EC"/>
              </w:rPr>
              <w:t xml:space="preserve"> (SAMR-TELE) — señalización y medios cifrados extremo a extremo</w:t>
            </w:r>
          </w:p>
        </w:tc>
      </w:tr>
      <w:tr w:rsidR="00066DA9" w14:paraId="3F5402D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64CDAB"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33125B" w14:textId="77777777" w:rsidR="00066DA9" w:rsidRDefault="00000000">
            <w:pPr>
              <w:spacing w:line="264" w:lineRule="auto"/>
            </w:pPr>
            <w:r>
              <w:rPr>
                <w:sz w:val="19"/>
                <w:szCs w:val="19"/>
              </w:rPr>
              <w:t>TEST-TELE-01/02/03</w:t>
            </w:r>
          </w:p>
        </w:tc>
      </w:tr>
      <w:tr w:rsidR="00066DA9" w14:paraId="7DAE232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FE3E37" w14:textId="77777777" w:rsidR="00066DA9" w:rsidRDefault="00000000">
            <w:pPr>
              <w:spacing w:line="264" w:lineRule="auto"/>
            </w:pPr>
            <w:proofErr w:type="spellStart"/>
            <w:r>
              <w:rPr>
                <w:b/>
                <w:bCs/>
                <w:sz w:val="19"/>
                <w:szCs w:val="19"/>
              </w:rPr>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A56F5C" w14:textId="77777777" w:rsidR="00066DA9" w:rsidRDefault="00000000">
            <w:pPr>
              <w:spacing w:line="264" w:lineRule="auto"/>
            </w:pPr>
            <w:r w:rsidRPr="00674DC8">
              <w:rPr>
                <w:sz w:val="19"/>
                <w:szCs w:val="19"/>
                <w:lang w:val="es-EC"/>
              </w:rPr>
              <w:t xml:space="preserve">CU-003, EP-03, US-005, US-006, M3 – Módulo de Atención,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NFR-AVAIL-003, NFR-SEC-004.</w:t>
            </w:r>
          </w:p>
        </w:tc>
      </w:tr>
    </w:tbl>
    <w:p w14:paraId="1C870CB3" w14:textId="77777777" w:rsidR="00066DA9" w:rsidRDefault="00066DA9">
      <w:pPr>
        <w:spacing w:after="180"/>
      </w:pPr>
    </w:p>
    <w:p w14:paraId="03FEE2CF" w14:textId="77777777" w:rsidR="00066DA9" w:rsidRPr="00674DC8" w:rsidRDefault="00000000">
      <w:pPr>
        <w:pStyle w:val="Ttulo3"/>
        <w:keepNext/>
        <w:spacing w:before="200" w:after="100"/>
        <w:rPr>
          <w:lang w:val="es-EC"/>
        </w:rPr>
      </w:pPr>
      <w:bookmarkStart w:id="36" w:name="_Toc235384404"/>
      <w:r w:rsidRPr="00674DC8">
        <w:rPr>
          <w:b/>
          <w:bCs/>
          <w:sz w:val="21"/>
          <w:szCs w:val="21"/>
          <w:lang w:val="es-EC"/>
        </w:rPr>
        <w:lastRenderedPageBreak/>
        <w:t>REQ-F-021: Gestión de Emergencias Médicas</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54A0B0E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4FC004"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8648B8" w14:textId="7BC13725" w:rsidR="00066DA9" w:rsidRDefault="00000000">
            <w:pPr>
              <w:spacing w:line="264" w:lineRule="auto"/>
            </w:pPr>
            <w:r>
              <w:rPr>
                <w:sz w:val="19"/>
                <w:szCs w:val="19"/>
              </w:rPr>
              <w:t xml:space="preserve">REQ-F-021 </w:t>
            </w:r>
          </w:p>
        </w:tc>
      </w:tr>
      <w:tr w:rsidR="00066DA9" w14:paraId="0D17F77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B07E7E"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16E0F" w14:textId="77777777" w:rsidR="00066DA9" w:rsidRDefault="00000000">
            <w:pPr>
              <w:spacing w:line="264" w:lineRule="auto"/>
            </w:pPr>
            <w:proofErr w:type="spellStart"/>
            <w:r>
              <w:rPr>
                <w:sz w:val="19"/>
                <w:szCs w:val="19"/>
              </w:rPr>
              <w:t>Gestión</w:t>
            </w:r>
            <w:proofErr w:type="spellEnd"/>
            <w:r>
              <w:rPr>
                <w:sz w:val="19"/>
                <w:szCs w:val="19"/>
              </w:rPr>
              <w:t xml:space="preserve"> de Emergencias </w:t>
            </w:r>
            <w:proofErr w:type="spellStart"/>
            <w:r>
              <w:rPr>
                <w:sz w:val="19"/>
                <w:szCs w:val="19"/>
              </w:rPr>
              <w:t>Médicas</w:t>
            </w:r>
            <w:proofErr w:type="spellEnd"/>
          </w:p>
        </w:tc>
      </w:tr>
      <w:tr w:rsidR="00066DA9" w14:paraId="5CC9B7A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7D44AE"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C0A6BF" w14:textId="77777777" w:rsidR="00066DA9" w:rsidRDefault="00000000">
            <w:pPr>
              <w:spacing w:line="264" w:lineRule="auto"/>
            </w:pPr>
            <w:r>
              <w:rPr>
                <w:sz w:val="19"/>
                <w:szCs w:val="19"/>
              </w:rPr>
              <w:t xml:space="preserve">M3 – </w:t>
            </w:r>
            <w:proofErr w:type="spellStart"/>
            <w:r>
              <w:rPr>
                <w:sz w:val="19"/>
                <w:szCs w:val="19"/>
              </w:rPr>
              <w:t>Módulo</w:t>
            </w:r>
            <w:proofErr w:type="spellEnd"/>
            <w:r>
              <w:rPr>
                <w:sz w:val="19"/>
                <w:szCs w:val="19"/>
              </w:rPr>
              <w:t xml:space="preserve"> de </w:t>
            </w:r>
            <w:proofErr w:type="spellStart"/>
            <w:r>
              <w:rPr>
                <w:sz w:val="19"/>
                <w:szCs w:val="19"/>
              </w:rPr>
              <w:t>Atención</w:t>
            </w:r>
            <w:proofErr w:type="spellEnd"/>
          </w:p>
        </w:tc>
      </w:tr>
      <w:tr w:rsidR="00066DA9" w14:paraId="0890459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96E8A4"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7C227" w14:textId="77777777" w:rsidR="00066DA9" w:rsidRDefault="00000000">
            <w:pPr>
              <w:spacing w:line="264" w:lineRule="auto"/>
            </w:pPr>
            <w:r>
              <w:rPr>
                <w:sz w:val="19"/>
                <w:szCs w:val="19"/>
              </w:rPr>
              <w:t xml:space="preserve">El </w:t>
            </w:r>
            <w:proofErr w:type="spellStart"/>
            <w:r>
              <w:rPr>
                <w:sz w:val="19"/>
                <w:szCs w:val="19"/>
              </w:rPr>
              <w:t>sistema</w:t>
            </w:r>
            <w:proofErr w:type="spellEnd"/>
            <w:r>
              <w:rPr>
                <w:sz w:val="19"/>
                <w:szCs w:val="19"/>
              </w:rPr>
              <w:t xml:space="preserve"> </w:t>
            </w:r>
            <w:proofErr w:type="spellStart"/>
            <w:r>
              <w:rPr>
                <w:sz w:val="19"/>
                <w:szCs w:val="19"/>
              </w:rPr>
              <w:t>debe</w:t>
            </w:r>
            <w:proofErr w:type="spellEnd"/>
            <w:r>
              <w:rPr>
                <w:sz w:val="19"/>
                <w:szCs w:val="19"/>
              </w:rPr>
              <w:t xml:space="preserve"> </w:t>
            </w:r>
            <w:proofErr w:type="spellStart"/>
            <w:r>
              <w:rPr>
                <w:sz w:val="19"/>
                <w:szCs w:val="19"/>
              </w:rPr>
              <w:t>activar</w:t>
            </w:r>
            <w:proofErr w:type="spellEnd"/>
            <w:r>
              <w:rPr>
                <w:sz w:val="19"/>
                <w:szCs w:val="19"/>
              </w:rPr>
              <w:t xml:space="preserve"> el </w:t>
            </w:r>
            <w:proofErr w:type="spellStart"/>
            <w:r>
              <w:rPr>
                <w:sz w:val="19"/>
                <w:szCs w:val="19"/>
              </w:rPr>
              <w:t>protocolo</w:t>
            </w:r>
            <w:proofErr w:type="spellEnd"/>
            <w:r>
              <w:rPr>
                <w:sz w:val="19"/>
                <w:szCs w:val="19"/>
              </w:rPr>
              <w:t xml:space="preserve"> de </w:t>
            </w:r>
            <w:proofErr w:type="spellStart"/>
            <w:r>
              <w:rPr>
                <w:sz w:val="19"/>
                <w:szCs w:val="19"/>
              </w:rPr>
              <w:t>emergencias</w:t>
            </w:r>
            <w:proofErr w:type="spellEnd"/>
            <w:r>
              <w:rPr>
                <w:sz w:val="19"/>
                <w:szCs w:val="19"/>
              </w:rPr>
              <w:t xml:space="preserve"> para </w:t>
            </w:r>
            <w:proofErr w:type="spellStart"/>
            <w:r>
              <w:rPr>
                <w:sz w:val="19"/>
                <w:szCs w:val="19"/>
              </w:rPr>
              <w:t>casos</w:t>
            </w:r>
            <w:proofErr w:type="spellEnd"/>
            <w:r>
              <w:rPr>
                <w:sz w:val="19"/>
                <w:szCs w:val="19"/>
              </w:rPr>
              <w:t xml:space="preserve"> </w:t>
            </w:r>
            <w:proofErr w:type="spellStart"/>
            <w:r>
              <w:rPr>
                <w:sz w:val="19"/>
                <w:szCs w:val="19"/>
              </w:rPr>
              <w:t>críticos</w:t>
            </w:r>
            <w:proofErr w:type="spellEnd"/>
            <w:r>
              <w:rPr>
                <w:sz w:val="19"/>
                <w:szCs w:val="19"/>
              </w:rPr>
              <w:t xml:space="preserve">, </w:t>
            </w:r>
            <w:proofErr w:type="spellStart"/>
            <w:r>
              <w:rPr>
                <w:sz w:val="19"/>
                <w:szCs w:val="19"/>
              </w:rPr>
              <w:t>proporcionando</w:t>
            </w:r>
            <w:proofErr w:type="spellEnd"/>
            <w:r>
              <w:rPr>
                <w:sz w:val="19"/>
                <w:szCs w:val="19"/>
              </w:rPr>
              <w:t xml:space="preserve"> </w:t>
            </w:r>
            <w:proofErr w:type="spellStart"/>
            <w:r>
              <w:rPr>
                <w:sz w:val="19"/>
                <w:szCs w:val="19"/>
              </w:rPr>
              <w:t>guías</w:t>
            </w:r>
            <w:proofErr w:type="spellEnd"/>
            <w:r>
              <w:rPr>
                <w:sz w:val="19"/>
                <w:szCs w:val="19"/>
              </w:rPr>
              <w:t xml:space="preserve"> de primeros </w:t>
            </w:r>
            <w:proofErr w:type="spellStart"/>
            <w:r>
              <w:rPr>
                <w:sz w:val="19"/>
                <w:szCs w:val="19"/>
              </w:rPr>
              <w:t>auxilios</w:t>
            </w:r>
            <w:proofErr w:type="spellEnd"/>
            <w:r>
              <w:rPr>
                <w:sz w:val="19"/>
                <w:szCs w:val="19"/>
              </w:rPr>
              <w:t xml:space="preserve"> al </w:t>
            </w:r>
            <w:proofErr w:type="spellStart"/>
            <w:r>
              <w:rPr>
                <w:sz w:val="19"/>
                <w:szCs w:val="19"/>
              </w:rPr>
              <w:t>paciente</w:t>
            </w:r>
            <w:proofErr w:type="spellEnd"/>
            <w:r>
              <w:rPr>
                <w:sz w:val="19"/>
                <w:szCs w:val="19"/>
              </w:rPr>
              <w:t xml:space="preserve"> o </w:t>
            </w:r>
            <w:proofErr w:type="gramStart"/>
            <w:r>
              <w:rPr>
                <w:sz w:val="19"/>
                <w:szCs w:val="19"/>
              </w:rPr>
              <w:t xml:space="preserve">familiar,  </w:t>
            </w:r>
            <w:proofErr w:type="spellStart"/>
            <w:r>
              <w:rPr>
                <w:sz w:val="19"/>
                <w:szCs w:val="19"/>
              </w:rPr>
              <w:t>coordinando</w:t>
            </w:r>
            <w:proofErr w:type="spellEnd"/>
            <w:proofErr w:type="gramEnd"/>
            <w:r>
              <w:rPr>
                <w:sz w:val="19"/>
                <w:szCs w:val="19"/>
              </w:rPr>
              <w:t xml:space="preserve"> el </w:t>
            </w:r>
            <w:proofErr w:type="spellStart"/>
            <w:r>
              <w:rPr>
                <w:sz w:val="19"/>
                <w:szCs w:val="19"/>
              </w:rPr>
              <w:t>despacho</w:t>
            </w:r>
            <w:proofErr w:type="spellEnd"/>
            <w:r>
              <w:rPr>
                <w:sz w:val="19"/>
                <w:szCs w:val="19"/>
              </w:rPr>
              <w:t xml:space="preserve"> de </w:t>
            </w:r>
            <w:proofErr w:type="spellStart"/>
            <w:r>
              <w:rPr>
                <w:sz w:val="19"/>
                <w:szCs w:val="19"/>
              </w:rPr>
              <w:t>ambulancia</w:t>
            </w:r>
            <w:proofErr w:type="spellEnd"/>
          </w:p>
        </w:tc>
      </w:tr>
      <w:tr w:rsidR="00066DA9" w14:paraId="65AC7CC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C94E4D"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DA129" w14:textId="77777777" w:rsidR="00066DA9" w:rsidRDefault="00000000">
            <w:pPr>
              <w:spacing w:line="264" w:lineRule="auto"/>
            </w:pPr>
            <w:r>
              <w:rPr>
                <w:sz w:val="19"/>
                <w:szCs w:val="19"/>
              </w:rPr>
              <w:t>Alta</w:t>
            </w:r>
          </w:p>
        </w:tc>
      </w:tr>
      <w:tr w:rsidR="00066DA9" w:rsidRPr="00674DC8" w14:paraId="5A39BE5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3BEB29"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B949F5"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caso debe contar con una evaluación de riesgo y una asignación de recursos previas (CU-002).</w:t>
            </w:r>
          </w:p>
          <w:p w14:paraId="0D56E91D"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Profesional de Salud y el Paciente deben estar autenticados en el sistema.</w:t>
            </w:r>
          </w:p>
        </w:tc>
      </w:tr>
      <w:tr w:rsidR="00066DA9" w14:paraId="1B2DF80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483ABD"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25FC5"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La </w:t>
            </w:r>
            <w:proofErr w:type="spellStart"/>
            <w:r w:rsidRPr="00674DC8">
              <w:rPr>
                <w:sz w:val="19"/>
                <w:szCs w:val="19"/>
                <w:lang w:val="es-EC"/>
              </w:rPr>
              <w:t>teleconsulta</w:t>
            </w:r>
            <w:proofErr w:type="spellEnd"/>
            <w:r w:rsidRPr="00674DC8">
              <w:rPr>
                <w:sz w:val="19"/>
                <w:szCs w:val="19"/>
                <w:lang w:val="es-EC"/>
              </w:rPr>
              <w:t xml:space="preserve"> queda registrada junto con la orientación y el diagnóstico brindados.</w:t>
            </w:r>
          </w:p>
          <w:p w14:paraId="0020CCD5"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En caso de emergencia, la atención brindada y, de corresponder, </w:t>
            </w:r>
            <w:proofErr w:type="gramStart"/>
            <w:r w:rsidRPr="00674DC8">
              <w:rPr>
                <w:sz w:val="19"/>
                <w:szCs w:val="19"/>
                <w:lang w:val="es-EC"/>
              </w:rPr>
              <w:t>la alerta emitida quedan</w:t>
            </w:r>
            <w:proofErr w:type="gramEnd"/>
            <w:r w:rsidRPr="00674DC8">
              <w:rPr>
                <w:sz w:val="19"/>
                <w:szCs w:val="19"/>
                <w:lang w:val="es-EC"/>
              </w:rPr>
              <w:t xml:space="preserve"> registradas.</w:t>
            </w:r>
          </w:p>
          <w:p w14:paraId="055EA6B4" w14:textId="77777777" w:rsidR="00066DA9" w:rsidRDefault="00000000">
            <w:pPr>
              <w:pStyle w:val="Prrafodelista"/>
              <w:keepLines/>
              <w:numPr>
                <w:ilvl w:val="0"/>
                <w:numId w:val="2"/>
              </w:numPr>
              <w:spacing w:after="40" w:line="264" w:lineRule="auto"/>
            </w:pPr>
            <w:r>
              <w:rPr>
                <w:sz w:val="19"/>
                <w:szCs w:val="19"/>
              </w:rPr>
              <w:t xml:space="preserve">La </w:t>
            </w:r>
            <w:proofErr w:type="spellStart"/>
            <w:r>
              <w:rPr>
                <w:sz w:val="19"/>
                <w:szCs w:val="19"/>
              </w:rPr>
              <w:t>guía</w:t>
            </w:r>
            <w:proofErr w:type="spellEnd"/>
            <w:r>
              <w:rPr>
                <w:sz w:val="19"/>
                <w:szCs w:val="19"/>
              </w:rPr>
              <w:t xml:space="preserve"> de primeros </w:t>
            </w:r>
            <w:proofErr w:type="spellStart"/>
            <w:r>
              <w:rPr>
                <w:sz w:val="19"/>
                <w:szCs w:val="19"/>
              </w:rPr>
              <w:t>auxilios</w:t>
            </w:r>
            <w:proofErr w:type="spellEnd"/>
            <w:r>
              <w:rPr>
                <w:sz w:val="19"/>
                <w:szCs w:val="19"/>
              </w:rPr>
              <w:t xml:space="preserve"> </w:t>
            </w:r>
            <w:proofErr w:type="spellStart"/>
            <w:r>
              <w:rPr>
                <w:sz w:val="19"/>
                <w:szCs w:val="19"/>
              </w:rPr>
              <w:t>entregada</w:t>
            </w:r>
            <w:proofErr w:type="spellEnd"/>
            <w:r>
              <w:rPr>
                <w:sz w:val="19"/>
                <w:szCs w:val="19"/>
              </w:rPr>
              <w:t xml:space="preserve"> </w:t>
            </w:r>
            <w:proofErr w:type="spellStart"/>
            <w:r>
              <w:rPr>
                <w:sz w:val="19"/>
                <w:szCs w:val="19"/>
              </w:rPr>
              <w:t>queda</w:t>
            </w:r>
            <w:proofErr w:type="spellEnd"/>
            <w:r>
              <w:rPr>
                <w:sz w:val="19"/>
                <w:szCs w:val="19"/>
              </w:rPr>
              <w:t xml:space="preserve"> </w:t>
            </w:r>
            <w:proofErr w:type="spellStart"/>
            <w:r>
              <w:rPr>
                <w:sz w:val="19"/>
                <w:szCs w:val="19"/>
              </w:rPr>
              <w:t>registrada</w:t>
            </w:r>
            <w:proofErr w:type="spellEnd"/>
            <w:r>
              <w:rPr>
                <w:sz w:val="19"/>
                <w:szCs w:val="19"/>
              </w:rPr>
              <w:t xml:space="preserve"> para </w:t>
            </w:r>
            <w:proofErr w:type="spellStart"/>
            <w:r>
              <w:rPr>
                <w:sz w:val="19"/>
                <w:szCs w:val="19"/>
              </w:rPr>
              <w:t>trazabilidad</w:t>
            </w:r>
            <w:proofErr w:type="spellEnd"/>
            <w:r>
              <w:rPr>
                <w:sz w:val="19"/>
                <w:szCs w:val="19"/>
              </w:rPr>
              <w:t>.</w:t>
            </w:r>
          </w:p>
        </w:tc>
      </w:tr>
      <w:tr w:rsidR="00066DA9" w:rsidRPr="00674DC8" w14:paraId="04752DF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90BB9B" w14:textId="77777777" w:rsidR="00066DA9" w:rsidRDefault="00000000">
            <w:pPr>
              <w:spacing w:line="264" w:lineRule="auto"/>
            </w:pPr>
            <w:proofErr w:type="spellStart"/>
            <w:r>
              <w:rPr>
                <w:b/>
                <w:bCs/>
                <w:sz w:val="19"/>
                <w:szCs w:val="19"/>
              </w:rPr>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7A1086" w14:textId="77777777" w:rsidR="00066DA9" w:rsidRPr="00674DC8" w:rsidRDefault="00000000">
            <w:pPr>
              <w:spacing w:after="40" w:line="264" w:lineRule="auto"/>
              <w:ind w:left="340" w:hanging="250"/>
              <w:rPr>
                <w:lang w:val="es-EC"/>
              </w:rPr>
            </w:pPr>
            <w:r w:rsidRPr="00674DC8">
              <w:rPr>
                <w:sz w:val="19"/>
                <w:szCs w:val="19"/>
                <w:lang w:val="es-EC"/>
              </w:rPr>
              <w:t xml:space="preserve">1.  Toda </w:t>
            </w:r>
            <w:proofErr w:type="spellStart"/>
            <w:r w:rsidRPr="00674DC8">
              <w:rPr>
                <w:sz w:val="19"/>
                <w:szCs w:val="19"/>
                <w:lang w:val="es-EC"/>
              </w:rPr>
              <w:t>teleconsulta</w:t>
            </w:r>
            <w:proofErr w:type="spellEnd"/>
            <w:r w:rsidRPr="00674DC8">
              <w:rPr>
                <w:sz w:val="19"/>
                <w:szCs w:val="19"/>
                <w:lang w:val="es-EC"/>
              </w:rPr>
              <w:t xml:space="preserve"> iniciada queda registrada con el diagnóstico y la orientación brindados al Paciente.</w:t>
            </w:r>
          </w:p>
          <w:p w14:paraId="19D8B35B" w14:textId="77777777" w:rsidR="00066DA9" w:rsidRPr="00674DC8" w:rsidRDefault="00000000">
            <w:pPr>
              <w:spacing w:after="40" w:line="264" w:lineRule="auto"/>
              <w:ind w:left="340" w:hanging="250"/>
              <w:rPr>
                <w:lang w:val="es-EC"/>
              </w:rPr>
            </w:pPr>
            <w:r w:rsidRPr="00674DC8">
              <w:rPr>
                <w:sz w:val="19"/>
                <w:szCs w:val="19"/>
                <w:lang w:val="es-EC"/>
              </w:rPr>
              <w:t>2.  El LLM puede brindar asistencia complementaria al Profesional de Salud sin sustituir su decisión clínica.</w:t>
            </w:r>
          </w:p>
          <w:p w14:paraId="29657942" w14:textId="77777777" w:rsidR="00066DA9" w:rsidRPr="00674DC8" w:rsidRDefault="00000000">
            <w:pPr>
              <w:spacing w:after="40" w:line="264" w:lineRule="auto"/>
              <w:ind w:left="340" w:hanging="250"/>
              <w:rPr>
                <w:lang w:val="es-EC"/>
              </w:rPr>
            </w:pPr>
            <w:r w:rsidRPr="00674DC8">
              <w:rPr>
                <w:sz w:val="19"/>
                <w:szCs w:val="19"/>
                <w:lang w:val="es-EC"/>
              </w:rPr>
              <w:t>3.  Ante una emergencia médica, la alerta se emite a los destinatarios correspondientes (Enfermero/Paramédico y/o Familiar del Paciente).</w:t>
            </w:r>
          </w:p>
          <w:p w14:paraId="34E9B298" w14:textId="77777777" w:rsidR="00066DA9" w:rsidRPr="00674DC8" w:rsidRDefault="00000000">
            <w:pPr>
              <w:spacing w:after="40" w:line="264" w:lineRule="auto"/>
              <w:ind w:left="340" w:hanging="250"/>
              <w:rPr>
                <w:lang w:val="es-EC"/>
              </w:rPr>
            </w:pPr>
            <w:r w:rsidRPr="00674DC8">
              <w:rPr>
                <w:sz w:val="19"/>
                <w:szCs w:val="19"/>
                <w:lang w:val="es-EC"/>
              </w:rPr>
              <w:t>4.  La guía de primeros auxilios generada por el RAG queda entregada y registrada para trazabilidad, incluso antes de que llegue la atención profesional.</w:t>
            </w:r>
          </w:p>
        </w:tc>
      </w:tr>
      <w:tr w:rsidR="00066DA9" w14:paraId="2F8E574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72024D"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CF1114" w14:textId="77777777" w:rsidR="00066DA9" w:rsidRDefault="00000000">
            <w:pPr>
              <w:pStyle w:val="Prrafodelista"/>
              <w:keepLines/>
              <w:numPr>
                <w:ilvl w:val="0"/>
                <w:numId w:val="2"/>
              </w:numPr>
              <w:spacing w:after="40" w:line="264" w:lineRule="auto"/>
            </w:pPr>
            <w:r>
              <w:rPr>
                <w:sz w:val="18"/>
                <w:szCs w:val="18"/>
              </w:rPr>
              <w:t>ISO 22301 (</w:t>
            </w:r>
            <w:proofErr w:type="spellStart"/>
            <w:r>
              <w:rPr>
                <w:sz w:val="18"/>
                <w:szCs w:val="18"/>
              </w:rPr>
              <w:t>Continuidad</w:t>
            </w:r>
            <w:proofErr w:type="spellEnd"/>
            <w:r>
              <w:rPr>
                <w:sz w:val="18"/>
                <w:szCs w:val="18"/>
              </w:rPr>
              <w:t xml:space="preserve"> del </w:t>
            </w:r>
            <w:proofErr w:type="spellStart"/>
            <w:r>
              <w:rPr>
                <w:sz w:val="18"/>
                <w:szCs w:val="18"/>
              </w:rPr>
              <w:t>negocio</w:t>
            </w:r>
            <w:proofErr w:type="spellEnd"/>
            <w:r>
              <w:rPr>
                <w:sz w:val="18"/>
                <w:szCs w:val="18"/>
              </w:rPr>
              <w:t>)</w:t>
            </w:r>
          </w:p>
          <w:p w14:paraId="20CEDC39" w14:textId="77777777" w:rsidR="00066DA9" w:rsidRDefault="00000000">
            <w:pPr>
              <w:pStyle w:val="Prrafodelista"/>
              <w:keepLines/>
              <w:numPr>
                <w:ilvl w:val="0"/>
                <w:numId w:val="2"/>
              </w:numPr>
              <w:spacing w:after="40" w:line="264" w:lineRule="auto"/>
            </w:pPr>
            <w:r>
              <w:rPr>
                <w:sz w:val="18"/>
                <w:szCs w:val="18"/>
              </w:rPr>
              <w:t>ISO 14971</w:t>
            </w:r>
          </w:p>
          <w:p w14:paraId="3AE333C6" w14:textId="77777777" w:rsidR="00066DA9" w:rsidRDefault="00000000">
            <w:pPr>
              <w:pStyle w:val="Prrafodelista"/>
              <w:keepLines/>
              <w:numPr>
                <w:ilvl w:val="0"/>
                <w:numId w:val="2"/>
              </w:numPr>
              <w:spacing w:after="40" w:line="264" w:lineRule="auto"/>
            </w:pPr>
            <w:r>
              <w:rPr>
                <w:sz w:val="18"/>
                <w:szCs w:val="18"/>
              </w:rPr>
              <w:t>IEC 62304</w:t>
            </w:r>
          </w:p>
          <w:p w14:paraId="39460E31"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27001:2022 (A.5.29 Seguridad durante la disrupción)</w:t>
            </w:r>
          </w:p>
          <w:p w14:paraId="4F9B50C8" w14:textId="77777777" w:rsidR="00066DA9" w:rsidRDefault="00000000">
            <w:pPr>
              <w:pStyle w:val="Prrafodelista"/>
              <w:keepLines/>
              <w:numPr>
                <w:ilvl w:val="0"/>
                <w:numId w:val="2"/>
              </w:numPr>
              <w:spacing w:after="40" w:line="264" w:lineRule="auto"/>
            </w:pPr>
            <w:r>
              <w:rPr>
                <w:sz w:val="18"/>
                <w:szCs w:val="18"/>
              </w:rPr>
              <w:t>HL7 FHIR (</w:t>
            </w:r>
            <w:proofErr w:type="spellStart"/>
            <w:r>
              <w:rPr>
                <w:sz w:val="18"/>
                <w:szCs w:val="18"/>
              </w:rPr>
              <w:t>recurso</w:t>
            </w:r>
            <w:proofErr w:type="spellEnd"/>
            <w:r>
              <w:rPr>
                <w:sz w:val="18"/>
                <w:szCs w:val="18"/>
              </w:rPr>
              <w:t xml:space="preserve"> Flag y </w:t>
            </w:r>
            <w:proofErr w:type="spellStart"/>
            <w:r>
              <w:rPr>
                <w:sz w:val="18"/>
                <w:szCs w:val="18"/>
              </w:rPr>
              <w:t>perfiles</w:t>
            </w:r>
            <w:proofErr w:type="spellEnd"/>
            <w:r>
              <w:rPr>
                <w:sz w:val="18"/>
                <w:szCs w:val="18"/>
              </w:rPr>
              <w:t xml:space="preserve"> de </w:t>
            </w:r>
            <w:proofErr w:type="spellStart"/>
            <w:r>
              <w:rPr>
                <w:sz w:val="18"/>
                <w:szCs w:val="18"/>
              </w:rPr>
              <w:t>alerta</w:t>
            </w:r>
            <w:proofErr w:type="spellEnd"/>
            <w:r>
              <w:rPr>
                <w:sz w:val="18"/>
                <w:szCs w:val="18"/>
              </w:rPr>
              <w:t>)</w:t>
            </w:r>
          </w:p>
          <w:p w14:paraId="1476E07A"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Disponibilidad</w:t>
            </w:r>
            <w:proofErr w:type="spellEnd"/>
            <w:r>
              <w:rPr>
                <w:sz w:val="18"/>
                <w:szCs w:val="18"/>
              </w:rPr>
              <w:t xml:space="preserve">, </w:t>
            </w:r>
            <w:proofErr w:type="spellStart"/>
            <w:r>
              <w:rPr>
                <w:sz w:val="18"/>
                <w:szCs w:val="18"/>
              </w:rPr>
              <w:t>Fiabilidad</w:t>
            </w:r>
            <w:proofErr w:type="spellEnd"/>
            <w:r>
              <w:rPr>
                <w:sz w:val="18"/>
                <w:szCs w:val="18"/>
              </w:rPr>
              <w:t>)</w:t>
            </w:r>
          </w:p>
        </w:tc>
      </w:tr>
      <w:tr w:rsidR="00066DA9" w:rsidRPr="00674DC8" w14:paraId="6EED9A6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B7FA8B"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136A9B" w14:textId="77777777" w:rsidR="00066DA9" w:rsidRPr="00674DC8" w:rsidRDefault="00000000">
            <w:pPr>
              <w:spacing w:line="264" w:lineRule="auto"/>
              <w:rPr>
                <w:lang w:val="es-EC"/>
              </w:rPr>
            </w:pPr>
            <w:r w:rsidRPr="00674DC8">
              <w:rPr>
                <w:sz w:val="19"/>
                <w:szCs w:val="19"/>
                <w:lang w:val="es-EC"/>
              </w:rPr>
              <w:t>Servicio de Emergencias (SAMR-EMERG) — despliegue independiente con cola de reintentos</w:t>
            </w:r>
          </w:p>
        </w:tc>
      </w:tr>
      <w:tr w:rsidR="00066DA9" w14:paraId="21E5721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49F11C"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B38AED" w14:textId="77777777" w:rsidR="00066DA9" w:rsidRDefault="00000000">
            <w:pPr>
              <w:spacing w:line="264" w:lineRule="auto"/>
            </w:pPr>
            <w:r>
              <w:rPr>
                <w:sz w:val="19"/>
                <w:szCs w:val="19"/>
              </w:rPr>
              <w:t>TEST-EMERG-01/02/03</w:t>
            </w:r>
          </w:p>
        </w:tc>
      </w:tr>
      <w:tr w:rsidR="00066DA9" w14:paraId="1C4645C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5623C8" w14:textId="77777777" w:rsidR="00066DA9" w:rsidRDefault="00000000">
            <w:pPr>
              <w:spacing w:line="264" w:lineRule="auto"/>
            </w:pPr>
            <w:proofErr w:type="spellStart"/>
            <w:r>
              <w:rPr>
                <w:b/>
                <w:bCs/>
                <w:sz w:val="19"/>
                <w:szCs w:val="19"/>
              </w:rPr>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A7AA8A" w14:textId="77777777" w:rsidR="00066DA9" w:rsidRDefault="00000000">
            <w:pPr>
              <w:spacing w:line="264" w:lineRule="auto"/>
            </w:pPr>
            <w:r w:rsidRPr="00674DC8">
              <w:rPr>
                <w:sz w:val="19"/>
                <w:szCs w:val="19"/>
                <w:lang w:val="es-EC"/>
              </w:rPr>
              <w:t xml:space="preserve">CU-003, EP-03, US-005, US-006, M3 – Módulo de Atención,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NFR-AVAIL-004, NFR-PERF-006, NFR-CONF-005.</w:t>
            </w:r>
          </w:p>
        </w:tc>
      </w:tr>
    </w:tbl>
    <w:p w14:paraId="4EEFAE5F" w14:textId="77777777" w:rsidR="00066DA9" w:rsidRDefault="00066DA9">
      <w:pPr>
        <w:spacing w:after="180"/>
      </w:pPr>
    </w:p>
    <w:p w14:paraId="5C014C80" w14:textId="77777777" w:rsidR="00066DA9" w:rsidRDefault="00000000">
      <w:pPr>
        <w:pStyle w:val="Ttulo3"/>
        <w:keepNext/>
        <w:spacing w:before="200" w:after="100"/>
      </w:pPr>
      <w:bookmarkStart w:id="37" w:name="_Toc235384405"/>
      <w:r>
        <w:rPr>
          <w:b/>
          <w:bCs/>
          <w:sz w:val="21"/>
          <w:szCs w:val="21"/>
        </w:rPr>
        <w:t xml:space="preserve">REQ-F-022: </w:t>
      </w:r>
      <w:proofErr w:type="gramStart"/>
      <w:r>
        <w:rPr>
          <w:b/>
          <w:bCs/>
          <w:sz w:val="21"/>
          <w:szCs w:val="21"/>
        </w:rPr>
        <w:t>Cierre  del</w:t>
      </w:r>
      <w:proofErr w:type="gramEnd"/>
      <w:r>
        <w:rPr>
          <w:b/>
          <w:bCs/>
          <w:sz w:val="21"/>
          <w:szCs w:val="21"/>
        </w:rPr>
        <w:t xml:space="preserve"> Caso</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52A0A9C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E0AA1C"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EAC552" w14:textId="55914F0E" w:rsidR="00066DA9" w:rsidRDefault="00000000">
            <w:pPr>
              <w:spacing w:line="264" w:lineRule="auto"/>
            </w:pPr>
            <w:r>
              <w:rPr>
                <w:sz w:val="19"/>
                <w:szCs w:val="19"/>
              </w:rPr>
              <w:t xml:space="preserve">REQ-F-022 </w:t>
            </w:r>
          </w:p>
        </w:tc>
      </w:tr>
      <w:tr w:rsidR="00066DA9" w14:paraId="0EE81D5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9D88E9"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9A4223" w14:textId="77777777" w:rsidR="00066DA9" w:rsidRDefault="00000000">
            <w:pPr>
              <w:spacing w:line="264" w:lineRule="auto"/>
            </w:pPr>
            <w:proofErr w:type="gramStart"/>
            <w:r>
              <w:rPr>
                <w:sz w:val="19"/>
                <w:szCs w:val="19"/>
              </w:rPr>
              <w:t>Cierre  del</w:t>
            </w:r>
            <w:proofErr w:type="gramEnd"/>
            <w:r>
              <w:rPr>
                <w:sz w:val="19"/>
                <w:szCs w:val="19"/>
              </w:rPr>
              <w:t xml:space="preserve"> Caso</w:t>
            </w:r>
          </w:p>
        </w:tc>
      </w:tr>
      <w:tr w:rsidR="00066DA9" w14:paraId="3D2BA5A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BA90A2"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4B84A0" w14:textId="77777777" w:rsidR="00066DA9" w:rsidRDefault="00000000">
            <w:pPr>
              <w:spacing w:line="264" w:lineRule="auto"/>
            </w:pPr>
            <w:r>
              <w:rPr>
                <w:sz w:val="19"/>
                <w:szCs w:val="19"/>
              </w:rPr>
              <w:t xml:space="preserve">M3 – </w:t>
            </w:r>
            <w:proofErr w:type="spellStart"/>
            <w:r>
              <w:rPr>
                <w:sz w:val="19"/>
                <w:szCs w:val="19"/>
              </w:rPr>
              <w:t>Módulo</w:t>
            </w:r>
            <w:proofErr w:type="spellEnd"/>
            <w:r>
              <w:rPr>
                <w:sz w:val="19"/>
                <w:szCs w:val="19"/>
              </w:rPr>
              <w:t xml:space="preserve"> de </w:t>
            </w:r>
            <w:proofErr w:type="spellStart"/>
            <w:r>
              <w:rPr>
                <w:sz w:val="19"/>
                <w:szCs w:val="19"/>
              </w:rPr>
              <w:t>Atención</w:t>
            </w:r>
            <w:proofErr w:type="spellEnd"/>
          </w:p>
        </w:tc>
      </w:tr>
      <w:tr w:rsidR="00066DA9" w:rsidRPr="00674DC8" w14:paraId="3A4E9E8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7E9BA2" w14:textId="77777777" w:rsidR="00066DA9" w:rsidRDefault="00000000">
            <w:pPr>
              <w:spacing w:line="264" w:lineRule="auto"/>
            </w:pPr>
            <w:proofErr w:type="spellStart"/>
            <w:r>
              <w:rPr>
                <w:b/>
                <w:bCs/>
                <w:sz w:val="19"/>
                <w:szCs w:val="19"/>
              </w:rPr>
              <w:lastRenderedPageBreak/>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2576E2" w14:textId="77777777" w:rsidR="00066DA9" w:rsidRPr="00674DC8" w:rsidRDefault="00000000">
            <w:pPr>
              <w:spacing w:line="264" w:lineRule="auto"/>
              <w:rPr>
                <w:lang w:val="es-EC"/>
              </w:rPr>
            </w:pPr>
            <w:r w:rsidRPr="00674DC8">
              <w:rPr>
                <w:sz w:val="19"/>
                <w:szCs w:val="19"/>
                <w:lang w:val="es-EC"/>
              </w:rPr>
              <w:t xml:space="preserve">El sistema debe </w:t>
            </w:r>
            <w:proofErr w:type="gramStart"/>
            <w:r w:rsidRPr="00674DC8">
              <w:rPr>
                <w:sz w:val="19"/>
                <w:szCs w:val="19"/>
                <w:lang w:val="es-EC"/>
              </w:rPr>
              <w:t>permitir  al</w:t>
            </w:r>
            <w:proofErr w:type="gramEnd"/>
            <w:r w:rsidRPr="00674DC8">
              <w:rPr>
                <w:sz w:val="19"/>
                <w:szCs w:val="19"/>
                <w:lang w:val="es-EC"/>
              </w:rPr>
              <w:t xml:space="preserve"> encargado del caso actualizar su historial </w:t>
            </w:r>
            <w:proofErr w:type="spellStart"/>
            <w:r w:rsidRPr="00674DC8">
              <w:rPr>
                <w:sz w:val="19"/>
                <w:szCs w:val="19"/>
                <w:lang w:val="es-EC"/>
              </w:rPr>
              <w:t>clinico</w:t>
            </w:r>
            <w:proofErr w:type="spellEnd"/>
            <w:r w:rsidRPr="00674DC8">
              <w:rPr>
                <w:sz w:val="19"/>
                <w:szCs w:val="19"/>
                <w:lang w:val="es-EC"/>
              </w:rPr>
              <w:t xml:space="preserve"> y gestionar el </w:t>
            </w:r>
            <w:proofErr w:type="gramStart"/>
            <w:r w:rsidRPr="00674DC8">
              <w:rPr>
                <w:sz w:val="19"/>
                <w:szCs w:val="19"/>
                <w:lang w:val="es-EC"/>
              </w:rPr>
              <w:t>cierre  del</w:t>
            </w:r>
            <w:proofErr w:type="gramEnd"/>
            <w:r w:rsidRPr="00674DC8">
              <w:rPr>
                <w:sz w:val="19"/>
                <w:szCs w:val="19"/>
                <w:lang w:val="es-EC"/>
              </w:rPr>
              <w:t xml:space="preserve"> caso clínico con toda la información del </w:t>
            </w:r>
            <w:proofErr w:type="gramStart"/>
            <w:r w:rsidRPr="00674DC8">
              <w:rPr>
                <w:sz w:val="19"/>
                <w:szCs w:val="19"/>
                <w:lang w:val="es-EC"/>
              </w:rPr>
              <w:t>paciente .</w:t>
            </w:r>
            <w:proofErr w:type="gramEnd"/>
          </w:p>
        </w:tc>
      </w:tr>
      <w:tr w:rsidR="00066DA9" w14:paraId="3BC578A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25A159"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ABC586" w14:textId="77777777" w:rsidR="00066DA9" w:rsidRDefault="00000000">
            <w:pPr>
              <w:spacing w:line="264" w:lineRule="auto"/>
            </w:pPr>
            <w:r>
              <w:rPr>
                <w:sz w:val="19"/>
                <w:szCs w:val="19"/>
              </w:rPr>
              <w:t>Alta</w:t>
            </w:r>
          </w:p>
        </w:tc>
      </w:tr>
      <w:tr w:rsidR="00066DA9" w:rsidRPr="00674DC8" w14:paraId="2C32875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B16EE3"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F7CF5C"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caso debe contar con una evaluación de riesgo y una asignación de recursos previas (CU-002).</w:t>
            </w:r>
          </w:p>
          <w:p w14:paraId="73DACE8A"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Profesional de Salud y el Paciente deben estar autenticados en el sistema.</w:t>
            </w:r>
          </w:p>
        </w:tc>
      </w:tr>
      <w:tr w:rsidR="00066DA9" w14:paraId="0061CC2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7EA3D1"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5F5DE4"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La </w:t>
            </w:r>
            <w:proofErr w:type="spellStart"/>
            <w:r w:rsidRPr="00674DC8">
              <w:rPr>
                <w:sz w:val="19"/>
                <w:szCs w:val="19"/>
                <w:lang w:val="es-EC"/>
              </w:rPr>
              <w:t>teleconsulta</w:t>
            </w:r>
            <w:proofErr w:type="spellEnd"/>
            <w:r w:rsidRPr="00674DC8">
              <w:rPr>
                <w:sz w:val="19"/>
                <w:szCs w:val="19"/>
                <w:lang w:val="es-EC"/>
              </w:rPr>
              <w:t xml:space="preserve"> queda registrada junto con la orientación y el diagnóstico brindados.</w:t>
            </w:r>
          </w:p>
          <w:p w14:paraId="37A1F348"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En caso de emergencia, la atención brindada y, de corresponder, </w:t>
            </w:r>
            <w:proofErr w:type="gramStart"/>
            <w:r w:rsidRPr="00674DC8">
              <w:rPr>
                <w:sz w:val="19"/>
                <w:szCs w:val="19"/>
                <w:lang w:val="es-EC"/>
              </w:rPr>
              <w:t>la alerta emitida quedan</w:t>
            </w:r>
            <w:proofErr w:type="gramEnd"/>
            <w:r w:rsidRPr="00674DC8">
              <w:rPr>
                <w:sz w:val="19"/>
                <w:szCs w:val="19"/>
                <w:lang w:val="es-EC"/>
              </w:rPr>
              <w:t xml:space="preserve"> registradas.</w:t>
            </w:r>
          </w:p>
          <w:p w14:paraId="5AFEE9F2" w14:textId="77777777" w:rsidR="00066DA9" w:rsidRDefault="00000000">
            <w:pPr>
              <w:pStyle w:val="Prrafodelista"/>
              <w:keepLines/>
              <w:numPr>
                <w:ilvl w:val="0"/>
                <w:numId w:val="2"/>
              </w:numPr>
              <w:spacing w:after="40" w:line="264" w:lineRule="auto"/>
            </w:pPr>
            <w:r>
              <w:rPr>
                <w:sz w:val="19"/>
                <w:szCs w:val="19"/>
              </w:rPr>
              <w:t xml:space="preserve">La </w:t>
            </w:r>
            <w:proofErr w:type="spellStart"/>
            <w:r>
              <w:rPr>
                <w:sz w:val="19"/>
                <w:szCs w:val="19"/>
              </w:rPr>
              <w:t>guía</w:t>
            </w:r>
            <w:proofErr w:type="spellEnd"/>
            <w:r>
              <w:rPr>
                <w:sz w:val="19"/>
                <w:szCs w:val="19"/>
              </w:rPr>
              <w:t xml:space="preserve"> de primeros </w:t>
            </w:r>
            <w:proofErr w:type="spellStart"/>
            <w:r>
              <w:rPr>
                <w:sz w:val="19"/>
                <w:szCs w:val="19"/>
              </w:rPr>
              <w:t>auxilios</w:t>
            </w:r>
            <w:proofErr w:type="spellEnd"/>
            <w:r>
              <w:rPr>
                <w:sz w:val="19"/>
                <w:szCs w:val="19"/>
              </w:rPr>
              <w:t xml:space="preserve"> </w:t>
            </w:r>
            <w:proofErr w:type="spellStart"/>
            <w:r>
              <w:rPr>
                <w:sz w:val="19"/>
                <w:szCs w:val="19"/>
              </w:rPr>
              <w:t>entregada</w:t>
            </w:r>
            <w:proofErr w:type="spellEnd"/>
            <w:r>
              <w:rPr>
                <w:sz w:val="19"/>
                <w:szCs w:val="19"/>
              </w:rPr>
              <w:t xml:space="preserve"> </w:t>
            </w:r>
            <w:proofErr w:type="spellStart"/>
            <w:r>
              <w:rPr>
                <w:sz w:val="19"/>
                <w:szCs w:val="19"/>
              </w:rPr>
              <w:t>queda</w:t>
            </w:r>
            <w:proofErr w:type="spellEnd"/>
            <w:r>
              <w:rPr>
                <w:sz w:val="19"/>
                <w:szCs w:val="19"/>
              </w:rPr>
              <w:t xml:space="preserve"> </w:t>
            </w:r>
            <w:proofErr w:type="spellStart"/>
            <w:r>
              <w:rPr>
                <w:sz w:val="19"/>
                <w:szCs w:val="19"/>
              </w:rPr>
              <w:t>registrada</w:t>
            </w:r>
            <w:proofErr w:type="spellEnd"/>
            <w:r>
              <w:rPr>
                <w:sz w:val="19"/>
                <w:szCs w:val="19"/>
              </w:rPr>
              <w:t xml:space="preserve"> para </w:t>
            </w:r>
            <w:proofErr w:type="spellStart"/>
            <w:r>
              <w:rPr>
                <w:sz w:val="19"/>
                <w:szCs w:val="19"/>
              </w:rPr>
              <w:t>trazabilidad</w:t>
            </w:r>
            <w:proofErr w:type="spellEnd"/>
            <w:r>
              <w:rPr>
                <w:sz w:val="19"/>
                <w:szCs w:val="19"/>
              </w:rPr>
              <w:t>.</w:t>
            </w:r>
          </w:p>
        </w:tc>
      </w:tr>
      <w:tr w:rsidR="00066DA9" w:rsidRPr="00674DC8" w14:paraId="303ED75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E0879F" w14:textId="77777777" w:rsidR="00066DA9" w:rsidRDefault="00000000">
            <w:pPr>
              <w:spacing w:line="264" w:lineRule="auto"/>
            </w:pPr>
            <w:proofErr w:type="spellStart"/>
            <w:r>
              <w:rPr>
                <w:b/>
                <w:bCs/>
                <w:sz w:val="19"/>
                <w:szCs w:val="19"/>
              </w:rPr>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BFA7BE" w14:textId="77777777" w:rsidR="00066DA9" w:rsidRPr="00674DC8" w:rsidRDefault="00000000">
            <w:pPr>
              <w:spacing w:after="40" w:line="264" w:lineRule="auto"/>
              <w:ind w:left="340" w:hanging="250"/>
              <w:rPr>
                <w:lang w:val="es-EC"/>
              </w:rPr>
            </w:pPr>
            <w:r w:rsidRPr="00674DC8">
              <w:rPr>
                <w:sz w:val="19"/>
                <w:szCs w:val="19"/>
                <w:lang w:val="es-EC"/>
              </w:rPr>
              <w:t xml:space="preserve">1.  Toda </w:t>
            </w:r>
            <w:proofErr w:type="spellStart"/>
            <w:r w:rsidRPr="00674DC8">
              <w:rPr>
                <w:sz w:val="19"/>
                <w:szCs w:val="19"/>
                <w:lang w:val="es-EC"/>
              </w:rPr>
              <w:t>teleconsulta</w:t>
            </w:r>
            <w:proofErr w:type="spellEnd"/>
            <w:r w:rsidRPr="00674DC8">
              <w:rPr>
                <w:sz w:val="19"/>
                <w:szCs w:val="19"/>
                <w:lang w:val="es-EC"/>
              </w:rPr>
              <w:t xml:space="preserve"> iniciada queda registrada con el diagnóstico y la orientación brindados al Paciente.</w:t>
            </w:r>
          </w:p>
          <w:p w14:paraId="6593091A" w14:textId="77777777" w:rsidR="00066DA9" w:rsidRPr="00674DC8" w:rsidRDefault="00000000">
            <w:pPr>
              <w:spacing w:after="40" w:line="264" w:lineRule="auto"/>
              <w:ind w:left="340" w:hanging="250"/>
              <w:rPr>
                <w:lang w:val="es-EC"/>
              </w:rPr>
            </w:pPr>
            <w:r w:rsidRPr="00674DC8">
              <w:rPr>
                <w:sz w:val="19"/>
                <w:szCs w:val="19"/>
                <w:lang w:val="es-EC"/>
              </w:rPr>
              <w:t>2.  El LLM puede brindar asistencia complementaria al Profesional de Salud sin sustituir su decisión clínica.</w:t>
            </w:r>
          </w:p>
          <w:p w14:paraId="54D1058F" w14:textId="77777777" w:rsidR="00066DA9" w:rsidRPr="00674DC8" w:rsidRDefault="00000000">
            <w:pPr>
              <w:spacing w:after="40" w:line="264" w:lineRule="auto"/>
              <w:ind w:left="340" w:hanging="250"/>
              <w:rPr>
                <w:lang w:val="es-EC"/>
              </w:rPr>
            </w:pPr>
            <w:r w:rsidRPr="00674DC8">
              <w:rPr>
                <w:sz w:val="19"/>
                <w:szCs w:val="19"/>
                <w:lang w:val="es-EC"/>
              </w:rPr>
              <w:t>3.  Ante una emergencia médica, la alerta se emite a los destinatarios correspondientes (Enfermero/Paramédico y/o Familiar del Paciente).</w:t>
            </w:r>
          </w:p>
          <w:p w14:paraId="71CF13FD" w14:textId="77777777" w:rsidR="00066DA9" w:rsidRPr="00674DC8" w:rsidRDefault="00000000">
            <w:pPr>
              <w:spacing w:after="40" w:line="264" w:lineRule="auto"/>
              <w:ind w:left="340" w:hanging="250"/>
              <w:rPr>
                <w:lang w:val="es-EC"/>
              </w:rPr>
            </w:pPr>
            <w:r w:rsidRPr="00674DC8">
              <w:rPr>
                <w:sz w:val="19"/>
                <w:szCs w:val="19"/>
                <w:lang w:val="es-EC"/>
              </w:rPr>
              <w:t>4.  La guía de primeros auxilios generada por el RAG queda entregada y registrada para trazabilidad, incluso antes de que llegue la atención profesional.</w:t>
            </w:r>
          </w:p>
        </w:tc>
      </w:tr>
      <w:tr w:rsidR="00066DA9" w14:paraId="1956C0E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D7AC9F"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063A4F" w14:textId="77777777" w:rsidR="00066DA9" w:rsidRDefault="00000000">
            <w:pPr>
              <w:pStyle w:val="Prrafodelista"/>
              <w:keepLines/>
              <w:numPr>
                <w:ilvl w:val="0"/>
                <w:numId w:val="2"/>
              </w:numPr>
              <w:spacing w:after="40" w:line="264" w:lineRule="auto"/>
            </w:pPr>
            <w:r>
              <w:rPr>
                <w:sz w:val="18"/>
                <w:szCs w:val="18"/>
              </w:rPr>
              <w:t>HL7 FHIR (</w:t>
            </w:r>
            <w:proofErr w:type="spellStart"/>
            <w:r>
              <w:rPr>
                <w:sz w:val="18"/>
                <w:szCs w:val="18"/>
              </w:rPr>
              <w:t>Encounter.status</w:t>
            </w:r>
            <w:proofErr w:type="spellEnd"/>
            <w:r>
              <w:rPr>
                <w:sz w:val="18"/>
                <w:szCs w:val="18"/>
              </w:rPr>
              <w:t xml:space="preserve">, </w:t>
            </w:r>
            <w:proofErr w:type="spellStart"/>
            <w:r>
              <w:rPr>
                <w:sz w:val="18"/>
                <w:szCs w:val="18"/>
              </w:rPr>
              <w:t>recurso</w:t>
            </w:r>
            <w:proofErr w:type="spellEnd"/>
            <w:r>
              <w:rPr>
                <w:sz w:val="18"/>
                <w:szCs w:val="18"/>
              </w:rPr>
              <w:t xml:space="preserve"> Composition)</w:t>
            </w:r>
          </w:p>
          <w:p w14:paraId="7FF7CDEC" w14:textId="77777777" w:rsidR="00066DA9" w:rsidRDefault="00000000">
            <w:pPr>
              <w:pStyle w:val="Prrafodelista"/>
              <w:keepLines/>
              <w:numPr>
                <w:ilvl w:val="0"/>
                <w:numId w:val="2"/>
              </w:numPr>
              <w:spacing w:after="40" w:line="264" w:lineRule="auto"/>
            </w:pPr>
            <w:r>
              <w:rPr>
                <w:sz w:val="18"/>
                <w:szCs w:val="18"/>
              </w:rPr>
              <w:t>ISO 15489 (</w:t>
            </w:r>
            <w:proofErr w:type="spellStart"/>
            <w:r>
              <w:rPr>
                <w:sz w:val="18"/>
                <w:szCs w:val="18"/>
              </w:rPr>
              <w:t>Gestión</w:t>
            </w:r>
            <w:proofErr w:type="spellEnd"/>
            <w:r>
              <w:rPr>
                <w:sz w:val="18"/>
                <w:szCs w:val="18"/>
              </w:rPr>
              <w:t xml:space="preserve"> de </w:t>
            </w:r>
            <w:proofErr w:type="spellStart"/>
            <w:r>
              <w:rPr>
                <w:sz w:val="18"/>
                <w:szCs w:val="18"/>
              </w:rPr>
              <w:t>documentos</w:t>
            </w:r>
            <w:proofErr w:type="spellEnd"/>
            <w:r>
              <w:rPr>
                <w:sz w:val="18"/>
                <w:szCs w:val="18"/>
              </w:rPr>
              <w:t xml:space="preserve"> de </w:t>
            </w:r>
            <w:proofErr w:type="spellStart"/>
            <w:r>
              <w:rPr>
                <w:sz w:val="18"/>
                <w:szCs w:val="18"/>
              </w:rPr>
              <w:t>archivo</w:t>
            </w:r>
            <w:proofErr w:type="spellEnd"/>
            <w:r>
              <w:rPr>
                <w:sz w:val="18"/>
                <w:szCs w:val="18"/>
              </w:rPr>
              <w:t>)</w:t>
            </w:r>
          </w:p>
          <w:p w14:paraId="60A3E638"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LOPDP Ecuador (Art. 10 Conservación, Art. 37 Seguridad)</w:t>
            </w:r>
          </w:p>
          <w:p w14:paraId="0AC3EC8E"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 xml:space="preserve">, </w:t>
            </w:r>
            <w:proofErr w:type="spellStart"/>
            <w:r>
              <w:rPr>
                <w:sz w:val="18"/>
                <w:szCs w:val="18"/>
              </w:rPr>
              <w:t>Disponibilidad</w:t>
            </w:r>
            <w:proofErr w:type="spellEnd"/>
            <w:r>
              <w:rPr>
                <w:sz w:val="18"/>
                <w:szCs w:val="18"/>
              </w:rPr>
              <w:t>)</w:t>
            </w:r>
          </w:p>
        </w:tc>
      </w:tr>
      <w:tr w:rsidR="00066DA9" w:rsidRPr="00674DC8" w14:paraId="6620597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32418B"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09481E" w14:textId="77777777" w:rsidR="00066DA9" w:rsidRPr="00674DC8" w:rsidRDefault="00000000">
            <w:pPr>
              <w:spacing w:line="264" w:lineRule="auto"/>
              <w:rPr>
                <w:lang w:val="es-EC"/>
              </w:rPr>
            </w:pPr>
            <w:r w:rsidRPr="00674DC8">
              <w:rPr>
                <w:sz w:val="19"/>
                <w:szCs w:val="19"/>
                <w:lang w:val="es-EC"/>
              </w:rPr>
              <w:t>Servicio de Historial Clínico (SAMR-EHR) — verificación de completitud previa al cierre</w:t>
            </w:r>
          </w:p>
        </w:tc>
      </w:tr>
      <w:tr w:rsidR="00066DA9" w14:paraId="70F63D0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15681A"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476B91" w14:textId="77777777" w:rsidR="00066DA9" w:rsidRDefault="00000000">
            <w:pPr>
              <w:spacing w:line="264" w:lineRule="auto"/>
            </w:pPr>
            <w:r>
              <w:rPr>
                <w:sz w:val="19"/>
                <w:szCs w:val="19"/>
              </w:rPr>
              <w:t>TEST-CIERRE-01/02</w:t>
            </w:r>
          </w:p>
        </w:tc>
      </w:tr>
      <w:tr w:rsidR="00066DA9" w14:paraId="4DFDB4C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90B5A4" w14:textId="77777777" w:rsidR="00066DA9" w:rsidRDefault="00000000">
            <w:pPr>
              <w:spacing w:line="264" w:lineRule="auto"/>
            </w:pPr>
            <w:proofErr w:type="spellStart"/>
            <w:r>
              <w:rPr>
                <w:b/>
                <w:bCs/>
                <w:sz w:val="19"/>
                <w:szCs w:val="19"/>
              </w:rPr>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951971" w14:textId="77777777" w:rsidR="00066DA9" w:rsidRDefault="00000000">
            <w:pPr>
              <w:spacing w:line="264" w:lineRule="auto"/>
            </w:pPr>
            <w:r w:rsidRPr="00674DC8">
              <w:rPr>
                <w:sz w:val="19"/>
                <w:szCs w:val="19"/>
                <w:lang w:val="es-EC"/>
              </w:rPr>
              <w:t xml:space="preserve">CU-003, EP-03, US-005, US-006, M3 – Módulo de Atención,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NFR-CONF-006, NFR-AVAIL-005.</w:t>
            </w:r>
          </w:p>
        </w:tc>
      </w:tr>
    </w:tbl>
    <w:p w14:paraId="190C2C81" w14:textId="77777777" w:rsidR="00066DA9" w:rsidRDefault="00000000">
      <w:pPr>
        <w:pStyle w:val="Ttulo2"/>
        <w:pageBreakBefore/>
        <w:spacing w:before="240" w:after="120"/>
      </w:pPr>
      <w:bookmarkStart w:id="38" w:name="_Toc235384406"/>
      <w:r>
        <w:rPr>
          <w:b/>
          <w:bCs/>
          <w:color w:val="2E5496"/>
          <w:sz w:val="24"/>
          <w:szCs w:val="24"/>
        </w:rPr>
        <w:lastRenderedPageBreak/>
        <w:t xml:space="preserve">MÓDULO 4: </w:t>
      </w:r>
      <w:proofErr w:type="spellStart"/>
      <w:r>
        <w:rPr>
          <w:b/>
          <w:bCs/>
          <w:color w:val="2E5496"/>
          <w:sz w:val="24"/>
          <w:szCs w:val="24"/>
        </w:rPr>
        <w:t>Integración</w:t>
      </w:r>
      <w:proofErr w:type="spellEnd"/>
      <w:r>
        <w:rPr>
          <w:b/>
          <w:bCs/>
          <w:color w:val="2E5496"/>
          <w:sz w:val="24"/>
          <w:szCs w:val="24"/>
        </w:rPr>
        <w:t xml:space="preserve"> e </w:t>
      </w:r>
      <w:proofErr w:type="spellStart"/>
      <w:r>
        <w:rPr>
          <w:b/>
          <w:bCs/>
          <w:color w:val="2E5496"/>
          <w:sz w:val="24"/>
          <w:szCs w:val="24"/>
        </w:rPr>
        <w:t>Interoperabilidad</w:t>
      </w:r>
      <w:proofErr w:type="spellEnd"/>
      <w:r>
        <w:rPr>
          <w:b/>
          <w:bCs/>
          <w:color w:val="2E5496"/>
          <w:sz w:val="24"/>
          <w:szCs w:val="24"/>
        </w:rPr>
        <w:t xml:space="preserve"> Clínica</w:t>
      </w:r>
      <w:bookmarkEnd w:id="38"/>
    </w:p>
    <w:p w14:paraId="031402EB" w14:textId="77777777" w:rsidR="00066DA9" w:rsidRDefault="00000000">
      <w:pPr>
        <w:spacing w:after="100" w:line="264" w:lineRule="auto"/>
      </w:pPr>
      <w:r w:rsidRPr="00674DC8">
        <w:rPr>
          <w:i/>
          <w:iCs/>
          <w:sz w:val="19"/>
          <w:szCs w:val="19"/>
          <w:lang w:val="es-EC"/>
        </w:rPr>
        <w:t xml:space="preserve">Este módulo se corresponde con el caso de uso CU-004 – Integración e interoperabilidad clínica y con la épica EP-04. </w:t>
      </w:r>
      <w:r>
        <w:rPr>
          <w:i/>
          <w:iCs/>
          <w:sz w:val="19"/>
          <w:szCs w:val="19"/>
        </w:rPr>
        <w:t xml:space="preserve">Actor principal: Administrador de SAMR, Usuario. </w:t>
      </w:r>
      <w:proofErr w:type="spellStart"/>
      <w:r>
        <w:rPr>
          <w:i/>
          <w:iCs/>
          <w:sz w:val="19"/>
          <w:szCs w:val="19"/>
        </w:rPr>
        <w:t>Actores</w:t>
      </w:r>
      <w:proofErr w:type="spellEnd"/>
      <w:r>
        <w:rPr>
          <w:i/>
          <w:iCs/>
          <w:sz w:val="19"/>
          <w:szCs w:val="19"/>
        </w:rPr>
        <w:t xml:space="preserve"> </w:t>
      </w:r>
      <w:proofErr w:type="spellStart"/>
      <w:r>
        <w:rPr>
          <w:i/>
          <w:iCs/>
          <w:sz w:val="19"/>
          <w:szCs w:val="19"/>
        </w:rPr>
        <w:t>secundarios</w:t>
      </w:r>
      <w:proofErr w:type="spellEnd"/>
      <w:r>
        <w:rPr>
          <w:i/>
          <w:iCs/>
          <w:sz w:val="19"/>
          <w:szCs w:val="19"/>
        </w:rPr>
        <w:t>: IESS, MSP, Consorcio, Delegado de DPD.</w:t>
      </w:r>
    </w:p>
    <w:p w14:paraId="31C0B1BC" w14:textId="77777777" w:rsidR="00066DA9" w:rsidRDefault="00000000">
      <w:pPr>
        <w:pStyle w:val="Ttulo3"/>
        <w:keepNext/>
        <w:spacing w:before="200" w:after="100"/>
      </w:pPr>
      <w:bookmarkStart w:id="39" w:name="_Toc235384407"/>
      <w:r>
        <w:rPr>
          <w:b/>
          <w:bCs/>
          <w:sz w:val="21"/>
          <w:szCs w:val="21"/>
        </w:rPr>
        <w:t xml:space="preserve">REQ-F-030: </w:t>
      </w:r>
      <w:proofErr w:type="spellStart"/>
      <w:r>
        <w:rPr>
          <w:b/>
          <w:bCs/>
          <w:sz w:val="21"/>
          <w:szCs w:val="21"/>
        </w:rPr>
        <w:t>Gestión</w:t>
      </w:r>
      <w:proofErr w:type="spellEnd"/>
      <w:r>
        <w:rPr>
          <w:b/>
          <w:bCs/>
          <w:sz w:val="21"/>
          <w:szCs w:val="21"/>
        </w:rPr>
        <w:t xml:space="preserve"> del </w:t>
      </w:r>
      <w:proofErr w:type="spellStart"/>
      <w:r>
        <w:rPr>
          <w:b/>
          <w:bCs/>
          <w:sz w:val="21"/>
          <w:szCs w:val="21"/>
        </w:rPr>
        <w:t>Historial</w:t>
      </w:r>
      <w:proofErr w:type="spellEnd"/>
      <w:r>
        <w:rPr>
          <w:b/>
          <w:bCs/>
          <w:sz w:val="21"/>
          <w:szCs w:val="21"/>
        </w:rPr>
        <w:t xml:space="preserve"> </w:t>
      </w:r>
      <w:proofErr w:type="spellStart"/>
      <w:r>
        <w:rPr>
          <w:b/>
          <w:bCs/>
          <w:sz w:val="21"/>
          <w:szCs w:val="21"/>
        </w:rPr>
        <w:t>Clínico</w:t>
      </w:r>
      <w:bookmarkEnd w:id="3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154D570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6F5443"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006C72" w14:textId="04974569" w:rsidR="00066DA9" w:rsidRDefault="00000000">
            <w:pPr>
              <w:spacing w:line="264" w:lineRule="auto"/>
            </w:pPr>
            <w:r>
              <w:rPr>
                <w:sz w:val="19"/>
                <w:szCs w:val="19"/>
              </w:rPr>
              <w:t>REQ-F-030</w:t>
            </w:r>
          </w:p>
        </w:tc>
      </w:tr>
      <w:tr w:rsidR="00066DA9" w14:paraId="316A3C2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0FE2D5"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7DEFEE" w14:textId="77777777" w:rsidR="00066DA9" w:rsidRDefault="00000000">
            <w:pPr>
              <w:spacing w:line="264" w:lineRule="auto"/>
            </w:pPr>
            <w:proofErr w:type="spellStart"/>
            <w:r>
              <w:rPr>
                <w:sz w:val="19"/>
                <w:szCs w:val="19"/>
              </w:rPr>
              <w:t>Gestión</w:t>
            </w:r>
            <w:proofErr w:type="spellEnd"/>
            <w:r>
              <w:rPr>
                <w:sz w:val="19"/>
                <w:szCs w:val="19"/>
              </w:rPr>
              <w:t xml:space="preserve"> del </w:t>
            </w:r>
            <w:proofErr w:type="spellStart"/>
            <w:r>
              <w:rPr>
                <w:sz w:val="19"/>
                <w:szCs w:val="19"/>
              </w:rPr>
              <w:t>Historial</w:t>
            </w:r>
            <w:proofErr w:type="spellEnd"/>
            <w:r>
              <w:rPr>
                <w:sz w:val="19"/>
                <w:szCs w:val="19"/>
              </w:rPr>
              <w:t xml:space="preserve"> </w:t>
            </w:r>
            <w:proofErr w:type="spellStart"/>
            <w:r>
              <w:rPr>
                <w:sz w:val="19"/>
                <w:szCs w:val="19"/>
              </w:rPr>
              <w:t>Clínico</w:t>
            </w:r>
            <w:proofErr w:type="spellEnd"/>
          </w:p>
        </w:tc>
      </w:tr>
      <w:tr w:rsidR="00066DA9" w14:paraId="4802AEB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936576"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A834E9" w14:textId="77777777" w:rsidR="00066DA9" w:rsidRDefault="00000000">
            <w:pPr>
              <w:spacing w:line="264" w:lineRule="auto"/>
            </w:pPr>
            <w:r>
              <w:rPr>
                <w:sz w:val="19"/>
                <w:szCs w:val="19"/>
              </w:rPr>
              <w:t xml:space="preserve">M4 – </w:t>
            </w:r>
            <w:proofErr w:type="spellStart"/>
            <w:r>
              <w:rPr>
                <w:sz w:val="19"/>
                <w:szCs w:val="19"/>
              </w:rPr>
              <w:t>Módulo</w:t>
            </w:r>
            <w:proofErr w:type="spellEnd"/>
            <w:r>
              <w:rPr>
                <w:sz w:val="19"/>
                <w:szCs w:val="19"/>
              </w:rPr>
              <w:t xml:space="preserve"> de </w:t>
            </w:r>
            <w:proofErr w:type="spellStart"/>
            <w:r>
              <w:rPr>
                <w:sz w:val="19"/>
                <w:szCs w:val="19"/>
              </w:rPr>
              <w:t>Integración</w:t>
            </w:r>
            <w:proofErr w:type="spellEnd"/>
            <w:r>
              <w:rPr>
                <w:sz w:val="19"/>
                <w:szCs w:val="19"/>
              </w:rPr>
              <w:t xml:space="preserve"> e </w:t>
            </w:r>
            <w:proofErr w:type="spellStart"/>
            <w:r>
              <w:rPr>
                <w:sz w:val="19"/>
                <w:szCs w:val="19"/>
              </w:rPr>
              <w:t>Interoperabilidad</w:t>
            </w:r>
            <w:proofErr w:type="spellEnd"/>
            <w:r>
              <w:rPr>
                <w:sz w:val="19"/>
                <w:szCs w:val="19"/>
              </w:rPr>
              <w:t xml:space="preserve"> Clínica</w:t>
            </w:r>
          </w:p>
        </w:tc>
      </w:tr>
      <w:tr w:rsidR="00066DA9" w:rsidRPr="00674DC8" w14:paraId="11CD66D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F503FD"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A6B729" w14:textId="77777777" w:rsidR="00066DA9" w:rsidRPr="00674DC8" w:rsidRDefault="00000000">
            <w:pPr>
              <w:spacing w:line="264" w:lineRule="auto"/>
              <w:rPr>
                <w:lang w:val="es-EC"/>
              </w:rPr>
            </w:pPr>
            <w:r w:rsidRPr="00674DC8">
              <w:rPr>
                <w:sz w:val="19"/>
                <w:szCs w:val="19"/>
                <w:lang w:val="es-EC"/>
              </w:rPr>
              <w:t xml:space="preserve">El sistema debe mantener un expediente clínico digital único y consolidado por paciente, registrando todas las solicitudes, </w:t>
            </w:r>
            <w:proofErr w:type="spellStart"/>
            <w:r w:rsidRPr="00674DC8">
              <w:rPr>
                <w:sz w:val="19"/>
                <w:szCs w:val="19"/>
                <w:lang w:val="es-EC"/>
              </w:rPr>
              <w:t>teleconsultas</w:t>
            </w:r>
            <w:proofErr w:type="spellEnd"/>
            <w:r w:rsidRPr="00674DC8">
              <w:rPr>
                <w:sz w:val="19"/>
                <w:szCs w:val="19"/>
                <w:lang w:val="es-EC"/>
              </w:rPr>
              <w:t xml:space="preserve">, emergencias, decisiones médicas, interacciones con </w:t>
            </w:r>
            <w:proofErr w:type="spellStart"/>
            <w:r w:rsidRPr="00674DC8">
              <w:rPr>
                <w:sz w:val="19"/>
                <w:szCs w:val="19"/>
                <w:lang w:val="es-EC"/>
              </w:rPr>
              <w:t>bots</w:t>
            </w:r>
            <w:proofErr w:type="spellEnd"/>
            <w:r w:rsidRPr="00674DC8">
              <w:rPr>
                <w:sz w:val="19"/>
                <w:szCs w:val="19"/>
                <w:lang w:val="es-EC"/>
              </w:rPr>
              <w:t>, resultados de monitoreo y decisiones de IA.</w:t>
            </w:r>
          </w:p>
        </w:tc>
      </w:tr>
      <w:tr w:rsidR="00066DA9" w14:paraId="1D20892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EF9390"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CB108" w14:textId="77777777" w:rsidR="00066DA9" w:rsidRDefault="00000000">
            <w:pPr>
              <w:spacing w:line="264" w:lineRule="auto"/>
            </w:pPr>
            <w:r>
              <w:rPr>
                <w:sz w:val="19"/>
                <w:szCs w:val="19"/>
              </w:rPr>
              <w:t>Alta</w:t>
            </w:r>
          </w:p>
        </w:tc>
      </w:tr>
      <w:tr w:rsidR="00066DA9" w:rsidRPr="00674DC8" w14:paraId="4EEDF54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3B5433"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19DBA0"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Debe existir una atención previa registrada.</w:t>
            </w:r>
          </w:p>
          <w:p w14:paraId="420B84AF"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Deben existir convenios de interoperabilidad vigentes con el IESS y el MSP.</w:t>
            </w:r>
          </w:p>
        </w:tc>
      </w:tr>
      <w:tr w:rsidR="00066DA9" w:rsidRPr="00674DC8" w14:paraId="3F8C3C3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E79E7B"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B7878F"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expediente médico queda sincronizado con el consorcio y este lo comparte entre el SAMR, el IESS y el MSP.</w:t>
            </w:r>
          </w:p>
          <w:p w14:paraId="4CD85F9A"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centro médico queda registrado y validado por el Consorcio.</w:t>
            </w:r>
          </w:p>
          <w:p w14:paraId="23D86AF1"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La trazabilidad de las decisiones de la IA queda auditada y revisada por el </w:t>
            </w:r>
            <w:proofErr w:type="gramStart"/>
            <w:r w:rsidRPr="00674DC8">
              <w:rPr>
                <w:sz w:val="19"/>
                <w:szCs w:val="19"/>
                <w:lang w:val="es-EC"/>
              </w:rPr>
              <w:t>Delegado</w:t>
            </w:r>
            <w:proofErr w:type="gramEnd"/>
            <w:r w:rsidRPr="00674DC8">
              <w:rPr>
                <w:sz w:val="19"/>
                <w:szCs w:val="19"/>
                <w:lang w:val="es-EC"/>
              </w:rPr>
              <w:t xml:space="preserve"> de DPD.</w:t>
            </w:r>
          </w:p>
          <w:p w14:paraId="408B6AC7"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dispositivo de monitoreo queda registrado y sincronizado.</w:t>
            </w:r>
          </w:p>
        </w:tc>
      </w:tr>
      <w:tr w:rsidR="00066DA9" w:rsidRPr="00674DC8" w14:paraId="7757430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EF07B7" w14:textId="77777777" w:rsidR="00066DA9" w:rsidRDefault="00000000">
            <w:pPr>
              <w:spacing w:line="264" w:lineRule="auto"/>
            </w:pPr>
            <w:proofErr w:type="spellStart"/>
            <w:r>
              <w:rPr>
                <w:b/>
                <w:bCs/>
                <w:sz w:val="19"/>
                <w:szCs w:val="19"/>
              </w:rPr>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7A303" w14:textId="77777777" w:rsidR="00066DA9" w:rsidRPr="00674DC8" w:rsidRDefault="00000000">
            <w:pPr>
              <w:spacing w:after="40" w:line="264" w:lineRule="auto"/>
              <w:ind w:left="340" w:hanging="250"/>
              <w:rPr>
                <w:lang w:val="es-EC"/>
              </w:rPr>
            </w:pPr>
            <w:r w:rsidRPr="00674DC8">
              <w:rPr>
                <w:sz w:val="19"/>
                <w:szCs w:val="19"/>
                <w:lang w:val="es-EC"/>
              </w:rPr>
              <w:t>1.  Un expediente médico no puede compartirse con el IESS o el MSP sin haber sido sincronizado previamente.</w:t>
            </w:r>
          </w:p>
          <w:p w14:paraId="22059864" w14:textId="77777777" w:rsidR="00066DA9" w:rsidRPr="00674DC8" w:rsidRDefault="00000000">
            <w:pPr>
              <w:spacing w:after="40" w:line="264" w:lineRule="auto"/>
              <w:ind w:left="340" w:hanging="250"/>
              <w:rPr>
                <w:lang w:val="es-EC"/>
              </w:rPr>
            </w:pPr>
            <w:r w:rsidRPr="00674DC8">
              <w:rPr>
                <w:sz w:val="19"/>
                <w:szCs w:val="19"/>
                <w:lang w:val="es-EC"/>
              </w:rPr>
              <w:t>2.  Todo registro de un nuevo Centro Médico debe ser validado por el Consorcio antes de habilitarse.</w:t>
            </w:r>
          </w:p>
          <w:p w14:paraId="4BB3E6D4" w14:textId="77777777" w:rsidR="00066DA9" w:rsidRPr="00674DC8" w:rsidRDefault="00000000">
            <w:pPr>
              <w:spacing w:after="40" w:line="264" w:lineRule="auto"/>
              <w:ind w:left="340" w:hanging="250"/>
              <w:rPr>
                <w:lang w:val="es-EC"/>
              </w:rPr>
            </w:pPr>
            <w:r w:rsidRPr="00674DC8">
              <w:rPr>
                <w:sz w:val="19"/>
                <w:szCs w:val="19"/>
                <w:lang w:val="es-EC"/>
              </w:rPr>
              <w:t xml:space="preserve">3.  Toda auditoría de trazabilidad de decisiones de IA debe pasar por revisión del </w:t>
            </w:r>
            <w:proofErr w:type="gramStart"/>
            <w:r w:rsidRPr="00674DC8">
              <w:rPr>
                <w:sz w:val="19"/>
                <w:szCs w:val="19"/>
                <w:lang w:val="es-EC"/>
              </w:rPr>
              <w:t>Delegado</w:t>
            </w:r>
            <w:proofErr w:type="gramEnd"/>
            <w:r w:rsidRPr="00674DC8">
              <w:rPr>
                <w:sz w:val="19"/>
                <w:szCs w:val="19"/>
                <w:lang w:val="es-EC"/>
              </w:rPr>
              <w:t xml:space="preserve"> de DPD.</w:t>
            </w:r>
          </w:p>
          <w:p w14:paraId="4FAB3D30" w14:textId="77777777" w:rsidR="00066DA9" w:rsidRPr="00674DC8" w:rsidRDefault="00000000">
            <w:pPr>
              <w:spacing w:after="40" w:line="264" w:lineRule="auto"/>
              <w:ind w:left="340" w:hanging="250"/>
              <w:rPr>
                <w:lang w:val="es-EC"/>
              </w:rPr>
            </w:pPr>
            <w:r w:rsidRPr="00674DC8">
              <w:rPr>
                <w:sz w:val="19"/>
                <w:szCs w:val="19"/>
                <w:lang w:val="es-EC"/>
              </w:rPr>
              <w:t>4.  Un dispositivo de monitoreo debe estar registrado antes de poder sincronizarse con el Consorcio.</w:t>
            </w:r>
          </w:p>
        </w:tc>
      </w:tr>
      <w:tr w:rsidR="00066DA9" w:rsidRPr="00674DC8" w14:paraId="11F85F8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B39FFC"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D8028" w14:textId="77777777" w:rsidR="00066DA9" w:rsidRDefault="00000000">
            <w:pPr>
              <w:pStyle w:val="Prrafodelista"/>
              <w:keepLines/>
              <w:numPr>
                <w:ilvl w:val="0"/>
                <w:numId w:val="2"/>
              </w:numPr>
              <w:spacing w:after="40" w:line="264" w:lineRule="auto"/>
            </w:pPr>
            <w:r>
              <w:rPr>
                <w:sz w:val="18"/>
                <w:szCs w:val="18"/>
              </w:rPr>
              <w:t>HL7 FHIR R4/R5</w:t>
            </w:r>
          </w:p>
          <w:p w14:paraId="3FFA50CE" w14:textId="77777777" w:rsidR="00066DA9" w:rsidRDefault="00000000">
            <w:pPr>
              <w:pStyle w:val="Prrafodelista"/>
              <w:keepLines/>
              <w:numPr>
                <w:ilvl w:val="0"/>
                <w:numId w:val="2"/>
              </w:numPr>
              <w:spacing w:after="40" w:line="264" w:lineRule="auto"/>
            </w:pPr>
            <w:r>
              <w:rPr>
                <w:sz w:val="18"/>
                <w:szCs w:val="18"/>
              </w:rPr>
              <w:t>ISO 13606 (</w:t>
            </w:r>
            <w:proofErr w:type="spellStart"/>
            <w:r>
              <w:rPr>
                <w:sz w:val="18"/>
                <w:szCs w:val="18"/>
              </w:rPr>
              <w:t>Comunicación</w:t>
            </w:r>
            <w:proofErr w:type="spellEnd"/>
            <w:r>
              <w:rPr>
                <w:sz w:val="18"/>
                <w:szCs w:val="18"/>
              </w:rPr>
              <w:t xml:space="preserve"> de </w:t>
            </w:r>
            <w:proofErr w:type="spellStart"/>
            <w:r>
              <w:rPr>
                <w:sz w:val="18"/>
                <w:szCs w:val="18"/>
              </w:rPr>
              <w:t>historias</w:t>
            </w:r>
            <w:proofErr w:type="spellEnd"/>
            <w:r>
              <w:rPr>
                <w:sz w:val="18"/>
                <w:szCs w:val="18"/>
              </w:rPr>
              <w:t xml:space="preserve"> </w:t>
            </w:r>
            <w:proofErr w:type="spellStart"/>
            <w:r>
              <w:rPr>
                <w:sz w:val="18"/>
                <w:szCs w:val="18"/>
              </w:rPr>
              <w:t>clínicas</w:t>
            </w:r>
            <w:proofErr w:type="spellEnd"/>
            <w:r>
              <w:rPr>
                <w:sz w:val="18"/>
                <w:szCs w:val="18"/>
              </w:rPr>
              <w:t xml:space="preserve"> </w:t>
            </w:r>
            <w:proofErr w:type="spellStart"/>
            <w:r>
              <w:rPr>
                <w:sz w:val="18"/>
                <w:szCs w:val="18"/>
              </w:rPr>
              <w:t>electrónicas</w:t>
            </w:r>
            <w:proofErr w:type="spellEnd"/>
            <w:r>
              <w:rPr>
                <w:sz w:val="18"/>
                <w:szCs w:val="18"/>
              </w:rPr>
              <w:t>)</w:t>
            </w:r>
          </w:p>
          <w:p w14:paraId="00FAB340" w14:textId="77777777" w:rsidR="00066DA9" w:rsidRDefault="00000000">
            <w:pPr>
              <w:pStyle w:val="Prrafodelista"/>
              <w:keepLines/>
              <w:numPr>
                <w:ilvl w:val="0"/>
                <w:numId w:val="2"/>
              </w:numPr>
              <w:spacing w:after="40" w:line="264" w:lineRule="auto"/>
            </w:pPr>
            <w:r>
              <w:rPr>
                <w:sz w:val="18"/>
                <w:szCs w:val="18"/>
              </w:rPr>
              <w:t>ISO 27799</w:t>
            </w:r>
          </w:p>
          <w:p w14:paraId="2CBB4B82" w14:textId="77777777" w:rsidR="00066DA9" w:rsidRDefault="00000000">
            <w:pPr>
              <w:pStyle w:val="Prrafodelista"/>
              <w:keepLines/>
              <w:numPr>
                <w:ilvl w:val="0"/>
                <w:numId w:val="2"/>
              </w:numPr>
              <w:spacing w:after="40" w:line="264" w:lineRule="auto"/>
            </w:pPr>
            <w:r>
              <w:rPr>
                <w:sz w:val="18"/>
                <w:szCs w:val="18"/>
              </w:rPr>
              <w:t xml:space="preserve">ISO/IEC 27001:2022 (A.5.15 Control de </w:t>
            </w:r>
            <w:proofErr w:type="spellStart"/>
            <w:r>
              <w:rPr>
                <w:sz w:val="18"/>
                <w:szCs w:val="18"/>
              </w:rPr>
              <w:t>acceso</w:t>
            </w:r>
            <w:proofErr w:type="spellEnd"/>
            <w:r>
              <w:rPr>
                <w:sz w:val="18"/>
                <w:szCs w:val="18"/>
              </w:rPr>
              <w:t xml:space="preserve">, A.8.15 Registro de </w:t>
            </w:r>
            <w:proofErr w:type="spellStart"/>
            <w:r>
              <w:rPr>
                <w:sz w:val="18"/>
                <w:szCs w:val="18"/>
              </w:rPr>
              <w:t>eventos</w:t>
            </w:r>
            <w:proofErr w:type="spellEnd"/>
            <w:r>
              <w:rPr>
                <w:sz w:val="18"/>
                <w:szCs w:val="18"/>
              </w:rPr>
              <w:t>)</w:t>
            </w:r>
          </w:p>
          <w:p w14:paraId="284C88FB"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LOPDP Ecuador (Art. 9 Datos sensibles, Art. 10 Conservación, Art. 37 Seguridad)</w:t>
            </w:r>
          </w:p>
          <w:p w14:paraId="1B2FC07E"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25010 (Seguridad, Disponibilidad, Compatibilidad)</w:t>
            </w:r>
          </w:p>
        </w:tc>
      </w:tr>
      <w:tr w:rsidR="00066DA9" w:rsidRPr="00674DC8" w14:paraId="7BDDF9B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768825"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519C17" w14:textId="77777777" w:rsidR="00066DA9" w:rsidRPr="00674DC8" w:rsidRDefault="00000000">
            <w:pPr>
              <w:spacing w:line="264" w:lineRule="auto"/>
              <w:rPr>
                <w:lang w:val="es-EC"/>
              </w:rPr>
            </w:pPr>
            <w:r w:rsidRPr="00674DC8">
              <w:rPr>
                <w:sz w:val="19"/>
                <w:szCs w:val="19"/>
                <w:lang w:val="es-EC"/>
              </w:rPr>
              <w:t>Servicio de Historial Clínico (SAMR-EHR) con control RBAC y registro de auditoría</w:t>
            </w:r>
          </w:p>
        </w:tc>
      </w:tr>
      <w:tr w:rsidR="00066DA9" w14:paraId="377ACEB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C260B1"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040D30" w14:textId="77777777" w:rsidR="00066DA9" w:rsidRDefault="00000000">
            <w:pPr>
              <w:spacing w:line="264" w:lineRule="auto"/>
            </w:pPr>
            <w:r>
              <w:rPr>
                <w:sz w:val="19"/>
                <w:szCs w:val="19"/>
              </w:rPr>
              <w:t>TEST-EHR-01/02/03</w:t>
            </w:r>
          </w:p>
        </w:tc>
      </w:tr>
      <w:tr w:rsidR="00066DA9" w14:paraId="166BE91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5837A3" w14:textId="77777777" w:rsidR="00066DA9" w:rsidRDefault="00000000">
            <w:pPr>
              <w:spacing w:line="264" w:lineRule="auto"/>
            </w:pPr>
            <w:proofErr w:type="spellStart"/>
            <w:r>
              <w:rPr>
                <w:b/>
                <w:bCs/>
                <w:sz w:val="19"/>
                <w:szCs w:val="19"/>
              </w:rPr>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B522A" w14:textId="77777777" w:rsidR="00066DA9" w:rsidRDefault="00000000">
            <w:pPr>
              <w:spacing w:line="264" w:lineRule="auto"/>
            </w:pPr>
            <w:r>
              <w:rPr>
                <w:sz w:val="19"/>
                <w:szCs w:val="19"/>
              </w:rPr>
              <w:t xml:space="preserve">CU-004, EP-04, US-007, US-008, US-009, M4 – </w:t>
            </w:r>
            <w:proofErr w:type="spellStart"/>
            <w:r>
              <w:rPr>
                <w:sz w:val="19"/>
                <w:szCs w:val="19"/>
              </w:rPr>
              <w:t>Módulo</w:t>
            </w:r>
            <w:proofErr w:type="spellEnd"/>
            <w:r>
              <w:rPr>
                <w:sz w:val="19"/>
                <w:szCs w:val="19"/>
              </w:rPr>
              <w:t xml:space="preserve"> de </w:t>
            </w:r>
            <w:proofErr w:type="spellStart"/>
            <w:r>
              <w:rPr>
                <w:sz w:val="19"/>
                <w:szCs w:val="19"/>
              </w:rPr>
              <w:t>Integración</w:t>
            </w:r>
            <w:proofErr w:type="spellEnd"/>
            <w:r>
              <w:rPr>
                <w:sz w:val="19"/>
                <w:szCs w:val="19"/>
              </w:rPr>
              <w:t xml:space="preserve"> e </w:t>
            </w:r>
            <w:proofErr w:type="spellStart"/>
            <w:r>
              <w:rPr>
                <w:sz w:val="19"/>
                <w:szCs w:val="19"/>
              </w:rPr>
              <w:t>Interoperabilidad</w:t>
            </w:r>
            <w:proofErr w:type="spellEnd"/>
            <w:r>
              <w:rPr>
                <w:sz w:val="19"/>
                <w:szCs w:val="19"/>
              </w:rPr>
              <w:t xml:space="preserve"> Clínica,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NFR-SEC-005, NFR-AVAIL-006, NFR-INTEROP-003.</w:t>
            </w:r>
          </w:p>
        </w:tc>
      </w:tr>
    </w:tbl>
    <w:p w14:paraId="44DA6E1A" w14:textId="77777777" w:rsidR="00066DA9" w:rsidRDefault="00066DA9">
      <w:pPr>
        <w:spacing w:after="180"/>
      </w:pPr>
    </w:p>
    <w:p w14:paraId="0ABEA541" w14:textId="77777777" w:rsidR="00066DA9" w:rsidRPr="00674DC8" w:rsidRDefault="00000000">
      <w:pPr>
        <w:pStyle w:val="Ttulo3"/>
        <w:keepNext/>
        <w:spacing w:before="200" w:after="100"/>
        <w:rPr>
          <w:lang w:val="es-EC"/>
        </w:rPr>
      </w:pPr>
      <w:bookmarkStart w:id="40" w:name="_Toc235384408"/>
      <w:r w:rsidRPr="00674DC8">
        <w:rPr>
          <w:b/>
          <w:bCs/>
          <w:sz w:val="21"/>
          <w:szCs w:val="21"/>
          <w:lang w:val="es-EC"/>
        </w:rPr>
        <w:lastRenderedPageBreak/>
        <w:t>REQ-F-031: Interoperabilidad con MSP, IESS y Consorcio</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1EE7C2A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D65EDE"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024397" w14:textId="10C2D7F4" w:rsidR="00066DA9" w:rsidRDefault="00000000">
            <w:pPr>
              <w:spacing w:line="264" w:lineRule="auto"/>
            </w:pPr>
            <w:r>
              <w:rPr>
                <w:sz w:val="19"/>
                <w:szCs w:val="19"/>
              </w:rPr>
              <w:t>REQ-F-031</w:t>
            </w:r>
          </w:p>
        </w:tc>
      </w:tr>
      <w:tr w:rsidR="00066DA9" w:rsidRPr="00674DC8" w14:paraId="23526B5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22A555"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D779C" w14:textId="77777777" w:rsidR="00066DA9" w:rsidRPr="00674DC8" w:rsidRDefault="00000000">
            <w:pPr>
              <w:spacing w:line="264" w:lineRule="auto"/>
              <w:rPr>
                <w:lang w:val="es-EC"/>
              </w:rPr>
            </w:pPr>
            <w:r w:rsidRPr="00674DC8">
              <w:rPr>
                <w:sz w:val="19"/>
                <w:szCs w:val="19"/>
                <w:lang w:val="es-EC"/>
              </w:rPr>
              <w:t>Interoperabilidad con MSP, IESS y Consorcio</w:t>
            </w:r>
          </w:p>
        </w:tc>
      </w:tr>
      <w:tr w:rsidR="00066DA9" w14:paraId="3106439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EC05DA"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A9469A" w14:textId="77777777" w:rsidR="00066DA9" w:rsidRDefault="00000000">
            <w:pPr>
              <w:spacing w:line="264" w:lineRule="auto"/>
            </w:pPr>
            <w:r>
              <w:rPr>
                <w:sz w:val="19"/>
                <w:szCs w:val="19"/>
              </w:rPr>
              <w:t xml:space="preserve">M4 – </w:t>
            </w:r>
            <w:proofErr w:type="spellStart"/>
            <w:r>
              <w:rPr>
                <w:sz w:val="19"/>
                <w:szCs w:val="19"/>
              </w:rPr>
              <w:t>Módulo</w:t>
            </w:r>
            <w:proofErr w:type="spellEnd"/>
            <w:r>
              <w:rPr>
                <w:sz w:val="19"/>
                <w:szCs w:val="19"/>
              </w:rPr>
              <w:t xml:space="preserve"> de </w:t>
            </w:r>
            <w:proofErr w:type="spellStart"/>
            <w:r>
              <w:rPr>
                <w:sz w:val="19"/>
                <w:szCs w:val="19"/>
              </w:rPr>
              <w:t>Integración</w:t>
            </w:r>
            <w:proofErr w:type="spellEnd"/>
            <w:r>
              <w:rPr>
                <w:sz w:val="19"/>
                <w:szCs w:val="19"/>
              </w:rPr>
              <w:t xml:space="preserve"> e </w:t>
            </w:r>
            <w:proofErr w:type="spellStart"/>
            <w:r>
              <w:rPr>
                <w:sz w:val="19"/>
                <w:szCs w:val="19"/>
              </w:rPr>
              <w:t>Interoperabilidad</w:t>
            </w:r>
            <w:proofErr w:type="spellEnd"/>
            <w:r>
              <w:rPr>
                <w:sz w:val="19"/>
                <w:szCs w:val="19"/>
              </w:rPr>
              <w:t xml:space="preserve"> Clínica</w:t>
            </w:r>
          </w:p>
        </w:tc>
      </w:tr>
      <w:tr w:rsidR="00066DA9" w:rsidRPr="00674DC8" w14:paraId="2C63DD0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5B8976"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56801" w14:textId="77777777" w:rsidR="00066DA9" w:rsidRPr="00674DC8" w:rsidRDefault="00000000">
            <w:pPr>
              <w:spacing w:line="264" w:lineRule="auto"/>
              <w:rPr>
                <w:lang w:val="es-EC"/>
              </w:rPr>
            </w:pPr>
            <w:r w:rsidRPr="00674DC8">
              <w:rPr>
                <w:sz w:val="19"/>
                <w:szCs w:val="19"/>
                <w:lang w:val="es-EC"/>
              </w:rPr>
              <w:t>El sistema debe intercambiar información clínica de forma segura y estandarizada con el MSP, el IESS y los centros médicos participantes del consorcio, garantizando la continuidad asistencial interinstitucional y la sincronización de datos médicos.</w:t>
            </w:r>
          </w:p>
        </w:tc>
      </w:tr>
      <w:tr w:rsidR="00066DA9" w14:paraId="3043DCF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23609D"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E1F4E" w14:textId="77777777" w:rsidR="00066DA9" w:rsidRDefault="00000000">
            <w:pPr>
              <w:spacing w:line="264" w:lineRule="auto"/>
            </w:pPr>
            <w:r>
              <w:rPr>
                <w:sz w:val="19"/>
                <w:szCs w:val="19"/>
              </w:rPr>
              <w:t>Alta</w:t>
            </w:r>
          </w:p>
        </w:tc>
      </w:tr>
      <w:tr w:rsidR="00066DA9" w:rsidRPr="00674DC8" w14:paraId="40860EB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818DE2"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2CE4E1"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Debe existir una atención previa registrada.</w:t>
            </w:r>
          </w:p>
          <w:p w14:paraId="0C55540C"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Deben existir convenios de interoperabilidad vigentes con el IESS y el MSP.</w:t>
            </w:r>
          </w:p>
        </w:tc>
      </w:tr>
      <w:tr w:rsidR="00066DA9" w:rsidRPr="00674DC8" w14:paraId="0DD528F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EEC7A9"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6E880A"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expediente médico queda sincronizado con el consorcio y este lo comparte entre el SAMR, el IESS y el MSP.</w:t>
            </w:r>
          </w:p>
          <w:p w14:paraId="5B65EC54"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centro médico queda registrado y validado por el Consorcio.</w:t>
            </w:r>
          </w:p>
          <w:p w14:paraId="702846BA"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La trazabilidad de las decisiones de la IA queda auditada y revisada por el </w:t>
            </w:r>
            <w:proofErr w:type="gramStart"/>
            <w:r w:rsidRPr="00674DC8">
              <w:rPr>
                <w:sz w:val="19"/>
                <w:szCs w:val="19"/>
                <w:lang w:val="es-EC"/>
              </w:rPr>
              <w:t>Delegado</w:t>
            </w:r>
            <w:proofErr w:type="gramEnd"/>
            <w:r w:rsidRPr="00674DC8">
              <w:rPr>
                <w:sz w:val="19"/>
                <w:szCs w:val="19"/>
                <w:lang w:val="es-EC"/>
              </w:rPr>
              <w:t xml:space="preserve"> de DPD.</w:t>
            </w:r>
          </w:p>
          <w:p w14:paraId="542E4335"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dispositivo de monitoreo queda registrado y sincronizado.</w:t>
            </w:r>
          </w:p>
        </w:tc>
      </w:tr>
      <w:tr w:rsidR="00066DA9" w:rsidRPr="00674DC8" w14:paraId="4343EAC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92387E" w14:textId="77777777" w:rsidR="00066DA9" w:rsidRDefault="00000000">
            <w:pPr>
              <w:spacing w:line="264" w:lineRule="auto"/>
            </w:pPr>
            <w:proofErr w:type="spellStart"/>
            <w:r>
              <w:rPr>
                <w:b/>
                <w:bCs/>
                <w:sz w:val="19"/>
                <w:szCs w:val="19"/>
              </w:rPr>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8E17A9" w14:textId="77777777" w:rsidR="00066DA9" w:rsidRPr="00674DC8" w:rsidRDefault="00000000">
            <w:pPr>
              <w:spacing w:after="40" w:line="264" w:lineRule="auto"/>
              <w:ind w:left="340" w:hanging="250"/>
              <w:rPr>
                <w:lang w:val="es-EC"/>
              </w:rPr>
            </w:pPr>
            <w:r w:rsidRPr="00674DC8">
              <w:rPr>
                <w:sz w:val="19"/>
                <w:szCs w:val="19"/>
                <w:lang w:val="es-EC"/>
              </w:rPr>
              <w:t>1.  Un expediente médico no puede compartirse con el IESS o el MSP sin haber sido sincronizado previamente.</w:t>
            </w:r>
          </w:p>
          <w:p w14:paraId="072E78BA" w14:textId="77777777" w:rsidR="00066DA9" w:rsidRPr="00674DC8" w:rsidRDefault="00000000">
            <w:pPr>
              <w:spacing w:after="40" w:line="264" w:lineRule="auto"/>
              <w:ind w:left="340" w:hanging="250"/>
              <w:rPr>
                <w:lang w:val="es-EC"/>
              </w:rPr>
            </w:pPr>
            <w:r w:rsidRPr="00674DC8">
              <w:rPr>
                <w:sz w:val="19"/>
                <w:szCs w:val="19"/>
                <w:lang w:val="es-EC"/>
              </w:rPr>
              <w:t>2.  Todo registro de un nuevo Centro Médico debe ser validado por el Consorcio antes de habilitarse.</w:t>
            </w:r>
          </w:p>
          <w:p w14:paraId="1CDA323E" w14:textId="77777777" w:rsidR="00066DA9" w:rsidRPr="00674DC8" w:rsidRDefault="00000000">
            <w:pPr>
              <w:spacing w:after="40" w:line="264" w:lineRule="auto"/>
              <w:ind w:left="340" w:hanging="250"/>
              <w:rPr>
                <w:lang w:val="es-EC"/>
              </w:rPr>
            </w:pPr>
            <w:r w:rsidRPr="00674DC8">
              <w:rPr>
                <w:sz w:val="19"/>
                <w:szCs w:val="19"/>
                <w:lang w:val="es-EC"/>
              </w:rPr>
              <w:t xml:space="preserve">3.  Toda auditoría de trazabilidad de decisiones de IA debe pasar por revisión del </w:t>
            </w:r>
            <w:proofErr w:type="gramStart"/>
            <w:r w:rsidRPr="00674DC8">
              <w:rPr>
                <w:sz w:val="19"/>
                <w:szCs w:val="19"/>
                <w:lang w:val="es-EC"/>
              </w:rPr>
              <w:t>Delegado</w:t>
            </w:r>
            <w:proofErr w:type="gramEnd"/>
            <w:r w:rsidRPr="00674DC8">
              <w:rPr>
                <w:sz w:val="19"/>
                <w:szCs w:val="19"/>
                <w:lang w:val="es-EC"/>
              </w:rPr>
              <w:t xml:space="preserve"> de DPD.</w:t>
            </w:r>
          </w:p>
          <w:p w14:paraId="79C6309D" w14:textId="77777777" w:rsidR="00066DA9" w:rsidRPr="00674DC8" w:rsidRDefault="00000000">
            <w:pPr>
              <w:spacing w:after="40" w:line="264" w:lineRule="auto"/>
              <w:ind w:left="340" w:hanging="250"/>
              <w:rPr>
                <w:lang w:val="es-EC"/>
              </w:rPr>
            </w:pPr>
            <w:r w:rsidRPr="00674DC8">
              <w:rPr>
                <w:sz w:val="19"/>
                <w:szCs w:val="19"/>
                <w:lang w:val="es-EC"/>
              </w:rPr>
              <w:t>4.  Un dispositivo de monitoreo debe estar registrado antes de poder sincronizarse con el Consorcio.</w:t>
            </w:r>
          </w:p>
        </w:tc>
      </w:tr>
      <w:tr w:rsidR="00066DA9" w:rsidRPr="00674DC8" w14:paraId="710D3BA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938661"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96EAC9" w14:textId="77777777" w:rsidR="00066DA9" w:rsidRDefault="00000000">
            <w:pPr>
              <w:pStyle w:val="Prrafodelista"/>
              <w:keepLines/>
              <w:numPr>
                <w:ilvl w:val="0"/>
                <w:numId w:val="2"/>
              </w:numPr>
              <w:spacing w:after="40" w:line="264" w:lineRule="auto"/>
            </w:pPr>
            <w:r>
              <w:rPr>
                <w:sz w:val="18"/>
                <w:szCs w:val="18"/>
              </w:rPr>
              <w:t>HL7 FHIR (Bulk Data Access, SMART on FHIR)</w:t>
            </w:r>
          </w:p>
          <w:p w14:paraId="2DBA2006" w14:textId="77777777" w:rsidR="00066DA9" w:rsidRDefault="00000000">
            <w:pPr>
              <w:pStyle w:val="Prrafodelista"/>
              <w:keepLines/>
              <w:numPr>
                <w:ilvl w:val="0"/>
                <w:numId w:val="2"/>
              </w:numPr>
              <w:spacing w:after="40" w:line="264" w:lineRule="auto"/>
            </w:pPr>
            <w:r>
              <w:rPr>
                <w:sz w:val="18"/>
                <w:szCs w:val="18"/>
              </w:rPr>
              <w:t>ISO 13606</w:t>
            </w:r>
          </w:p>
          <w:p w14:paraId="586B5B86" w14:textId="77777777" w:rsidR="00066DA9" w:rsidRDefault="00000000">
            <w:pPr>
              <w:pStyle w:val="Prrafodelista"/>
              <w:keepLines/>
              <w:numPr>
                <w:ilvl w:val="0"/>
                <w:numId w:val="2"/>
              </w:numPr>
              <w:spacing w:after="40" w:line="264" w:lineRule="auto"/>
            </w:pPr>
            <w:r>
              <w:rPr>
                <w:sz w:val="18"/>
                <w:szCs w:val="18"/>
              </w:rPr>
              <w:t xml:space="preserve">IHE </w:t>
            </w:r>
            <w:proofErr w:type="spellStart"/>
            <w:r>
              <w:rPr>
                <w:sz w:val="18"/>
                <w:szCs w:val="18"/>
              </w:rPr>
              <w:t>XDS.b</w:t>
            </w:r>
            <w:proofErr w:type="spellEnd"/>
            <w:r>
              <w:rPr>
                <w:sz w:val="18"/>
                <w:szCs w:val="18"/>
              </w:rPr>
              <w:t xml:space="preserve"> (Cross-Enterprise Document Sharing)</w:t>
            </w:r>
          </w:p>
          <w:p w14:paraId="29A2F940" w14:textId="77777777" w:rsidR="00066DA9" w:rsidRDefault="00000000">
            <w:pPr>
              <w:pStyle w:val="Prrafodelista"/>
              <w:keepLines/>
              <w:numPr>
                <w:ilvl w:val="0"/>
                <w:numId w:val="2"/>
              </w:numPr>
              <w:spacing w:after="40" w:line="264" w:lineRule="auto"/>
            </w:pPr>
            <w:r>
              <w:rPr>
                <w:sz w:val="18"/>
                <w:szCs w:val="18"/>
              </w:rPr>
              <w:t>ISO 27799</w:t>
            </w:r>
          </w:p>
          <w:p w14:paraId="6C40D05C"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27001:2022 (A.5.14 Transferencia de información)</w:t>
            </w:r>
          </w:p>
          <w:p w14:paraId="0D863789"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LOPDP Ecuador (Art. 7 Consentimiento, Art. 22 Transferencia de datos)</w:t>
            </w:r>
          </w:p>
        </w:tc>
      </w:tr>
      <w:tr w:rsidR="00066DA9" w14:paraId="7539D12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B5D740"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F6F9F" w14:textId="77777777" w:rsidR="00066DA9" w:rsidRDefault="00000000">
            <w:pPr>
              <w:spacing w:line="264" w:lineRule="auto"/>
            </w:pPr>
            <w:r>
              <w:rPr>
                <w:sz w:val="19"/>
                <w:szCs w:val="19"/>
              </w:rPr>
              <w:t xml:space="preserve">Servicio de </w:t>
            </w:r>
            <w:proofErr w:type="spellStart"/>
            <w:r>
              <w:rPr>
                <w:sz w:val="19"/>
                <w:szCs w:val="19"/>
              </w:rPr>
              <w:t>Interoperabilidad</w:t>
            </w:r>
            <w:proofErr w:type="spellEnd"/>
            <w:r>
              <w:rPr>
                <w:sz w:val="19"/>
                <w:szCs w:val="19"/>
              </w:rPr>
              <w:t xml:space="preserve"> </w:t>
            </w:r>
            <w:proofErr w:type="spellStart"/>
            <w:r>
              <w:rPr>
                <w:sz w:val="19"/>
                <w:szCs w:val="19"/>
              </w:rPr>
              <w:t>Institucional</w:t>
            </w:r>
            <w:proofErr w:type="spellEnd"/>
            <w:r>
              <w:rPr>
                <w:sz w:val="19"/>
                <w:szCs w:val="19"/>
              </w:rPr>
              <w:t xml:space="preserve"> (SAMR-</w:t>
            </w:r>
            <w:proofErr w:type="gramStart"/>
            <w:r>
              <w:rPr>
                <w:sz w:val="19"/>
                <w:szCs w:val="19"/>
              </w:rPr>
              <w:t>INTEROP) —</w:t>
            </w:r>
            <w:proofErr w:type="gramEnd"/>
            <w:r>
              <w:rPr>
                <w:sz w:val="19"/>
                <w:szCs w:val="19"/>
              </w:rPr>
              <w:t xml:space="preserve"> </w:t>
            </w:r>
            <w:proofErr w:type="spellStart"/>
            <w:r>
              <w:rPr>
                <w:sz w:val="19"/>
                <w:szCs w:val="19"/>
              </w:rPr>
              <w:t>pasarela</w:t>
            </w:r>
            <w:proofErr w:type="spellEnd"/>
            <w:r>
              <w:rPr>
                <w:sz w:val="19"/>
                <w:szCs w:val="19"/>
              </w:rPr>
              <w:t xml:space="preserve"> MSP/IESS/Consorcio</w:t>
            </w:r>
          </w:p>
        </w:tc>
      </w:tr>
      <w:tr w:rsidR="00066DA9" w14:paraId="00061E2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1A577B"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AE312" w14:textId="77777777" w:rsidR="00066DA9" w:rsidRDefault="00000000">
            <w:pPr>
              <w:spacing w:line="264" w:lineRule="auto"/>
            </w:pPr>
            <w:r>
              <w:rPr>
                <w:sz w:val="19"/>
                <w:szCs w:val="19"/>
              </w:rPr>
              <w:t>TEST-INTEROP-01/02</w:t>
            </w:r>
          </w:p>
        </w:tc>
      </w:tr>
      <w:tr w:rsidR="00066DA9" w14:paraId="774DFA8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BEA3BF" w14:textId="77777777" w:rsidR="00066DA9" w:rsidRDefault="00000000">
            <w:pPr>
              <w:spacing w:line="264" w:lineRule="auto"/>
            </w:pPr>
            <w:proofErr w:type="spellStart"/>
            <w:r>
              <w:rPr>
                <w:b/>
                <w:bCs/>
                <w:sz w:val="19"/>
                <w:szCs w:val="19"/>
              </w:rPr>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9C7C00" w14:textId="77777777" w:rsidR="00066DA9" w:rsidRDefault="00000000">
            <w:pPr>
              <w:spacing w:line="264" w:lineRule="auto"/>
            </w:pPr>
            <w:r>
              <w:rPr>
                <w:sz w:val="19"/>
                <w:szCs w:val="19"/>
              </w:rPr>
              <w:t xml:space="preserve">CU-004, EP-04, US-007, US-008, US-009, M4 – </w:t>
            </w:r>
            <w:proofErr w:type="spellStart"/>
            <w:r>
              <w:rPr>
                <w:sz w:val="19"/>
                <w:szCs w:val="19"/>
              </w:rPr>
              <w:t>Módulo</w:t>
            </w:r>
            <w:proofErr w:type="spellEnd"/>
            <w:r>
              <w:rPr>
                <w:sz w:val="19"/>
                <w:szCs w:val="19"/>
              </w:rPr>
              <w:t xml:space="preserve"> de </w:t>
            </w:r>
            <w:proofErr w:type="spellStart"/>
            <w:r>
              <w:rPr>
                <w:sz w:val="19"/>
                <w:szCs w:val="19"/>
              </w:rPr>
              <w:t>Integración</w:t>
            </w:r>
            <w:proofErr w:type="spellEnd"/>
            <w:r>
              <w:rPr>
                <w:sz w:val="19"/>
                <w:szCs w:val="19"/>
              </w:rPr>
              <w:t xml:space="preserve"> e </w:t>
            </w:r>
            <w:proofErr w:type="spellStart"/>
            <w:r>
              <w:rPr>
                <w:sz w:val="19"/>
                <w:szCs w:val="19"/>
              </w:rPr>
              <w:t>Interoperabilidad</w:t>
            </w:r>
            <w:proofErr w:type="spellEnd"/>
            <w:r>
              <w:rPr>
                <w:sz w:val="19"/>
                <w:szCs w:val="19"/>
              </w:rPr>
              <w:t xml:space="preserve"> Clínica,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NFR-INTEROP-004, NFR-SEC-006.</w:t>
            </w:r>
          </w:p>
        </w:tc>
      </w:tr>
    </w:tbl>
    <w:p w14:paraId="05914F30" w14:textId="77777777" w:rsidR="00066DA9" w:rsidRDefault="00066DA9">
      <w:pPr>
        <w:spacing w:after="180"/>
      </w:pPr>
    </w:p>
    <w:p w14:paraId="329789D4" w14:textId="77777777" w:rsidR="00066DA9" w:rsidRPr="00674DC8" w:rsidRDefault="00000000">
      <w:pPr>
        <w:pStyle w:val="Ttulo3"/>
        <w:keepNext/>
        <w:spacing w:before="200" w:after="100"/>
        <w:rPr>
          <w:lang w:val="pt-BR"/>
        </w:rPr>
      </w:pPr>
      <w:bookmarkStart w:id="41" w:name="_Toc235384409"/>
      <w:r w:rsidRPr="00674DC8">
        <w:rPr>
          <w:b/>
          <w:bCs/>
          <w:sz w:val="21"/>
          <w:szCs w:val="21"/>
          <w:lang w:val="pt-BR"/>
        </w:rPr>
        <w:t>REQ-F-032: Registro de Decisiones Médicas/IA</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03A51D2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8F55FD"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2D227" w14:textId="77777777" w:rsidR="00066DA9" w:rsidRDefault="00000000">
            <w:pPr>
              <w:spacing w:line="264" w:lineRule="auto"/>
            </w:pPr>
            <w:r>
              <w:rPr>
                <w:sz w:val="19"/>
                <w:szCs w:val="19"/>
              </w:rPr>
              <w:t>REQ-F-032</w:t>
            </w:r>
            <w:proofErr w:type="gramStart"/>
            <w:r>
              <w:rPr>
                <w:sz w:val="19"/>
                <w:szCs w:val="19"/>
              </w:rPr>
              <w:t xml:space="preserve">   (</w:t>
            </w:r>
            <w:proofErr w:type="spellStart"/>
            <w:proofErr w:type="gramEnd"/>
            <w:r>
              <w:rPr>
                <w:sz w:val="19"/>
                <w:szCs w:val="19"/>
              </w:rPr>
              <w:t>identificador</w:t>
            </w:r>
            <w:proofErr w:type="spellEnd"/>
            <w:r>
              <w:rPr>
                <w:sz w:val="19"/>
                <w:szCs w:val="19"/>
              </w:rPr>
              <w:t xml:space="preserve"> original: RF-18)</w:t>
            </w:r>
          </w:p>
        </w:tc>
      </w:tr>
      <w:tr w:rsidR="00066DA9" w:rsidRPr="00674DC8" w14:paraId="4CB0315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5B313C"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7CB81D" w14:textId="77777777" w:rsidR="00066DA9" w:rsidRPr="00674DC8" w:rsidRDefault="00000000">
            <w:pPr>
              <w:spacing w:line="264" w:lineRule="auto"/>
              <w:rPr>
                <w:lang w:val="pt-BR"/>
              </w:rPr>
            </w:pPr>
            <w:r w:rsidRPr="00674DC8">
              <w:rPr>
                <w:sz w:val="19"/>
                <w:szCs w:val="19"/>
                <w:lang w:val="pt-BR"/>
              </w:rPr>
              <w:t>Registro de Decisiones Médicas/IA</w:t>
            </w:r>
          </w:p>
        </w:tc>
      </w:tr>
      <w:tr w:rsidR="00066DA9" w14:paraId="0C21C2C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619360"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F8944" w14:textId="77777777" w:rsidR="00066DA9" w:rsidRDefault="00000000">
            <w:pPr>
              <w:spacing w:line="264" w:lineRule="auto"/>
            </w:pPr>
            <w:r>
              <w:rPr>
                <w:sz w:val="19"/>
                <w:szCs w:val="19"/>
              </w:rPr>
              <w:t xml:space="preserve">M4 – </w:t>
            </w:r>
            <w:proofErr w:type="spellStart"/>
            <w:r>
              <w:rPr>
                <w:sz w:val="19"/>
                <w:szCs w:val="19"/>
              </w:rPr>
              <w:t>Módulo</w:t>
            </w:r>
            <w:proofErr w:type="spellEnd"/>
            <w:r>
              <w:rPr>
                <w:sz w:val="19"/>
                <w:szCs w:val="19"/>
              </w:rPr>
              <w:t xml:space="preserve"> de </w:t>
            </w:r>
            <w:proofErr w:type="spellStart"/>
            <w:r>
              <w:rPr>
                <w:sz w:val="19"/>
                <w:szCs w:val="19"/>
              </w:rPr>
              <w:t>Integración</w:t>
            </w:r>
            <w:proofErr w:type="spellEnd"/>
            <w:r>
              <w:rPr>
                <w:sz w:val="19"/>
                <w:szCs w:val="19"/>
              </w:rPr>
              <w:t xml:space="preserve"> e </w:t>
            </w:r>
            <w:proofErr w:type="spellStart"/>
            <w:r>
              <w:rPr>
                <w:sz w:val="19"/>
                <w:szCs w:val="19"/>
              </w:rPr>
              <w:t>Interoperabilidad</w:t>
            </w:r>
            <w:proofErr w:type="spellEnd"/>
            <w:r>
              <w:rPr>
                <w:sz w:val="19"/>
                <w:szCs w:val="19"/>
              </w:rPr>
              <w:t xml:space="preserve"> Clínica</w:t>
            </w:r>
          </w:p>
        </w:tc>
      </w:tr>
      <w:tr w:rsidR="00066DA9" w:rsidRPr="00674DC8" w14:paraId="5FDE9ED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3B2F28" w14:textId="77777777" w:rsidR="00066DA9" w:rsidRDefault="00000000">
            <w:pPr>
              <w:spacing w:line="264" w:lineRule="auto"/>
            </w:pPr>
            <w:proofErr w:type="spellStart"/>
            <w:r>
              <w:rPr>
                <w:b/>
                <w:bCs/>
                <w:sz w:val="19"/>
                <w:szCs w:val="19"/>
              </w:rPr>
              <w:lastRenderedPageBreak/>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8CCE9A" w14:textId="77777777" w:rsidR="00066DA9" w:rsidRPr="00674DC8" w:rsidRDefault="00000000">
            <w:pPr>
              <w:spacing w:line="264" w:lineRule="auto"/>
              <w:rPr>
                <w:lang w:val="es-EC"/>
              </w:rPr>
            </w:pPr>
            <w:r w:rsidRPr="00674DC8">
              <w:rPr>
                <w:sz w:val="19"/>
                <w:szCs w:val="19"/>
                <w:lang w:val="es-EC"/>
              </w:rPr>
              <w:t>El sistema debe registrar de forma inalterable toda recomendación, diagnóstico o clasificación de riesgo emitida por los componentes de IA (</w:t>
            </w:r>
            <w:proofErr w:type="spellStart"/>
            <w:r w:rsidRPr="00674DC8">
              <w:rPr>
                <w:sz w:val="19"/>
                <w:szCs w:val="19"/>
                <w:lang w:val="es-EC"/>
              </w:rPr>
              <w:t>chatbots</w:t>
            </w:r>
            <w:proofErr w:type="spellEnd"/>
            <w:r w:rsidRPr="00674DC8">
              <w:rPr>
                <w:sz w:val="19"/>
                <w:szCs w:val="19"/>
                <w:lang w:val="es-EC"/>
              </w:rPr>
              <w:t xml:space="preserve">, </w:t>
            </w:r>
            <w:proofErr w:type="spellStart"/>
            <w:r w:rsidRPr="00674DC8">
              <w:rPr>
                <w:sz w:val="19"/>
                <w:szCs w:val="19"/>
                <w:lang w:val="es-EC"/>
              </w:rPr>
              <w:t>voicebots</w:t>
            </w:r>
            <w:proofErr w:type="spellEnd"/>
            <w:r w:rsidRPr="00674DC8">
              <w:rPr>
                <w:sz w:val="19"/>
                <w:szCs w:val="19"/>
                <w:lang w:val="es-EC"/>
              </w:rPr>
              <w:t xml:space="preserve">, sistemas RAG), guardando los datos de entrada (inputs), el nivel de confianza del modelo, los metadatos de </w:t>
            </w:r>
            <w:proofErr w:type="spellStart"/>
            <w:r w:rsidRPr="00674DC8">
              <w:rPr>
                <w:sz w:val="19"/>
                <w:szCs w:val="19"/>
                <w:lang w:val="es-EC"/>
              </w:rPr>
              <w:t>explicabilidad</w:t>
            </w:r>
            <w:proofErr w:type="spellEnd"/>
            <w:r w:rsidRPr="00674DC8">
              <w:rPr>
                <w:sz w:val="19"/>
                <w:szCs w:val="19"/>
                <w:lang w:val="es-EC"/>
              </w:rPr>
              <w:t xml:space="preserve"> y la posterior validación o rectificación realizada por el profesional de la salud humano.</w:t>
            </w:r>
          </w:p>
        </w:tc>
      </w:tr>
      <w:tr w:rsidR="00066DA9" w14:paraId="2F30A29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80A772"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A4BE98" w14:textId="77777777" w:rsidR="00066DA9" w:rsidRDefault="00000000">
            <w:pPr>
              <w:spacing w:line="264" w:lineRule="auto"/>
            </w:pPr>
            <w:r>
              <w:rPr>
                <w:sz w:val="19"/>
                <w:szCs w:val="19"/>
              </w:rPr>
              <w:t>Alta</w:t>
            </w:r>
          </w:p>
        </w:tc>
      </w:tr>
      <w:tr w:rsidR="00066DA9" w:rsidRPr="00674DC8" w14:paraId="7DF420A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D943E1"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0DF936"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Debe existir una atención previa registrada.</w:t>
            </w:r>
          </w:p>
          <w:p w14:paraId="641E6ACD"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Deben existir convenios de interoperabilidad vigentes con el IESS y el MSP.</w:t>
            </w:r>
          </w:p>
        </w:tc>
      </w:tr>
      <w:tr w:rsidR="00066DA9" w:rsidRPr="00674DC8" w14:paraId="71BAB4E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965D66"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89CFB9"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expediente médico queda sincronizado con el consorcio y este lo comparte entre el SAMR, el IESS y el MSP.</w:t>
            </w:r>
          </w:p>
          <w:p w14:paraId="19F2B27E"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centro médico queda registrado y validado por el Consorcio.</w:t>
            </w:r>
          </w:p>
          <w:p w14:paraId="0EB64DCA"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La trazabilidad de las decisiones de la IA queda auditada y revisada por el </w:t>
            </w:r>
            <w:proofErr w:type="gramStart"/>
            <w:r w:rsidRPr="00674DC8">
              <w:rPr>
                <w:sz w:val="19"/>
                <w:szCs w:val="19"/>
                <w:lang w:val="es-EC"/>
              </w:rPr>
              <w:t>Delegado</w:t>
            </w:r>
            <w:proofErr w:type="gramEnd"/>
            <w:r w:rsidRPr="00674DC8">
              <w:rPr>
                <w:sz w:val="19"/>
                <w:szCs w:val="19"/>
                <w:lang w:val="es-EC"/>
              </w:rPr>
              <w:t xml:space="preserve"> de DPD.</w:t>
            </w:r>
          </w:p>
          <w:p w14:paraId="02D2F2D6"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dispositivo de monitoreo queda registrado y sincronizado.</w:t>
            </w:r>
          </w:p>
        </w:tc>
      </w:tr>
      <w:tr w:rsidR="00066DA9" w:rsidRPr="00674DC8" w14:paraId="2132AE0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BB3F31" w14:textId="77777777" w:rsidR="00066DA9" w:rsidRDefault="00000000">
            <w:pPr>
              <w:spacing w:line="264" w:lineRule="auto"/>
            </w:pPr>
            <w:proofErr w:type="spellStart"/>
            <w:r>
              <w:rPr>
                <w:b/>
                <w:bCs/>
                <w:sz w:val="19"/>
                <w:szCs w:val="19"/>
              </w:rPr>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73FE9D" w14:textId="77777777" w:rsidR="00066DA9" w:rsidRPr="00674DC8" w:rsidRDefault="00000000">
            <w:pPr>
              <w:spacing w:after="40" w:line="264" w:lineRule="auto"/>
              <w:ind w:left="340" w:hanging="250"/>
              <w:rPr>
                <w:lang w:val="es-EC"/>
              </w:rPr>
            </w:pPr>
            <w:r w:rsidRPr="00674DC8">
              <w:rPr>
                <w:sz w:val="19"/>
                <w:szCs w:val="19"/>
                <w:lang w:val="es-EC"/>
              </w:rPr>
              <w:t>1.  Un expediente médico no puede compartirse con el IESS o el MSP sin haber sido sincronizado previamente.</w:t>
            </w:r>
          </w:p>
          <w:p w14:paraId="70FB8F45" w14:textId="77777777" w:rsidR="00066DA9" w:rsidRPr="00674DC8" w:rsidRDefault="00000000">
            <w:pPr>
              <w:spacing w:after="40" w:line="264" w:lineRule="auto"/>
              <w:ind w:left="340" w:hanging="250"/>
              <w:rPr>
                <w:lang w:val="es-EC"/>
              </w:rPr>
            </w:pPr>
            <w:r w:rsidRPr="00674DC8">
              <w:rPr>
                <w:sz w:val="19"/>
                <w:szCs w:val="19"/>
                <w:lang w:val="es-EC"/>
              </w:rPr>
              <w:t>2.  Todo registro de un nuevo Centro Médico debe ser validado por el Consorcio antes de habilitarse.</w:t>
            </w:r>
          </w:p>
          <w:p w14:paraId="7DB439C8" w14:textId="77777777" w:rsidR="00066DA9" w:rsidRPr="00674DC8" w:rsidRDefault="00000000">
            <w:pPr>
              <w:spacing w:after="40" w:line="264" w:lineRule="auto"/>
              <w:ind w:left="340" w:hanging="250"/>
              <w:rPr>
                <w:lang w:val="es-EC"/>
              </w:rPr>
            </w:pPr>
            <w:r w:rsidRPr="00674DC8">
              <w:rPr>
                <w:sz w:val="19"/>
                <w:szCs w:val="19"/>
                <w:lang w:val="es-EC"/>
              </w:rPr>
              <w:t xml:space="preserve">3.  Toda auditoría de trazabilidad de decisiones de IA debe pasar por revisión del </w:t>
            </w:r>
            <w:proofErr w:type="gramStart"/>
            <w:r w:rsidRPr="00674DC8">
              <w:rPr>
                <w:sz w:val="19"/>
                <w:szCs w:val="19"/>
                <w:lang w:val="es-EC"/>
              </w:rPr>
              <w:t>Delegado</w:t>
            </w:r>
            <w:proofErr w:type="gramEnd"/>
            <w:r w:rsidRPr="00674DC8">
              <w:rPr>
                <w:sz w:val="19"/>
                <w:szCs w:val="19"/>
                <w:lang w:val="es-EC"/>
              </w:rPr>
              <w:t xml:space="preserve"> de DPD.</w:t>
            </w:r>
          </w:p>
          <w:p w14:paraId="0619A745" w14:textId="77777777" w:rsidR="00066DA9" w:rsidRPr="00674DC8" w:rsidRDefault="00000000">
            <w:pPr>
              <w:spacing w:after="40" w:line="264" w:lineRule="auto"/>
              <w:ind w:left="340" w:hanging="250"/>
              <w:rPr>
                <w:lang w:val="es-EC"/>
              </w:rPr>
            </w:pPr>
            <w:r w:rsidRPr="00674DC8">
              <w:rPr>
                <w:sz w:val="19"/>
                <w:szCs w:val="19"/>
                <w:lang w:val="es-EC"/>
              </w:rPr>
              <w:t>4.  Un dispositivo de monitoreo debe estar registrado antes de poder sincronizarse con el Consorcio.</w:t>
            </w:r>
          </w:p>
        </w:tc>
      </w:tr>
      <w:tr w:rsidR="00066DA9" w:rsidRPr="00674DC8" w14:paraId="0971C54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4BF41A"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E058F1" w14:textId="77777777" w:rsidR="00066DA9" w:rsidRDefault="00000000">
            <w:pPr>
              <w:pStyle w:val="Prrafodelista"/>
              <w:keepLines/>
              <w:numPr>
                <w:ilvl w:val="0"/>
                <w:numId w:val="2"/>
              </w:numPr>
              <w:spacing w:after="40" w:line="264" w:lineRule="auto"/>
            </w:pPr>
            <w:r>
              <w:rPr>
                <w:sz w:val="18"/>
                <w:szCs w:val="18"/>
              </w:rPr>
              <w:t>ISO/IEC 42001:2023</w:t>
            </w:r>
          </w:p>
          <w:p w14:paraId="75C10B09" w14:textId="77777777" w:rsidR="00066DA9" w:rsidRDefault="00000000">
            <w:pPr>
              <w:pStyle w:val="Prrafodelista"/>
              <w:keepLines/>
              <w:numPr>
                <w:ilvl w:val="0"/>
                <w:numId w:val="2"/>
              </w:numPr>
              <w:spacing w:after="40" w:line="264" w:lineRule="auto"/>
            </w:pPr>
            <w:proofErr w:type="spellStart"/>
            <w:r>
              <w:rPr>
                <w:sz w:val="18"/>
                <w:szCs w:val="18"/>
              </w:rPr>
              <w:t>Reglamento</w:t>
            </w:r>
            <w:proofErr w:type="spellEnd"/>
            <w:r>
              <w:rPr>
                <w:sz w:val="18"/>
                <w:szCs w:val="18"/>
              </w:rPr>
              <w:t xml:space="preserve"> (UE) 2024/1689 – AI Act (Art. 12 Registro de </w:t>
            </w:r>
            <w:proofErr w:type="spellStart"/>
            <w:r>
              <w:rPr>
                <w:sz w:val="18"/>
                <w:szCs w:val="18"/>
              </w:rPr>
              <w:t>eventos</w:t>
            </w:r>
            <w:proofErr w:type="spellEnd"/>
            <w:r>
              <w:rPr>
                <w:sz w:val="18"/>
                <w:szCs w:val="18"/>
              </w:rPr>
              <w:t xml:space="preserve">, Art. 13 </w:t>
            </w:r>
            <w:proofErr w:type="spellStart"/>
            <w:r>
              <w:rPr>
                <w:sz w:val="18"/>
                <w:szCs w:val="18"/>
              </w:rPr>
              <w:t>Transparencia</w:t>
            </w:r>
            <w:proofErr w:type="spellEnd"/>
            <w:r>
              <w:rPr>
                <w:sz w:val="18"/>
                <w:szCs w:val="18"/>
              </w:rPr>
              <w:t>)</w:t>
            </w:r>
          </w:p>
          <w:p w14:paraId="09D15148" w14:textId="77777777" w:rsidR="00066DA9" w:rsidRDefault="00000000">
            <w:pPr>
              <w:pStyle w:val="Prrafodelista"/>
              <w:keepLines/>
              <w:numPr>
                <w:ilvl w:val="0"/>
                <w:numId w:val="2"/>
              </w:numPr>
              <w:spacing w:after="40" w:line="264" w:lineRule="auto"/>
            </w:pPr>
            <w:r>
              <w:rPr>
                <w:sz w:val="18"/>
                <w:szCs w:val="18"/>
              </w:rPr>
              <w:t xml:space="preserve">ISO/IEC 27001:2022 (A.8.15 Registro de </w:t>
            </w:r>
            <w:proofErr w:type="spellStart"/>
            <w:r>
              <w:rPr>
                <w:sz w:val="18"/>
                <w:szCs w:val="18"/>
              </w:rPr>
              <w:t>eventos</w:t>
            </w:r>
            <w:proofErr w:type="spellEnd"/>
            <w:r>
              <w:rPr>
                <w:sz w:val="18"/>
                <w:szCs w:val="18"/>
              </w:rPr>
              <w:t xml:space="preserve">, A.8.16 </w:t>
            </w:r>
            <w:proofErr w:type="spellStart"/>
            <w:r>
              <w:rPr>
                <w:sz w:val="18"/>
                <w:szCs w:val="18"/>
              </w:rPr>
              <w:t>Monitoreo</w:t>
            </w:r>
            <w:proofErr w:type="spellEnd"/>
            <w:r>
              <w:rPr>
                <w:sz w:val="18"/>
                <w:szCs w:val="18"/>
              </w:rPr>
              <w:t>)</w:t>
            </w:r>
          </w:p>
          <w:p w14:paraId="3E27F81F" w14:textId="77777777" w:rsidR="00066DA9" w:rsidRDefault="00000000">
            <w:pPr>
              <w:pStyle w:val="Prrafodelista"/>
              <w:keepLines/>
              <w:numPr>
                <w:ilvl w:val="0"/>
                <w:numId w:val="2"/>
              </w:numPr>
              <w:spacing w:after="40" w:line="264" w:lineRule="auto"/>
            </w:pPr>
            <w:r>
              <w:rPr>
                <w:sz w:val="18"/>
                <w:szCs w:val="18"/>
              </w:rPr>
              <w:t>ISO/IEC 27037 (</w:t>
            </w:r>
            <w:proofErr w:type="spellStart"/>
            <w:r>
              <w:rPr>
                <w:sz w:val="18"/>
                <w:szCs w:val="18"/>
              </w:rPr>
              <w:t>Tratamiento</w:t>
            </w:r>
            <w:proofErr w:type="spellEnd"/>
            <w:r>
              <w:rPr>
                <w:sz w:val="18"/>
                <w:szCs w:val="18"/>
              </w:rPr>
              <w:t xml:space="preserve"> de </w:t>
            </w:r>
            <w:proofErr w:type="spellStart"/>
            <w:r>
              <w:rPr>
                <w:sz w:val="18"/>
                <w:szCs w:val="18"/>
              </w:rPr>
              <w:t>evidencia</w:t>
            </w:r>
            <w:proofErr w:type="spellEnd"/>
            <w:r>
              <w:rPr>
                <w:sz w:val="18"/>
                <w:szCs w:val="18"/>
              </w:rPr>
              <w:t xml:space="preserve"> digital)</w:t>
            </w:r>
          </w:p>
          <w:p w14:paraId="1E66833F" w14:textId="77777777" w:rsidR="00066DA9" w:rsidRDefault="00000000">
            <w:pPr>
              <w:pStyle w:val="Prrafodelista"/>
              <w:keepLines/>
              <w:numPr>
                <w:ilvl w:val="0"/>
                <w:numId w:val="2"/>
              </w:numPr>
              <w:spacing w:after="40" w:line="264" w:lineRule="auto"/>
            </w:pPr>
            <w:r>
              <w:rPr>
                <w:sz w:val="18"/>
                <w:szCs w:val="18"/>
              </w:rPr>
              <w:t>NIST AI RMF 1.0</w:t>
            </w:r>
          </w:p>
          <w:p w14:paraId="5DC5D463"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LOPDP Ecuador (Art. 25 Decisiones automatizadas)</w:t>
            </w:r>
          </w:p>
        </w:tc>
      </w:tr>
      <w:tr w:rsidR="00066DA9" w:rsidRPr="00674DC8" w14:paraId="351DAE0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A9795F"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A23024" w14:textId="77777777" w:rsidR="00066DA9" w:rsidRPr="00674DC8" w:rsidRDefault="00000000">
            <w:pPr>
              <w:spacing w:line="264" w:lineRule="auto"/>
              <w:rPr>
                <w:lang w:val="es-EC"/>
              </w:rPr>
            </w:pPr>
            <w:r w:rsidRPr="00674DC8">
              <w:rPr>
                <w:sz w:val="19"/>
                <w:szCs w:val="19"/>
                <w:lang w:val="es-EC"/>
              </w:rPr>
              <w:t xml:space="preserve">Registro </w:t>
            </w:r>
            <w:proofErr w:type="spellStart"/>
            <w:r w:rsidRPr="00674DC8">
              <w:rPr>
                <w:sz w:val="19"/>
                <w:szCs w:val="19"/>
                <w:lang w:val="es-EC"/>
              </w:rPr>
              <w:t>Append-Only</w:t>
            </w:r>
            <w:proofErr w:type="spellEnd"/>
            <w:r w:rsidRPr="00674DC8">
              <w:rPr>
                <w:sz w:val="19"/>
                <w:szCs w:val="19"/>
                <w:lang w:val="es-EC"/>
              </w:rPr>
              <w:t xml:space="preserve"> de Decisiones de IA (SAMR-AUDIT-LOG) — inmutable tras su creación</w:t>
            </w:r>
          </w:p>
        </w:tc>
      </w:tr>
      <w:tr w:rsidR="00066DA9" w14:paraId="18867BC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A9C098"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4E6BB2" w14:textId="77777777" w:rsidR="00066DA9" w:rsidRDefault="00000000">
            <w:pPr>
              <w:spacing w:line="264" w:lineRule="auto"/>
            </w:pPr>
            <w:r>
              <w:rPr>
                <w:sz w:val="19"/>
                <w:szCs w:val="19"/>
              </w:rPr>
              <w:t>TEST-AUDIT-01/02</w:t>
            </w:r>
          </w:p>
        </w:tc>
      </w:tr>
      <w:tr w:rsidR="00066DA9" w14:paraId="58F60B7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46911F" w14:textId="77777777" w:rsidR="00066DA9" w:rsidRDefault="00000000">
            <w:pPr>
              <w:spacing w:line="264" w:lineRule="auto"/>
            </w:pPr>
            <w:proofErr w:type="spellStart"/>
            <w:r>
              <w:rPr>
                <w:b/>
                <w:bCs/>
                <w:sz w:val="19"/>
                <w:szCs w:val="19"/>
              </w:rPr>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3A55B1" w14:textId="77777777" w:rsidR="00066DA9" w:rsidRDefault="00000000">
            <w:pPr>
              <w:spacing w:line="264" w:lineRule="auto"/>
            </w:pPr>
            <w:r>
              <w:rPr>
                <w:sz w:val="19"/>
                <w:szCs w:val="19"/>
              </w:rPr>
              <w:t xml:space="preserve">CU-004, EP-04, US-007, US-008, US-009, M4 – </w:t>
            </w:r>
            <w:proofErr w:type="spellStart"/>
            <w:r>
              <w:rPr>
                <w:sz w:val="19"/>
                <w:szCs w:val="19"/>
              </w:rPr>
              <w:t>Módulo</w:t>
            </w:r>
            <w:proofErr w:type="spellEnd"/>
            <w:r>
              <w:rPr>
                <w:sz w:val="19"/>
                <w:szCs w:val="19"/>
              </w:rPr>
              <w:t xml:space="preserve"> de </w:t>
            </w:r>
            <w:proofErr w:type="spellStart"/>
            <w:r>
              <w:rPr>
                <w:sz w:val="19"/>
                <w:szCs w:val="19"/>
              </w:rPr>
              <w:t>Integración</w:t>
            </w:r>
            <w:proofErr w:type="spellEnd"/>
            <w:r>
              <w:rPr>
                <w:sz w:val="19"/>
                <w:szCs w:val="19"/>
              </w:rPr>
              <w:t xml:space="preserve"> e </w:t>
            </w:r>
            <w:proofErr w:type="spellStart"/>
            <w:r>
              <w:rPr>
                <w:sz w:val="19"/>
                <w:szCs w:val="19"/>
              </w:rPr>
              <w:t>Interoperabilidad</w:t>
            </w:r>
            <w:proofErr w:type="spellEnd"/>
            <w:r>
              <w:rPr>
                <w:sz w:val="19"/>
                <w:szCs w:val="19"/>
              </w:rPr>
              <w:t xml:space="preserve"> Clínica,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NFR-SEC-007, NFR-FIAB-002.</w:t>
            </w:r>
          </w:p>
        </w:tc>
      </w:tr>
    </w:tbl>
    <w:p w14:paraId="7223B059" w14:textId="77777777" w:rsidR="00066DA9" w:rsidRDefault="00066DA9">
      <w:pPr>
        <w:spacing w:after="180"/>
      </w:pPr>
    </w:p>
    <w:p w14:paraId="5E312ACF" w14:textId="77777777" w:rsidR="00066DA9" w:rsidRDefault="00000000">
      <w:pPr>
        <w:pStyle w:val="Ttulo3"/>
        <w:keepNext/>
        <w:spacing w:before="200" w:after="100"/>
      </w:pPr>
      <w:bookmarkStart w:id="42" w:name="_Toc235384410"/>
      <w:r>
        <w:rPr>
          <w:b/>
          <w:bCs/>
          <w:sz w:val="21"/>
          <w:szCs w:val="21"/>
        </w:rPr>
        <w:t>REQ-F-033: Administración del Sistema</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6524232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44375F"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0CE7C5" w14:textId="77777777" w:rsidR="00066DA9" w:rsidRDefault="00000000">
            <w:pPr>
              <w:spacing w:line="264" w:lineRule="auto"/>
            </w:pPr>
            <w:r>
              <w:rPr>
                <w:sz w:val="19"/>
                <w:szCs w:val="19"/>
              </w:rPr>
              <w:t>REQ-F-033</w:t>
            </w:r>
            <w:proofErr w:type="gramStart"/>
            <w:r>
              <w:rPr>
                <w:sz w:val="19"/>
                <w:szCs w:val="19"/>
              </w:rPr>
              <w:t xml:space="preserve">   (</w:t>
            </w:r>
            <w:proofErr w:type="spellStart"/>
            <w:proofErr w:type="gramEnd"/>
            <w:r>
              <w:rPr>
                <w:sz w:val="19"/>
                <w:szCs w:val="19"/>
              </w:rPr>
              <w:t>identificador</w:t>
            </w:r>
            <w:proofErr w:type="spellEnd"/>
            <w:r>
              <w:rPr>
                <w:sz w:val="19"/>
                <w:szCs w:val="19"/>
              </w:rPr>
              <w:t xml:space="preserve"> original: RF-19)</w:t>
            </w:r>
          </w:p>
        </w:tc>
      </w:tr>
      <w:tr w:rsidR="00066DA9" w14:paraId="1D87C56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650D39"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901D2" w14:textId="77777777" w:rsidR="00066DA9" w:rsidRDefault="00000000">
            <w:pPr>
              <w:spacing w:line="264" w:lineRule="auto"/>
            </w:pPr>
            <w:r>
              <w:rPr>
                <w:sz w:val="19"/>
                <w:szCs w:val="19"/>
              </w:rPr>
              <w:t>Administración del Sistema</w:t>
            </w:r>
          </w:p>
        </w:tc>
      </w:tr>
      <w:tr w:rsidR="00066DA9" w14:paraId="22617B9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AC103F"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F8444F" w14:textId="77777777" w:rsidR="00066DA9" w:rsidRDefault="00000000">
            <w:pPr>
              <w:spacing w:line="264" w:lineRule="auto"/>
            </w:pPr>
            <w:r>
              <w:rPr>
                <w:sz w:val="19"/>
                <w:szCs w:val="19"/>
              </w:rPr>
              <w:t xml:space="preserve">M4 – </w:t>
            </w:r>
            <w:proofErr w:type="spellStart"/>
            <w:r>
              <w:rPr>
                <w:sz w:val="19"/>
                <w:szCs w:val="19"/>
              </w:rPr>
              <w:t>Módulo</w:t>
            </w:r>
            <w:proofErr w:type="spellEnd"/>
            <w:r>
              <w:rPr>
                <w:sz w:val="19"/>
                <w:szCs w:val="19"/>
              </w:rPr>
              <w:t xml:space="preserve"> de </w:t>
            </w:r>
            <w:proofErr w:type="spellStart"/>
            <w:r>
              <w:rPr>
                <w:sz w:val="19"/>
                <w:szCs w:val="19"/>
              </w:rPr>
              <w:t>Integración</w:t>
            </w:r>
            <w:proofErr w:type="spellEnd"/>
            <w:r>
              <w:rPr>
                <w:sz w:val="19"/>
                <w:szCs w:val="19"/>
              </w:rPr>
              <w:t xml:space="preserve"> e </w:t>
            </w:r>
            <w:proofErr w:type="spellStart"/>
            <w:r>
              <w:rPr>
                <w:sz w:val="19"/>
                <w:szCs w:val="19"/>
              </w:rPr>
              <w:t>Interoperabilidad</w:t>
            </w:r>
            <w:proofErr w:type="spellEnd"/>
            <w:r>
              <w:rPr>
                <w:sz w:val="19"/>
                <w:szCs w:val="19"/>
              </w:rPr>
              <w:t xml:space="preserve"> Clínica</w:t>
            </w:r>
          </w:p>
        </w:tc>
      </w:tr>
      <w:tr w:rsidR="00066DA9" w:rsidRPr="00674DC8" w14:paraId="5474EAA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D02C0D"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6A56C" w14:textId="77777777" w:rsidR="00066DA9" w:rsidRPr="00674DC8" w:rsidRDefault="00000000">
            <w:pPr>
              <w:spacing w:line="264" w:lineRule="auto"/>
              <w:rPr>
                <w:lang w:val="es-EC"/>
              </w:rPr>
            </w:pPr>
            <w:r w:rsidRPr="00674DC8">
              <w:rPr>
                <w:sz w:val="19"/>
                <w:szCs w:val="19"/>
                <w:lang w:val="es-EC"/>
              </w:rPr>
              <w:t>El sistema debe proporcionar un panel administrativo centralizado que permita el registro y validación de nuevos centros médicos, así como el registro y vinculación de los dispositivos de monitoreo (</w:t>
            </w:r>
            <w:proofErr w:type="spellStart"/>
            <w:r w:rsidRPr="00674DC8">
              <w:rPr>
                <w:sz w:val="19"/>
                <w:szCs w:val="19"/>
                <w:lang w:val="es-EC"/>
              </w:rPr>
              <w:t>IoT</w:t>
            </w:r>
            <w:proofErr w:type="spellEnd"/>
            <w:r w:rsidRPr="00674DC8">
              <w:rPr>
                <w:sz w:val="19"/>
                <w:szCs w:val="19"/>
                <w:lang w:val="es-EC"/>
              </w:rPr>
              <w:t>).</w:t>
            </w:r>
          </w:p>
        </w:tc>
      </w:tr>
      <w:tr w:rsidR="00066DA9" w14:paraId="3A156C3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5A5738"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0B751" w14:textId="77777777" w:rsidR="00066DA9" w:rsidRDefault="00000000">
            <w:pPr>
              <w:spacing w:line="264" w:lineRule="auto"/>
            </w:pPr>
            <w:r>
              <w:rPr>
                <w:sz w:val="19"/>
                <w:szCs w:val="19"/>
              </w:rPr>
              <w:t>Alta</w:t>
            </w:r>
          </w:p>
        </w:tc>
      </w:tr>
      <w:tr w:rsidR="00066DA9" w:rsidRPr="00674DC8" w14:paraId="0E9767E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E4CF32" w14:textId="77777777" w:rsidR="00066DA9" w:rsidRDefault="00000000">
            <w:pPr>
              <w:spacing w:line="264" w:lineRule="auto"/>
            </w:pPr>
            <w:proofErr w:type="spellStart"/>
            <w:r>
              <w:rPr>
                <w:b/>
                <w:bCs/>
                <w:sz w:val="19"/>
                <w:szCs w:val="19"/>
              </w:rPr>
              <w:lastRenderedPageBreak/>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ED95DD"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Debe existir una atención previa registrada.</w:t>
            </w:r>
          </w:p>
          <w:p w14:paraId="7B9B4448"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Deben existir convenios de interoperabilidad vigentes con el IESS y el MSP.</w:t>
            </w:r>
          </w:p>
        </w:tc>
      </w:tr>
      <w:tr w:rsidR="00066DA9" w:rsidRPr="00674DC8" w14:paraId="1F70A92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7907F7"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3377C7"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expediente médico queda sincronizado con el consorcio y este lo comparte entre el SAMR, el IESS y el MSP.</w:t>
            </w:r>
          </w:p>
          <w:p w14:paraId="00870076"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centro médico queda registrado y validado por el Consorcio.</w:t>
            </w:r>
          </w:p>
          <w:p w14:paraId="56296963"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La trazabilidad de las decisiones de la IA queda auditada y revisada por el </w:t>
            </w:r>
            <w:proofErr w:type="gramStart"/>
            <w:r w:rsidRPr="00674DC8">
              <w:rPr>
                <w:sz w:val="19"/>
                <w:szCs w:val="19"/>
                <w:lang w:val="es-EC"/>
              </w:rPr>
              <w:t>Delegado</w:t>
            </w:r>
            <w:proofErr w:type="gramEnd"/>
            <w:r w:rsidRPr="00674DC8">
              <w:rPr>
                <w:sz w:val="19"/>
                <w:szCs w:val="19"/>
                <w:lang w:val="es-EC"/>
              </w:rPr>
              <w:t xml:space="preserve"> de DPD.</w:t>
            </w:r>
          </w:p>
          <w:p w14:paraId="0DBCCF7D"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dispositivo de monitoreo queda registrado y sincronizado.</w:t>
            </w:r>
          </w:p>
        </w:tc>
      </w:tr>
      <w:tr w:rsidR="00066DA9" w:rsidRPr="00674DC8" w14:paraId="6327166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162698" w14:textId="77777777" w:rsidR="00066DA9" w:rsidRDefault="00000000">
            <w:pPr>
              <w:spacing w:line="264" w:lineRule="auto"/>
            </w:pPr>
            <w:proofErr w:type="spellStart"/>
            <w:r>
              <w:rPr>
                <w:b/>
                <w:bCs/>
                <w:sz w:val="19"/>
                <w:szCs w:val="19"/>
              </w:rPr>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D35E80" w14:textId="77777777" w:rsidR="00066DA9" w:rsidRPr="00674DC8" w:rsidRDefault="00000000">
            <w:pPr>
              <w:spacing w:after="40" w:line="264" w:lineRule="auto"/>
              <w:ind w:left="340" w:hanging="250"/>
              <w:rPr>
                <w:lang w:val="es-EC"/>
              </w:rPr>
            </w:pPr>
            <w:r w:rsidRPr="00674DC8">
              <w:rPr>
                <w:sz w:val="19"/>
                <w:szCs w:val="19"/>
                <w:lang w:val="es-EC"/>
              </w:rPr>
              <w:t>1.  Un expediente médico no puede compartirse con el IESS o el MSP sin haber sido sincronizado previamente.</w:t>
            </w:r>
          </w:p>
          <w:p w14:paraId="43DD20B4" w14:textId="77777777" w:rsidR="00066DA9" w:rsidRPr="00674DC8" w:rsidRDefault="00000000">
            <w:pPr>
              <w:spacing w:after="40" w:line="264" w:lineRule="auto"/>
              <w:ind w:left="340" w:hanging="250"/>
              <w:rPr>
                <w:lang w:val="es-EC"/>
              </w:rPr>
            </w:pPr>
            <w:r w:rsidRPr="00674DC8">
              <w:rPr>
                <w:sz w:val="19"/>
                <w:szCs w:val="19"/>
                <w:lang w:val="es-EC"/>
              </w:rPr>
              <w:t>2.  Todo registro de un nuevo Centro Médico debe ser validado por el Consorcio antes de habilitarse.</w:t>
            </w:r>
          </w:p>
          <w:p w14:paraId="153C68D1" w14:textId="77777777" w:rsidR="00066DA9" w:rsidRPr="00674DC8" w:rsidRDefault="00000000">
            <w:pPr>
              <w:spacing w:after="40" w:line="264" w:lineRule="auto"/>
              <w:ind w:left="340" w:hanging="250"/>
              <w:rPr>
                <w:lang w:val="es-EC"/>
              </w:rPr>
            </w:pPr>
            <w:r w:rsidRPr="00674DC8">
              <w:rPr>
                <w:sz w:val="19"/>
                <w:szCs w:val="19"/>
                <w:lang w:val="es-EC"/>
              </w:rPr>
              <w:t xml:space="preserve">3.  Toda auditoría de trazabilidad de decisiones de IA debe pasar por revisión del </w:t>
            </w:r>
            <w:proofErr w:type="gramStart"/>
            <w:r w:rsidRPr="00674DC8">
              <w:rPr>
                <w:sz w:val="19"/>
                <w:szCs w:val="19"/>
                <w:lang w:val="es-EC"/>
              </w:rPr>
              <w:t>Delegado</w:t>
            </w:r>
            <w:proofErr w:type="gramEnd"/>
            <w:r w:rsidRPr="00674DC8">
              <w:rPr>
                <w:sz w:val="19"/>
                <w:szCs w:val="19"/>
                <w:lang w:val="es-EC"/>
              </w:rPr>
              <w:t xml:space="preserve"> de DPD.</w:t>
            </w:r>
          </w:p>
          <w:p w14:paraId="498DE215" w14:textId="77777777" w:rsidR="00066DA9" w:rsidRPr="00674DC8" w:rsidRDefault="00000000">
            <w:pPr>
              <w:spacing w:after="40" w:line="264" w:lineRule="auto"/>
              <w:ind w:left="340" w:hanging="250"/>
              <w:rPr>
                <w:lang w:val="es-EC"/>
              </w:rPr>
            </w:pPr>
            <w:r w:rsidRPr="00674DC8">
              <w:rPr>
                <w:sz w:val="19"/>
                <w:szCs w:val="19"/>
                <w:lang w:val="es-EC"/>
              </w:rPr>
              <w:t>4.  Un dispositivo de monitoreo debe estar registrado antes de poder sincronizarse con el Consorcio.</w:t>
            </w:r>
          </w:p>
        </w:tc>
      </w:tr>
      <w:tr w:rsidR="00066DA9" w14:paraId="7B7E9A6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930791"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962E93" w14:textId="77777777" w:rsidR="00066DA9" w:rsidRDefault="00000000">
            <w:pPr>
              <w:pStyle w:val="Prrafodelista"/>
              <w:keepLines/>
              <w:numPr>
                <w:ilvl w:val="0"/>
                <w:numId w:val="2"/>
              </w:numPr>
              <w:spacing w:after="40" w:line="264" w:lineRule="auto"/>
            </w:pPr>
            <w:r>
              <w:rPr>
                <w:sz w:val="18"/>
                <w:szCs w:val="18"/>
              </w:rPr>
              <w:t>OWASP Top 10 2021 (A03 Injection, A04 Insecure Design, A05 Security Misconfiguration)</w:t>
            </w:r>
          </w:p>
          <w:p w14:paraId="6885A2A1" w14:textId="77777777" w:rsidR="00066DA9" w:rsidRDefault="00000000">
            <w:pPr>
              <w:pStyle w:val="Prrafodelista"/>
              <w:keepLines/>
              <w:numPr>
                <w:ilvl w:val="0"/>
                <w:numId w:val="2"/>
              </w:numPr>
              <w:spacing w:after="40" w:line="264" w:lineRule="auto"/>
            </w:pPr>
            <w:r>
              <w:rPr>
                <w:sz w:val="18"/>
                <w:szCs w:val="18"/>
              </w:rPr>
              <w:t>OWASP ASVS 4.0 – V5 Validation, Sanitization and Encoding</w:t>
            </w:r>
          </w:p>
          <w:p w14:paraId="69BCE389"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JSON Schema (validación de esquemas de entrada)</w:t>
            </w:r>
          </w:p>
          <w:p w14:paraId="0E71F1F0" w14:textId="77777777" w:rsidR="00066DA9" w:rsidRDefault="00000000">
            <w:pPr>
              <w:pStyle w:val="Prrafodelista"/>
              <w:keepLines/>
              <w:numPr>
                <w:ilvl w:val="0"/>
                <w:numId w:val="2"/>
              </w:numPr>
              <w:spacing w:after="40" w:line="264" w:lineRule="auto"/>
            </w:pPr>
            <w:r>
              <w:rPr>
                <w:sz w:val="18"/>
                <w:szCs w:val="18"/>
              </w:rPr>
              <w:t>HL7 FHIR (</w:t>
            </w:r>
            <w:proofErr w:type="spellStart"/>
            <w:r>
              <w:rPr>
                <w:sz w:val="18"/>
                <w:szCs w:val="18"/>
              </w:rPr>
              <w:t>recursos</w:t>
            </w:r>
            <w:proofErr w:type="spellEnd"/>
            <w:r>
              <w:rPr>
                <w:sz w:val="18"/>
                <w:szCs w:val="18"/>
              </w:rPr>
              <w:t xml:space="preserve"> Device y Organization)</w:t>
            </w:r>
          </w:p>
          <w:p w14:paraId="445B3EA2"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Seguridad</w:t>
            </w:r>
            <w:proofErr w:type="spellEnd"/>
            <w:r>
              <w:rPr>
                <w:sz w:val="18"/>
                <w:szCs w:val="18"/>
              </w:rPr>
              <w:t xml:space="preserve"> – </w:t>
            </w:r>
            <w:proofErr w:type="spellStart"/>
            <w:r>
              <w:rPr>
                <w:sz w:val="18"/>
                <w:szCs w:val="18"/>
              </w:rPr>
              <w:t>Integridad</w:t>
            </w:r>
            <w:proofErr w:type="spellEnd"/>
            <w:r>
              <w:rPr>
                <w:sz w:val="18"/>
                <w:szCs w:val="18"/>
              </w:rPr>
              <w:t>)</w:t>
            </w:r>
          </w:p>
        </w:tc>
      </w:tr>
      <w:tr w:rsidR="00066DA9" w:rsidRPr="00674DC8" w14:paraId="44E6238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F63B2F"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4944ED" w14:textId="77777777" w:rsidR="00066DA9" w:rsidRPr="00674DC8" w:rsidRDefault="00000000">
            <w:pPr>
              <w:spacing w:line="264" w:lineRule="auto"/>
              <w:rPr>
                <w:lang w:val="es-EC"/>
              </w:rPr>
            </w:pPr>
            <w:r w:rsidRPr="00674DC8">
              <w:rPr>
                <w:sz w:val="19"/>
                <w:szCs w:val="19"/>
                <w:lang w:val="es-EC"/>
              </w:rPr>
              <w:t>Panel Administrativo del SAMR (SAMR-ADMIN) — validación de esquema previa a la persistencia</w:t>
            </w:r>
          </w:p>
        </w:tc>
      </w:tr>
      <w:tr w:rsidR="00066DA9" w14:paraId="591988B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EE779E"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6FC65D" w14:textId="77777777" w:rsidR="00066DA9" w:rsidRDefault="00000000">
            <w:pPr>
              <w:spacing w:line="264" w:lineRule="auto"/>
            </w:pPr>
            <w:r>
              <w:rPr>
                <w:sz w:val="19"/>
                <w:szCs w:val="19"/>
              </w:rPr>
              <w:t>TEST-ADMIN-01/02</w:t>
            </w:r>
          </w:p>
        </w:tc>
      </w:tr>
      <w:tr w:rsidR="00066DA9" w14:paraId="7366B2C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9ED7C1" w14:textId="77777777" w:rsidR="00066DA9" w:rsidRDefault="00000000">
            <w:pPr>
              <w:spacing w:line="264" w:lineRule="auto"/>
            </w:pPr>
            <w:proofErr w:type="spellStart"/>
            <w:r>
              <w:rPr>
                <w:b/>
                <w:bCs/>
                <w:sz w:val="19"/>
                <w:szCs w:val="19"/>
              </w:rPr>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C7E9F2" w14:textId="77777777" w:rsidR="00066DA9" w:rsidRDefault="00000000">
            <w:pPr>
              <w:spacing w:line="264" w:lineRule="auto"/>
            </w:pPr>
            <w:r>
              <w:rPr>
                <w:sz w:val="19"/>
                <w:szCs w:val="19"/>
              </w:rPr>
              <w:t xml:space="preserve">CU-004, EP-04, US-007, US-008, US-009, M4 – </w:t>
            </w:r>
            <w:proofErr w:type="spellStart"/>
            <w:r>
              <w:rPr>
                <w:sz w:val="19"/>
                <w:szCs w:val="19"/>
              </w:rPr>
              <w:t>Módulo</w:t>
            </w:r>
            <w:proofErr w:type="spellEnd"/>
            <w:r>
              <w:rPr>
                <w:sz w:val="19"/>
                <w:szCs w:val="19"/>
              </w:rPr>
              <w:t xml:space="preserve"> de </w:t>
            </w:r>
            <w:proofErr w:type="spellStart"/>
            <w:r>
              <w:rPr>
                <w:sz w:val="19"/>
                <w:szCs w:val="19"/>
              </w:rPr>
              <w:t>Integración</w:t>
            </w:r>
            <w:proofErr w:type="spellEnd"/>
            <w:r>
              <w:rPr>
                <w:sz w:val="19"/>
                <w:szCs w:val="19"/>
              </w:rPr>
              <w:t xml:space="preserve"> e </w:t>
            </w:r>
            <w:proofErr w:type="spellStart"/>
            <w:r>
              <w:rPr>
                <w:sz w:val="19"/>
                <w:szCs w:val="19"/>
              </w:rPr>
              <w:t>Interoperabilidad</w:t>
            </w:r>
            <w:proofErr w:type="spellEnd"/>
            <w:r>
              <w:rPr>
                <w:sz w:val="19"/>
                <w:szCs w:val="19"/>
              </w:rPr>
              <w:t xml:space="preserve"> Clínica,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NFR-INTEG-001.</w:t>
            </w:r>
          </w:p>
        </w:tc>
      </w:tr>
    </w:tbl>
    <w:p w14:paraId="45E5F355" w14:textId="77777777" w:rsidR="00066DA9" w:rsidRDefault="00066DA9">
      <w:pPr>
        <w:spacing w:after="180"/>
      </w:pPr>
    </w:p>
    <w:p w14:paraId="21B4D8C6" w14:textId="77777777" w:rsidR="00066DA9" w:rsidRDefault="00000000">
      <w:pPr>
        <w:pStyle w:val="Ttulo3"/>
        <w:keepNext/>
        <w:spacing w:before="200" w:after="100"/>
      </w:pPr>
      <w:bookmarkStart w:id="43" w:name="_Toc235384411"/>
      <w:r>
        <w:rPr>
          <w:b/>
          <w:bCs/>
          <w:sz w:val="21"/>
          <w:szCs w:val="21"/>
        </w:rPr>
        <w:t xml:space="preserve">REQ-F-034: </w:t>
      </w:r>
      <w:proofErr w:type="spellStart"/>
      <w:r>
        <w:rPr>
          <w:b/>
          <w:bCs/>
          <w:sz w:val="21"/>
          <w:szCs w:val="21"/>
        </w:rPr>
        <w:t>Auditoría</w:t>
      </w:r>
      <w:proofErr w:type="spellEnd"/>
      <w:r>
        <w:rPr>
          <w:b/>
          <w:bCs/>
          <w:sz w:val="21"/>
          <w:szCs w:val="21"/>
        </w:rPr>
        <w:t xml:space="preserve"> de </w:t>
      </w:r>
      <w:proofErr w:type="spellStart"/>
      <w:r>
        <w:rPr>
          <w:b/>
          <w:bCs/>
          <w:sz w:val="21"/>
          <w:szCs w:val="21"/>
        </w:rPr>
        <w:t>Decisiones</w:t>
      </w:r>
      <w:proofErr w:type="spellEnd"/>
      <w:r>
        <w:rPr>
          <w:b/>
          <w:bCs/>
          <w:sz w:val="21"/>
          <w:szCs w:val="21"/>
        </w:rPr>
        <w:t xml:space="preserve"> de IA</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50E8A2D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ECF60D"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A82D8E" w14:textId="4128558C" w:rsidR="00066DA9" w:rsidRDefault="00000000">
            <w:pPr>
              <w:spacing w:line="264" w:lineRule="auto"/>
            </w:pPr>
            <w:r>
              <w:rPr>
                <w:sz w:val="19"/>
                <w:szCs w:val="19"/>
              </w:rPr>
              <w:t>REQ-F-034</w:t>
            </w:r>
          </w:p>
        </w:tc>
      </w:tr>
      <w:tr w:rsidR="00066DA9" w14:paraId="7FE0A50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BAD391"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531886" w14:textId="77777777" w:rsidR="00066DA9" w:rsidRDefault="00000000">
            <w:pPr>
              <w:spacing w:line="264" w:lineRule="auto"/>
            </w:pPr>
            <w:proofErr w:type="spellStart"/>
            <w:r>
              <w:rPr>
                <w:sz w:val="19"/>
                <w:szCs w:val="19"/>
              </w:rPr>
              <w:t>Auditoría</w:t>
            </w:r>
            <w:proofErr w:type="spellEnd"/>
            <w:r>
              <w:rPr>
                <w:sz w:val="19"/>
                <w:szCs w:val="19"/>
              </w:rPr>
              <w:t xml:space="preserve"> de </w:t>
            </w:r>
            <w:proofErr w:type="spellStart"/>
            <w:r>
              <w:rPr>
                <w:sz w:val="19"/>
                <w:szCs w:val="19"/>
              </w:rPr>
              <w:t>Decisiones</w:t>
            </w:r>
            <w:proofErr w:type="spellEnd"/>
            <w:r>
              <w:rPr>
                <w:sz w:val="19"/>
                <w:szCs w:val="19"/>
              </w:rPr>
              <w:t xml:space="preserve"> de IA</w:t>
            </w:r>
          </w:p>
        </w:tc>
      </w:tr>
      <w:tr w:rsidR="00066DA9" w14:paraId="1156DFE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279093" w14:textId="77777777" w:rsidR="00066DA9" w:rsidRDefault="00000000">
            <w:pPr>
              <w:spacing w:line="264" w:lineRule="auto"/>
            </w:pPr>
            <w:proofErr w:type="spellStart"/>
            <w:r>
              <w:rPr>
                <w:b/>
                <w:bCs/>
                <w:sz w:val="19"/>
                <w:szCs w:val="19"/>
              </w:rPr>
              <w:t>Módulo</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236A3" w14:textId="77777777" w:rsidR="00066DA9" w:rsidRDefault="00000000">
            <w:pPr>
              <w:spacing w:line="264" w:lineRule="auto"/>
            </w:pPr>
            <w:r>
              <w:rPr>
                <w:sz w:val="19"/>
                <w:szCs w:val="19"/>
              </w:rPr>
              <w:t xml:space="preserve">M4 – </w:t>
            </w:r>
            <w:proofErr w:type="spellStart"/>
            <w:r>
              <w:rPr>
                <w:sz w:val="19"/>
                <w:szCs w:val="19"/>
              </w:rPr>
              <w:t>Módulo</w:t>
            </w:r>
            <w:proofErr w:type="spellEnd"/>
            <w:r>
              <w:rPr>
                <w:sz w:val="19"/>
                <w:szCs w:val="19"/>
              </w:rPr>
              <w:t xml:space="preserve"> de </w:t>
            </w:r>
            <w:proofErr w:type="spellStart"/>
            <w:r>
              <w:rPr>
                <w:sz w:val="19"/>
                <w:szCs w:val="19"/>
              </w:rPr>
              <w:t>Integración</w:t>
            </w:r>
            <w:proofErr w:type="spellEnd"/>
            <w:r>
              <w:rPr>
                <w:sz w:val="19"/>
                <w:szCs w:val="19"/>
              </w:rPr>
              <w:t xml:space="preserve"> e </w:t>
            </w:r>
            <w:proofErr w:type="spellStart"/>
            <w:r>
              <w:rPr>
                <w:sz w:val="19"/>
                <w:szCs w:val="19"/>
              </w:rPr>
              <w:t>Interoperabilidad</w:t>
            </w:r>
            <w:proofErr w:type="spellEnd"/>
            <w:r>
              <w:rPr>
                <w:sz w:val="19"/>
                <w:szCs w:val="19"/>
              </w:rPr>
              <w:t xml:space="preserve"> Clínica</w:t>
            </w:r>
          </w:p>
        </w:tc>
      </w:tr>
      <w:tr w:rsidR="00066DA9" w:rsidRPr="00674DC8" w14:paraId="1ECB06E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D7C4AE"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1306A" w14:textId="77777777" w:rsidR="00066DA9" w:rsidRPr="00674DC8" w:rsidRDefault="00000000">
            <w:pPr>
              <w:spacing w:line="264" w:lineRule="auto"/>
              <w:rPr>
                <w:lang w:val="es-EC"/>
              </w:rPr>
            </w:pPr>
            <w:r w:rsidRPr="00674DC8">
              <w:rPr>
                <w:sz w:val="19"/>
                <w:szCs w:val="19"/>
                <w:lang w:val="es-EC"/>
              </w:rPr>
              <w:t xml:space="preserve">El sistema debe </w:t>
            </w:r>
            <w:proofErr w:type="gramStart"/>
            <w:r w:rsidRPr="00674DC8">
              <w:rPr>
                <w:sz w:val="19"/>
                <w:szCs w:val="19"/>
                <w:lang w:val="es-EC"/>
              </w:rPr>
              <w:t>proveer  una</w:t>
            </w:r>
            <w:proofErr w:type="gramEnd"/>
            <w:r w:rsidRPr="00674DC8">
              <w:rPr>
                <w:sz w:val="19"/>
                <w:szCs w:val="19"/>
                <w:lang w:val="es-EC"/>
              </w:rPr>
              <w:t xml:space="preserve"> interfaz de </w:t>
            </w:r>
            <w:proofErr w:type="gramStart"/>
            <w:r w:rsidRPr="00674DC8">
              <w:rPr>
                <w:sz w:val="19"/>
                <w:szCs w:val="19"/>
                <w:lang w:val="es-EC"/>
              </w:rPr>
              <w:t>auditoría  para</w:t>
            </w:r>
            <w:proofErr w:type="gramEnd"/>
            <w:r w:rsidRPr="00674DC8">
              <w:rPr>
                <w:sz w:val="19"/>
                <w:szCs w:val="19"/>
                <w:lang w:val="es-EC"/>
              </w:rPr>
              <w:t xml:space="preserve">  el </w:t>
            </w:r>
            <w:proofErr w:type="gramStart"/>
            <w:r w:rsidRPr="00674DC8">
              <w:rPr>
                <w:sz w:val="19"/>
                <w:szCs w:val="19"/>
                <w:lang w:val="es-EC"/>
              </w:rPr>
              <w:t>Delegado</w:t>
            </w:r>
            <w:proofErr w:type="gramEnd"/>
            <w:r w:rsidRPr="00674DC8">
              <w:rPr>
                <w:sz w:val="19"/>
                <w:szCs w:val="19"/>
                <w:lang w:val="es-EC"/>
              </w:rPr>
              <w:t xml:space="preserve"> de Protección de Datos revise la trazabilidad y métricas de dichas decisiones.</w:t>
            </w:r>
          </w:p>
        </w:tc>
      </w:tr>
      <w:tr w:rsidR="00066DA9" w14:paraId="7318FC0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D3E4AA" w14:textId="77777777" w:rsidR="00066DA9" w:rsidRDefault="00000000">
            <w:pPr>
              <w:spacing w:line="264" w:lineRule="auto"/>
            </w:pPr>
            <w:proofErr w:type="spellStart"/>
            <w:r>
              <w:rPr>
                <w:b/>
                <w:bCs/>
                <w:sz w:val="19"/>
                <w:szCs w:val="19"/>
              </w:rPr>
              <w:t>Prioridad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8426B" w14:textId="77777777" w:rsidR="00066DA9" w:rsidRDefault="00000000">
            <w:pPr>
              <w:spacing w:line="264" w:lineRule="auto"/>
            </w:pPr>
            <w:r>
              <w:rPr>
                <w:sz w:val="19"/>
                <w:szCs w:val="19"/>
              </w:rPr>
              <w:t>Alta</w:t>
            </w:r>
          </w:p>
        </w:tc>
      </w:tr>
      <w:tr w:rsidR="00066DA9" w:rsidRPr="00674DC8" w14:paraId="5E601B9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898DCF" w14:textId="77777777" w:rsidR="00066DA9" w:rsidRDefault="00000000">
            <w:pPr>
              <w:spacing w:line="264" w:lineRule="auto"/>
            </w:pPr>
            <w:proofErr w:type="spellStart"/>
            <w:r>
              <w:rPr>
                <w:b/>
                <w:bCs/>
                <w:sz w:val="19"/>
                <w:szCs w:val="19"/>
              </w:rPr>
              <w:t>Precondiciones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11FC04"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Debe existir una atención previa registrada.</w:t>
            </w:r>
          </w:p>
          <w:p w14:paraId="44FDF9AC"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Deben existir convenios de interoperabilidad vigentes con el IESS y el MSP.</w:t>
            </w:r>
          </w:p>
        </w:tc>
      </w:tr>
      <w:tr w:rsidR="00066DA9" w:rsidRPr="00674DC8" w14:paraId="0F769A5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1057F6" w14:textId="77777777" w:rsidR="00066DA9" w:rsidRDefault="00000000">
            <w:pPr>
              <w:spacing w:line="264" w:lineRule="auto"/>
            </w:pPr>
            <w:proofErr w:type="spellStart"/>
            <w:r>
              <w:rPr>
                <w:b/>
                <w:bCs/>
                <w:sz w:val="19"/>
                <w:szCs w:val="19"/>
              </w:rPr>
              <w:t>Postcondiciones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0B50DC"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expediente médico queda sincronizado con el consorcio y este lo comparte entre el SAMR, el IESS y el MSP.</w:t>
            </w:r>
          </w:p>
          <w:p w14:paraId="4B29CF41"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centro médico queda registrado y validado por el Consorcio.</w:t>
            </w:r>
          </w:p>
          <w:p w14:paraId="1E00C775"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La trazabilidad de las decisiones de la IA queda auditada y revisada por el </w:t>
            </w:r>
            <w:proofErr w:type="gramStart"/>
            <w:r w:rsidRPr="00674DC8">
              <w:rPr>
                <w:sz w:val="19"/>
                <w:szCs w:val="19"/>
                <w:lang w:val="es-EC"/>
              </w:rPr>
              <w:t>Delegado</w:t>
            </w:r>
            <w:proofErr w:type="gramEnd"/>
            <w:r w:rsidRPr="00674DC8">
              <w:rPr>
                <w:sz w:val="19"/>
                <w:szCs w:val="19"/>
                <w:lang w:val="es-EC"/>
              </w:rPr>
              <w:t xml:space="preserve"> de DPD.</w:t>
            </w:r>
          </w:p>
          <w:p w14:paraId="1EF09AFD"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lastRenderedPageBreak/>
              <w:t>El dispositivo de monitoreo queda registrado y sincronizado.</w:t>
            </w:r>
          </w:p>
        </w:tc>
      </w:tr>
      <w:tr w:rsidR="00066DA9" w:rsidRPr="00674DC8" w14:paraId="172EEF5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0B47C1" w14:textId="77777777" w:rsidR="00066DA9" w:rsidRDefault="00000000">
            <w:pPr>
              <w:spacing w:line="264" w:lineRule="auto"/>
            </w:pPr>
            <w:proofErr w:type="spellStart"/>
            <w:r>
              <w:rPr>
                <w:b/>
                <w:bCs/>
                <w:sz w:val="19"/>
                <w:szCs w:val="19"/>
              </w:rPr>
              <w:t>Criterios</w:t>
            </w:r>
            <w:proofErr w:type="spellEnd"/>
            <w:r>
              <w:rPr>
                <w:b/>
                <w:bCs/>
                <w:sz w:val="19"/>
                <w:szCs w:val="19"/>
              </w:rPr>
              <w:t xml:space="preserve"> de </w:t>
            </w:r>
            <w:proofErr w:type="spellStart"/>
            <w:r>
              <w:rPr>
                <w:b/>
                <w:bCs/>
                <w:sz w:val="19"/>
                <w:szCs w:val="19"/>
              </w:rPr>
              <w:t>Aceptación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C9CA4" w14:textId="77777777" w:rsidR="00066DA9" w:rsidRPr="00674DC8" w:rsidRDefault="00000000">
            <w:pPr>
              <w:spacing w:after="40" w:line="264" w:lineRule="auto"/>
              <w:ind w:left="340" w:hanging="250"/>
              <w:rPr>
                <w:lang w:val="es-EC"/>
              </w:rPr>
            </w:pPr>
            <w:r w:rsidRPr="00674DC8">
              <w:rPr>
                <w:sz w:val="19"/>
                <w:szCs w:val="19"/>
                <w:lang w:val="es-EC"/>
              </w:rPr>
              <w:t>1.  Un expediente médico no puede compartirse con el IESS o el MSP sin haber sido sincronizado previamente.</w:t>
            </w:r>
          </w:p>
          <w:p w14:paraId="77A21E22" w14:textId="77777777" w:rsidR="00066DA9" w:rsidRPr="00674DC8" w:rsidRDefault="00000000">
            <w:pPr>
              <w:spacing w:after="40" w:line="264" w:lineRule="auto"/>
              <w:ind w:left="340" w:hanging="250"/>
              <w:rPr>
                <w:lang w:val="es-EC"/>
              </w:rPr>
            </w:pPr>
            <w:r w:rsidRPr="00674DC8">
              <w:rPr>
                <w:sz w:val="19"/>
                <w:szCs w:val="19"/>
                <w:lang w:val="es-EC"/>
              </w:rPr>
              <w:t>2.  Todo registro de un nuevo Centro Médico debe ser validado por el Consorcio antes de habilitarse.</w:t>
            </w:r>
          </w:p>
          <w:p w14:paraId="216B0766" w14:textId="77777777" w:rsidR="00066DA9" w:rsidRPr="00674DC8" w:rsidRDefault="00000000">
            <w:pPr>
              <w:spacing w:after="40" w:line="264" w:lineRule="auto"/>
              <w:ind w:left="340" w:hanging="250"/>
              <w:rPr>
                <w:lang w:val="es-EC"/>
              </w:rPr>
            </w:pPr>
            <w:r w:rsidRPr="00674DC8">
              <w:rPr>
                <w:sz w:val="19"/>
                <w:szCs w:val="19"/>
                <w:lang w:val="es-EC"/>
              </w:rPr>
              <w:t xml:space="preserve">3.  Toda auditoría de trazabilidad de decisiones de IA debe pasar por revisión del </w:t>
            </w:r>
            <w:proofErr w:type="gramStart"/>
            <w:r w:rsidRPr="00674DC8">
              <w:rPr>
                <w:sz w:val="19"/>
                <w:szCs w:val="19"/>
                <w:lang w:val="es-EC"/>
              </w:rPr>
              <w:t>Delegado</w:t>
            </w:r>
            <w:proofErr w:type="gramEnd"/>
            <w:r w:rsidRPr="00674DC8">
              <w:rPr>
                <w:sz w:val="19"/>
                <w:szCs w:val="19"/>
                <w:lang w:val="es-EC"/>
              </w:rPr>
              <w:t xml:space="preserve"> de DPD.</w:t>
            </w:r>
          </w:p>
          <w:p w14:paraId="22079013" w14:textId="77777777" w:rsidR="00066DA9" w:rsidRPr="00674DC8" w:rsidRDefault="00000000">
            <w:pPr>
              <w:spacing w:after="40" w:line="264" w:lineRule="auto"/>
              <w:ind w:left="340" w:hanging="250"/>
              <w:rPr>
                <w:lang w:val="es-EC"/>
              </w:rPr>
            </w:pPr>
            <w:r w:rsidRPr="00674DC8">
              <w:rPr>
                <w:sz w:val="19"/>
                <w:szCs w:val="19"/>
                <w:lang w:val="es-EC"/>
              </w:rPr>
              <w:t>4.  Un dispositivo de monitoreo debe estar registrado antes de poder sincronizarse con el Consorcio.</w:t>
            </w:r>
          </w:p>
        </w:tc>
      </w:tr>
      <w:tr w:rsidR="00066DA9" w14:paraId="146AAD7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A08630"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48D85F"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 xml:space="preserve">LOPDP Ecuador (Art. 47–49 </w:t>
            </w:r>
            <w:proofErr w:type="gramStart"/>
            <w:r w:rsidRPr="00674DC8">
              <w:rPr>
                <w:sz w:val="18"/>
                <w:szCs w:val="18"/>
                <w:lang w:val="es-EC"/>
              </w:rPr>
              <w:t>Delegado</w:t>
            </w:r>
            <w:proofErr w:type="gramEnd"/>
            <w:r w:rsidRPr="00674DC8">
              <w:rPr>
                <w:sz w:val="18"/>
                <w:szCs w:val="18"/>
                <w:lang w:val="es-EC"/>
              </w:rPr>
              <w:t xml:space="preserve"> de Protección de Datos, Art. 25 Decisiones automatizadas)</w:t>
            </w:r>
          </w:p>
          <w:p w14:paraId="58A194F1" w14:textId="77777777" w:rsidR="00066DA9" w:rsidRDefault="00000000">
            <w:pPr>
              <w:pStyle w:val="Prrafodelista"/>
              <w:keepLines/>
              <w:numPr>
                <w:ilvl w:val="0"/>
                <w:numId w:val="2"/>
              </w:numPr>
              <w:spacing w:after="40" w:line="264" w:lineRule="auto"/>
            </w:pPr>
            <w:r>
              <w:rPr>
                <w:sz w:val="18"/>
                <w:szCs w:val="18"/>
              </w:rPr>
              <w:t>ISO/IEC 42001:2023</w:t>
            </w:r>
          </w:p>
          <w:p w14:paraId="49DBD910" w14:textId="77777777" w:rsidR="00066DA9" w:rsidRDefault="00000000">
            <w:pPr>
              <w:pStyle w:val="Prrafodelista"/>
              <w:keepLines/>
              <w:numPr>
                <w:ilvl w:val="0"/>
                <w:numId w:val="2"/>
              </w:numPr>
              <w:spacing w:after="40" w:line="264" w:lineRule="auto"/>
            </w:pPr>
            <w:proofErr w:type="spellStart"/>
            <w:r>
              <w:rPr>
                <w:sz w:val="18"/>
                <w:szCs w:val="18"/>
              </w:rPr>
              <w:t>Reglamento</w:t>
            </w:r>
            <w:proofErr w:type="spellEnd"/>
            <w:r>
              <w:rPr>
                <w:sz w:val="18"/>
                <w:szCs w:val="18"/>
              </w:rPr>
              <w:t xml:space="preserve"> (UE) 2024/1689 – AI Act (Art. 14 </w:t>
            </w:r>
            <w:proofErr w:type="spellStart"/>
            <w:r>
              <w:rPr>
                <w:sz w:val="18"/>
                <w:szCs w:val="18"/>
              </w:rPr>
              <w:t>Supervisión</w:t>
            </w:r>
            <w:proofErr w:type="spellEnd"/>
            <w:r>
              <w:rPr>
                <w:sz w:val="18"/>
                <w:szCs w:val="18"/>
              </w:rPr>
              <w:t xml:space="preserve"> humana)</w:t>
            </w:r>
          </w:p>
          <w:p w14:paraId="122309CA" w14:textId="77777777" w:rsidR="00066DA9" w:rsidRDefault="00000000">
            <w:pPr>
              <w:pStyle w:val="Prrafodelista"/>
              <w:keepLines/>
              <w:numPr>
                <w:ilvl w:val="0"/>
                <w:numId w:val="2"/>
              </w:numPr>
              <w:spacing w:after="40" w:line="264" w:lineRule="auto"/>
            </w:pPr>
            <w:r>
              <w:rPr>
                <w:sz w:val="18"/>
                <w:szCs w:val="18"/>
              </w:rPr>
              <w:t>OWASP Top 10 2021 (A01 Broken Access Control)</w:t>
            </w:r>
          </w:p>
          <w:p w14:paraId="653B4F17"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27001:2022 (A.5.15 Control de acceso)</w:t>
            </w:r>
          </w:p>
          <w:p w14:paraId="2F5614DA" w14:textId="77777777" w:rsidR="00066DA9" w:rsidRDefault="00000000">
            <w:pPr>
              <w:pStyle w:val="Prrafodelista"/>
              <w:keepLines/>
              <w:numPr>
                <w:ilvl w:val="0"/>
                <w:numId w:val="2"/>
              </w:numPr>
              <w:spacing w:after="40" w:line="264" w:lineRule="auto"/>
            </w:pPr>
            <w:r>
              <w:rPr>
                <w:sz w:val="18"/>
                <w:szCs w:val="18"/>
              </w:rPr>
              <w:t>WCAG 2.1 Nivel AA</w:t>
            </w:r>
          </w:p>
        </w:tc>
      </w:tr>
      <w:tr w:rsidR="00066DA9" w:rsidRPr="00674DC8" w14:paraId="0A09E62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8D5F88"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96D22D" w14:textId="77777777" w:rsidR="00066DA9" w:rsidRPr="00674DC8" w:rsidRDefault="00000000">
            <w:pPr>
              <w:spacing w:line="264" w:lineRule="auto"/>
              <w:rPr>
                <w:lang w:val="es-EC"/>
              </w:rPr>
            </w:pPr>
            <w:r w:rsidRPr="00674DC8">
              <w:rPr>
                <w:sz w:val="19"/>
                <w:szCs w:val="19"/>
                <w:lang w:val="es-EC"/>
              </w:rPr>
              <w:t xml:space="preserve">Interfaz de Auditoría del </w:t>
            </w:r>
            <w:proofErr w:type="gramStart"/>
            <w:r w:rsidRPr="00674DC8">
              <w:rPr>
                <w:sz w:val="19"/>
                <w:szCs w:val="19"/>
                <w:lang w:val="es-EC"/>
              </w:rPr>
              <w:t>Delegado</w:t>
            </w:r>
            <w:proofErr w:type="gramEnd"/>
            <w:r w:rsidRPr="00674DC8">
              <w:rPr>
                <w:sz w:val="19"/>
                <w:szCs w:val="19"/>
                <w:lang w:val="es-EC"/>
              </w:rPr>
              <w:t xml:space="preserve"> de Protección de Datos (SAMR-DPD) — acceso restringido por rol</w:t>
            </w:r>
          </w:p>
        </w:tc>
      </w:tr>
      <w:tr w:rsidR="00066DA9" w14:paraId="1D70C14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CF7641"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F880C5" w14:textId="77777777" w:rsidR="00066DA9" w:rsidRDefault="00000000">
            <w:pPr>
              <w:spacing w:line="264" w:lineRule="auto"/>
            </w:pPr>
            <w:r>
              <w:rPr>
                <w:sz w:val="19"/>
                <w:szCs w:val="19"/>
              </w:rPr>
              <w:t>TEST-DPD-01/02</w:t>
            </w:r>
          </w:p>
        </w:tc>
      </w:tr>
      <w:tr w:rsidR="00066DA9" w14:paraId="6CCCE71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B3DE72" w14:textId="77777777" w:rsidR="00066DA9" w:rsidRDefault="00000000">
            <w:pPr>
              <w:spacing w:line="264" w:lineRule="auto"/>
            </w:pPr>
            <w:proofErr w:type="spellStart"/>
            <w:r>
              <w:rPr>
                <w:b/>
                <w:bCs/>
                <w:sz w:val="19"/>
                <w:szCs w:val="19"/>
              </w:rPr>
              <w:t>Trazabilidad</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69757C" w14:textId="77777777" w:rsidR="00066DA9" w:rsidRDefault="00000000">
            <w:pPr>
              <w:spacing w:line="264" w:lineRule="auto"/>
            </w:pPr>
            <w:r>
              <w:rPr>
                <w:sz w:val="19"/>
                <w:szCs w:val="19"/>
              </w:rPr>
              <w:t xml:space="preserve">CU-004, EP-04, US-007, US-008, US-009, M4 – </w:t>
            </w:r>
            <w:proofErr w:type="spellStart"/>
            <w:r>
              <w:rPr>
                <w:sz w:val="19"/>
                <w:szCs w:val="19"/>
              </w:rPr>
              <w:t>Módulo</w:t>
            </w:r>
            <w:proofErr w:type="spellEnd"/>
            <w:r>
              <w:rPr>
                <w:sz w:val="19"/>
                <w:szCs w:val="19"/>
              </w:rPr>
              <w:t xml:space="preserve"> de </w:t>
            </w:r>
            <w:proofErr w:type="spellStart"/>
            <w:r>
              <w:rPr>
                <w:sz w:val="19"/>
                <w:szCs w:val="19"/>
              </w:rPr>
              <w:t>Integración</w:t>
            </w:r>
            <w:proofErr w:type="spellEnd"/>
            <w:r>
              <w:rPr>
                <w:sz w:val="19"/>
                <w:szCs w:val="19"/>
              </w:rPr>
              <w:t xml:space="preserve"> e </w:t>
            </w:r>
            <w:proofErr w:type="spellStart"/>
            <w:r>
              <w:rPr>
                <w:sz w:val="19"/>
                <w:szCs w:val="19"/>
              </w:rPr>
              <w:t>Interoperabilidad</w:t>
            </w:r>
            <w:proofErr w:type="spellEnd"/>
            <w:r>
              <w:rPr>
                <w:sz w:val="19"/>
                <w:szCs w:val="19"/>
              </w:rPr>
              <w:t xml:space="preserve"> Clínica, ISO/IEC/IEEE 29148:2018. </w:t>
            </w:r>
            <w:proofErr w:type="spellStart"/>
            <w:r>
              <w:rPr>
                <w:sz w:val="19"/>
                <w:szCs w:val="19"/>
              </w:rPr>
              <w:t>Atributos</w:t>
            </w:r>
            <w:proofErr w:type="spellEnd"/>
            <w:r>
              <w:rPr>
                <w:sz w:val="19"/>
                <w:szCs w:val="19"/>
              </w:rPr>
              <w:t xml:space="preserve"> no </w:t>
            </w:r>
            <w:proofErr w:type="spellStart"/>
            <w:r>
              <w:rPr>
                <w:sz w:val="19"/>
                <w:szCs w:val="19"/>
              </w:rPr>
              <w:t>funcionales</w:t>
            </w:r>
            <w:proofErr w:type="spellEnd"/>
            <w:r>
              <w:rPr>
                <w:sz w:val="19"/>
                <w:szCs w:val="19"/>
              </w:rPr>
              <w:t xml:space="preserve"> </w:t>
            </w:r>
            <w:proofErr w:type="spellStart"/>
            <w:r>
              <w:rPr>
                <w:sz w:val="19"/>
                <w:szCs w:val="19"/>
              </w:rPr>
              <w:t>asociados</w:t>
            </w:r>
            <w:proofErr w:type="spellEnd"/>
            <w:r>
              <w:rPr>
                <w:sz w:val="19"/>
                <w:szCs w:val="19"/>
              </w:rPr>
              <w:t>: NFR-SEC-008.</w:t>
            </w:r>
          </w:p>
        </w:tc>
      </w:tr>
    </w:tbl>
    <w:p w14:paraId="0BCB5845" w14:textId="77777777" w:rsidR="00066DA9" w:rsidRPr="00674DC8" w:rsidRDefault="00000000">
      <w:pPr>
        <w:pStyle w:val="Ttulo1"/>
        <w:pageBreakBefore/>
        <w:spacing w:before="320" w:after="160"/>
        <w:rPr>
          <w:lang w:val="es-EC"/>
        </w:rPr>
      </w:pPr>
      <w:bookmarkStart w:id="44" w:name="_Toc235384412"/>
      <w:r w:rsidRPr="00674DC8">
        <w:rPr>
          <w:b/>
          <w:bCs/>
          <w:color w:val="1F3864"/>
          <w:sz w:val="30"/>
          <w:szCs w:val="30"/>
          <w:lang w:val="es-EC"/>
        </w:rPr>
        <w:lastRenderedPageBreak/>
        <w:t>4. Atributos No Funcionales (NFR)</w:t>
      </w:r>
      <w:bookmarkEnd w:id="44"/>
    </w:p>
    <w:p w14:paraId="130617FA" w14:textId="77777777" w:rsidR="00066DA9" w:rsidRPr="00674DC8" w:rsidRDefault="00000000">
      <w:pPr>
        <w:spacing w:after="100" w:line="264" w:lineRule="auto"/>
        <w:rPr>
          <w:lang w:val="es-EC"/>
        </w:rPr>
      </w:pPr>
      <w:r w:rsidRPr="00674DC8">
        <w:rPr>
          <w:lang w:val="es-EC"/>
        </w:rPr>
        <w:t>Los atributos no funcionales definen las cualidades del sistema que garantizan su operación confiable, segura, accesible, interoperable y mantenible. Cada NFR está vinculado directamente al requerimiento funcional que soporta y al marco normativo que rige su verificación. Los campos Atributo, Nombre, Descripción y Métricas de Verificación se reproducen literalmente, sin alteración de contenido ni de redacción, desde la matriz RF/RNF fuente.</w:t>
      </w:r>
    </w:p>
    <w:p w14:paraId="6BD27B2E" w14:textId="77777777" w:rsidR="00066DA9" w:rsidRPr="00674DC8" w:rsidRDefault="00000000">
      <w:pPr>
        <w:pStyle w:val="Ttulo2"/>
        <w:spacing w:before="240" w:after="120"/>
        <w:rPr>
          <w:lang w:val="es-EC"/>
        </w:rPr>
      </w:pPr>
      <w:bookmarkStart w:id="45" w:name="_Toc235384413"/>
      <w:r w:rsidRPr="00674DC8">
        <w:rPr>
          <w:b/>
          <w:bCs/>
          <w:color w:val="2E5496"/>
          <w:sz w:val="24"/>
          <w:szCs w:val="24"/>
          <w:lang w:val="es-EC"/>
        </w:rPr>
        <w:t>MÓDULO 1: Solicitud — Atributos de calidad</w:t>
      </w:r>
      <w:bookmarkEnd w:id="45"/>
    </w:p>
    <w:p w14:paraId="04CC77BF" w14:textId="77777777" w:rsidR="00066DA9" w:rsidRPr="00674DC8" w:rsidRDefault="00000000">
      <w:pPr>
        <w:pStyle w:val="Ttulo3"/>
        <w:keepNext/>
        <w:spacing w:before="200" w:after="100"/>
        <w:rPr>
          <w:lang w:val="es-EC"/>
        </w:rPr>
      </w:pPr>
      <w:bookmarkStart w:id="46" w:name="_Toc235384414"/>
      <w:r w:rsidRPr="00674DC8">
        <w:rPr>
          <w:b/>
          <w:bCs/>
          <w:sz w:val="21"/>
          <w:szCs w:val="21"/>
          <w:lang w:val="es-EC"/>
        </w:rPr>
        <w:t>NFR-SEC-001: Autenticación con credenciales seguras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39C98CD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1A7A62"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D5CA96" w14:textId="3690C59D" w:rsidR="00066DA9" w:rsidRDefault="00000000">
            <w:pPr>
              <w:spacing w:line="264" w:lineRule="auto"/>
            </w:pPr>
            <w:r>
              <w:rPr>
                <w:sz w:val="19"/>
                <w:szCs w:val="19"/>
              </w:rPr>
              <w:t>NFR-SEC-001</w:t>
            </w:r>
          </w:p>
        </w:tc>
      </w:tr>
      <w:tr w:rsidR="00066DA9" w14:paraId="2E79A2E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2C3434"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DB4F30" w14:textId="77777777" w:rsidR="00066DA9" w:rsidRDefault="00000000">
            <w:pPr>
              <w:spacing w:line="264" w:lineRule="auto"/>
            </w:pPr>
            <w:proofErr w:type="spellStart"/>
            <w:r>
              <w:rPr>
                <w:sz w:val="19"/>
                <w:szCs w:val="19"/>
              </w:rPr>
              <w:t>Autenticación</w:t>
            </w:r>
            <w:proofErr w:type="spellEnd"/>
            <w:r>
              <w:rPr>
                <w:sz w:val="19"/>
                <w:szCs w:val="19"/>
              </w:rPr>
              <w:t xml:space="preserve"> con </w:t>
            </w:r>
            <w:proofErr w:type="spellStart"/>
            <w:r>
              <w:rPr>
                <w:sz w:val="19"/>
                <w:szCs w:val="19"/>
              </w:rPr>
              <w:t>credenciales</w:t>
            </w:r>
            <w:proofErr w:type="spellEnd"/>
            <w:r>
              <w:rPr>
                <w:sz w:val="19"/>
                <w:szCs w:val="19"/>
              </w:rPr>
              <w:t xml:space="preserve"> </w:t>
            </w:r>
            <w:proofErr w:type="spellStart"/>
            <w:r>
              <w:rPr>
                <w:sz w:val="19"/>
                <w:szCs w:val="19"/>
              </w:rPr>
              <w:t>seguras</w:t>
            </w:r>
            <w:proofErr w:type="spellEnd"/>
          </w:p>
        </w:tc>
      </w:tr>
      <w:tr w:rsidR="00066DA9" w14:paraId="4FEC10F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6C4AAC"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796387" w14:textId="77777777" w:rsidR="00066DA9" w:rsidRDefault="00000000">
            <w:pPr>
              <w:spacing w:line="264" w:lineRule="auto"/>
            </w:pPr>
            <w:proofErr w:type="spellStart"/>
            <w:r>
              <w:rPr>
                <w:sz w:val="19"/>
                <w:szCs w:val="19"/>
              </w:rPr>
              <w:t>Seguridad</w:t>
            </w:r>
            <w:proofErr w:type="spellEnd"/>
          </w:p>
        </w:tc>
      </w:tr>
      <w:tr w:rsidR="00066DA9" w:rsidRPr="00674DC8" w14:paraId="129D54C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5425FB"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41DBE2" w14:textId="77777777" w:rsidR="00066DA9" w:rsidRPr="00674DC8" w:rsidRDefault="00000000">
            <w:pPr>
              <w:spacing w:line="264" w:lineRule="auto"/>
              <w:rPr>
                <w:lang w:val="es-EC"/>
              </w:rPr>
            </w:pPr>
            <w:r w:rsidRPr="00674DC8">
              <w:rPr>
                <w:sz w:val="19"/>
                <w:szCs w:val="19"/>
                <w:lang w:val="es-EC"/>
              </w:rPr>
              <w:t>Protege el acceso a información médica sensible del paciente. El servicio de autenticación debe ser independiente y ser el único responsable de validar identidad y emitir el token de sesión.</w:t>
            </w:r>
          </w:p>
        </w:tc>
      </w:tr>
      <w:tr w:rsidR="00066DA9" w14:paraId="3974DBD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CB254C"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62B2DE" w14:textId="77777777" w:rsidR="00066DA9" w:rsidRDefault="00000000">
            <w:pPr>
              <w:spacing w:line="264" w:lineRule="auto"/>
            </w:pPr>
            <w:r w:rsidRPr="00674DC8">
              <w:rPr>
                <w:sz w:val="19"/>
                <w:szCs w:val="19"/>
                <w:lang w:val="es-EC"/>
              </w:rPr>
              <w:t xml:space="preserve">Contraseña mínimo 8 caracteres alfanuméricos. Al 5º intento fallido, el servicio bloquea la cuenta y publica el evento </w:t>
            </w:r>
            <w:proofErr w:type="spellStart"/>
            <w:r w:rsidRPr="00674DC8">
              <w:rPr>
                <w:sz w:val="19"/>
                <w:szCs w:val="19"/>
                <w:lang w:val="es-EC"/>
              </w:rPr>
              <w:t>cuenta_bloqueada</w:t>
            </w:r>
            <w:proofErr w:type="spellEnd"/>
            <w:r w:rsidRPr="00674DC8">
              <w:rPr>
                <w:sz w:val="19"/>
                <w:szCs w:val="19"/>
                <w:lang w:val="es-EC"/>
              </w:rPr>
              <w:t xml:space="preserve">. </w:t>
            </w:r>
            <w:proofErr w:type="spellStart"/>
            <w:r>
              <w:rPr>
                <w:sz w:val="19"/>
                <w:szCs w:val="19"/>
              </w:rPr>
              <w:t>Aceptación</w:t>
            </w:r>
            <w:proofErr w:type="spellEnd"/>
            <w:r>
              <w:rPr>
                <w:sz w:val="19"/>
                <w:szCs w:val="19"/>
              </w:rPr>
              <w:t xml:space="preserve">: 0 </w:t>
            </w:r>
            <w:proofErr w:type="spellStart"/>
            <w:r>
              <w:rPr>
                <w:sz w:val="19"/>
                <w:szCs w:val="19"/>
              </w:rPr>
              <w:t>accesos</w:t>
            </w:r>
            <w:proofErr w:type="spellEnd"/>
            <w:r>
              <w:rPr>
                <w:sz w:val="19"/>
                <w:szCs w:val="19"/>
              </w:rPr>
              <w:t xml:space="preserve"> </w:t>
            </w:r>
            <w:proofErr w:type="spellStart"/>
            <w:r>
              <w:rPr>
                <w:sz w:val="19"/>
                <w:szCs w:val="19"/>
              </w:rPr>
              <w:t>en</w:t>
            </w:r>
            <w:proofErr w:type="spellEnd"/>
            <w:r>
              <w:rPr>
                <w:sz w:val="19"/>
                <w:szCs w:val="19"/>
              </w:rPr>
              <w:t xml:space="preserve"> 50 </w:t>
            </w:r>
            <w:proofErr w:type="spellStart"/>
            <w:r>
              <w:rPr>
                <w:sz w:val="19"/>
                <w:szCs w:val="19"/>
              </w:rPr>
              <w:t>intentos</w:t>
            </w:r>
            <w:proofErr w:type="spellEnd"/>
            <w:r>
              <w:rPr>
                <w:sz w:val="19"/>
                <w:szCs w:val="19"/>
              </w:rPr>
              <w:t xml:space="preserve"> de </w:t>
            </w:r>
            <w:proofErr w:type="spellStart"/>
            <w:r>
              <w:rPr>
                <w:sz w:val="19"/>
                <w:szCs w:val="19"/>
              </w:rPr>
              <w:t>fuerza</w:t>
            </w:r>
            <w:proofErr w:type="spellEnd"/>
            <w:r>
              <w:rPr>
                <w:sz w:val="19"/>
                <w:szCs w:val="19"/>
              </w:rPr>
              <w:t xml:space="preserve"> </w:t>
            </w:r>
            <w:proofErr w:type="spellStart"/>
            <w:r>
              <w:rPr>
                <w:sz w:val="19"/>
                <w:szCs w:val="19"/>
              </w:rPr>
              <w:t>bruta</w:t>
            </w:r>
            <w:proofErr w:type="spellEnd"/>
            <w:r>
              <w:rPr>
                <w:sz w:val="19"/>
                <w:szCs w:val="19"/>
              </w:rPr>
              <w:t xml:space="preserve"> </w:t>
            </w:r>
            <w:proofErr w:type="spellStart"/>
            <w:r>
              <w:rPr>
                <w:sz w:val="19"/>
                <w:szCs w:val="19"/>
              </w:rPr>
              <w:t>simulada</w:t>
            </w:r>
            <w:proofErr w:type="spellEnd"/>
            <w:r>
              <w:rPr>
                <w:sz w:val="19"/>
                <w:szCs w:val="19"/>
              </w:rPr>
              <w:t>.</w:t>
            </w:r>
          </w:p>
        </w:tc>
      </w:tr>
      <w:tr w:rsidR="00066DA9" w14:paraId="7DBAEB0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21D3B7"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C3F7CF" w14:textId="77777777" w:rsidR="00066DA9" w:rsidRDefault="00000000">
            <w:pPr>
              <w:pStyle w:val="Prrafodelista"/>
              <w:keepLines/>
              <w:numPr>
                <w:ilvl w:val="0"/>
                <w:numId w:val="2"/>
              </w:numPr>
              <w:spacing w:after="40" w:line="264" w:lineRule="auto"/>
            </w:pPr>
            <w:r>
              <w:rPr>
                <w:sz w:val="18"/>
                <w:szCs w:val="18"/>
              </w:rPr>
              <w:t>ISO/IEC 27001:2022</w:t>
            </w:r>
          </w:p>
          <w:p w14:paraId="2006A25C" w14:textId="77777777" w:rsidR="00066DA9" w:rsidRDefault="00000000">
            <w:pPr>
              <w:pStyle w:val="Prrafodelista"/>
              <w:keepLines/>
              <w:numPr>
                <w:ilvl w:val="0"/>
                <w:numId w:val="2"/>
              </w:numPr>
              <w:spacing w:after="40" w:line="264" w:lineRule="auto"/>
            </w:pPr>
            <w:r>
              <w:rPr>
                <w:sz w:val="18"/>
                <w:szCs w:val="18"/>
              </w:rPr>
              <w:t>OWASP Top 10 2021</w:t>
            </w:r>
          </w:p>
          <w:p w14:paraId="398F54F3" w14:textId="77777777" w:rsidR="00066DA9" w:rsidRDefault="00000000">
            <w:pPr>
              <w:pStyle w:val="Prrafodelista"/>
              <w:keepLines/>
              <w:numPr>
                <w:ilvl w:val="0"/>
                <w:numId w:val="2"/>
              </w:numPr>
              <w:spacing w:after="40" w:line="264" w:lineRule="auto"/>
            </w:pPr>
            <w:r>
              <w:rPr>
                <w:sz w:val="18"/>
                <w:szCs w:val="18"/>
              </w:rPr>
              <w:t>OWASP ASVS 4.0</w:t>
            </w:r>
          </w:p>
          <w:p w14:paraId="4ABACA97" w14:textId="77777777" w:rsidR="00066DA9" w:rsidRDefault="00000000">
            <w:pPr>
              <w:pStyle w:val="Prrafodelista"/>
              <w:keepLines/>
              <w:numPr>
                <w:ilvl w:val="0"/>
                <w:numId w:val="2"/>
              </w:numPr>
              <w:spacing w:after="40" w:line="264" w:lineRule="auto"/>
            </w:pPr>
            <w:r>
              <w:rPr>
                <w:sz w:val="18"/>
                <w:szCs w:val="18"/>
              </w:rPr>
              <w:t>ISO 27799</w:t>
            </w:r>
          </w:p>
          <w:p w14:paraId="7AFAD44D" w14:textId="77777777" w:rsidR="00066DA9" w:rsidRDefault="00000000">
            <w:pPr>
              <w:pStyle w:val="Prrafodelista"/>
              <w:keepLines/>
              <w:numPr>
                <w:ilvl w:val="0"/>
                <w:numId w:val="2"/>
              </w:numPr>
              <w:spacing w:after="40" w:line="264" w:lineRule="auto"/>
            </w:pPr>
            <w:r>
              <w:rPr>
                <w:sz w:val="18"/>
                <w:szCs w:val="18"/>
              </w:rPr>
              <w:t>LOPDP Ecuador (Art. 37)</w:t>
            </w:r>
          </w:p>
          <w:p w14:paraId="03AF78D3"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Seguridad</w:t>
            </w:r>
            <w:proofErr w:type="spellEnd"/>
            <w:r>
              <w:rPr>
                <w:sz w:val="18"/>
                <w:szCs w:val="18"/>
              </w:rPr>
              <w:t>)</w:t>
            </w:r>
          </w:p>
        </w:tc>
      </w:tr>
      <w:tr w:rsidR="00066DA9" w:rsidRPr="00674DC8" w14:paraId="7E8A186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D7441D"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5CB4A0" w14:textId="77777777" w:rsidR="00066DA9" w:rsidRPr="00674DC8" w:rsidRDefault="00000000">
            <w:pPr>
              <w:spacing w:line="264" w:lineRule="auto"/>
              <w:rPr>
                <w:lang w:val="es-EC"/>
              </w:rPr>
            </w:pPr>
            <w:r w:rsidRPr="00674DC8">
              <w:rPr>
                <w:sz w:val="19"/>
                <w:szCs w:val="19"/>
                <w:lang w:val="es-EC"/>
              </w:rPr>
              <w:t>Servicio de Autenticación e Identidad (SAMR-AUTH) — emisor único del token de sesión</w:t>
            </w:r>
          </w:p>
        </w:tc>
      </w:tr>
      <w:tr w:rsidR="00066DA9" w14:paraId="12B145E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D7A6DA"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8B4E9" w14:textId="77777777" w:rsidR="00066DA9" w:rsidRDefault="00000000">
            <w:pPr>
              <w:spacing w:line="264" w:lineRule="auto"/>
            </w:pPr>
            <w:r>
              <w:rPr>
                <w:sz w:val="19"/>
                <w:szCs w:val="19"/>
              </w:rPr>
              <w:t>TEST-AUTH-01/02/03</w:t>
            </w:r>
          </w:p>
        </w:tc>
      </w:tr>
      <w:tr w:rsidR="00066DA9" w:rsidRPr="00674DC8" w14:paraId="599F05B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D49BE5"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6D7144" w14:textId="77777777" w:rsidR="00066DA9" w:rsidRPr="00674DC8" w:rsidRDefault="00000000">
            <w:pPr>
              <w:spacing w:line="264" w:lineRule="auto"/>
              <w:rPr>
                <w:lang w:val="es-EC"/>
              </w:rPr>
            </w:pPr>
            <w:r w:rsidRPr="00674DC8">
              <w:rPr>
                <w:sz w:val="19"/>
                <w:szCs w:val="19"/>
                <w:lang w:val="es-EC"/>
              </w:rPr>
              <w:t>REQ-F-001 (Registro y Autenticación de Pacientes) — M1 – Módulo de Solicitud</w:t>
            </w:r>
          </w:p>
        </w:tc>
      </w:tr>
    </w:tbl>
    <w:p w14:paraId="44AADFF3" w14:textId="77777777" w:rsidR="00066DA9" w:rsidRPr="00674DC8" w:rsidRDefault="00066DA9">
      <w:pPr>
        <w:spacing w:after="180"/>
        <w:rPr>
          <w:lang w:val="es-EC"/>
        </w:rPr>
      </w:pPr>
    </w:p>
    <w:p w14:paraId="6A5E3608" w14:textId="77777777" w:rsidR="00066DA9" w:rsidRPr="00674DC8" w:rsidRDefault="00000000">
      <w:pPr>
        <w:pStyle w:val="Ttulo3"/>
        <w:keepNext/>
        <w:spacing w:before="200" w:after="100"/>
        <w:rPr>
          <w:lang w:val="es-EC"/>
        </w:rPr>
      </w:pPr>
      <w:bookmarkStart w:id="47" w:name="_Toc235384415"/>
      <w:r w:rsidRPr="00674DC8">
        <w:rPr>
          <w:b/>
          <w:bCs/>
          <w:sz w:val="21"/>
          <w:szCs w:val="21"/>
          <w:lang w:val="es-EC"/>
        </w:rPr>
        <w:t xml:space="preserve">NFR-USAB-001: Registro </w:t>
      </w:r>
      <w:proofErr w:type="spellStart"/>
      <w:r w:rsidRPr="00674DC8">
        <w:rPr>
          <w:b/>
          <w:bCs/>
          <w:sz w:val="21"/>
          <w:szCs w:val="21"/>
          <w:lang w:val="es-EC"/>
        </w:rPr>
        <w:t>completable</w:t>
      </w:r>
      <w:proofErr w:type="spellEnd"/>
      <w:r w:rsidRPr="00674DC8">
        <w:rPr>
          <w:b/>
          <w:bCs/>
          <w:sz w:val="21"/>
          <w:szCs w:val="21"/>
          <w:lang w:val="es-EC"/>
        </w:rPr>
        <w:t xml:space="preserve"> sin asistencia</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2756A0F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4BB90F"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073A5B" w14:textId="48592DE6" w:rsidR="00066DA9" w:rsidRDefault="00000000">
            <w:pPr>
              <w:spacing w:line="264" w:lineRule="auto"/>
            </w:pPr>
            <w:r>
              <w:rPr>
                <w:sz w:val="19"/>
                <w:szCs w:val="19"/>
              </w:rPr>
              <w:t>NFR-USAB-001</w:t>
            </w:r>
          </w:p>
        </w:tc>
      </w:tr>
      <w:tr w:rsidR="00066DA9" w14:paraId="64EB36F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69A00F"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2E3D1D" w14:textId="77777777" w:rsidR="00066DA9" w:rsidRDefault="00000000">
            <w:pPr>
              <w:spacing w:line="264" w:lineRule="auto"/>
            </w:pPr>
            <w:r>
              <w:rPr>
                <w:sz w:val="19"/>
                <w:szCs w:val="19"/>
              </w:rPr>
              <w:t xml:space="preserve">Registro completable sin </w:t>
            </w:r>
            <w:proofErr w:type="spellStart"/>
            <w:r>
              <w:rPr>
                <w:sz w:val="19"/>
                <w:szCs w:val="19"/>
              </w:rPr>
              <w:t>asistencia</w:t>
            </w:r>
            <w:proofErr w:type="spellEnd"/>
          </w:p>
        </w:tc>
      </w:tr>
      <w:tr w:rsidR="00066DA9" w14:paraId="3B68C1E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A84267"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082464" w14:textId="77777777" w:rsidR="00066DA9" w:rsidRDefault="00000000">
            <w:pPr>
              <w:spacing w:line="264" w:lineRule="auto"/>
            </w:pPr>
            <w:proofErr w:type="spellStart"/>
            <w:r>
              <w:rPr>
                <w:sz w:val="19"/>
                <w:szCs w:val="19"/>
              </w:rPr>
              <w:t>Usabilidad</w:t>
            </w:r>
            <w:proofErr w:type="spellEnd"/>
          </w:p>
        </w:tc>
      </w:tr>
      <w:tr w:rsidR="00066DA9" w:rsidRPr="00674DC8" w14:paraId="1088298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E4AABE"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77085A" w14:textId="77777777" w:rsidR="00066DA9" w:rsidRPr="00674DC8" w:rsidRDefault="00000000">
            <w:pPr>
              <w:spacing w:line="264" w:lineRule="auto"/>
              <w:rPr>
                <w:lang w:val="es-EC"/>
              </w:rPr>
            </w:pPr>
            <w:r w:rsidRPr="00674DC8">
              <w:rPr>
                <w:sz w:val="19"/>
                <w:szCs w:val="19"/>
                <w:lang w:val="es-EC"/>
              </w:rPr>
              <w:t>El registro debe ser accesible para pacientes sin experiencia técnica, muchos en situación de estrés o adultos mayores. Cada campo debe validarse por separado sin perder el resto del formulario.</w:t>
            </w:r>
          </w:p>
        </w:tc>
      </w:tr>
      <w:tr w:rsidR="00066DA9" w:rsidRPr="00674DC8" w14:paraId="7524C38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AF03A7"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2BFA0F" w14:textId="77777777" w:rsidR="00066DA9" w:rsidRPr="00674DC8" w:rsidRDefault="00000000">
            <w:pPr>
              <w:spacing w:line="264" w:lineRule="auto"/>
              <w:rPr>
                <w:lang w:val="es-EC"/>
              </w:rPr>
            </w:pPr>
            <w:r w:rsidRPr="00674DC8">
              <w:rPr>
                <w:sz w:val="19"/>
                <w:szCs w:val="19"/>
                <w:lang w:val="es-EC"/>
              </w:rPr>
              <w:t>Flujo en máximo 5 pasos; error específico por campo. Aceptación: tasa de finalización ≥ 80% con 5 usuarios sin formación técnica.</w:t>
            </w:r>
          </w:p>
        </w:tc>
      </w:tr>
      <w:tr w:rsidR="00066DA9" w14:paraId="0BA267D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6CEC3B" w14:textId="77777777" w:rsidR="00066DA9" w:rsidRDefault="00000000">
            <w:pPr>
              <w:spacing w:line="264" w:lineRule="auto"/>
            </w:pPr>
            <w:r>
              <w:rPr>
                <w:b/>
                <w:bCs/>
                <w:sz w:val="19"/>
                <w:szCs w:val="19"/>
              </w:rPr>
              <w:lastRenderedPageBreak/>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F481B" w14:textId="77777777" w:rsidR="00066DA9" w:rsidRDefault="00000000">
            <w:pPr>
              <w:pStyle w:val="Prrafodelista"/>
              <w:keepLines/>
              <w:numPr>
                <w:ilvl w:val="0"/>
                <w:numId w:val="2"/>
              </w:numPr>
              <w:spacing w:after="40" w:line="264" w:lineRule="auto"/>
            </w:pPr>
            <w:r>
              <w:rPr>
                <w:sz w:val="18"/>
                <w:szCs w:val="18"/>
              </w:rPr>
              <w:t>WCAG 2.1 Nivel AA</w:t>
            </w:r>
          </w:p>
          <w:p w14:paraId="066E2840" w14:textId="77777777" w:rsidR="00066DA9" w:rsidRDefault="00000000">
            <w:pPr>
              <w:pStyle w:val="Prrafodelista"/>
              <w:keepLines/>
              <w:numPr>
                <w:ilvl w:val="0"/>
                <w:numId w:val="2"/>
              </w:numPr>
              <w:spacing w:after="40" w:line="264" w:lineRule="auto"/>
            </w:pPr>
            <w:r>
              <w:rPr>
                <w:sz w:val="18"/>
                <w:szCs w:val="18"/>
              </w:rPr>
              <w:t>ISO 9241-110</w:t>
            </w:r>
          </w:p>
          <w:p w14:paraId="4B0ADD11" w14:textId="77777777" w:rsidR="00066DA9" w:rsidRDefault="00000000">
            <w:pPr>
              <w:pStyle w:val="Prrafodelista"/>
              <w:keepLines/>
              <w:numPr>
                <w:ilvl w:val="0"/>
                <w:numId w:val="2"/>
              </w:numPr>
              <w:spacing w:after="40" w:line="264" w:lineRule="auto"/>
            </w:pPr>
            <w:r>
              <w:rPr>
                <w:sz w:val="18"/>
                <w:szCs w:val="18"/>
              </w:rPr>
              <w:t>ISO 9241-210</w:t>
            </w:r>
          </w:p>
          <w:p w14:paraId="7ACFA964"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Usabilidad</w:t>
            </w:r>
            <w:proofErr w:type="spellEnd"/>
            <w:r>
              <w:rPr>
                <w:sz w:val="18"/>
                <w:szCs w:val="18"/>
              </w:rPr>
              <w:t>)</w:t>
            </w:r>
          </w:p>
        </w:tc>
      </w:tr>
      <w:tr w:rsidR="00066DA9" w:rsidRPr="00674DC8" w14:paraId="32F41E5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75E549"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EA2757" w14:textId="77777777" w:rsidR="00066DA9" w:rsidRPr="00674DC8" w:rsidRDefault="00000000">
            <w:pPr>
              <w:spacing w:line="264" w:lineRule="auto"/>
              <w:rPr>
                <w:lang w:val="es-EC"/>
              </w:rPr>
            </w:pPr>
            <w:r w:rsidRPr="00674DC8">
              <w:rPr>
                <w:sz w:val="19"/>
                <w:szCs w:val="19"/>
                <w:lang w:val="es-EC"/>
              </w:rPr>
              <w:t>Servicio de Autenticación e Identidad (SAMR-AUTH) — emisor único del token de sesión</w:t>
            </w:r>
          </w:p>
        </w:tc>
      </w:tr>
      <w:tr w:rsidR="00066DA9" w14:paraId="69A968B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3C61BE"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7E9F12" w14:textId="77777777" w:rsidR="00066DA9" w:rsidRDefault="00000000">
            <w:pPr>
              <w:spacing w:line="264" w:lineRule="auto"/>
            </w:pPr>
            <w:r>
              <w:rPr>
                <w:sz w:val="19"/>
                <w:szCs w:val="19"/>
              </w:rPr>
              <w:t>TEST-AUTH-01/02/03</w:t>
            </w:r>
          </w:p>
        </w:tc>
      </w:tr>
      <w:tr w:rsidR="00066DA9" w:rsidRPr="00674DC8" w14:paraId="0034750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22A233"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B54C15" w14:textId="77777777" w:rsidR="00066DA9" w:rsidRPr="00674DC8" w:rsidRDefault="00000000">
            <w:pPr>
              <w:spacing w:line="264" w:lineRule="auto"/>
              <w:rPr>
                <w:lang w:val="es-EC"/>
              </w:rPr>
            </w:pPr>
            <w:r w:rsidRPr="00674DC8">
              <w:rPr>
                <w:sz w:val="19"/>
                <w:szCs w:val="19"/>
                <w:lang w:val="es-EC"/>
              </w:rPr>
              <w:t>REQ-F-001 (Registro y Autenticación de Pacientes) — M1 – Módulo de Solicitud</w:t>
            </w:r>
          </w:p>
        </w:tc>
      </w:tr>
    </w:tbl>
    <w:p w14:paraId="777A7E9C" w14:textId="77777777" w:rsidR="00066DA9" w:rsidRPr="00674DC8" w:rsidRDefault="00066DA9">
      <w:pPr>
        <w:spacing w:after="180"/>
        <w:rPr>
          <w:lang w:val="es-EC"/>
        </w:rPr>
      </w:pPr>
    </w:p>
    <w:p w14:paraId="31581B2E" w14:textId="77777777" w:rsidR="00066DA9" w:rsidRPr="00674DC8" w:rsidRDefault="00000000">
      <w:pPr>
        <w:pStyle w:val="Ttulo3"/>
        <w:keepNext/>
        <w:spacing w:before="200" w:after="100"/>
        <w:rPr>
          <w:lang w:val="es-EC"/>
        </w:rPr>
      </w:pPr>
      <w:bookmarkStart w:id="48" w:name="_Toc235384416"/>
      <w:r w:rsidRPr="00674DC8">
        <w:rPr>
          <w:b/>
          <w:bCs/>
          <w:sz w:val="21"/>
          <w:szCs w:val="21"/>
          <w:lang w:val="es-EC"/>
        </w:rPr>
        <w:t xml:space="preserve">NFR-PERF-001: Respuesta del </w:t>
      </w:r>
      <w:proofErr w:type="spellStart"/>
      <w:r w:rsidRPr="00674DC8">
        <w:rPr>
          <w:b/>
          <w:bCs/>
          <w:sz w:val="21"/>
          <w:szCs w:val="21"/>
          <w:lang w:val="es-EC"/>
        </w:rPr>
        <w:t>chatbot</w:t>
      </w:r>
      <w:proofErr w:type="spellEnd"/>
      <w:r w:rsidRPr="00674DC8">
        <w:rPr>
          <w:b/>
          <w:bCs/>
          <w:sz w:val="21"/>
          <w:szCs w:val="21"/>
          <w:lang w:val="es-EC"/>
        </w:rPr>
        <w:t xml:space="preserve"> en tiempo real</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096D67D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178EC0"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C29D3" w14:textId="69D88882" w:rsidR="00066DA9" w:rsidRDefault="00000000">
            <w:pPr>
              <w:spacing w:line="264" w:lineRule="auto"/>
            </w:pPr>
            <w:r>
              <w:rPr>
                <w:sz w:val="19"/>
                <w:szCs w:val="19"/>
              </w:rPr>
              <w:t>NFR-PERF-001</w:t>
            </w:r>
          </w:p>
        </w:tc>
      </w:tr>
      <w:tr w:rsidR="00066DA9" w:rsidRPr="00674DC8" w14:paraId="3457BB0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352A99"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00FB8" w14:textId="77777777" w:rsidR="00066DA9" w:rsidRPr="00674DC8" w:rsidRDefault="00000000">
            <w:pPr>
              <w:spacing w:line="264" w:lineRule="auto"/>
              <w:rPr>
                <w:lang w:val="es-EC"/>
              </w:rPr>
            </w:pPr>
            <w:r w:rsidRPr="00674DC8">
              <w:rPr>
                <w:sz w:val="19"/>
                <w:szCs w:val="19"/>
                <w:lang w:val="es-EC"/>
              </w:rPr>
              <w:t xml:space="preserve">Respuesta del </w:t>
            </w:r>
            <w:proofErr w:type="spellStart"/>
            <w:r w:rsidRPr="00674DC8">
              <w:rPr>
                <w:sz w:val="19"/>
                <w:szCs w:val="19"/>
                <w:lang w:val="es-EC"/>
              </w:rPr>
              <w:t>chatbot</w:t>
            </w:r>
            <w:proofErr w:type="spellEnd"/>
            <w:r w:rsidRPr="00674DC8">
              <w:rPr>
                <w:sz w:val="19"/>
                <w:szCs w:val="19"/>
                <w:lang w:val="es-EC"/>
              </w:rPr>
              <w:t xml:space="preserve"> en tiempo real</w:t>
            </w:r>
          </w:p>
        </w:tc>
      </w:tr>
      <w:tr w:rsidR="00066DA9" w14:paraId="471D1ED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AF6D7D"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081BBD" w14:textId="77777777" w:rsidR="00066DA9" w:rsidRDefault="00000000">
            <w:pPr>
              <w:spacing w:line="264" w:lineRule="auto"/>
            </w:pPr>
            <w:proofErr w:type="spellStart"/>
            <w:r>
              <w:rPr>
                <w:sz w:val="19"/>
                <w:szCs w:val="19"/>
              </w:rPr>
              <w:t>Eficiencia</w:t>
            </w:r>
            <w:proofErr w:type="spellEnd"/>
            <w:r>
              <w:rPr>
                <w:sz w:val="19"/>
                <w:szCs w:val="19"/>
              </w:rPr>
              <w:t xml:space="preserve"> de </w:t>
            </w:r>
            <w:proofErr w:type="spellStart"/>
            <w:r>
              <w:rPr>
                <w:sz w:val="19"/>
                <w:szCs w:val="19"/>
              </w:rPr>
              <w:t>Desempeño</w:t>
            </w:r>
            <w:proofErr w:type="spellEnd"/>
          </w:p>
        </w:tc>
      </w:tr>
      <w:tr w:rsidR="00066DA9" w:rsidRPr="00674DC8" w14:paraId="2BB46EB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35F235"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99A0A4" w14:textId="77777777" w:rsidR="00066DA9" w:rsidRPr="00674DC8" w:rsidRDefault="00000000">
            <w:pPr>
              <w:spacing w:line="264" w:lineRule="auto"/>
              <w:rPr>
                <w:lang w:val="es-EC"/>
              </w:rPr>
            </w:pPr>
            <w:r w:rsidRPr="00674DC8">
              <w:rPr>
                <w:sz w:val="19"/>
                <w:szCs w:val="19"/>
                <w:lang w:val="es-EC"/>
              </w:rPr>
              <w:t xml:space="preserve">El </w:t>
            </w:r>
            <w:proofErr w:type="spellStart"/>
            <w:r w:rsidRPr="00674DC8">
              <w:rPr>
                <w:sz w:val="19"/>
                <w:szCs w:val="19"/>
                <w:lang w:val="es-EC"/>
              </w:rPr>
              <w:t>chatbot</w:t>
            </w:r>
            <w:proofErr w:type="spellEnd"/>
            <w:r w:rsidRPr="00674DC8">
              <w:rPr>
                <w:sz w:val="19"/>
                <w:szCs w:val="19"/>
                <w:lang w:val="es-EC"/>
              </w:rPr>
              <w:t xml:space="preserve"> es el primer contacto del paciente, a veces en urgencia; una respuesta lenta genera abandono. El servicio de conversación debe responder sin esperar a que otros servicios terminen su trabajo.</w:t>
            </w:r>
          </w:p>
        </w:tc>
      </w:tr>
      <w:tr w:rsidR="00066DA9" w:rsidRPr="00674DC8" w14:paraId="0A28238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078891"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0EFDB6" w14:textId="77777777" w:rsidR="00066DA9" w:rsidRPr="00674DC8" w:rsidRDefault="00000000">
            <w:pPr>
              <w:spacing w:line="264" w:lineRule="auto"/>
              <w:rPr>
                <w:lang w:val="es-EC"/>
              </w:rPr>
            </w:pPr>
            <w:r w:rsidRPr="00674DC8">
              <w:rPr>
                <w:sz w:val="19"/>
                <w:szCs w:val="19"/>
                <w:lang w:val="es-EC"/>
              </w:rPr>
              <w:t>Latencia P95 ≤ 3 segundos entre el evento de mensaje recibido y el evento de respuesta publicado, con 50 usuarios concurrentes.</w:t>
            </w:r>
          </w:p>
        </w:tc>
      </w:tr>
      <w:tr w:rsidR="00066DA9" w:rsidRPr="00674DC8" w14:paraId="6996A25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E8E2EA"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560D2A"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Eficiencia</w:t>
            </w:r>
            <w:proofErr w:type="spellEnd"/>
            <w:r>
              <w:rPr>
                <w:sz w:val="18"/>
                <w:szCs w:val="18"/>
              </w:rPr>
              <w:t xml:space="preserve"> de </w:t>
            </w:r>
            <w:proofErr w:type="spellStart"/>
            <w:r>
              <w:rPr>
                <w:sz w:val="18"/>
                <w:szCs w:val="18"/>
              </w:rPr>
              <w:t>desempeño</w:t>
            </w:r>
            <w:proofErr w:type="spellEnd"/>
            <w:r>
              <w:rPr>
                <w:sz w:val="18"/>
                <w:szCs w:val="18"/>
              </w:rPr>
              <w:t>)</w:t>
            </w:r>
          </w:p>
          <w:p w14:paraId="1D43DC27" w14:textId="77777777" w:rsidR="00066DA9" w:rsidRDefault="00000000">
            <w:pPr>
              <w:pStyle w:val="Prrafodelista"/>
              <w:keepLines/>
              <w:numPr>
                <w:ilvl w:val="0"/>
                <w:numId w:val="2"/>
              </w:numPr>
              <w:spacing w:after="40" w:line="264" w:lineRule="auto"/>
            </w:pPr>
            <w:r>
              <w:rPr>
                <w:sz w:val="18"/>
                <w:szCs w:val="18"/>
              </w:rPr>
              <w:t>ISO/IEC 25023 (</w:t>
            </w:r>
            <w:proofErr w:type="spellStart"/>
            <w:r>
              <w:rPr>
                <w:sz w:val="18"/>
                <w:szCs w:val="18"/>
              </w:rPr>
              <w:t>Métricas</w:t>
            </w:r>
            <w:proofErr w:type="spellEnd"/>
            <w:r>
              <w:rPr>
                <w:sz w:val="18"/>
                <w:szCs w:val="18"/>
              </w:rPr>
              <w:t xml:space="preserve"> de </w:t>
            </w:r>
            <w:proofErr w:type="spellStart"/>
            <w:r>
              <w:rPr>
                <w:sz w:val="18"/>
                <w:szCs w:val="18"/>
              </w:rPr>
              <w:t>calidad</w:t>
            </w:r>
            <w:proofErr w:type="spellEnd"/>
            <w:r>
              <w:rPr>
                <w:sz w:val="18"/>
                <w:szCs w:val="18"/>
              </w:rPr>
              <w:t>)</w:t>
            </w:r>
          </w:p>
          <w:p w14:paraId="4F617A1E"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25040 (Proceso de evaluación)</w:t>
            </w:r>
          </w:p>
        </w:tc>
      </w:tr>
      <w:tr w:rsidR="00066DA9" w:rsidRPr="00674DC8" w14:paraId="3FE6229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DEF4D1"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62D083" w14:textId="77777777" w:rsidR="00066DA9" w:rsidRPr="00674DC8" w:rsidRDefault="00000000">
            <w:pPr>
              <w:spacing w:line="264" w:lineRule="auto"/>
              <w:rPr>
                <w:lang w:val="es-EC"/>
              </w:rPr>
            </w:pPr>
            <w:r w:rsidRPr="00674DC8">
              <w:rPr>
                <w:sz w:val="19"/>
                <w:szCs w:val="19"/>
                <w:lang w:val="es-EC"/>
              </w:rPr>
              <w:t xml:space="preserve">Servicio de Conversación – </w:t>
            </w:r>
            <w:proofErr w:type="spellStart"/>
            <w:r w:rsidRPr="00674DC8">
              <w:rPr>
                <w:sz w:val="19"/>
                <w:szCs w:val="19"/>
                <w:lang w:val="es-EC"/>
              </w:rPr>
              <w:t>chatbot</w:t>
            </w:r>
            <w:proofErr w:type="spellEnd"/>
            <w:r w:rsidRPr="00674DC8">
              <w:rPr>
                <w:sz w:val="19"/>
                <w:szCs w:val="19"/>
                <w:lang w:val="es-EC"/>
              </w:rPr>
              <w:t xml:space="preserve"> y </w:t>
            </w:r>
            <w:proofErr w:type="spellStart"/>
            <w:r w:rsidRPr="00674DC8">
              <w:rPr>
                <w:sz w:val="19"/>
                <w:szCs w:val="19"/>
                <w:lang w:val="es-EC"/>
              </w:rPr>
              <w:t>voicebot</w:t>
            </w:r>
            <w:proofErr w:type="spellEnd"/>
            <w:r w:rsidRPr="00674DC8">
              <w:rPr>
                <w:sz w:val="19"/>
                <w:szCs w:val="19"/>
                <w:lang w:val="es-EC"/>
              </w:rPr>
              <w:t xml:space="preserve"> (SAMR-CHAT) sobre el Bus de Eventos</w:t>
            </w:r>
          </w:p>
        </w:tc>
      </w:tr>
      <w:tr w:rsidR="00066DA9" w14:paraId="5D60338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C984AB"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38C75" w14:textId="77777777" w:rsidR="00066DA9" w:rsidRDefault="00000000">
            <w:pPr>
              <w:spacing w:line="264" w:lineRule="auto"/>
            </w:pPr>
            <w:r>
              <w:rPr>
                <w:sz w:val="19"/>
                <w:szCs w:val="19"/>
              </w:rPr>
              <w:t>TEST-SINT-01/02</w:t>
            </w:r>
          </w:p>
        </w:tc>
      </w:tr>
      <w:tr w:rsidR="00066DA9" w14:paraId="015E162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A69A43"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78E7B6" w14:textId="77777777" w:rsidR="00066DA9" w:rsidRDefault="00000000">
            <w:pPr>
              <w:spacing w:line="264" w:lineRule="auto"/>
            </w:pPr>
            <w:r>
              <w:rPr>
                <w:sz w:val="19"/>
                <w:szCs w:val="19"/>
              </w:rPr>
              <w:t>REQ-F-002 (</w:t>
            </w:r>
            <w:proofErr w:type="spellStart"/>
            <w:r>
              <w:rPr>
                <w:sz w:val="19"/>
                <w:szCs w:val="19"/>
              </w:rPr>
              <w:t>Reporte</w:t>
            </w:r>
            <w:proofErr w:type="spellEnd"/>
            <w:r>
              <w:rPr>
                <w:sz w:val="19"/>
                <w:szCs w:val="19"/>
              </w:rPr>
              <w:t xml:space="preserve"> de </w:t>
            </w:r>
            <w:proofErr w:type="spellStart"/>
            <w:r>
              <w:rPr>
                <w:sz w:val="19"/>
                <w:szCs w:val="19"/>
              </w:rPr>
              <w:t>Síntomas</w:t>
            </w:r>
            <w:proofErr w:type="spellEnd"/>
            <w:r>
              <w:rPr>
                <w:sz w:val="19"/>
                <w:szCs w:val="19"/>
              </w:rPr>
              <w:t xml:space="preserve">) — M1 – </w:t>
            </w:r>
            <w:proofErr w:type="spellStart"/>
            <w:r>
              <w:rPr>
                <w:sz w:val="19"/>
                <w:szCs w:val="19"/>
              </w:rPr>
              <w:t>Módulo</w:t>
            </w:r>
            <w:proofErr w:type="spellEnd"/>
            <w:r>
              <w:rPr>
                <w:sz w:val="19"/>
                <w:szCs w:val="19"/>
              </w:rPr>
              <w:t xml:space="preserve"> de </w:t>
            </w:r>
            <w:proofErr w:type="spellStart"/>
            <w:r>
              <w:rPr>
                <w:sz w:val="19"/>
                <w:szCs w:val="19"/>
              </w:rPr>
              <w:t>Solicitud</w:t>
            </w:r>
            <w:proofErr w:type="spellEnd"/>
          </w:p>
        </w:tc>
      </w:tr>
    </w:tbl>
    <w:p w14:paraId="11837769" w14:textId="77777777" w:rsidR="00066DA9" w:rsidRDefault="00066DA9">
      <w:pPr>
        <w:spacing w:after="180"/>
      </w:pPr>
    </w:p>
    <w:p w14:paraId="7B88A9F2" w14:textId="77777777" w:rsidR="00066DA9" w:rsidRDefault="00000000">
      <w:pPr>
        <w:pStyle w:val="Ttulo3"/>
        <w:keepNext/>
        <w:spacing w:before="200" w:after="100"/>
      </w:pPr>
      <w:bookmarkStart w:id="49" w:name="_Toc235384417"/>
      <w:r>
        <w:rPr>
          <w:b/>
          <w:bCs/>
          <w:sz w:val="21"/>
          <w:szCs w:val="21"/>
        </w:rPr>
        <w:t xml:space="preserve">NFR-USAB-002: </w:t>
      </w:r>
      <w:proofErr w:type="spellStart"/>
      <w:r>
        <w:rPr>
          <w:b/>
          <w:bCs/>
          <w:sz w:val="21"/>
          <w:szCs w:val="21"/>
        </w:rPr>
        <w:t>Interfaz</w:t>
      </w:r>
      <w:proofErr w:type="spellEnd"/>
      <w:r>
        <w:rPr>
          <w:b/>
          <w:bCs/>
          <w:sz w:val="21"/>
          <w:szCs w:val="21"/>
        </w:rPr>
        <w:t xml:space="preserve"> </w:t>
      </w:r>
      <w:proofErr w:type="spellStart"/>
      <w:r>
        <w:rPr>
          <w:b/>
          <w:bCs/>
          <w:sz w:val="21"/>
          <w:szCs w:val="21"/>
        </w:rPr>
        <w:t>conversacional</w:t>
      </w:r>
      <w:proofErr w:type="spellEnd"/>
      <w:r>
        <w:rPr>
          <w:b/>
          <w:bCs/>
          <w:sz w:val="21"/>
          <w:szCs w:val="21"/>
        </w:rPr>
        <w:t xml:space="preserve"> </w:t>
      </w:r>
      <w:proofErr w:type="spellStart"/>
      <w:r>
        <w:rPr>
          <w:b/>
          <w:bCs/>
          <w:sz w:val="21"/>
          <w:szCs w:val="21"/>
        </w:rPr>
        <w:t>intuitiva</w:t>
      </w:r>
      <w:bookmarkEnd w:id="4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1BBFC4E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EC9419"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A69F5" w14:textId="20620A12" w:rsidR="00066DA9" w:rsidRDefault="00000000">
            <w:pPr>
              <w:spacing w:line="264" w:lineRule="auto"/>
            </w:pPr>
            <w:r>
              <w:rPr>
                <w:sz w:val="19"/>
                <w:szCs w:val="19"/>
              </w:rPr>
              <w:t xml:space="preserve">NFR-USAB-002 </w:t>
            </w:r>
          </w:p>
        </w:tc>
      </w:tr>
      <w:tr w:rsidR="00066DA9" w14:paraId="3EEF819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F1B726"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0BEF7E" w14:textId="77777777" w:rsidR="00066DA9" w:rsidRDefault="00000000">
            <w:pPr>
              <w:spacing w:line="264" w:lineRule="auto"/>
            </w:pPr>
            <w:proofErr w:type="spellStart"/>
            <w:r>
              <w:rPr>
                <w:sz w:val="19"/>
                <w:szCs w:val="19"/>
              </w:rPr>
              <w:t>Interfaz</w:t>
            </w:r>
            <w:proofErr w:type="spellEnd"/>
            <w:r>
              <w:rPr>
                <w:sz w:val="19"/>
                <w:szCs w:val="19"/>
              </w:rPr>
              <w:t xml:space="preserve"> </w:t>
            </w:r>
            <w:proofErr w:type="spellStart"/>
            <w:r>
              <w:rPr>
                <w:sz w:val="19"/>
                <w:szCs w:val="19"/>
              </w:rPr>
              <w:t>conversacional</w:t>
            </w:r>
            <w:proofErr w:type="spellEnd"/>
            <w:r>
              <w:rPr>
                <w:sz w:val="19"/>
                <w:szCs w:val="19"/>
              </w:rPr>
              <w:t xml:space="preserve"> </w:t>
            </w:r>
            <w:proofErr w:type="spellStart"/>
            <w:r>
              <w:rPr>
                <w:sz w:val="19"/>
                <w:szCs w:val="19"/>
              </w:rPr>
              <w:t>intuitiva</w:t>
            </w:r>
            <w:proofErr w:type="spellEnd"/>
          </w:p>
        </w:tc>
      </w:tr>
      <w:tr w:rsidR="00066DA9" w14:paraId="61CE296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4AC537"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7C762C" w14:textId="77777777" w:rsidR="00066DA9" w:rsidRDefault="00000000">
            <w:pPr>
              <w:spacing w:line="264" w:lineRule="auto"/>
            </w:pPr>
            <w:proofErr w:type="spellStart"/>
            <w:r>
              <w:rPr>
                <w:sz w:val="19"/>
                <w:szCs w:val="19"/>
              </w:rPr>
              <w:t>Usabilidad</w:t>
            </w:r>
            <w:proofErr w:type="spellEnd"/>
          </w:p>
        </w:tc>
      </w:tr>
      <w:tr w:rsidR="00066DA9" w:rsidRPr="00674DC8" w14:paraId="008DEAB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1685AB"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12CEA2" w14:textId="77777777" w:rsidR="00066DA9" w:rsidRPr="00674DC8" w:rsidRDefault="00000000">
            <w:pPr>
              <w:spacing w:line="264" w:lineRule="auto"/>
              <w:rPr>
                <w:lang w:val="es-EC"/>
              </w:rPr>
            </w:pPr>
            <w:r w:rsidRPr="00674DC8">
              <w:rPr>
                <w:sz w:val="19"/>
                <w:szCs w:val="19"/>
                <w:lang w:val="es-EC"/>
              </w:rPr>
              <w:t>El reporte de síntomas debe entenderse sin conocimiento médico previo. El usuario debe poder corregir cualquier dato sin reiniciar la conversación completa.</w:t>
            </w:r>
          </w:p>
        </w:tc>
      </w:tr>
      <w:tr w:rsidR="00066DA9" w:rsidRPr="00674DC8" w14:paraId="51DE401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71CAAA"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78BC58" w14:textId="77777777" w:rsidR="00066DA9" w:rsidRPr="00674DC8" w:rsidRDefault="00000000">
            <w:pPr>
              <w:spacing w:line="264" w:lineRule="auto"/>
              <w:rPr>
                <w:lang w:val="es-EC"/>
              </w:rPr>
            </w:pPr>
            <w:r w:rsidRPr="00674DC8">
              <w:rPr>
                <w:sz w:val="19"/>
                <w:szCs w:val="19"/>
                <w:lang w:val="es-EC"/>
              </w:rPr>
              <w:t>El estado de la conversación se conserva entre mensajes. Aceptación: tasa de completitud ≥ 85% sin asistencia externa.</w:t>
            </w:r>
          </w:p>
        </w:tc>
      </w:tr>
      <w:tr w:rsidR="00066DA9" w14:paraId="6B4AECA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4D1D60"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CCB1B" w14:textId="77777777" w:rsidR="00066DA9" w:rsidRDefault="00000000">
            <w:pPr>
              <w:pStyle w:val="Prrafodelista"/>
              <w:keepLines/>
              <w:numPr>
                <w:ilvl w:val="0"/>
                <w:numId w:val="2"/>
              </w:numPr>
              <w:spacing w:after="40" w:line="264" w:lineRule="auto"/>
            </w:pPr>
            <w:r>
              <w:rPr>
                <w:sz w:val="18"/>
                <w:szCs w:val="18"/>
              </w:rPr>
              <w:t>WCAG 2.1 Nivel AA</w:t>
            </w:r>
          </w:p>
          <w:p w14:paraId="53B8C5D7" w14:textId="77777777" w:rsidR="00066DA9" w:rsidRDefault="00000000">
            <w:pPr>
              <w:pStyle w:val="Prrafodelista"/>
              <w:keepLines/>
              <w:numPr>
                <w:ilvl w:val="0"/>
                <w:numId w:val="2"/>
              </w:numPr>
              <w:spacing w:after="40" w:line="264" w:lineRule="auto"/>
            </w:pPr>
            <w:r>
              <w:rPr>
                <w:sz w:val="18"/>
                <w:szCs w:val="18"/>
              </w:rPr>
              <w:lastRenderedPageBreak/>
              <w:t>ISO 9241-110</w:t>
            </w:r>
          </w:p>
          <w:p w14:paraId="728AACAF" w14:textId="77777777" w:rsidR="00066DA9" w:rsidRDefault="00000000">
            <w:pPr>
              <w:pStyle w:val="Prrafodelista"/>
              <w:keepLines/>
              <w:numPr>
                <w:ilvl w:val="0"/>
                <w:numId w:val="2"/>
              </w:numPr>
              <w:spacing w:after="40" w:line="264" w:lineRule="auto"/>
            </w:pPr>
            <w:r>
              <w:rPr>
                <w:sz w:val="18"/>
                <w:szCs w:val="18"/>
              </w:rPr>
              <w:t>ISO 9241-210</w:t>
            </w:r>
          </w:p>
          <w:p w14:paraId="4D0F9EC6"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Usabilidad</w:t>
            </w:r>
            <w:proofErr w:type="spellEnd"/>
            <w:r>
              <w:rPr>
                <w:sz w:val="18"/>
                <w:szCs w:val="18"/>
              </w:rPr>
              <w:t>)</w:t>
            </w:r>
          </w:p>
        </w:tc>
      </w:tr>
      <w:tr w:rsidR="00066DA9" w:rsidRPr="00674DC8" w14:paraId="2DCE40A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6634B0"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001263" w14:textId="77777777" w:rsidR="00066DA9" w:rsidRPr="00674DC8" w:rsidRDefault="00000000">
            <w:pPr>
              <w:spacing w:line="264" w:lineRule="auto"/>
              <w:rPr>
                <w:lang w:val="es-EC"/>
              </w:rPr>
            </w:pPr>
            <w:r w:rsidRPr="00674DC8">
              <w:rPr>
                <w:sz w:val="19"/>
                <w:szCs w:val="19"/>
                <w:lang w:val="es-EC"/>
              </w:rPr>
              <w:t xml:space="preserve">Servicio de Conversación – </w:t>
            </w:r>
            <w:proofErr w:type="spellStart"/>
            <w:r w:rsidRPr="00674DC8">
              <w:rPr>
                <w:sz w:val="19"/>
                <w:szCs w:val="19"/>
                <w:lang w:val="es-EC"/>
              </w:rPr>
              <w:t>chatbot</w:t>
            </w:r>
            <w:proofErr w:type="spellEnd"/>
            <w:r w:rsidRPr="00674DC8">
              <w:rPr>
                <w:sz w:val="19"/>
                <w:szCs w:val="19"/>
                <w:lang w:val="es-EC"/>
              </w:rPr>
              <w:t xml:space="preserve"> y </w:t>
            </w:r>
            <w:proofErr w:type="spellStart"/>
            <w:r w:rsidRPr="00674DC8">
              <w:rPr>
                <w:sz w:val="19"/>
                <w:szCs w:val="19"/>
                <w:lang w:val="es-EC"/>
              </w:rPr>
              <w:t>voicebot</w:t>
            </w:r>
            <w:proofErr w:type="spellEnd"/>
            <w:r w:rsidRPr="00674DC8">
              <w:rPr>
                <w:sz w:val="19"/>
                <w:szCs w:val="19"/>
                <w:lang w:val="es-EC"/>
              </w:rPr>
              <w:t xml:space="preserve"> (SAMR-CHAT) sobre el Bus de Eventos</w:t>
            </w:r>
          </w:p>
        </w:tc>
      </w:tr>
      <w:tr w:rsidR="00066DA9" w14:paraId="5147CF1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91F9BD"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26A9AA" w14:textId="77777777" w:rsidR="00066DA9" w:rsidRDefault="00000000">
            <w:pPr>
              <w:spacing w:line="264" w:lineRule="auto"/>
            </w:pPr>
            <w:r>
              <w:rPr>
                <w:sz w:val="19"/>
                <w:szCs w:val="19"/>
              </w:rPr>
              <w:t>TEST-SINT-01/02</w:t>
            </w:r>
          </w:p>
        </w:tc>
      </w:tr>
      <w:tr w:rsidR="00066DA9" w14:paraId="24545B6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DFF075"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88935" w14:textId="77777777" w:rsidR="00066DA9" w:rsidRDefault="00000000">
            <w:pPr>
              <w:spacing w:line="264" w:lineRule="auto"/>
            </w:pPr>
            <w:r>
              <w:rPr>
                <w:sz w:val="19"/>
                <w:szCs w:val="19"/>
              </w:rPr>
              <w:t>REQ-F-002 (</w:t>
            </w:r>
            <w:proofErr w:type="spellStart"/>
            <w:r>
              <w:rPr>
                <w:sz w:val="19"/>
                <w:szCs w:val="19"/>
              </w:rPr>
              <w:t>Reporte</w:t>
            </w:r>
            <w:proofErr w:type="spellEnd"/>
            <w:r>
              <w:rPr>
                <w:sz w:val="19"/>
                <w:szCs w:val="19"/>
              </w:rPr>
              <w:t xml:space="preserve"> de </w:t>
            </w:r>
            <w:proofErr w:type="spellStart"/>
            <w:r>
              <w:rPr>
                <w:sz w:val="19"/>
                <w:szCs w:val="19"/>
              </w:rPr>
              <w:t>Síntomas</w:t>
            </w:r>
            <w:proofErr w:type="spellEnd"/>
            <w:r>
              <w:rPr>
                <w:sz w:val="19"/>
                <w:szCs w:val="19"/>
              </w:rPr>
              <w:t xml:space="preserve">) — M1 – </w:t>
            </w:r>
            <w:proofErr w:type="spellStart"/>
            <w:r>
              <w:rPr>
                <w:sz w:val="19"/>
                <w:szCs w:val="19"/>
              </w:rPr>
              <w:t>Módulo</w:t>
            </w:r>
            <w:proofErr w:type="spellEnd"/>
            <w:r>
              <w:rPr>
                <w:sz w:val="19"/>
                <w:szCs w:val="19"/>
              </w:rPr>
              <w:t xml:space="preserve"> de </w:t>
            </w:r>
            <w:proofErr w:type="spellStart"/>
            <w:r>
              <w:rPr>
                <w:sz w:val="19"/>
                <w:szCs w:val="19"/>
              </w:rPr>
              <w:t>Solicitud</w:t>
            </w:r>
            <w:proofErr w:type="spellEnd"/>
          </w:p>
        </w:tc>
      </w:tr>
    </w:tbl>
    <w:p w14:paraId="5343F54E" w14:textId="77777777" w:rsidR="00066DA9" w:rsidRDefault="00066DA9">
      <w:pPr>
        <w:spacing w:after="180"/>
      </w:pPr>
    </w:p>
    <w:p w14:paraId="71269E94" w14:textId="77777777" w:rsidR="00066DA9" w:rsidRPr="00674DC8" w:rsidRDefault="00000000">
      <w:pPr>
        <w:pStyle w:val="Ttulo3"/>
        <w:keepNext/>
        <w:spacing w:before="200" w:after="100"/>
        <w:rPr>
          <w:lang w:val="es-EC"/>
        </w:rPr>
      </w:pPr>
      <w:bookmarkStart w:id="50" w:name="_Toc235384418"/>
      <w:r w:rsidRPr="00674DC8">
        <w:rPr>
          <w:b/>
          <w:bCs/>
          <w:sz w:val="21"/>
          <w:szCs w:val="21"/>
          <w:lang w:val="es-EC"/>
        </w:rPr>
        <w:t>NFR-AVAIL-001: Alta disponibilidad del canal de solicitud</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rsidRPr="00674DC8" w14:paraId="50F81FF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9E8D85"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A82DF6" w14:textId="6A9C8FE1" w:rsidR="00066DA9" w:rsidRPr="00674DC8" w:rsidRDefault="00000000">
            <w:pPr>
              <w:spacing w:line="264" w:lineRule="auto"/>
              <w:rPr>
                <w:lang w:val="pt-BR"/>
              </w:rPr>
            </w:pPr>
            <w:r w:rsidRPr="00674DC8">
              <w:rPr>
                <w:sz w:val="19"/>
                <w:szCs w:val="19"/>
                <w:lang w:val="pt-BR"/>
              </w:rPr>
              <w:t>NFR-AVAIL-001</w:t>
            </w:r>
          </w:p>
        </w:tc>
      </w:tr>
      <w:tr w:rsidR="00066DA9" w:rsidRPr="00674DC8" w14:paraId="43F7BF3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EE37C4"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DE4487" w14:textId="77777777" w:rsidR="00066DA9" w:rsidRPr="00674DC8" w:rsidRDefault="00000000">
            <w:pPr>
              <w:spacing w:line="264" w:lineRule="auto"/>
              <w:rPr>
                <w:lang w:val="es-EC"/>
              </w:rPr>
            </w:pPr>
            <w:r w:rsidRPr="00674DC8">
              <w:rPr>
                <w:sz w:val="19"/>
                <w:szCs w:val="19"/>
                <w:lang w:val="es-EC"/>
              </w:rPr>
              <w:t>Alta disponibilidad del canal de solicitud</w:t>
            </w:r>
          </w:p>
        </w:tc>
      </w:tr>
      <w:tr w:rsidR="00066DA9" w14:paraId="3FC64DD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6F8876"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D2C46C" w14:textId="77777777" w:rsidR="00066DA9" w:rsidRDefault="00000000">
            <w:pPr>
              <w:spacing w:line="264" w:lineRule="auto"/>
            </w:pPr>
            <w:proofErr w:type="spellStart"/>
            <w:r>
              <w:rPr>
                <w:sz w:val="19"/>
                <w:szCs w:val="19"/>
              </w:rPr>
              <w:t>Disponibilidad</w:t>
            </w:r>
            <w:proofErr w:type="spellEnd"/>
          </w:p>
        </w:tc>
      </w:tr>
      <w:tr w:rsidR="00066DA9" w:rsidRPr="00674DC8" w14:paraId="1232726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A5B69B"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5B2F4D" w14:textId="77777777" w:rsidR="00066DA9" w:rsidRPr="00674DC8" w:rsidRDefault="00000000">
            <w:pPr>
              <w:spacing w:line="264" w:lineRule="auto"/>
              <w:rPr>
                <w:lang w:val="es-EC"/>
              </w:rPr>
            </w:pPr>
            <w:r w:rsidRPr="00674DC8">
              <w:rPr>
                <w:sz w:val="19"/>
                <w:szCs w:val="19"/>
                <w:lang w:val="es-EC"/>
              </w:rPr>
              <w:t>El canal de solicitud de ayuda debe poder recibir mensajes en cualquier momento, ya que una caída equivale a que el paciente no pueda pedir auxilio.</w:t>
            </w:r>
          </w:p>
        </w:tc>
      </w:tr>
      <w:tr w:rsidR="00066DA9" w:rsidRPr="00674DC8" w14:paraId="08D591B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5B42DE"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20FEA4" w14:textId="77777777" w:rsidR="00066DA9" w:rsidRPr="00674DC8" w:rsidRDefault="00000000">
            <w:pPr>
              <w:spacing w:line="264" w:lineRule="auto"/>
              <w:rPr>
                <w:lang w:val="es-EC"/>
              </w:rPr>
            </w:pPr>
            <w:r w:rsidRPr="00674DC8">
              <w:rPr>
                <w:sz w:val="19"/>
                <w:szCs w:val="19"/>
                <w:lang w:val="pt-BR"/>
              </w:rPr>
              <w:t xml:space="preserve">Disponibilidad ≥ 99,5% mensual (≤ 3,6 h de caída). </w:t>
            </w:r>
            <w:r w:rsidRPr="00674DC8">
              <w:rPr>
                <w:sz w:val="19"/>
                <w:szCs w:val="19"/>
                <w:lang w:val="es-EC"/>
              </w:rPr>
              <w:t xml:space="preserve">El servicio expone un </w:t>
            </w:r>
            <w:proofErr w:type="spellStart"/>
            <w:r w:rsidRPr="00674DC8">
              <w:rPr>
                <w:sz w:val="19"/>
                <w:szCs w:val="19"/>
                <w:lang w:val="es-EC"/>
              </w:rPr>
              <w:t>health</w:t>
            </w:r>
            <w:proofErr w:type="spellEnd"/>
            <w:r w:rsidRPr="00674DC8">
              <w:rPr>
                <w:sz w:val="19"/>
                <w:szCs w:val="19"/>
                <w:lang w:val="es-EC"/>
              </w:rPr>
              <w:t xml:space="preserve"> </w:t>
            </w:r>
            <w:proofErr w:type="spellStart"/>
            <w:r w:rsidRPr="00674DC8">
              <w:rPr>
                <w:sz w:val="19"/>
                <w:szCs w:val="19"/>
                <w:lang w:val="es-EC"/>
              </w:rPr>
              <w:t>check</w:t>
            </w:r>
            <w:proofErr w:type="spellEnd"/>
            <w:r w:rsidRPr="00674DC8">
              <w:rPr>
                <w:sz w:val="19"/>
                <w:szCs w:val="19"/>
                <w:lang w:val="es-EC"/>
              </w:rPr>
              <w:t xml:space="preserve"> consultable por el orquestador/monitor.</w:t>
            </w:r>
          </w:p>
        </w:tc>
      </w:tr>
      <w:tr w:rsidR="00066DA9" w:rsidRPr="00674DC8" w14:paraId="54EE072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435BBE"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34817"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 xml:space="preserve"> – </w:t>
            </w:r>
            <w:proofErr w:type="spellStart"/>
            <w:r>
              <w:rPr>
                <w:sz w:val="18"/>
                <w:szCs w:val="18"/>
              </w:rPr>
              <w:t>Disponibilidad</w:t>
            </w:r>
            <w:proofErr w:type="spellEnd"/>
            <w:r>
              <w:rPr>
                <w:sz w:val="18"/>
                <w:szCs w:val="18"/>
              </w:rPr>
              <w:t>)</w:t>
            </w:r>
          </w:p>
          <w:p w14:paraId="0F915973" w14:textId="77777777" w:rsidR="00066DA9" w:rsidRDefault="00000000">
            <w:pPr>
              <w:pStyle w:val="Prrafodelista"/>
              <w:keepLines/>
              <w:numPr>
                <w:ilvl w:val="0"/>
                <w:numId w:val="2"/>
              </w:numPr>
              <w:spacing w:after="40" w:line="264" w:lineRule="auto"/>
            </w:pPr>
            <w:r>
              <w:rPr>
                <w:sz w:val="18"/>
                <w:szCs w:val="18"/>
              </w:rPr>
              <w:t>ISO 22301 (</w:t>
            </w:r>
            <w:proofErr w:type="spellStart"/>
            <w:r>
              <w:rPr>
                <w:sz w:val="18"/>
                <w:szCs w:val="18"/>
              </w:rPr>
              <w:t>Continuidad</w:t>
            </w:r>
            <w:proofErr w:type="spellEnd"/>
            <w:r>
              <w:rPr>
                <w:sz w:val="18"/>
                <w:szCs w:val="18"/>
              </w:rPr>
              <w:t xml:space="preserve"> del </w:t>
            </w:r>
            <w:proofErr w:type="spellStart"/>
            <w:r>
              <w:rPr>
                <w:sz w:val="18"/>
                <w:szCs w:val="18"/>
              </w:rPr>
              <w:t>negocio</w:t>
            </w:r>
            <w:proofErr w:type="spellEnd"/>
            <w:r>
              <w:rPr>
                <w:sz w:val="18"/>
                <w:szCs w:val="18"/>
              </w:rPr>
              <w:t>)</w:t>
            </w:r>
          </w:p>
          <w:p w14:paraId="56214201"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20000-1 (Gestión del servicio)</w:t>
            </w:r>
          </w:p>
        </w:tc>
      </w:tr>
      <w:tr w:rsidR="00066DA9" w:rsidRPr="00674DC8" w14:paraId="4DB9F1B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95B830"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C7F2C9" w14:textId="77777777" w:rsidR="00066DA9" w:rsidRPr="00674DC8" w:rsidRDefault="00000000">
            <w:pPr>
              <w:spacing w:line="264" w:lineRule="auto"/>
              <w:rPr>
                <w:lang w:val="es-EC"/>
              </w:rPr>
            </w:pPr>
            <w:r w:rsidRPr="00674DC8">
              <w:rPr>
                <w:sz w:val="19"/>
                <w:szCs w:val="19"/>
                <w:lang w:val="es-EC"/>
              </w:rPr>
              <w:t xml:space="preserve">Servicio de Solicitud Médica (SAMR-REQ) con </w:t>
            </w:r>
            <w:proofErr w:type="spellStart"/>
            <w:r w:rsidRPr="00674DC8">
              <w:rPr>
                <w:sz w:val="19"/>
                <w:szCs w:val="19"/>
                <w:lang w:val="es-EC"/>
              </w:rPr>
              <w:t>health</w:t>
            </w:r>
            <w:proofErr w:type="spellEnd"/>
            <w:r w:rsidRPr="00674DC8">
              <w:rPr>
                <w:sz w:val="19"/>
                <w:szCs w:val="19"/>
                <w:lang w:val="es-EC"/>
              </w:rPr>
              <w:t xml:space="preserve"> </w:t>
            </w:r>
            <w:proofErr w:type="spellStart"/>
            <w:r w:rsidRPr="00674DC8">
              <w:rPr>
                <w:sz w:val="19"/>
                <w:szCs w:val="19"/>
                <w:lang w:val="es-EC"/>
              </w:rPr>
              <w:t>check</w:t>
            </w:r>
            <w:proofErr w:type="spellEnd"/>
            <w:r w:rsidRPr="00674DC8">
              <w:rPr>
                <w:sz w:val="19"/>
                <w:szCs w:val="19"/>
                <w:lang w:val="es-EC"/>
              </w:rPr>
              <w:t xml:space="preserve"> expuesto al orquestador</w:t>
            </w:r>
          </w:p>
        </w:tc>
      </w:tr>
      <w:tr w:rsidR="00066DA9" w14:paraId="5AAAFBE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7A0A0F"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E0DDD4" w14:textId="77777777" w:rsidR="00066DA9" w:rsidRDefault="00000000">
            <w:pPr>
              <w:spacing w:line="264" w:lineRule="auto"/>
            </w:pPr>
            <w:r>
              <w:rPr>
                <w:sz w:val="19"/>
                <w:szCs w:val="19"/>
              </w:rPr>
              <w:t>TEST-SOL-01/02</w:t>
            </w:r>
          </w:p>
        </w:tc>
      </w:tr>
      <w:tr w:rsidR="00066DA9" w14:paraId="60523B4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8FEBA5"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500164" w14:textId="77777777" w:rsidR="00066DA9" w:rsidRDefault="00000000">
            <w:pPr>
              <w:spacing w:line="264" w:lineRule="auto"/>
            </w:pPr>
            <w:r>
              <w:rPr>
                <w:sz w:val="19"/>
                <w:szCs w:val="19"/>
              </w:rPr>
              <w:t xml:space="preserve">REQ-F-003 (Registrar </w:t>
            </w:r>
            <w:proofErr w:type="spellStart"/>
            <w:r>
              <w:rPr>
                <w:sz w:val="19"/>
                <w:szCs w:val="19"/>
              </w:rPr>
              <w:t>solicitud</w:t>
            </w:r>
            <w:proofErr w:type="spellEnd"/>
            <w:r>
              <w:rPr>
                <w:sz w:val="19"/>
                <w:szCs w:val="19"/>
              </w:rPr>
              <w:t xml:space="preserve">) — M1 – </w:t>
            </w:r>
            <w:proofErr w:type="spellStart"/>
            <w:r>
              <w:rPr>
                <w:sz w:val="19"/>
                <w:szCs w:val="19"/>
              </w:rPr>
              <w:t>Módulo</w:t>
            </w:r>
            <w:proofErr w:type="spellEnd"/>
            <w:r>
              <w:rPr>
                <w:sz w:val="19"/>
                <w:szCs w:val="19"/>
              </w:rPr>
              <w:t xml:space="preserve"> de </w:t>
            </w:r>
            <w:proofErr w:type="spellStart"/>
            <w:r>
              <w:rPr>
                <w:sz w:val="19"/>
                <w:szCs w:val="19"/>
              </w:rPr>
              <w:t>Solicitud</w:t>
            </w:r>
            <w:proofErr w:type="spellEnd"/>
          </w:p>
        </w:tc>
      </w:tr>
    </w:tbl>
    <w:p w14:paraId="4DB83C53" w14:textId="77777777" w:rsidR="00066DA9" w:rsidRDefault="00066DA9">
      <w:pPr>
        <w:spacing w:after="180"/>
      </w:pPr>
    </w:p>
    <w:p w14:paraId="2FEF24D4" w14:textId="77777777" w:rsidR="00066DA9" w:rsidRPr="00674DC8" w:rsidRDefault="00000000">
      <w:pPr>
        <w:pStyle w:val="Ttulo3"/>
        <w:keepNext/>
        <w:spacing w:before="200" w:after="100"/>
        <w:rPr>
          <w:lang w:val="es-EC"/>
        </w:rPr>
      </w:pPr>
      <w:bookmarkStart w:id="51" w:name="_Toc235384419"/>
      <w:r w:rsidRPr="00674DC8">
        <w:rPr>
          <w:b/>
          <w:bCs/>
          <w:sz w:val="21"/>
          <w:szCs w:val="21"/>
          <w:lang w:val="es-EC"/>
        </w:rPr>
        <w:t>NFR-SEC-002: Protección de la solicitud en tránsito</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246721B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64A958"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C13DA8" w14:textId="1AF38A54" w:rsidR="00066DA9" w:rsidRDefault="00000000">
            <w:pPr>
              <w:spacing w:line="264" w:lineRule="auto"/>
            </w:pPr>
            <w:r>
              <w:rPr>
                <w:sz w:val="19"/>
                <w:szCs w:val="19"/>
              </w:rPr>
              <w:t>NFR-SEC-002</w:t>
            </w:r>
          </w:p>
        </w:tc>
      </w:tr>
      <w:tr w:rsidR="00066DA9" w:rsidRPr="00674DC8" w14:paraId="230D2CA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850821"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598A1" w14:textId="77777777" w:rsidR="00066DA9" w:rsidRPr="00674DC8" w:rsidRDefault="00000000">
            <w:pPr>
              <w:spacing w:line="264" w:lineRule="auto"/>
              <w:rPr>
                <w:lang w:val="es-EC"/>
              </w:rPr>
            </w:pPr>
            <w:r w:rsidRPr="00674DC8">
              <w:rPr>
                <w:sz w:val="19"/>
                <w:szCs w:val="19"/>
                <w:lang w:val="es-EC"/>
              </w:rPr>
              <w:t>Protección de la solicitud en tránsito</w:t>
            </w:r>
          </w:p>
        </w:tc>
      </w:tr>
      <w:tr w:rsidR="00066DA9" w14:paraId="455507D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761C04"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1DA524" w14:textId="77777777" w:rsidR="00066DA9" w:rsidRDefault="00000000">
            <w:pPr>
              <w:spacing w:line="264" w:lineRule="auto"/>
            </w:pPr>
            <w:proofErr w:type="spellStart"/>
            <w:r>
              <w:rPr>
                <w:sz w:val="19"/>
                <w:szCs w:val="19"/>
              </w:rPr>
              <w:t>Seguridad</w:t>
            </w:r>
            <w:proofErr w:type="spellEnd"/>
          </w:p>
        </w:tc>
      </w:tr>
      <w:tr w:rsidR="00066DA9" w:rsidRPr="00674DC8" w14:paraId="5C7C26B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1A413B"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455FE2" w14:textId="77777777" w:rsidR="00066DA9" w:rsidRPr="00674DC8" w:rsidRDefault="00000000">
            <w:pPr>
              <w:spacing w:line="264" w:lineRule="auto"/>
              <w:rPr>
                <w:lang w:val="es-EC"/>
              </w:rPr>
            </w:pPr>
            <w:r w:rsidRPr="00674DC8">
              <w:rPr>
                <w:sz w:val="19"/>
                <w:szCs w:val="19"/>
                <w:lang w:val="es-EC"/>
              </w:rPr>
              <w:t>Los datos de la solicitud viajan entre el cliente y varios microservicios; deben protegerse en cada salto para evitar interceptación o alteración.</w:t>
            </w:r>
          </w:p>
        </w:tc>
      </w:tr>
      <w:tr w:rsidR="00066DA9" w14:paraId="18CD139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E5E425"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6E129F" w14:textId="77777777" w:rsidR="00066DA9" w:rsidRDefault="00000000">
            <w:pPr>
              <w:spacing w:line="264" w:lineRule="auto"/>
            </w:pPr>
            <w:r w:rsidRPr="00674DC8">
              <w:rPr>
                <w:sz w:val="19"/>
                <w:szCs w:val="19"/>
                <w:lang w:val="es-EC"/>
              </w:rPr>
              <w:t xml:space="preserve">Toda comunicación </w:t>
            </w:r>
            <w:proofErr w:type="spellStart"/>
            <w:r w:rsidRPr="00674DC8">
              <w:rPr>
                <w:sz w:val="19"/>
                <w:szCs w:val="19"/>
                <w:lang w:val="es-EC"/>
              </w:rPr>
              <w:t>cliente↔servicio</w:t>
            </w:r>
            <w:proofErr w:type="spellEnd"/>
            <w:r w:rsidRPr="00674DC8">
              <w:rPr>
                <w:sz w:val="19"/>
                <w:szCs w:val="19"/>
                <w:lang w:val="es-EC"/>
              </w:rPr>
              <w:t xml:space="preserve"> y </w:t>
            </w:r>
            <w:proofErr w:type="spellStart"/>
            <w:r w:rsidRPr="00674DC8">
              <w:rPr>
                <w:sz w:val="19"/>
                <w:szCs w:val="19"/>
                <w:lang w:val="es-EC"/>
              </w:rPr>
              <w:t>servicio↔servicio</w:t>
            </w:r>
            <w:proofErr w:type="spellEnd"/>
            <w:r w:rsidRPr="00674DC8">
              <w:rPr>
                <w:sz w:val="19"/>
                <w:szCs w:val="19"/>
                <w:lang w:val="es-EC"/>
              </w:rPr>
              <w:t xml:space="preserve"> va cifrada en tránsito. </w:t>
            </w:r>
            <w:proofErr w:type="spellStart"/>
            <w:r>
              <w:rPr>
                <w:sz w:val="19"/>
                <w:szCs w:val="19"/>
              </w:rPr>
              <w:t>Aceptación</w:t>
            </w:r>
            <w:proofErr w:type="spellEnd"/>
            <w:r>
              <w:rPr>
                <w:sz w:val="19"/>
                <w:szCs w:val="19"/>
              </w:rPr>
              <w:t xml:space="preserve">: 0 solicitudes </w:t>
            </w:r>
            <w:proofErr w:type="spellStart"/>
            <w:r>
              <w:rPr>
                <w:sz w:val="19"/>
                <w:szCs w:val="19"/>
              </w:rPr>
              <w:t>en</w:t>
            </w:r>
            <w:proofErr w:type="spellEnd"/>
            <w:r>
              <w:rPr>
                <w:sz w:val="19"/>
                <w:szCs w:val="19"/>
              </w:rPr>
              <w:t xml:space="preserve"> </w:t>
            </w:r>
            <w:proofErr w:type="spellStart"/>
            <w:r>
              <w:rPr>
                <w:sz w:val="19"/>
                <w:szCs w:val="19"/>
              </w:rPr>
              <w:t>texto</w:t>
            </w:r>
            <w:proofErr w:type="spellEnd"/>
            <w:r>
              <w:rPr>
                <w:sz w:val="19"/>
                <w:szCs w:val="19"/>
              </w:rPr>
              <w:t xml:space="preserve"> plano </w:t>
            </w:r>
            <w:proofErr w:type="spellStart"/>
            <w:r>
              <w:rPr>
                <w:sz w:val="19"/>
                <w:szCs w:val="19"/>
              </w:rPr>
              <w:t>en</w:t>
            </w:r>
            <w:proofErr w:type="spellEnd"/>
            <w:r>
              <w:rPr>
                <w:sz w:val="19"/>
                <w:szCs w:val="19"/>
              </w:rPr>
              <w:t xml:space="preserve"> 100 </w:t>
            </w:r>
            <w:proofErr w:type="spellStart"/>
            <w:r>
              <w:rPr>
                <w:sz w:val="19"/>
                <w:szCs w:val="19"/>
              </w:rPr>
              <w:t>pruebas</w:t>
            </w:r>
            <w:proofErr w:type="spellEnd"/>
            <w:r>
              <w:rPr>
                <w:sz w:val="19"/>
                <w:szCs w:val="19"/>
              </w:rPr>
              <w:t xml:space="preserve"> de </w:t>
            </w:r>
            <w:proofErr w:type="spellStart"/>
            <w:r>
              <w:rPr>
                <w:sz w:val="19"/>
                <w:szCs w:val="19"/>
              </w:rPr>
              <w:t>interceptación</w:t>
            </w:r>
            <w:proofErr w:type="spellEnd"/>
            <w:r>
              <w:rPr>
                <w:sz w:val="19"/>
                <w:szCs w:val="19"/>
              </w:rPr>
              <w:t>.</w:t>
            </w:r>
          </w:p>
        </w:tc>
      </w:tr>
      <w:tr w:rsidR="00066DA9" w14:paraId="689B87E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743ED4"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9AF162" w14:textId="77777777" w:rsidR="00066DA9" w:rsidRDefault="00000000">
            <w:pPr>
              <w:pStyle w:val="Prrafodelista"/>
              <w:keepLines/>
              <w:numPr>
                <w:ilvl w:val="0"/>
                <w:numId w:val="2"/>
              </w:numPr>
              <w:spacing w:after="40" w:line="264" w:lineRule="auto"/>
            </w:pPr>
            <w:r>
              <w:rPr>
                <w:sz w:val="18"/>
                <w:szCs w:val="18"/>
              </w:rPr>
              <w:t>ISO/IEC 27001:2022</w:t>
            </w:r>
          </w:p>
          <w:p w14:paraId="7F2AF013" w14:textId="77777777" w:rsidR="00066DA9" w:rsidRDefault="00000000">
            <w:pPr>
              <w:pStyle w:val="Prrafodelista"/>
              <w:keepLines/>
              <w:numPr>
                <w:ilvl w:val="0"/>
                <w:numId w:val="2"/>
              </w:numPr>
              <w:spacing w:after="40" w:line="264" w:lineRule="auto"/>
            </w:pPr>
            <w:r>
              <w:rPr>
                <w:sz w:val="18"/>
                <w:szCs w:val="18"/>
              </w:rPr>
              <w:t>OWASP Top 10 2021</w:t>
            </w:r>
          </w:p>
          <w:p w14:paraId="2D4900F0" w14:textId="77777777" w:rsidR="00066DA9" w:rsidRDefault="00000000">
            <w:pPr>
              <w:pStyle w:val="Prrafodelista"/>
              <w:keepLines/>
              <w:numPr>
                <w:ilvl w:val="0"/>
                <w:numId w:val="2"/>
              </w:numPr>
              <w:spacing w:after="40" w:line="264" w:lineRule="auto"/>
            </w:pPr>
            <w:r>
              <w:rPr>
                <w:sz w:val="18"/>
                <w:szCs w:val="18"/>
              </w:rPr>
              <w:t>OWASP ASVS 4.0</w:t>
            </w:r>
          </w:p>
          <w:p w14:paraId="64B5D0BA" w14:textId="77777777" w:rsidR="00066DA9" w:rsidRDefault="00000000">
            <w:pPr>
              <w:pStyle w:val="Prrafodelista"/>
              <w:keepLines/>
              <w:numPr>
                <w:ilvl w:val="0"/>
                <w:numId w:val="2"/>
              </w:numPr>
              <w:spacing w:after="40" w:line="264" w:lineRule="auto"/>
            </w:pPr>
            <w:r>
              <w:rPr>
                <w:sz w:val="18"/>
                <w:szCs w:val="18"/>
              </w:rPr>
              <w:t>ISO 27799</w:t>
            </w:r>
          </w:p>
          <w:p w14:paraId="2E154BBC" w14:textId="77777777" w:rsidR="00066DA9" w:rsidRDefault="00000000">
            <w:pPr>
              <w:pStyle w:val="Prrafodelista"/>
              <w:keepLines/>
              <w:numPr>
                <w:ilvl w:val="0"/>
                <w:numId w:val="2"/>
              </w:numPr>
              <w:spacing w:after="40" w:line="264" w:lineRule="auto"/>
            </w:pPr>
            <w:r>
              <w:rPr>
                <w:sz w:val="18"/>
                <w:szCs w:val="18"/>
              </w:rPr>
              <w:lastRenderedPageBreak/>
              <w:t>LOPDP Ecuador (Art. 37)</w:t>
            </w:r>
          </w:p>
          <w:p w14:paraId="02072ED0"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Seguridad</w:t>
            </w:r>
            <w:proofErr w:type="spellEnd"/>
            <w:r>
              <w:rPr>
                <w:sz w:val="18"/>
                <w:szCs w:val="18"/>
              </w:rPr>
              <w:t>)</w:t>
            </w:r>
          </w:p>
        </w:tc>
      </w:tr>
      <w:tr w:rsidR="00066DA9" w:rsidRPr="00674DC8" w14:paraId="7F2C999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BA68F1"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58A7DC" w14:textId="77777777" w:rsidR="00066DA9" w:rsidRPr="00674DC8" w:rsidRDefault="00000000">
            <w:pPr>
              <w:spacing w:line="264" w:lineRule="auto"/>
              <w:rPr>
                <w:lang w:val="es-EC"/>
              </w:rPr>
            </w:pPr>
            <w:r w:rsidRPr="00674DC8">
              <w:rPr>
                <w:sz w:val="19"/>
                <w:szCs w:val="19"/>
                <w:lang w:val="es-EC"/>
              </w:rPr>
              <w:t xml:space="preserve">Servicio de Solicitud Médica (SAMR-REQ) con </w:t>
            </w:r>
            <w:proofErr w:type="spellStart"/>
            <w:r w:rsidRPr="00674DC8">
              <w:rPr>
                <w:sz w:val="19"/>
                <w:szCs w:val="19"/>
                <w:lang w:val="es-EC"/>
              </w:rPr>
              <w:t>health</w:t>
            </w:r>
            <w:proofErr w:type="spellEnd"/>
            <w:r w:rsidRPr="00674DC8">
              <w:rPr>
                <w:sz w:val="19"/>
                <w:szCs w:val="19"/>
                <w:lang w:val="es-EC"/>
              </w:rPr>
              <w:t xml:space="preserve"> </w:t>
            </w:r>
            <w:proofErr w:type="spellStart"/>
            <w:r w:rsidRPr="00674DC8">
              <w:rPr>
                <w:sz w:val="19"/>
                <w:szCs w:val="19"/>
                <w:lang w:val="es-EC"/>
              </w:rPr>
              <w:t>check</w:t>
            </w:r>
            <w:proofErr w:type="spellEnd"/>
            <w:r w:rsidRPr="00674DC8">
              <w:rPr>
                <w:sz w:val="19"/>
                <w:szCs w:val="19"/>
                <w:lang w:val="es-EC"/>
              </w:rPr>
              <w:t xml:space="preserve"> expuesto al orquestador</w:t>
            </w:r>
          </w:p>
        </w:tc>
      </w:tr>
      <w:tr w:rsidR="00066DA9" w14:paraId="0204816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0DC4B8"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40B8F6" w14:textId="77777777" w:rsidR="00066DA9" w:rsidRDefault="00000000">
            <w:pPr>
              <w:spacing w:line="264" w:lineRule="auto"/>
            </w:pPr>
            <w:r>
              <w:rPr>
                <w:sz w:val="19"/>
                <w:szCs w:val="19"/>
              </w:rPr>
              <w:t>TEST-SOL-01/02</w:t>
            </w:r>
          </w:p>
        </w:tc>
      </w:tr>
      <w:tr w:rsidR="00066DA9" w14:paraId="15FAE15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E5CDBA"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12029B" w14:textId="77777777" w:rsidR="00066DA9" w:rsidRDefault="00000000">
            <w:pPr>
              <w:spacing w:line="264" w:lineRule="auto"/>
            </w:pPr>
            <w:r>
              <w:rPr>
                <w:sz w:val="19"/>
                <w:szCs w:val="19"/>
              </w:rPr>
              <w:t xml:space="preserve">REQ-F-003 (Registrar </w:t>
            </w:r>
            <w:proofErr w:type="spellStart"/>
            <w:r>
              <w:rPr>
                <w:sz w:val="19"/>
                <w:szCs w:val="19"/>
              </w:rPr>
              <w:t>solicitud</w:t>
            </w:r>
            <w:proofErr w:type="spellEnd"/>
            <w:r>
              <w:rPr>
                <w:sz w:val="19"/>
                <w:szCs w:val="19"/>
              </w:rPr>
              <w:t xml:space="preserve">) — M1 – </w:t>
            </w:r>
            <w:proofErr w:type="spellStart"/>
            <w:r>
              <w:rPr>
                <w:sz w:val="19"/>
                <w:szCs w:val="19"/>
              </w:rPr>
              <w:t>Módulo</w:t>
            </w:r>
            <w:proofErr w:type="spellEnd"/>
            <w:r>
              <w:rPr>
                <w:sz w:val="19"/>
                <w:szCs w:val="19"/>
              </w:rPr>
              <w:t xml:space="preserve"> de </w:t>
            </w:r>
            <w:proofErr w:type="spellStart"/>
            <w:r>
              <w:rPr>
                <w:sz w:val="19"/>
                <w:szCs w:val="19"/>
              </w:rPr>
              <w:t>Solicitud</w:t>
            </w:r>
            <w:proofErr w:type="spellEnd"/>
          </w:p>
        </w:tc>
      </w:tr>
    </w:tbl>
    <w:p w14:paraId="54A30A5D" w14:textId="77777777" w:rsidR="00066DA9" w:rsidRDefault="00066DA9">
      <w:pPr>
        <w:spacing w:after="180"/>
      </w:pPr>
    </w:p>
    <w:p w14:paraId="0DD16A21" w14:textId="77777777" w:rsidR="00066DA9" w:rsidRDefault="00000000">
      <w:pPr>
        <w:pStyle w:val="Ttulo3"/>
        <w:keepNext/>
        <w:spacing w:before="200" w:after="100"/>
      </w:pPr>
      <w:bookmarkStart w:id="52" w:name="_Toc235384420"/>
      <w:r>
        <w:rPr>
          <w:b/>
          <w:bCs/>
          <w:sz w:val="21"/>
          <w:szCs w:val="21"/>
        </w:rPr>
        <w:t xml:space="preserve">NFR-INTEROP-001: Control de </w:t>
      </w:r>
      <w:proofErr w:type="spellStart"/>
      <w:r>
        <w:rPr>
          <w:b/>
          <w:bCs/>
          <w:sz w:val="21"/>
          <w:szCs w:val="21"/>
        </w:rPr>
        <w:t>latencia</w:t>
      </w:r>
      <w:proofErr w:type="spellEnd"/>
      <w:r>
        <w:rPr>
          <w:b/>
          <w:bCs/>
          <w:sz w:val="21"/>
          <w:szCs w:val="21"/>
        </w:rPr>
        <w:t xml:space="preserve"> externa (timeout)</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2A4311A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E12D62"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96E7B0" w14:textId="77777777" w:rsidR="00066DA9" w:rsidRDefault="00000000">
            <w:pPr>
              <w:spacing w:line="264" w:lineRule="auto"/>
            </w:pPr>
            <w:r>
              <w:rPr>
                <w:sz w:val="19"/>
                <w:szCs w:val="19"/>
              </w:rPr>
              <w:t>NFR-INTEROP-001</w:t>
            </w:r>
            <w:proofErr w:type="gramStart"/>
            <w:r>
              <w:rPr>
                <w:sz w:val="19"/>
                <w:szCs w:val="19"/>
              </w:rPr>
              <w:t xml:space="preserve">   (</w:t>
            </w:r>
            <w:proofErr w:type="spellStart"/>
            <w:proofErr w:type="gramEnd"/>
            <w:r>
              <w:rPr>
                <w:sz w:val="19"/>
                <w:szCs w:val="19"/>
              </w:rPr>
              <w:t>identificador</w:t>
            </w:r>
            <w:proofErr w:type="spellEnd"/>
            <w:r>
              <w:rPr>
                <w:sz w:val="19"/>
                <w:szCs w:val="19"/>
              </w:rPr>
              <w:t xml:space="preserve"> original: RNF-07)</w:t>
            </w:r>
          </w:p>
        </w:tc>
      </w:tr>
      <w:tr w:rsidR="00066DA9" w14:paraId="793987C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09B8F1"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8DE01" w14:textId="77777777" w:rsidR="00066DA9" w:rsidRDefault="00000000">
            <w:pPr>
              <w:spacing w:line="264" w:lineRule="auto"/>
            </w:pPr>
            <w:r>
              <w:rPr>
                <w:sz w:val="19"/>
                <w:szCs w:val="19"/>
              </w:rPr>
              <w:t xml:space="preserve">Control de </w:t>
            </w:r>
            <w:proofErr w:type="spellStart"/>
            <w:r>
              <w:rPr>
                <w:sz w:val="19"/>
                <w:szCs w:val="19"/>
              </w:rPr>
              <w:t>latencia</w:t>
            </w:r>
            <w:proofErr w:type="spellEnd"/>
            <w:r>
              <w:rPr>
                <w:sz w:val="19"/>
                <w:szCs w:val="19"/>
              </w:rPr>
              <w:t xml:space="preserve"> externa (timeout)</w:t>
            </w:r>
          </w:p>
        </w:tc>
      </w:tr>
      <w:tr w:rsidR="00066DA9" w14:paraId="6FFAE84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1ADF12"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EC8018" w14:textId="77777777" w:rsidR="00066DA9" w:rsidRDefault="00000000">
            <w:pPr>
              <w:spacing w:line="264" w:lineRule="auto"/>
            </w:pPr>
            <w:proofErr w:type="spellStart"/>
            <w:r>
              <w:rPr>
                <w:sz w:val="19"/>
                <w:szCs w:val="19"/>
              </w:rPr>
              <w:t>Interoperabilidad</w:t>
            </w:r>
            <w:proofErr w:type="spellEnd"/>
          </w:p>
        </w:tc>
      </w:tr>
      <w:tr w:rsidR="00066DA9" w:rsidRPr="00674DC8" w14:paraId="6F9CA47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AE5B58"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F2E735" w14:textId="77777777" w:rsidR="00066DA9" w:rsidRPr="00674DC8" w:rsidRDefault="00000000">
            <w:pPr>
              <w:spacing w:line="264" w:lineRule="auto"/>
              <w:rPr>
                <w:lang w:val="es-EC"/>
              </w:rPr>
            </w:pPr>
            <w:r w:rsidRPr="00674DC8">
              <w:rPr>
                <w:sz w:val="19"/>
                <w:szCs w:val="19"/>
                <w:lang w:val="es-EC"/>
              </w:rPr>
              <w:t>El sistema depende del Consorcio para validar solicitudes, pero no debe quedar bloqueado si ese sistema externo tarda o falla.</w:t>
            </w:r>
          </w:p>
        </w:tc>
      </w:tr>
      <w:tr w:rsidR="00066DA9" w:rsidRPr="00674DC8" w14:paraId="213CCA4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5F06C8"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94097D" w14:textId="77777777" w:rsidR="00066DA9" w:rsidRPr="00674DC8" w:rsidRDefault="00000000">
            <w:pPr>
              <w:spacing w:line="264" w:lineRule="auto"/>
              <w:rPr>
                <w:lang w:val="es-EC"/>
              </w:rPr>
            </w:pPr>
            <w:r w:rsidRPr="00674DC8">
              <w:rPr>
                <w:sz w:val="19"/>
                <w:szCs w:val="19"/>
                <w:lang w:val="es-EC"/>
              </w:rPr>
              <w:t xml:space="preserve">La llamada es asíncrona; si no hay respuesta en ≤ 5 s o hay error de validación, se publica el evento </w:t>
            </w:r>
            <w:proofErr w:type="spellStart"/>
            <w:r w:rsidRPr="00674DC8">
              <w:rPr>
                <w:sz w:val="19"/>
                <w:szCs w:val="19"/>
                <w:lang w:val="es-EC"/>
              </w:rPr>
              <w:t>solicitud_rechazada</w:t>
            </w:r>
            <w:proofErr w:type="spellEnd"/>
            <w:r w:rsidRPr="00674DC8">
              <w:rPr>
                <w:sz w:val="19"/>
                <w:szCs w:val="19"/>
                <w:lang w:val="es-EC"/>
              </w:rPr>
              <w:t xml:space="preserve"> o </w:t>
            </w:r>
            <w:proofErr w:type="spellStart"/>
            <w:r w:rsidRPr="00674DC8">
              <w:rPr>
                <w:sz w:val="19"/>
                <w:szCs w:val="19"/>
                <w:lang w:val="es-EC"/>
              </w:rPr>
              <w:t>solicitud_pendiente_reintento</w:t>
            </w:r>
            <w:proofErr w:type="spellEnd"/>
            <w:r w:rsidRPr="00674DC8">
              <w:rPr>
                <w:sz w:val="19"/>
                <w:szCs w:val="19"/>
                <w:lang w:val="es-EC"/>
              </w:rPr>
              <w:t xml:space="preserve"> y queda en log.</w:t>
            </w:r>
          </w:p>
        </w:tc>
      </w:tr>
      <w:tr w:rsidR="00066DA9" w14:paraId="473CF40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295678"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E70E6A" w14:textId="77777777" w:rsidR="00066DA9" w:rsidRDefault="00000000">
            <w:pPr>
              <w:pStyle w:val="Prrafodelista"/>
              <w:keepLines/>
              <w:numPr>
                <w:ilvl w:val="0"/>
                <w:numId w:val="2"/>
              </w:numPr>
              <w:spacing w:after="40" w:line="264" w:lineRule="auto"/>
            </w:pPr>
            <w:r>
              <w:rPr>
                <w:sz w:val="18"/>
                <w:szCs w:val="18"/>
              </w:rPr>
              <w:t>HL7 FHIR R4/R5</w:t>
            </w:r>
          </w:p>
          <w:p w14:paraId="2B20C3AA" w14:textId="77777777" w:rsidR="00066DA9" w:rsidRDefault="00000000">
            <w:pPr>
              <w:pStyle w:val="Prrafodelista"/>
              <w:keepLines/>
              <w:numPr>
                <w:ilvl w:val="0"/>
                <w:numId w:val="2"/>
              </w:numPr>
              <w:spacing w:after="40" w:line="264" w:lineRule="auto"/>
            </w:pPr>
            <w:r>
              <w:rPr>
                <w:sz w:val="18"/>
                <w:szCs w:val="18"/>
              </w:rPr>
              <w:t>ISO 13606</w:t>
            </w:r>
          </w:p>
          <w:p w14:paraId="22FF0B5B" w14:textId="77777777" w:rsidR="00066DA9" w:rsidRDefault="00000000">
            <w:pPr>
              <w:pStyle w:val="Prrafodelista"/>
              <w:keepLines/>
              <w:numPr>
                <w:ilvl w:val="0"/>
                <w:numId w:val="2"/>
              </w:numPr>
              <w:spacing w:after="40" w:line="264" w:lineRule="auto"/>
            </w:pPr>
            <w:r>
              <w:rPr>
                <w:sz w:val="18"/>
                <w:szCs w:val="18"/>
              </w:rPr>
              <w:t>IEEE 11073 PHD</w:t>
            </w:r>
          </w:p>
          <w:p w14:paraId="2D63572F" w14:textId="77777777" w:rsidR="00066DA9" w:rsidRDefault="00000000">
            <w:pPr>
              <w:pStyle w:val="Prrafodelista"/>
              <w:keepLines/>
              <w:numPr>
                <w:ilvl w:val="0"/>
                <w:numId w:val="2"/>
              </w:numPr>
              <w:spacing w:after="40" w:line="264" w:lineRule="auto"/>
            </w:pPr>
            <w:r>
              <w:rPr>
                <w:sz w:val="18"/>
                <w:szCs w:val="18"/>
              </w:rPr>
              <w:t xml:space="preserve">IHE </w:t>
            </w:r>
            <w:proofErr w:type="spellStart"/>
            <w:r>
              <w:rPr>
                <w:sz w:val="18"/>
                <w:szCs w:val="18"/>
              </w:rPr>
              <w:t>XDS.b</w:t>
            </w:r>
            <w:proofErr w:type="spellEnd"/>
          </w:p>
          <w:p w14:paraId="57147798"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Compatibilidad</w:t>
            </w:r>
            <w:proofErr w:type="spellEnd"/>
            <w:r>
              <w:rPr>
                <w:sz w:val="18"/>
                <w:szCs w:val="18"/>
              </w:rPr>
              <w:t xml:space="preserve"> – </w:t>
            </w:r>
            <w:proofErr w:type="spellStart"/>
            <w:r>
              <w:rPr>
                <w:sz w:val="18"/>
                <w:szCs w:val="18"/>
              </w:rPr>
              <w:t>Interoperabilidad</w:t>
            </w:r>
            <w:proofErr w:type="spellEnd"/>
            <w:r>
              <w:rPr>
                <w:sz w:val="18"/>
                <w:szCs w:val="18"/>
              </w:rPr>
              <w:t>)</w:t>
            </w:r>
          </w:p>
        </w:tc>
      </w:tr>
      <w:tr w:rsidR="00066DA9" w:rsidRPr="00674DC8" w14:paraId="7A0A80C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6AD3BE"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49C4AB" w14:textId="77777777" w:rsidR="00066DA9" w:rsidRPr="00674DC8" w:rsidRDefault="00000000">
            <w:pPr>
              <w:spacing w:line="264" w:lineRule="auto"/>
              <w:rPr>
                <w:lang w:val="es-EC"/>
              </w:rPr>
            </w:pPr>
            <w:r w:rsidRPr="00674DC8">
              <w:rPr>
                <w:sz w:val="19"/>
                <w:szCs w:val="19"/>
                <w:lang w:val="es-EC"/>
              </w:rPr>
              <w:t>Adaptador de Integración con el Consorcio (SAMR-INT-CONSORCIO) — invocación asíncrona</w:t>
            </w:r>
          </w:p>
        </w:tc>
      </w:tr>
      <w:tr w:rsidR="00066DA9" w14:paraId="354EC71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FB3605"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545507" w14:textId="77777777" w:rsidR="00066DA9" w:rsidRDefault="00000000">
            <w:pPr>
              <w:spacing w:line="264" w:lineRule="auto"/>
            </w:pPr>
            <w:r>
              <w:rPr>
                <w:sz w:val="19"/>
                <w:szCs w:val="19"/>
              </w:rPr>
              <w:t>TEST-VAL-01/02</w:t>
            </w:r>
          </w:p>
        </w:tc>
      </w:tr>
      <w:tr w:rsidR="00066DA9" w:rsidRPr="00674DC8" w14:paraId="4D106FB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384CCB"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6CB42" w14:textId="77777777" w:rsidR="00066DA9" w:rsidRPr="00674DC8" w:rsidRDefault="00000000">
            <w:pPr>
              <w:spacing w:line="264" w:lineRule="auto"/>
              <w:rPr>
                <w:lang w:val="es-EC"/>
              </w:rPr>
            </w:pPr>
            <w:r w:rsidRPr="00674DC8">
              <w:rPr>
                <w:sz w:val="19"/>
                <w:szCs w:val="19"/>
                <w:lang w:val="es-EC"/>
              </w:rPr>
              <w:t>REQ-F-004 (Validación de solicitud) — M1 – Módulo de Solicitud</w:t>
            </w:r>
          </w:p>
        </w:tc>
      </w:tr>
    </w:tbl>
    <w:p w14:paraId="0A9A263C" w14:textId="77777777" w:rsidR="00066DA9" w:rsidRPr="00674DC8" w:rsidRDefault="00066DA9">
      <w:pPr>
        <w:spacing w:after="180"/>
        <w:rPr>
          <w:lang w:val="es-EC"/>
        </w:rPr>
      </w:pPr>
    </w:p>
    <w:p w14:paraId="56B9771B" w14:textId="77777777" w:rsidR="00066DA9" w:rsidRPr="00674DC8" w:rsidRDefault="00000000">
      <w:pPr>
        <w:pStyle w:val="Ttulo3"/>
        <w:keepNext/>
        <w:spacing w:before="200" w:after="100"/>
        <w:rPr>
          <w:lang w:val="es-EC"/>
        </w:rPr>
      </w:pPr>
      <w:bookmarkStart w:id="53" w:name="_Toc235384421"/>
      <w:r w:rsidRPr="00674DC8">
        <w:rPr>
          <w:b/>
          <w:bCs/>
          <w:sz w:val="21"/>
          <w:szCs w:val="21"/>
          <w:lang w:val="es-EC"/>
        </w:rPr>
        <w:t>NFR-CONF-001: Procesamiento confiable de señales médicas</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3A6F41D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1B2033"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AF12C1" w14:textId="5756423F" w:rsidR="00066DA9" w:rsidRDefault="00000000">
            <w:pPr>
              <w:spacing w:line="264" w:lineRule="auto"/>
            </w:pPr>
            <w:r>
              <w:rPr>
                <w:sz w:val="19"/>
                <w:szCs w:val="19"/>
              </w:rPr>
              <w:t xml:space="preserve">NFR-CONF-001 </w:t>
            </w:r>
          </w:p>
        </w:tc>
      </w:tr>
      <w:tr w:rsidR="00066DA9" w:rsidRPr="00674DC8" w14:paraId="5AE1853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3EADA0"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97B402" w14:textId="77777777" w:rsidR="00066DA9" w:rsidRPr="00674DC8" w:rsidRDefault="00000000">
            <w:pPr>
              <w:spacing w:line="264" w:lineRule="auto"/>
              <w:rPr>
                <w:lang w:val="es-EC"/>
              </w:rPr>
            </w:pPr>
            <w:r w:rsidRPr="00674DC8">
              <w:rPr>
                <w:sz w:val="19"/>
                <w:szCs w:val="19"/>
                <w:lang w:val="es-EC"/>
              </w:rPr>
              <w:t>Procesamiento confiable de señales médicas</w:t>
            </w:r>
          </w:p>
        </w:tc>
      </w:tr>
      <w:tr w:rsidR="00066DA9" w14:paraId="682EFA0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C19788"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DF077C" w14:textId="77777777" w:rsidR="00066DA9" w:rsidRDefault="00000000">
            <w:pPr>
              <w:spacing w:line="264" w:lineRule="auto"/>
            </w:pPr>
            <w:proofErr w:type="spellStart"/>
            <w:r>
              <w:rPr>
                <w:sz w:val="19"/>
                <w:szCs w:val="19"/>
              </w:rPr>
              <w:t>Confiabilidad</w:t>
            </w:r>
            <w:proofErr w:type="spellEnd"/>
          </w:p>
        </w:tc>
      </w:tr>
      <w:tr w:rsidR="00066DA9" w:rsidRPr="00674DC8" w14:paraId="3303158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3B0AE0"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1D2AE4" w14:textId="77777777" w:rsidR="00066DA9" w:rsidRPr="00674DC8" w:rsidRDefault="00000000">
            <w:pPr>
              <w:spacing w:line="264" w:lineRule="auto"/>
              <w:rPr>
                <w:lang w:val="es-EC"/>
              </w:rPr>
            </w:pPr>
            <w:r w:rsidRPr="00674DC8">
              <w:rPr>
                <w:sz w:val="19"/>
                <w:szCs w:val="19"/>
                <w:lang w:val="es-EC"/>
              </w:rPr>
              <w:t xml:space="preserve">Los datos que llegan de dispositivos </w:t>
            </w:r>
            <w:proofErr w:type="spellStart"/>
            <w:r w:rsidRPr="00674DC8">
              <w:rPr>
                <w:sz w:val="19"/>
                <w:szCs w:val="19"/>
                <w:lang w:val="es-EC"/>
              </w:rPr>
              <w:t>IoT</w:t>
            </w:r>
            <w:proofErr w:type="spellEnd"/>
            <w:r w:rsidRPr="00674DC8">
              <w:rPr>
                <w:sz w:val="19"/>
                <w:szCs w:val="19"/>
                <w:lang w:val="es-EC"/>
              </w:rPr>
              <w:t xml:space="preserve"> médicos son clínicamente críticos; perderlos puede significar no detectar una emergencia real.</w:t>
            </w:r>
          </w:p>
        </w:tc>
      </w:tr>
      <w:tr w:rsidR="00066DA9" w:rsidRPr="00674DC8" w14:paraId="33D6AFE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5D34A2"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8EFDC" w14:textId="77777777" w:rsidR="00066DA9" w:rsidRPr="00674DC8" w:rsidRDefault="00000000">
            <w:pPr>
              <w:spacing w:line="264" w:lineRule="auto"/>
              <w:rPr>
                <w:lang w:val="es-EC"/>
              </w:rPr>
            </w:pPr>
            <w:r w:rsidRPr="00674DC8">
              <w:rPr>
                <w:sz w:val="19"/>
                <w:szCs w:val="19"/>
                <w:lang w:val="es-EC"/>
              </w:rPr>
              <w:t>≥ 99% de eventos procesados sin pérdida (prueba con 500 eventos simulados). Todo evento fallido va a una cola de errores, nunca se descarta en silencio.</w:t>
            </w:r>
          </w:p>
        </w:tc>
      </w:tr>
      <w:tr w:rsidR="00066DA9" w14:paraId="3C8A824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27EB3E"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882B0"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w:t>
            </w:r>
          </w:p>
          <w:p w14:paraId="663A799E" w14:textId="77777777" w:rsidR="00066DA9" w:rsidRDefault="00000000">
            <w:pPr>
              <w:pStyle w:val="Prrafodelista"/>
              <w:keepLines/>
              <w:numPr>
                <w:ilvl w:val="0"/>
                <w:numId w:val="2"/>
              </w:numPr>
              <w:spacing w:after="40" w:line="264" w:lineRule="auto"/>
            </w:pPr>
            <w:r>
              <w:rPr>
                <w:sz w:val="18"/>
                <w:szCs w:val="18"/>
              </w:rPr>
              <w:t>ISO/IEC 25023</w:t>
            </w:r>
          </w:p>
          <w:p w14:paraId="6C58A0F3" w14:textId="77777777" w:rsidR="00066DA9" w:rsidRDefault="00000000">
            <w:pPr>
              <w:pStyle w:val="Prrafodelista"/>
              <w:keepLines/>
              <w:numPr>
                <w:ilvl w:val="0"/>
                <w:numId w:val="2"/>
              </w:numPr>
              <w:spacing w:after="40" w:line="264" w:lineRule="auto"/>
            </w:pPr>
            <w:r>
              <w:rPr>
                <w:sz w:val="18"/>
                <w:szCs w:val="18"/>
              </w:rPr>
              <w:lastRenderedPageBreak/>
              <w:t>ISO 14971 (</w:t>
            </w:r>
            <w:proofErr w:type="spellStart"/>
            <w:r>
              <w:rPr>
                <w:sz w:val="18"/>
                <w:szCs w:val="18"/>
              </w:rPr>
              <w:t>Gestión</w:t>
            </w:r>
            <w:proofErr w:type="spellEnd"/>
            <w:r>
              <w:rPr>
                <w:sz w:val="18"/>
                <w:szCs w:val="18"/>
              </w:rPr>
              <w:t xml:space="preserve"> de </w:t>
            </w:r>
            <w:proofErr w:type="spellStart"/>
            <w:r>
              <w:rPr>
                <w:sz w:val="18"/>
                <w:szCs w:val="18"/>
              </w:rPr>
              <w:t>riesgos</w:t>
            </w:r>
            <w:proofErr w:type="spellEnd"/>
            <w:r>
              <w:rPr>
                <w:sz w:val="18"/>
                <w:szCs w:val="18"/>
              </w:rPr>
              <w:t>)</w:t>
            </w:r>
          </w:p>
          <w:p w14:paraId="1F238277" w14:textId="77777777" w:rsidR="00066DA9" w:rsidRDefault="00000000">
            <w:pPr>
              <w:pStyle w:val="Prrafodelista"/>
              <w:keepLines/>
              <w:numPr>
                <w:ilvl w:val="0"/>
                <w:numId w:val="2"/>
              </w:numPr>
              <w:spacing w:after="40" w:line="264" w:lineRule="auto"/>
            </w:pPr>
            <w:r>
              <w:rPr>
                <w:sz w:val="18"/>
                <w:szCs w:val="18"/>
              </w:rPr>
              <w:t>IEEE 11073 PHD</w:t>
            </w:r>
          </w:p>
          <w:p w14:paraId="3050D032" w14:textId="77777777" w:rsidR="00066DA9" w:rsidRDefault="00000000">
            <w:pPr>
              <w:pStyle w:val="Prrafodelista"/>
              <w:keepLines/>
              <w:numPr>
                <w:ilvl w:val="0"/>
                <w:numId w:val="2"/>
              </w:numPr>
              <w:spacing w:after="40" w:line="264" w:lineRule="auto"/>
            </w:pPr>
            <w:r>
              <w:rPr>
                <w:sz w:val="18"/>
                <w:szCs w:val="18"/>
              </w:rPr>
              <w:t>IEC 62304</w:t>
            </w:r>
          </w:p>
          <w:p w14:paraId="274FD426" w14:textId="77777777" w:rsidR="00066DA9" w:rsidRDefault="00000000">
            <w:pPr>
              <w:pStyle w:val="Prrafodelista"/>
              <w:keepLines/>
              <w:numPr>
                <w:ilvl w:val="0"/>
                <w:numId w:val="2"/>
              </w:numPr>
              <w:spacing w:after="40" w:line="264" w:lineRule="auto"/>
            </w:pPr>
            <w:r>
              <w:rPr>
                <w:sz w:val="18"/>
                <w:szCs w:val="18"/>
              </w:rPr>
              <w:t>HL7 FHIR</w:t>
            </w:r>
          </w:p>
        </w:tc>
      </w:tr>
      <w:tr w:rsidR="00066DA9" w:rsidRPr="00674DC8" w14:paraId="1B0A2DB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B5D5A3"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D185E3" w14:textId="77777777" w:rsidR="00066DA9" w:rsidRPr="00674DC8" w:rsidRDefault="00000000">
            <w:pPr>
              <w:spacing w:line="264" w:lineRule="auto"/>
              <w:rPr>
                <w:lang w:val="es-EC"/>
              </w:rPr>
            </w:pPr>
            <w:r w:rsidRPr="00674DC8">
              <w:rPr>
                <w:sz w:val="19"/>
                <w:szCs w:val="19"/>
                <w:lang w:val="es-EC"/>
              </w:rPr>
              <w:t xml:space="preserve">Servicio de Ingesta </w:t>
            </w:r>
            <w:proofErr w:type="spellStart"/>
            <w:r w:rsidRPr="00674DC8">
              <w:rPr>
                <w:sz w:val="19"/>
                <w:szCs w:val="19"/>
                <w:lang w:val="es-EC"/>
              </w:rPr>
              <w:t>IoT</w:t>
            </w:r>
            <w:proofErr w:type="spellEnd"/>
            <w:r w:rsidRPr="00674DC8">
              <w:rPr>
                <w:sz w:val="19"/>
                <w:szCs w:val="19"/>
                <w:lang w:val="es-EC"/>
              </w:rPr>
              <w:t xml:space="preserve"> (SAMR-IOT) con cola de errores (</w:t>
            </w:r>
            <w:proofErr w:type="spellStart"/>
            <w:r w:rsidRPr="00674DC8">
              <w:rPr>
                <w:sz w:val="19"/>
                <w:szCs w:val="19"/>
                <w:lang w:val="es-EC"/>
              </w:rPr>
              <w:t>dead</w:t>
            </w:r>
            <w:proofErr w:type="spellEnd"/>
            <w:r w:rsidRPr="00674DC8">
              <w:rPr>
                <w:sz w:val="19"/>
                <w:szCs w:val="19"/>
                <w:lang w:val="es-EC"/>
              </w:rPr>
              <w:t xml:space="preserve"> </w:t>
            </w:r>
            <w:proofErr w:type="spellStart"/>
            <w:r w:rsidRPr="00674DC8">
              <w:rPr>
                <w:sz w:val="19"/>
                <w:szCs w:val="19"/>
                <w:lang w:val="es-EC"/>
              </w:rPr>
              <w:t>letter</w:t>
            </w:r>
            <w:proofErr w:type="spellEnd"/>
            <w:r w:rsidRPr="00674DC8">
              <w:rPr>
                <w:sz w:val="19"/>
                <w:szCs w:val="19"/>
                <w:lang w:val="es-EC"/>
              </w:rPr>
              <w:t xml:space="preserve"> </w:t>
            </w:r>
            <w:proofErr w:type="spellStart"/>
            <w:r w:rsidRPr="00674DC8">
              <w:rPr>
                <w:sz w:val="19"/>
                <w:szCs w:val="19"/>
                <w:lang w:val="es-EC"/>
              </w:rPr>
              <w:t>queue</w:t>
            </w:r>
            <w:proofErr w:type="spellEnd"/>
            <w:r w:rsidRPr="00674DC8">
              <w:rPr>
                <w:sz w:val="19"/>
                <w:szCs w:val="19"/>
                <w:lang w:val="es-EC"/>
              </w:rPr>
              <w:t>)</w:t>
            </w:r>
          </w:p>
        </w:tc>
      </w:tr>
      <w:tr w:rsidR="00066DA9" w14:paraId="325C83D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8937B9"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2B9769" w14:textId="77777777" w:rsidR="00066DA9" w:rsidRDefault="00000000">
            <w:pPr>
              <w:spacing w:line="264" w:lineRule="auto"/>
            </w:pPr>
            <w:r>
              <w:rPr>
                <w:sz w:val="19"/>
                <w:szCs w:val="19"/>
              </w:rPr>
              <w:t>TEST-IOT-01/02/03</w:t>
            </w:r>
          </w:p>
        </w:tc>
      </w:tr>
      <w:tr w:rsidR="00066DA9" w:rsidRPr="00674DC8" w14:paraId="3913439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3BA4A1"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278B2E" w14:textId="77777777" w:rsidR="00066DA9" w:rsidRPr="00674DC8" w:rsidRDefault="00000000">
            <w:pPr>
              <w:spacing w:line="264" w:lineRule="auto"/>
              <w:rPr>
                <w:lang w:val="es-EC"/>
              </w:rPr>
            </w:pPr>
            <w:r w:rsidRPr="00674DC8">
              <w:rPr>
                <w:sz w:val="19"/>
                <w:szCs w:val="19"/>
                <w:lang w:val="es-EC"/>
              </w:rPr>
              <w:t xml:space="preserve">REQ-F-005 (Recepción de datos desde Dispositivos </w:t>
            </w:r>
            <w:proofErr w:type="spellStart"/>
            <w:r w:rsidRPr="00674DC8">
              <w:rPr>
                <w:sz w:val="19"/>
                <w:szCs w:val="19"/>
                <w:lang w:val="es-EC"/>
              </w:rPr>
              <w:t>IoT</w:t>
            </w:r>
            <w:proofErr w:type="spellEnd"/>
            <w:r w:rsidRPr="00674DC8">
              <w:rPr>
                <w:sz w:val="19"/>
                <w:szCs w:val="19"/>
                <w:lang w:val="es-EC"/>
              </w:rPr>
              <w:t>) — M1 – Módulo de Solicitud</w:t>
            </w:r>
          </w:p>
        </w:tc>
      </w:tr>
    </w:tbl>
    <w:p w14:paraId="3315F16C" w14:textId="77777777" w:rsidR="00066DA9" w:rsidRPr="00674DC8" w:rsidRDefault="00066DA9">
      <w:pPr>
        <w:spacing w:after="180"/>
        <w:rPr>
          <w:lang w:val="es-EC"/>
        </w:rPr>
      </w:pPr>
    </w:p>
    <w:p w14:paraId="6BDB7AB9" w14:textId="77777777" w:rsidR="00066DA9" w:rsidRPr="00674DC8" w:rsidRDefault="00000000">
      <w:pPr>
        <w:pStyle w:val="Ttulo3"/>
        <w:keepNext/>
        <w:spacing w:before="200" w:after="100"/>
        <w:rPr>
          <w:lang w:val="es-EC"/>
        </w:rPr>
      </w:pPr>
      <w:bookmarkStart w:id="54" w:name="_Toc235384422"/>
      <w:r w:rsidRPr="00674DC8">
        <w:rPr>
          <w:b/>
          <w:bCs/>
          <w:sz w:val="21"/>
          <w:szCs w:val="21"/>
          <w:lang w:val="es-EC"/>
        </w:rPr>
        <w:t>NFR-INTEROP-002: Integración estándar con dispositivos médicos</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609387D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FFF7C7"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D16EC6" w14:textId="0A06833E" w:rsidR="00066DA9" w:rsidRDefault="00000000">
            <w:pPr>
              <w:spacing w:line="264" w:lineRule="auto"/>
            </w:pPr>
            <w:r>
              <w:rPr>
                <w:sz w:val="19"/>
                <w:szCs w:val="19"/>
              </w:rPr>
              <w:t xml:space="preserve">NFR-INTEROP-002 </w:t>
            </w:r>
          </w:p>
        </w:tc>
      </w:tr>
      <w:tr w:rsidR="00066DA9" w:rsidRPr="00674DC8" w14:paraId="441DFF1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CED16B"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44C3F3" w14:textId="77777777" w:rsidR="00066DA9" w:rsidRPr="00674DC8" w:rsidRDefault="00000000">
            <w:pPr>
              <w:spacing w:line="264" w:lineRule="auto"/>
              <w:rPr>
                <w:lang w:val="es-EC"/>
              </w:rPr>
            </w:pPr>
            <w:r w:rsidRPr="00674DC8">
              <w:rPr>
                <w:sz w:val="19"/>
                <w:szCs w:val="19"/>
                <w:lang w:val="es-EC"/>
              </w:rPr>
              <w:t>Integración estándar con dispositivos médicos</w:t>
            </w:r>
          </w:p>
        </w:tc>
      </w:tr>
      <w:tr w:rsidR="00066DA9" w14:paraId="2030075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D00FF0"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004A52" w14:textId="77777777" w:rsidR="00066DA9" w:rsidRDefault="00000000">
            <w:pPr>
              <w:spacing w:line="264" w:lineRule="auto"/>
            </w:pPr>
            <w:proofErr w:type="spellStart"/>
            <w:r>
              <w:rPr>
                <w:sz w:val="19"/>
                <w:szCs w:val="19"/>
              </w:rPr>
              <w:t>Interoperabilidad</w:t>
            </w:r>
            <w:proofErr w:type="spellEnd"/>
          </w:p>
        </w:tc>
      </w:tr>
      <w:tr w:rsidR="00066DA9" w:rsidRPr="00674DC8" w14:paraId="7711546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96E02F"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2358C5" w14:textId="77777777" w:rsidR="00066DA9" w:rsidRPr="00674DC8" w:rsidRDefault="00000000">
            <w:pPr>
              <w:spacing w:line="264" w:lineRule="auto"/>
              <w:rPr>
                <w:lang w:val="es-EC"/>
              </w:rPr>
            </w:pPr>
            <w:r w:rsidRPr="00674DC8">
              <w:rPr>
                <w:sz w:val="19"/>
                <w:szCs w:val="19"/>
                <w:lang w:val="es-EC"/>
              </w:rPr>
              <w:t>El sistema debe poder recibir datos de distintas marcas y tipos de dispositivos médicos sin depender de integraciones a medida por cada uno.</w:t>
            </w:r>
          </w:p>
        </w:tc>
      </w:tr>
      <w:tr w:rsidR="00066DA9" w14:paraId="1C9E685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E007A0"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916A0E" w14:textId="77777777" w:rsidR="00066DA9" w:rsidRDefault="00000000">
            <w:pPr>
              <w:spacing w:line="264" w:lineRule="auto"/>
            </w:pPr>
            <w:r w:rsidRPr="00674DC8">
              <w:rPr>
                <w:sz w:val="19"/>
                <w:szCs w:val="19"/>
                <w:lang w:val="es-EC"/>
              </w:rPr>
              <w:t xml:space="preserve">Ingesta valida los datos contra un estándar de salud (ej. HL7 FHIR) antes de aceptarlos. </w:t>
            </w:r>
            <w:proofErr w:type="spellStart"/>
            <w:r>
              <w:rPr>
                <w:sz w:val="19"/>
                <w:szCs w:val="19"/>
              </w:rPr>
              <w:t>Aceptación</w:t>
            </w:r>
            <w:proofErr w:type="spellEnd"/>
            <w:r>
              <w:rPr>
                <w:sz w:val="19"/>
                <w:szCs w:val="19"/>
              </w:rPr>
              <w:t xml:space="preserve">: </w:t>
            </w:r>
            <w:proofErr w:type="spellStart"/>
            <w:r>
              <w:rPr>
                <w:sz w:val="19"/>
                <w:szCs w:val="19"/>
              </w:rPr>
              <w:t>conexión</w:t>
            </w:r>
            <w:proofErr w:type="spellEnd"/>
            <w:r>
              <w:rPr>
                <w:sz w:val="19"/>
                <w:szCs w:val="19"/>
              </w:rPr>
              <w:t xml:space="preserve"> </w:t>
            </w:r>
            <w:proofErr w:type="spellStart"/>
            <w:r>
              <w:rPr>
                <w:sz w:val="19"/>
                <w:szCs w:val="19"/>
              </w:rPr>
              <w:t>exitosa</w:t>
            </w:r>
            <w:proofErr w:type="spellEnd"/>
            <w:r>
              <w:rPr>
                <w:sz w:val="19"/>
                <w:szCs w:val="19"/>
              </w:rPr>
              <w:t xml:space="preserve"> con al </w:t>
            </w:r>
            <w:proofErr w:type="spellStart"/>
            <w:r>
              <w:rPr>
                <w:sz w:val="19"/>
                <w:szCs w:val="19"/>
              </w:rPr>
              <w:t>menos</w:t>
            </w:r>
            <w:proofErr w:type="spellEnd"/>
            <w:r>
              <w:rPr>
                <w:sz w:val="19"/>
                <w:szCs w:val="19"/>
              </w:rPr>
              <w:t xml:space="preserve"> 3 </w:t>
            </w:r>
            <w:proofErr w:type="spellStart"/>
            <w:r>
              <w:rPr>
                <w:sz w:val="19"/>
                <w:szCs w:val="19"/>
              </w:rPr>
              <w:t>tipos</w:t>
            </w:r>
            <w:proofErr w:type="spellEnd"/>
            <w:r>
              <w:rPr>
                <w:sz w:val="19"/>
                <w:szCs w:val="19"/>
              </w:rPr>
              <w:t xml:space="preserve"> de </w:t>
            </w:r>
            <w:proofErr w:type="spellStart"/>
            <w:r>
              <w:rPr>
                <w:sz w:val="19"/>
                <w:szCs w:val="19"/>
              </w:rPr>
              <w:t>dispositivo</w:t>
            </w:r>
            <w:proofErr w:type="spellEnd"/>
            <w:r>
              <w:rPr>
                <w:sz w:val="19"/>
                <w:szCs w:val="19"/>
              </w:rPr>
              <w:t>.</w:t>
            </w:r>
          </w:p>
        </w:tc>
      </w:tr>
      <w:tr w:rsidR="00066DA9" w14:paraId="1386144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158F80"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ED653" w14:textId="77777777" w:rsidR="00066DA9" w:rsidRDefault="00000000">
            <w:pPr>
              <w:pStyle w:val="Prrafodelista"/>
              <w:keepLines/>
              <w:numPr>
                <w:ilvl w:val="0"/>
                <w:numId w:val="2"/>
              </w:numPr>
              <w:spacing w:after="40" w:line="264" w:lineRule="auto"/>
            </w:pPr>
            <w:r>
              <w:rPr>
                <w:sz w:val="18"/>
                <w:szCs w:val="18"/>
              </w:rPr>
              <w:t>HL7 FHIR R4/R5</w:t>
            </w:r>
          </w:p>
          <w:p w14:paraId="01E10A2B" w14:textId="77777777" w:rsidR="00066DA9" w:rsidRDefault="00000000">
            <w:pPr>
              <w:pStyle w:val="Prrafodelista"/>
              <w:keepLines/>
              <w:numPr>
                <w:ilvl w:val="0"/>
                <w:numId w:val="2"/>
              </w:numPr>
              <w:spacing w:after="40" w:line="264" w:lineRule="auto"/>
            </w:pPr>
            <w:r>
              <w:rPr>
                <w:sz w:val="18"/>
                <w:szCs w:val="18"/>
              </w:rPr>
              <w:t>ISO 13606</w:t>
            </w:r>
          </w:p>
          <w:p w14:paraId="314FC932" w14:textId="77777777" w:rsidR="00066DA9" w:rsidRDefault="00000000">
            <w:pPr>
              <w:pStyle w:val="Prrafodelista"/>
              <w:keepLines/>
              <w:numPr>
                <w:ilvl w:val="0"/>
                <w:numId w:val="2"/>
              </w:numPr>
              <w:spacing w:after="40" w:line="264" w:lineRule="auto"/>
            </w:pPr>
            <w:r>
              <w:rPr>
                <w:sz w:val="18"/>
                <w:szCs w:val="18"/>
              </w:rPr>
              <w:t>IEEE 11073 PHD</w:t>
            </w:r>
          </w:p>
          <w:p w14:paraId="5CE65822" w14:textId="77777777" w:rsidR="00066DA9" w:rsidRDefault="00000000">
            <w:pPr>
              <w:pStyle w:val="Prrafodelista"/>
              <w:keepLines/>
              <w:numPr>
                <w:ilvl w:val="0"/>
                <w:numId w:val="2"/>
              </w:numPr>
              <w:spacing w:after="40" w:line="264" w:lineRule="auto"/>
            </w:pPr>
            <w:r>
              <w:rPr>
                <w:sz w:val="18"/>
                <w:szCs w:val="18"/>
              </w:rPr>
              <w:t xml:space="preserve">IHE </w:t>
            </w:r>
            <w:proofErr w:type="spellStart"/>
            <w:r>
              <w:rPr>
                <w:sz w:val="18"/>
                <w:szCs w:val="18"/>
              </w:rPr>
              <w:t>XDS.b</w:t>
            </w:r>
            <w:proofErr w:type="spellEnd"/>
          </w:p>
          <w:p w14:paraId="0BD00073"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Compatibilidad</w:t>
            </w:r>
            <w:proofErr w:type="spellEnd"/>
            <w:r>
              <w:rPr>
                <w:sz w:val="18"/>
                <w:szCs w:val="18"/>
              </w:rPr>
              <w:t xml:space="preserve"> – </w:t>
            </w:r>
            <w:proofErr w:type="spellStart"/>
            <w:r>
              <w:rPr>
                <w:sz w:val="18"/>
                <w:szCs w:val="18"/>
              </w:rPr>
              <w:t>Interoperabilidad</w:t>
            </w:r>
            <w:proofErr w:type="spellEnd"/>
            <w:r>
              <w:rPr>
                <w:sz w:val="18"/>
                <w:szCs w:val="18"/>
              </w:rPr>
              <w:t>)</w:t>
            </w:r>
          </w:p>
          <w:p w14:paraId="45ADE510" w14:textId="77777777" w:rsidR="00066DA9" w:rsidRDefault="00000000">
            <w:pPr>
              <w:pStyle w:val="Prrafodelista"/>
              <w:keepLines/>
              <w:numPr>
                <w:ilvl w:val="0"/>
                <w:numId w:val="2"/>
              </w:numPr>
              <w:spacing w:after="40" w:line="264" w:lineRule="auto"/>
            </w:pPr>
            <w:r>
              <w:rPr>
                <w:sz w:val="18"/>
                <w:szCs w:val="18"/>
              </w:rPr>
              <w:t>IEEE 11073 PHD</w:t>
            </w:r>
          </w:p>
          <w:p w14:paraId="3B3973E0" w14:textId="77777777" w:rsidR="00066DA9" w:rsidRDefault="00000000">
            <w:pPr>
              <w:pStyle w:val="Prrafodelista"/>
              <w:keepLines/>
              <w:numPr>
                <w:ilvl w:val="0"/>
                <w:numId w:val="2"/>
              </w:numPr>
              <w:spacing w:after="40" w:line="264" w:lineRule="auto"/>
            </w:pPr>
            <w:r>
              <w:rPr>
                <w:sz w:val="18"/>
                <w:szCs w:val="18"/>
              </w:rPr>
              <w:t>IEC 62304</w:t>
            </w:r>
          </w:p>
          <w:p w14:paraId="261F22C8" w14:textId="77777777" w:rsidR="00066DA9" w:rsidRDefault="00000000">
            <w:pPr>
              <w:pStyle w:val="Prrafodelista"/>
              <w:keepLines/>
              <w:numPr>
                <w:ilvl w:val="0"/>
                <w:numId w:val="2"/>
              </w:numPr>
              <w:spacing w:after="40" w:line="264" w:lineRule="auto"/>
            </w:pPr>
            <w:r>
              <w:rPr>
                <w:sz w:val="18"/>
                <w:szCs w:val="18"/>
              </w:rPr>
              <w:t>HL7 FHIR</w:t>
            </w:r>
          </w:p>
        </w:tc>
      </w:tr>
      <w:tr w:rsidR="00066DA9" w:rsidRPr="00674DC8" w14:paraId="01F3209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C55F95"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F0A4E8" w14:textId="77777777" w:rsidR="00066DA9" w:rsidRPr="00674DC8" w:rsidRDefault="00000000">
            <w:pPr>
              <w:spacing w:line="264" w:lineRule="auto"/>
              <w:rPr>
                <w:lang w:val="es-EC"/>
              </w:rPr>
            </w:pPr>
            <w:r w:rsidRPr="00674DC8">
              <w:rPr>
                <w:sz w:val="19"/>
                <w:szCs w:val="19"/>
                <w:lang w:val="es-EC"/>
              </w:rPr>
              <w:t xml:space="preserve">Servicio de Ingesta </w:t>
            </w:r>
            <w:proofErr w:type="spellStart"/>
            <w:r w:rsidRPr="00674DC8">
              <w:rPr>
                <w:sz w:val="19"/>
                <w:szCs w:val="19"/>
                <w:lang w:val="es-EC"/>
              </w:rPr>
              <w:t>IoT</w:t>
            </w:r>
            <w:proofErr w:type="spellEnd"/>
            <w:r w:rsidRPr="00674DC8">
              <w:rPr>
                <w:sz w:val="19"/>
                <w:szCs w:val="19"/>
                <w:lang w:val="es-EC"/>
              </w:rPr>
              <w:t xml:space="preserve"> (SAMR-IOT) con cola de errores (</w:t>
            </w:r>
            <w:proofErr w:type="spellStart"/>
            <w:r w:rsidRPr="00674DC8">
              <w:rPr>
                <w:sz w:val="19"/>
                <w:szCs w:val="19"/>
                <w:lang w:val="es-EC"/>
              </w:rPr>
              <w:t>dead</w:t>
            </w:r>
            <w:proofErr w:type="spellEnd"/>
            <w:r w:rsidRPr="00674DC8">
              <w:rPr>
                <w:sz w:val="19"/>
                <w:szCs w:val="19"/>
                <w:lang w:val="es-EC"/>
              </w:rPr>
              <w:t xml:space="preserve"> </w:t>
            </w:r>
            <w:proofErr w:type="spellStart"/>
            <w:r w:rsidRPr="00674DC8">
              <w:rPr>
                <w:sz w:val="19"/>
                <w:szCs w:val="19"/>
                <w:lang w:val="es-EC"/>
              </w:rPr>
              <w:t>letter</w:t>
            </w:r>
            <w:proofErr w:type="spellEnd"/>
            <w:r w:rsidRPr="00674DC8">
              <w:rPr>
                <w:sz w:val="19"/>
                <w:szCs w:val="19"/>
                <w:lang w:val="es-EC"/>
              </w:rPr>
              <w:t xml:space="preserve"> </w:t>
            </w:r>
            <w:proofErr w:type="spellStart"/>
            <w:r w:rsidRPr="00674DC8">
              <w:rPr>
                <w:sz w:val="19"/>
                <w:szCs w:val="19"/>
                <w:lang w:val="es-EC"/>
              </w:rPr>
              <w:t>queue</w:t>
            </w:r>
            <w:proofErr w:type="spellEnd"/>
            <w:r w:rsidRPr="00674DC8">
              <w:rPr>
                <w:sz w:val="19"/>
                <w:szCs w:val="19"/>
                <w:lang w:val="es-EC"/>
              </w:rPr>
              <w:t>)</w:t>
            </w:r>
          </w:p>
        </w:tc>
      </w:tr>
      <w:tr w:rsidR="00066DA9" w14:paraId="1EE135C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35FF32"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BFFCE" w14:textId="77777777" w:rsidR="00066DA9" w:rsidRDefault="00000000">
            <w:pPr>
              <w:spacing w:line="264" w:lineRule="auto"/>
            </w:pPr>
            <w:r>
              <w:rPr>
                <w:sz w:val="19"/>
                <w:szCs w:val="19"/>
              </w:rPr>
              <w:t>TEST-IOT-01/02/03</w:t>
            </w:r>
          </w:p>
        </w:tc>
      </w:tr>
      <w:tr w:rsidR="00066DA9" w:rsidRPr="00674DC8" w14:paraId="26F3A76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D84EF5"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59F408" w14:textId="77777777" w:rsidR="00066DA9" w:rsidRPr="00674DC8" w:rsidRDefault="00000000">
            <w:pPr>
              <w:spacing w:line="264" w:lineRule="auto"/>
              <w:rPr>
                <w:lang w:val="es-EC"/>
              </w:rPr>
            </w:pPr>
            <w:r w:rsidRPr="00674DC8">
              <w:rPr>
                <w:sz w:val="19"/>
                <w:szCs w:val="19"/>
                <w:lang w:val="es-EC"/>
              </w:rPr>
              <w:t xml:space="preserve">REQ-F-005 (Recepción de datos desde Dispositivos </w:t>
            </w:r>
            <w:proofErr w:type="spellStart"/>
            <w:r w:rsidRPr="00674DC8">
              <w:rPr>
                <w:sz w:val="19"/>
                <w:szCs w:val="19"/>
                <w:lang w:val="es-EC"/>
              </w:rPr>
              <w:t>IoT</w:t>
            </w:r>
            <w:proofErr w:type="spellEnd"/>
            <w:r w:rsidRPr="00674DC8">
              <w:rPr>
                <w:sz w:val="19"/>
                <w:szCs w:val="19"/>
                <w:lang w:val="es-EC"/>
              </w:rPr>
              <w:t>) — M1 – Módulo de Solicitud</w:t>
            </w:r>
          </w:p>
        </w:tc>
      </w:tr>
    </w:tbl>
    <w:p w14:paraId="6C691139" w14:textId="77777777" w:rsidR="00066DA9" w:rsidRPr="00674DC8" w:rsidRDefault="00066DA9">
      <w:pPr>
        <w:spacing w:after="180"/>
        <w:rPr>
          <w:lang w:val="es-EC"/>
        </w:rPr>
      </w:pPr>
    </w:p>
    <w:p w14:paraId="15C6A182" w14:textId="77777777" w:rsidR="00066DA9" w:rsidRPr="00674DC8" w:rsidRDefault="00000000">
      <w:pPr>
        <w:pStyle w:val="Ttulo3"/>
        <w:keepNext/>
        <w:spacing w:before="200" w:after="100"/>
        <w:rPr>
          <w:lang w:val="es-EC"/>
        </w:rPr>
      </w:pPr>
      <w:bookmarkStart w:id="55" w:name="_Toc235384423"/>
      <w:r w:rsidRPr="00674DC8">
        <w:rPr>
          <w:b/>
          <w:bCs/>
          <w:sz w:val="21"/>
          <w:szCs w:val="21"/>
          <w:lang w:val="es-EC"/>
        </w:rPr>
        <w:t>NFR-GEN-001: Emisión asíncrona de alertas</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29A62E8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2EBDFD"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B4A82" w14:textId="6BE5BA3F" w:rsidR="00066DA9" w:rsidRDefault="00000000">
            <w:pPr>
              <w:spacing w:line="264" w:lineRule="auto"/>
            </w:pPr>
            <w:r>
              <w:rPr>
                <w:sz w:val="19"/>
                <w:szCs w:val="19"/>
              </w:rPr>
              <w:t>NFR-GEN-001</w:t>
            </w:r>
          </w:p>
        </w:tc>
      </w:tr>
      <w:tr w:rsidR="00066DA9" w14:paraId="6D484AD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53B5FA"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7915DC" w14:textId="77777777" w:rsidR="00066DA9" w:rsidRDefault="00000000">
            <w:pPr>
              <w:spacing w:line="264" w:lineRule="auto"/>
            </w:pPr>
            <w:proofErr w:type="spellStart"/>
            <w:r>
              <w:rPr>
                <w:sz w:val="19"/>
                <w:szCs w:val="19"/>
              </w:rPr>
              <w:t>Emisión</w:t>
            </w:r>
            <w:proofErr w:type="spellEnd"/>
            <w:r>
              <w:rPr>
                <w:sz w:val="19"/>
                <w:szCs w:val="19"/>
              </w:rPr>
              <w:t xml:space="preserve"> </w:t>
            </w:r>
            <w:proofErr w:type="spellStart"/>
            <w:r>
              <w:rPr>
                <w:sz w:val="19"/>
                <w:szCs w:val="19"/>
              </w:rPr>
              <w:t>asíncrona</w:t>
            </w:r>
            <w:proofErr w:type="spellEnd"/>
            <w:r>
              <w:rPr>
                <w:sz w:val="19"/>
                <w:szCs w:val="19"/>
              </w:rPr>
              <w:t xml:space="preserve"> de </w:t>
            </w:r>
            <w:proofErr w:type="spellStart"/>
            <w:r>
              <w:rPr>
                <w:sz w:val="19"/>
                <w:szCs w:val="19"/>
              </w:rPr>
              <w:t>alertas</w:t>
            </w:r>
            <w:proofErr w:type="spellEnd"/>
          </w:p>
        </w:tc>
      </w:tr>
      <w:tr w:rsidR="00066DA9" w:rsidRPr="00674DC8" w14:paraId="6F18B53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6B5972"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532754" w14:textId="77777777" w:rsidR="00066DA9" w:rsidRPr="00674DC8" w:rsidRDefault="00000000">
            <w:pPr>
              <w:spacing w:line="264" w:lineRule="auto"/>
              <w:rPr>
                <w:lang w:val="es-EC"/>
              </w:rPr>
            </w:pPr>
            <w:r w:rsidRPr="00674DC8">
              <w:rPr>
                <w:sz w:val="19"/>
                <w:szCs w:val="19"/>
                <w:lang w:val="es-EC"/>
              </w:rPr>
              <w:t>(No especificado en el documento fuente — véase Apéndice 6.5)</w:t>
            </w:r>
          </w:p>
        </w:tc>
      </w:tr>
      <w:tr w:rsidR="00066DA9" w:rsidRPr="00674DC8" w14:paraId="7CE3523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EC771D"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A26AAE" w14:textId="77777777" w:rsidR="00066DA9" w:rsidRPr="00674DC8" w:rsidRDefault="00000000">
            <w:pPr>
              <w:spacing w:line="264" w:lineRule="auto"/>
              <w:rPr>
                <w:lang w:val="es-EC"/>
              </w:rPr>
            </w:pPr>
            <w:r w:rsidRPr="00674DC8">
              <w:rPr>
                <w:sz w:val="19"/>
                <w:szCs w:val="19"/>
                <w:lang w:val="es-EC"/>
              </w:rPr>
              <w:t>El análisis de anomalías no debe frenar la ingesta de nuevos datos; detectar y avisar debe ocurrir en paralelo al resto del sistema.</w:t>
            </w:r>
          </w:p>
        </w:tc>
      </w:tr>
      <w:tr w:rsidR="00066DA9" w:rsidRPr="00674DC8" w14:paraId="2355D0A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D56930" w14:textId="77777777" w:rsidR="00066DA9" w:rsidRDefault="00000000">
            <w:pPr>
              <w:spacing w:line="264" w:lineRule="auto"/>
            </w:pPr>
            <w:proofErr w:type="spellStart"/>
            <w:r>
              <w:rPr>
                <w:b/>
                <w:bCs/>
                <w:sz w:val="19"/>
                <w:szCs w:val="19"/>
              </w:rPr>
              <w:lastRenderedPageBreak/>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311741" w14:textId="77777777" w:rsidR="00066DA9" w:rsidRPr="00674DC8" w:rsidRDefault="00000000">
            <w:pPr>
              <w:spacing w:line="264" w:lineRule="auto"/>
              <w:rPr>
                <w:lang w:val="es-EC"/>
              </w:rPr>
            </w:pPr>
            <w:r w:rsidRPr="00674DC8">
              <w:rPr>
                <w:sz w:val="19"/>
                <w:szCs w:val="19"/>
                <w:lang w:val="es-EC"/>
              </w:rPr>
              <w:t xml:space="preserve">Al detectar una anomalía, se publica el evento </w:t>
            </w:r>
            <w:proofErr w:type="spellStart"/>
            <w:r w:rsidRPr="00674DC8">
              <w:rPr>
                <w:sz w:val="19"/>
                <w:szCs w:val="19"/>
                <w:lang w:val="es-EC"/>
              </w:rPr>
              <w:t>alerta_generada</w:t>
            </w:r>
            <w:proofErr w:type="spellEnd"/>
            <w:r w:rsidRPr="00674DC8">
              <w:rPr>
                <w:sz w:val="19"/>
                <w:szCs w:val="19"/>
                <w:lang w:val="es-EC"/>
              </w:rPr>
              <w:t xml:space="preserve"> en menos de 2 segundos, sin bloquear el flujo principal de ingesta.</w:t>
            </w:r>
          </w:p>
        </w:tc>
      </w:tr>
      <w:tr w:rsidR="00066DA9" w14:paraId="1CF6201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32B824"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CF0143"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Eficiencia</w:t>
            </w:r>
            <w:proofErr w:type="spellEnd"/>
            <w:r>
              <w:rPr>
                <w:sz w:val="18"/>
                <w:szCs w:val="18"/>
              </w:rPr>
              <w:t xml:space="preserve"> de </w:t>
            </w:r>
            <w:proofErr w:type="spellStart"/>
            <w:r>
              <w:rPr>
                <w:sz w:val="18"/>
                <w:szCs w:val="18"/>
              </w:rPr>
              <w:t>desempeño</w:t>
            </w:r>
            <w:proofErr w:type="spellEnd"/>
            <w:r>
              <w:rPr>
                <w:sz w:val="18"/>
                <w:szCs w:val="18"/>
              </w:rPr>
              <w:t>)</w:t>
            </w:r>
          </w:p>
          <w:p w14:paraId="22704C6C" w14:textId="77777777" w:rsidR="00066DA9" w:rsidRDefault="00000000">
            <w:pPr>
              <w:pStyle w:val="Prrafodelista"/>
              <w:keepLines/>
              <w:numPr>
                <w:ilvl w:val="0"/>
                <w:numId w:val="2"/>
              </w:numPr>
              <w:spacing w:after="40" w:line="264" w:lineRule="auto"/>
            </w:pPr>
            <w:r>
              <w:rPr>
                <w:sz w:val="18"/>
                <w:szCs w:val="18"/>
              </w:rPr>
              <w:t>ISO/IEC 25023</w:t>
            </w:r>
          </w:p>
          <w:p w14:paraId="4930800F" w14:textId="77777777" w:rsidR="00066DA9" w:rsidRDefault="00000000">
            <w:pPr>
              <w:pStyle w:val="Prrafodelista"/>
              <w:keepLines/>
              <w:numPr>
                <w:ilvl w:val="0"/>
                <w:numId w:val="2"/>
              </w:numPr>
              <w:spacing w:after="40" w:line="264" w:lineRule="auto"/>
            </w:pPr>
            <w:r>
              <w:rPr>
                <w:sz w:val="18"/>
                <w:szCs w:val="18"/>
              </w:rPr>
              <w:t xml:space="preserve">ISO/IEC 42001:2023 (Sistema de </w:t>
            </w:r>
            <w:proofErr w:type="spellStart"/>
            <w:r>
              <w:rPr>
                <w:sz w:val="18"/>
                <w:szCs w:val="18"/>
              </w:rPr>
              <w:t>gestión</w:t>
            </w:r>
            <w:proofErr w:type="spellEnd"/>
            <w:r>
              <w:rPr>
                <w:sz w:val="18"/>
                <w:szCs w:val="18"/>
              </w:rPr>
              <w:t xml:space="preserve"> de IA)</w:t>
            </w:r>
          </w:p>
          <w:p w14:paraId="64AD9B76" w14:textId="77777777" w:rsidR="00066DA9" w:rsidRDefault="00000000">
            <w:pPr>
              <w:pStyle w:val="Prrafodelista"/>
              <w:keepLines/>
              <w:numPr>
                <w:ilvl w:val="0"/>
                <w:numId w:val="2"/>
              </w:numPr>
              <w:spacing w:after="40" w:line="264" w:lineRule="auto"/>
            </w:pPr>
            <w:r>
              <w:rPr>
                <w:sz w:val="18"/>
                <w:szCs w:val="18"/>
              </w:rPr>
              <w:t>NIST AI RMF 1.0</w:t>
            </w:r>
          </w:p>
          <w:p w14:paraId="7331D9CD" w14:textId="77777777" w:rsidR="00066DA9" w:rsidRDefault="00000000">
            <w:pPr>
              <w:pStyle w:val="Prrafodelista"/>
              <w:keepLines/>
              <w:numPr>
                <w:ilvl w:val="0"/>
                <w:numId w:val="2"/>
              </w:numPr>
              <w:spacing w:after="40" w:line="264" w:lineRule="auto"/>
            </w:pPr>
            <w:proofErr w:type="spellStart"/>
            <w:r>
              <w:rPr>
                <w:sz w:val="18"/>
                <w:szCs w:val="18"/>
              </w:rPr>
              <w:t>Reglamento</w:t>
            </w:r>
            <w:proofErr w:type="spellEnd"/>
            <w:r>
              <w:rPr>
                <w:sz w:val="18"/>
                <w:szCs w:val="18"/>
              </w:rPr>
              <w:t xml:space="preserve"> (UE) 2024/1689 – AI Act</w:t>
            </w:r>
          </w:p>
          <w:p w14:paraId="5A7D88CE" w14:textId="77777777" w:rsidR="00066DA9" w:rsidRDefault="00000000">
            <w:pPr>
              <w:pStyle w:val="Prrafodelista"/>
              <w:keepLines/>
              <w:numPr>
                <w:ilvl w:val="0"/>
                <w:numId w:val="2"/>
              </w:numPr>
              <w:spacing w:after="40" w:line="264" w:lineRule="auto"/>
            </w:pPr>
            <w:r>
              <w:rPr>
                <w:sz w:val="18"/>
                <w:szCs w:val="18"/>
              </w:rPr>
              <w:t>OWASP Top 10 for LLM Applications 2025</w:t>
            </w:r>
          </w:p>
        </w:tc>
      </w:tr>
      <w:tr w:rsidR="00066DA9" w:rsidRPr="00674DC8" w14:paraId="20B7855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395F8E"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39E95" w14:textId="77777777" w:rsidR="00066DA9" w:rsidRPr="00674DC8" w:rsidRDefault="00000000">
            <w:pPr>
              <w:spacing w:line="264" w:lineRule="auto"/>
              <w:rPr>
                <w:lang w:val="es-EC"/>
              </w:rPr>
            </w:pPr>
            <w:r w:rsidRPr="00674DC8">
              <w:rPr>
                <w:sz w:val="19"/>
                <w:szCs w:val="19"/>
                <w:lang w:val="es-EC"/>
              </w:rPr>
              <w:t>Servicio de Detección de Anomalías Biomédicas (SAMR-AI-ANOMALY) — publicación asíncrona de eventos</w:t>
            </w:r>
          </w:p>
        </w:tc>
      </w:tr>
      <w:tr w:rsidR="00066DA9" w14:paraId="77A3C7E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83DBFC"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B29EA" w14:textId="77777777" w:rsidR="00066DA9" w:rsidRDefault="00000000">
            <w:pPr>
              <w:spacing w:line="264" w:lineRule="auto"/>
            </w:pPr>
            <w:r>
              <w:rPr>
                <w:sz w:val="19"/>
                <w:szCs w:val="19"/>
              </w:rPr>
              <w:t>TEST-ANOM-01/02</w:t>
            </w:r>
          </w:p>
        </w:tc>
      </w:tr>
      <w:tr w:rsidR="00066DA9" w:rsidRPr="00674DC8" w14:paraId="45039D5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38D736"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A51AD7" w14:textId="77777777" w:rsidR="00066DA9" w:rsidRPr="00674DC8" w:rsidRDefault="00000000">
            <w:pPr>
              <w:spacing w:line="264" w:lineRule="auto"/>
              <w:rPr>
                <w:lang w:val="es-EC"/>
              </w:rPr>
            </w:pPr>
            <w:r w:rsidRPr="00674DC8">
              <w:rPr>
                <w:sz w:val="19"/>
                <w:szCs w:val="19"/>
                <w:lang w:val="es-EC"/>
              </w:rPr>
              <w:t>REQ-F-006 (Detección de Anomalías Biomédicas) — M1 – Módulo de Solicitud</w:t>
            </w:r>
          </w:p>
        </w:tc>
      </w:tr>
    </w:tbl>
    <w:p w14:paraId="36B820BF" w14:textId="77777777" w:rsidR="00066DA9" w:rsidRPr="00674DC8" w:rsidRDefault="00066DA9">
      <w:pPr>
        <w:spacing w:after="180"/>
        <w:rPr>
          <w:lang w:val="es-EC"/>
        </w:rPr>
      </w:pPr>
    </w:p>
    <w:p w14:paraId="50CD08D1" w14:textId="77777777" w:rsidR="00066DA9" w:rsidRPr="00674DC8" w:rsidRDefault="00000000">
      <w:pPr>
        <w:pStyle w:val="Ttulo3"/>
        <w:keepNext/>
        <w:spacing w:before="200" w:after="100"/>
        <w:rPr>
          <w:lang w:val="es-EC"/>
        </w:rPr>
      </w:pPr>
      <w:bookmarkStart w:id="56" w:name="_Toc235384424"/>
      <w:r w:rsidRPr="00674DC8">
        <w:rPr>
          <w:b/>
          <w:bCs/>
          <w:sz w:val="21"/>
          <w:szCs w:val="21"/>
          <w:lang w:val="es-EC"/>
        </w:rPr>
        <w:t>NFR-FIAB-001: Precisión en la resolución de FAQ</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56696D5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D81410"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86975B" w14:textId="7E669BA8" w:rsidR="00066DA9" w:rsidRDefault="00000000">
            <w:pPr>
              <w:spacing w:line="264" w:lineRule="auto"/>
            </w:pPr>
            <w:r>
              <w:rPr>
                <w:sz w:val="19"/>
                <w:szCs w:val="19"/>
              </w:rPr>
              <w:t xml:space="preserve">NFR-FIAB-001 </w:t>
            </w:r>
          </w:p>
        </w:tc>
      </w:tr>
      <w:tr w:rsidR="00066DA9" w:rsidRPr="00674DC8" w14:paraId="3CBB3D1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93FF3E"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B3AB31" w14:textId="77777777" w:rsidR="00066DA9" w:rsidRPr="00674DC8" w:rsidRDefault="00000000">
            <w:pPr>
              <w:spacing w:line="264" w:lineRule="auto"/>
              <w:rPr>
                <w:lang w:val="es-EC"/>
              </w:rPr>
            </w:pPr>
            <w:r w:rsidRPr="00674DC8">
              <w:rPr>
                <w:sz w:val="19"/>
                <w:szCs w:val="19"/>
                <w:lang w:val="es-EC"/>
              </w:rPr>
              <w:t>Precisión en la resolución de FAQ</w:t>
            </w:r>
          </w:p>
        </w:tc>
      </w:tr>
      <w:tr w:rsidR="00066DA9" w14:paraId="273429E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233700"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01FC2D" w14:textId="77777777" w:rsidR="00066DA9" w:rsidRDefault="00000000">
            <w:pPr>
              <w:spacing w:line="264" w:lineRule="auto"/>
            </w:pPr>
            <w:proofErr w:type="spellStart"/>
            <w:r>
              <w:rPr>
                <w:sz w:val="19"/>
                <w:szCs w:val="19"/>
              </w:rPr>
              <w:t>Fiabilidad</w:t>
            </w:r>
            <w:proofErr w:type="spellEnd"/>
          </w:p>
        </w:tc>
      </w:tr>
      <w:tr w:rsidR="00066DA9" w:rsidRPr="00674DC8" w14:paraId="64AF3FF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378D49"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33D640" w14:textId="77777777" w:rsidR="00066DA9" w:rsidRPr="00674DC8" w:rsidRDefault="00000000">
            <w:pPr>
              <w:spacing w:line="264" w:lineRule="auto"/>
              <w:rPr>
                <w:lang w:val="es-EC"/>
              </w:rPr>
            </w:pPr>
            <w:r w:rsidRPr="00674DC8">
              <w:rPr>
                <w:sz w:val="19"/>
                <w:szCs w:val="19"/>
                <w:lang w:val="es-EC"/>
              </w:rPr>
              <w:t xml:space="preserve">El </w:t>
            </w:r>
            <w:proofErr w:type="spellStart"/>
            <w:r w:rsidRPr="00674DC8">
              <w:rPr>
                <w:sz w:val="19"/>
                <w:szCs w:val="19"/>
                <w:lang w:val="es-EC"/>
              </w:rPr>
              <w:t>bot</w:t>
            </w:r>
            <w:proofErr w:type="spellEnd"/>
            <w:r w:rsidRPr="00674DC8">
              <w:rPr>
                <w:sz w:val="19"/>
                <w:szCs w:val="19"/>
                <w:lang w:val="es-EC"/>
              </w:rPr>
              <w:t xml:space="preserve"> debe responder preguntas frecuentes con confianza suficiente, y reconocer cuándo no sabe, derivando a un humano en vez de inventar una respuesta.</w:t>
            </w:r>
          </w:p>
        </w:tc>
      </w:tr>
      <w:tr w:rsidR="00066DA9" w:rsidRPr="00674DC8" w14:paraId="746A9CA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3519EE"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309255" w14:textId="77777777" w:rsidR="00066DA9" w:rsidRPr="00674DC8" w:rsidRDefault="00000000">
            <w:pPr>
              <w:spacing w:line="264" w:lineRule="auto"/>
              <w:rPr>
                <w:lang w:val="es-EC"/>
              </w:rPr>
            </w:pPr>
            <w:r w:rsidRPr="00674DC8">
              <w:rPr>
                <w:sz w:val="19"/>
                <w:szCs w:val="19"/>
                <w:lang w:val="es-EC"/>
              </w:rPr>
              <w:t>Deriva a operador si la confianza es &lt; 85%. Aceptación: ≥ 90% de respuestas correctas en 100 preguntas de prueba; 0 respuestas inventadas.</w:t>
            </w:r>
          </w:p>
        </w:tc>
      </w:tr>
      <w:tr w:rsidR="00066DA9" w14:paraId="2F26ECD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094B80"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A23F3F"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w:t>
            </w:r>
          </w:p>
          <w:p w14:paraId="4F61343E" w14:textId="77777777" w:rsidR="00066DA9" w:rsidRDefault="00000000">
            <w:pPr>
              <w:pStyle w:val="Prrafodelista"/>
              <w:keepLines/>
              <w:numPr>
                <w:ilvl w:val="0"/>
                <w:numId w:val="2"/>
              </w:numPr>
              <w:spacing w:after="40" w:line="264" w:lineRule="auto"/>
            </w:pPr>
            <w:r>
              <w:rPr>
                <w:sz w:val="18"/>
                <w:szCs w:val="18"/>
              </w:rPr>
              <w:t>ISO/IEC 25023</w:t>
            </w:r>
          </w:p>
          <w:p w14:paraId="5F1E1EFD" w14:textId="77777777" w:rsidR="00066DA9" w:rsidRDefault="00000000">
            <w:pPr>
              <w:pStyle w:val="Prrafodelista"/>
              <w:keepLines/>
              <w:numPr>
                <w:ilvl w:val="0"/>
                <w:numId w:val="2"/>
              </w:numPr>
              <w:spacing w:after="40" w:line="264" w:lineRule="auto"/>
            </w:pPr>
            <w:r>
              <w:rPr>
                <w:sz w:val="18"/>
                <w:szCs w:val="18"/>
              </w:rPr>
              <w:t>ISO 14971 (</w:t>
            </w:r>
            <w:proofErr w:type="spellStart"/>
            <w:r>
              <w:rPr>
                <w:sz w:val="18"/>
                <w:szCs w:val="18"/>
              </w:rPr>
              <w:t>Gestión</w:t>
            </w:r>
            <w:proofErr w:type="spellEnd"/>
            <w:r>
              <w:rPr>
                <w:sz w:val="18"/>
                <w:szCs w:val="18"/>
              </w:rPr>
              <w:t xml:space="preserve"> de </w:t>
            </w:r>
            <w:proofErr w:type="spellStart"/>
            <w:r>
              <w:rPr>
                <w:sz w:val="18"/>
                <w:szCs w:val="18"/>
              </w:rPr>
              <w:t>riesgos</w:t>
            </w:r>
            <w:proofErr w:type="spellEnd"/>
            <w:r>
              <w:rPr>
                <w:sz w:val="18"/>
                <w:szCs w:val="18"/>
              </w:rPr>
              <w:t>)</w:t>
            </w:r>
          </w:p>
          <w:p w14:paraId="2197C267" w14:textId="77777777" w:rsidR="00066DA9" w:rsidRDefault="00000000">
            <w:pPr>
              <w:pStyle w:val="Prrafodelista"/>
              <w:keepLines/>
              <w:numPr>
                <w:ilvl w:val="0"/>
                <w:numId w:val="2"/>
              </w:numPr>
              <w:spacing w:after="40" w:line="264" w:lineRule="auto"/>
            </w:pPr>
            <w:r>
              <w:rPr>
                <w:sz w:val="18"/>
                <w:szCs w:val="18"/>
              </w:rPr>
              <w:t xml:space="preserve">ISO/IEC 42001:2023 (Sistema de </w:t>
            </w:r>
            <w:proofErr w:type="spellStart"/>
            <w:r>
              <w:rPr>
                <w:sz w:val="18"/>
                <w:szCs w:val="18"/>
              </w:rPr>
              <w:t>gestión</w:t>
            </w:r>
            <w:proofErr w:type="spellEnd"/>
            <w:r>
              <w:rPr>
                <w:sz w:val="18"/>
                <w:szCs w:val="18"/>
              </w:rPr>
              <w:t xml:space="preserve"> de IA)</w:t>
            </w:r>
          </w:p>
          <w:p w14:paraId="5609B1DF" w14:textId="77777777" w:rsidR="00066DA9" w:rsidRDefault="00000000">
            <w:pPr>
              <w:pStyle w:val="Prrafodelista"/>
              <w:keepLines/>
              <w:numPr>
                <w:ilvl w:val="0"/>
                <w:numId w:val="2"/>
              </w:numPr>
              <w:spacing w:after="40" w:line="264" w:lineRule="auto"/>
            </w:pPr>
            <w:r>
              <w:rPr>
                <w:sz w:val="18"/>
                <w:szCs w:val="18"/>
              </w:rPr>
              <w:t>NIST AI RMF 1.0</w:t>
            </w:r>
          </w:p>
          <w:p w14:paraId="4CF9AAA7" w14:textId="77777777" w:rsidR="00066DA9" w:rsidRDefault="00000000">
            <w:pPr>
              <w:pStyle w:val="Prrafodelista"/>
              <w:keepLines/>
              <w:numPr>
                <w:ilvl w:val="0"/>
                <w:numId w:val="2"/>
              </w:numPr>
              <w:spacing w:after="40" w:line="264" w:lineRule="auto"/>
            </w:pPr>
            <w:proofErr w:type="spellStart"/>
            <w:r>
              <w:rPr>
                <w:sz w:val="18"/>
                <w:szCs w:val="18"/>
              </w:rPr>
              <w:t>Reglamento</w:t>
            </w:r>
            <w:proofErr w:type="spellEnd"/>
            <w:r>
              <w:rPr>
                <w:sz w:val="18"/>
                <w:szCs w:val="18"/>
              </w:rPr>
              <w:t xml:space="preserve"> (UE) 2024/1689 – AI Act</w:t>
            </w:r>
          </w:p>
          <w:p w14:paraId="21149F10" w14:textId="77777777" w:rsidR="00066DA9" w:rsidRDefault="00000000">
            <w:pPr>
              <w:pStyle w:val="Prrafodelista"/>
              <w:keepLines/>
              <w:numPr>
                <w:ilvl w:val="0"/>
                <w:numId w:val="2"/>
              </w:numPr>
              <w:spacing w:after="40" w:line="264" w:lineRule="auto"/>
            </w:pPr>
            <w:r>
              <w:rPr>
                <w:sz w:val="18"/>
                <w:szCs w:val="18"/>
              </w:rPr>
              <w:t>OWASP Top 10 for LLM Applications 2025</w:t>
            </w:r>
          </w:p>
        </w:tc>
      </w:tr>
      <w:tr w:rsidR="00066DA9" w:rsidRPr="00674DC8" w14:paraId="7FE895D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5917FA"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F98ED1" w14:textId="77777777" w:rsidR="00066DA9" w:rsidRPr="00674DC8" w:rsidRDefault="00000000">
            <w:pPr>
              <w:spacing w:line="264" w:lineRule="auto"/>
              <w:rPr>
                <w:lang w:val="es-EC"/>
              </w:rPr>
            </w:pPr>
            <w:r w:rsidRPr="00674DC8">
              <w:rPr>
                <w:sz w:val="19"/>
                <w:szCs w:val="19"/>
                <w:lang w:val="es-EC"/>
              </w:rPr>
              <w:t>Servicio de Bot de Orientación y Base de Conocimiento FAQ (SAMR-FAQ)</w:t>
            </w:r>
          </w:p>
        </w:tc>
      </w:tr>
      <w:tr w:rsidR="00066DA9" w14:paraId="04F68D9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C9D9AA"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AFFFD7" w14:textId="77777777" w:rsidR="00066DA9" w:rsidRDefault="00000000">
            <w:pPr>
              <w:spacing w:line="264" w:lineRule="auto"/>
            </w:pPr>
            <w:r>
              <w:rPr>
                <w:sz w:val="19"/>
                <w:szCs w:val="19"/>
              </w:rPr>
              <w:t>TEST-FAQ-01/02</w:t>
            </w:r>
          </w:p>
        </w:tc>
      </w:tr>
      <w:tr w:rsidR="00066DA9" w:rsidRPr="00674DC8" w14:paraId="645159E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A35D7C"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462048" w14:textId="77777777" w:rsidR="00066DA9" w:rsidRPr="00674DC8" w:rsidRDefault="00000000">
            <w:pPr>
              <w:spacing w:line="264" w:lineRule="auto"/>
              <w:rPr>
                <w:lang w:val="es-EC"/>
              </w:rPr>
            </w:pPr>
            <w:r w:rsidRPr="00674DC8">
              <w:rPr>
                <w:sz w:val="19"/>
                <w:szCs w:val="19"/>
                <w:lang w:val="es-EC"/>
              </w:rPr>
              <w:t xml:space="preserve">REQ-F-007 (Guia de orientación mediante </w:t>
            </w:r>
            <w:proofErr w:type="spellStart"/>
            <w:r w:rsidRPr="00674DC8">
              <w:rPr>
                <w:sz w:val="19"/>
                <w:szCs w:val="19"/>
                <w:lang w:val="es-EC"/>
              </w:rPr>
              <w:t>bot</w:t>
            </w:r>
            <w:proofErr w:type="spellEnd"/>
            <w:r w:rsidRPr="00674DC8">
              <w:rPr>
                <w:sz w:val="19"/>
                <w:szCs w:val="19"/>
                <w:lang w:val="es-EC"/>
              </w:rPr>
              <w:t>) — M1 – Módulo de Solicitud</w:t>
            </w:r>
          </w:p>
        </w:tc>
      </w:tr>
    </w:tbl>
    <w:p w14:paraId="1FF1C529" w14:textId="77777777" w:rsidR="00066DA9" w:rsidRPr="00674DC8" w:rsidRDefault="00066DA9">
      <w:pPr>
        <w:spacing w:after="180"/>
        <w:rPr>
          <w:lang w:val="es-EC"/>
        </w:rPr>
      </w:pPr>
    </w:p>
    <w:p w14:paraId="1925871F" w14:textId="77777777" w:rsidR="00066DA9" w:rsidRPr="00674DC8" w:rsidRDefault="00000000">
      <w:pPr>
        <w:pStyle w:val="Ttulo3"/>
        <w:keepNext/>
        <w:spacing w:before="200" w:after="100"/>
        <w:rPr>
          <w:lang w:val="es-EC"/>
        </w:rPr>
      </w:pPr>
      <w:bookmarkStart w:id="57" w:name="_Toc235384425"/>
      <w:r w:rsidRPr="00674DC8">
        <w:rPr>
          <w:b/>
          <w:bCs/>
          <w:sz w:val="21"/>
          <w:szCs w:val="21"/>
          <w:lang w:val="es-EC"/>
        </w:rPr>
        <w:t>NFR-MAINT-001: Actualización dinámica de la base de FAQ</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78DFE2F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BD5FD7"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2A20F" w14:textId="65775583" w:rsidR="00066DA9" w:rsidRDefault="00000000">
            <w:pPr>
              <w:spacing w:line="264" w:lineRule="auto"/>
            </w:pPr>
            <w:r>
              <w:rPr>
                <w:sz w:val="19"/>
                <w:szCs w:val="19"/>
              </w:rPr>
              <w:t>NFR-MAINT-001</w:t>
            </w:r>
          </w:p>
        </w:tc>
      </w:tr>
      <w:tr w:rsidR="00066DA9" w:rsidRPr="00674DC8" w14:paraId="57A07FD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128BBF"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8807D0" w14:textId="77777777" w:rsidR="00066DA9" w:rsidRPr="00674DC8" w:rsidRDefault="00000000">
            <w:pPr>
              <w:spacing w:line="264" w:lineRule="auto"/>
              <w:rPr>
                <w:lang w:val="es-EC"/>
              </w:rPr>
            </w:pPr>
            <w:r w:rsidRPr="00674DC8">
              <w:rPr>
                <w:sz w:val="19"/>
                <w:szCs w:val="19"/>
                <w:lang w:val="es-EC"/>
              </w:rPr>
              <w:t>Actualización dinámica de la base de FAQ</w:t>
            </w:r>
          </w:p>
        </w:tc>
      </w:tr>
      <w:tr w:rsidR="00066DA9" w14:paraId="7D2448C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554DAC" w14:textId="77777777" w:rsidR="00066DA9" w:rsidRDefault="00000000">
            <w:pPr>
              <w:spacing w:line="264" w:lineRule="auto"/>
            </w:pPr>
            <w:r>
              <w:rPr>
                <w:b/>
                <w:bCs/>
                <w:sz w:val="19"/>
                <w:szCs w:val="19"/>
              </w:rPr>
              <w:lastRenderedPageBreak/>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18EE9" w14:textId="77777777" w:rsidR="00066DA9" w:rsidRDefault="00000000">
            <w:pPr>
              <w:spacing w:line="264" w:lineRule="auto"/>
            </w:pPr>
            <w:proofErr w:type="spellStart"/>
            <w:r>
              <w:rPr>
                <w:sz w:val="19"/>
                <w:szCs w:val="19"/>
              </w:rPr>
              <w:t>Mantenibilidad</w:t>
            </w:r>
            <w:proofErr w:type="spellEnd"/>
          </w:p>
        </w:tc>
      </w:tr>
      <w:tr w:rsidR="00066DA9" w:rsidRPr="00674DC8" w14:paraId="0873AFF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09B73D"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C78630" w14:textId="77777777" w:rsidR="00066DA9" w:rsidRPr="00674DC8" w:rsidRDefault="00000000">
            <w:pPr>
              <w:spacing w:line="264" w:lineRule="auto"/>
              <w:rPr>
                <w:lang w:val="es-EC"/>
              </w:rPr>
            </w:pPr>
            <w:r w:rsidRPr="00674DC8">
              <w:rPr>
                <w:sz w:val="19"/>
                <w:szCs w:val="19"/>
                <w:lang w:val="es-EC"/>
              </w:rPr>
              <w:t>El equipo debe poder mantener las preguntas frecuentes sin depender de un despliegue de código cada vez que cambia una respuesta.</w:t>
            </w:r>
          </w:p>
        </w:tc>
      </w:tr>
      <w:tr w:rsidR="00066DA9" w:rsidRPr="00674DC8" w14:paraId="59BD78D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333A80"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58262E" w14:textId="77777777" w:rsidR="00066DA9" w:rsidRPr="00674DC8" w:rsidRDefault="00000000">
            <w:pPr>
              <w:spacing w:line="264" w:lineRule="auto"/>
              <w:rPr>
                <w:lang w:val="es-EC"/>
              </w:rPr>
            </w:pPr>
            <w:r w:rsidRPr="00674DC8">
              <w:rPr>
                <w:sz w:val="19"/>
                <w:szCs w:val="19"/>
                <w:lang w:val="es-EC"/>
              </w:rPr>
              <w:t xml:space="preserve">Alta/edición/baja desde el panel se refleja en el </w:t>
            </w:r>
            <w:proofErr w:type="spellStart"/>
            <w:r w:rsidRPr="00674DC8">
              <w:rPr>
                <w:sz w:val="19"/>
                <w:szCs w:val="19"/>
                <w:lang w:val="es-EC"/>
              </w:rPr>
              <w:t>bot</w:t>
            </w:r>
            <w:proofErr w:type="spellEnd"/>
            <w:r w:rsidRPr="00674DC8">
              <w:rPr>
                <w:sz w:val="19"/>
                <w:szCs w:val="19"/>
                <w:lang w:val="es-EC"/>
              </w:rPr>
              <w:t xml:space="preserve"> en ≤ 60 segundos, sin reinicio del servicio ni reentrenamiento de modelo.</w:t>
            </w:r>
          </w:p>
        </w:tc>
      </w:tr>
      <w:tr w:rsidR="00066DA9" w14:paraId="18D5E32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D1D0E8"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483757"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Mantenibilidad</w:t>
            </w:r>
            <w:proofErr w:type="spellEnd"/>
            <w:r>
              <w:rPr>
                <w:sz w:val="18"/>
                <w:szCs w:val="18"/>
              </w:rPr>
              <w:t>)</w:t>
            </w:r>
          </w:p>
          <w:p w14:paraId="3D7FBD07"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14764 (Mantenimiento del software)</w:t>
            </w:r>
          </w:p>
          <w:p w14:paraId="688386C3" w14:textId="77777777" w:rsidR="00066DA9" w:rsidRDefault="00000000">
            <w:pPr>
              <w:pStyle w:val="Prrafodelista"/>
              <w:keepLines/>
              <w:numPr>
                <w:ilvl w:val="0"/>
                <w:numId w:val="2"/>
              </w:numPr>
              <w:spacing w:after="40" w:line="264" w:lineRule="auto"/>
            </w:pPr>
            <w:r>
              <w:rPr>
                <w:sz w:val="18"/>
                <w:szCs w:val="18"/>
              </w:rPr>
              <w:t>ISO/IEC 25023</w:t>
            </w:r>
          </w:p>
        </w:tc>
      </w:tr>
      <w:tr w:rsidR="00066DA9" w:rsidRPr="00674DC8" w14:paraId="356C0C4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77E964"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419131" w14:textId="77777777" w:rsidR="00066DA9" w:rsidRPr="00674DC8" w:rsidRDefault="00000000">
            <w:pPr>
              <w:spacing w:line="264" w:lineRule="auto"/>
              <w:rPr>
                <w:lang w:val="es-EC"/>
              </w:rPr>
            </w:pPr>
            <w:r w:rsidRPr="00674DC8">
              <w:rPr>
                <w:sz w:val="19"/>
                <w:szCs w:val="19"/>
                <w:lang w:val="es-EC"/>
              </w:rPr>
              <w:t>Servicio de Bot de Orientación y Base de Conocimiento FAQ (SAMR-FAQ)</w:t>
            </w:r>
          </w:p>
        </w:tc>
      </w:tr>
      <w:tr w:rsidR="00066DA9" w14:paraId="30EF804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1F9C7E"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C3570E" w14:textId="77777777" w:rsidR="00066DA9" w:rsidRDefault="00000000">
            <w:pPr>
              <w:spacing w:line="264" w:lineRule="auto"/>
            </w:pPr>
            <w:r>
              <w:rPr>
                <w:sz w:val="19"/>
                <w:szCs w:val="19"/>
              </w:rPr>
              <w:t>TEST-FAQ-01/02</w:t>
            </w:r>
          </w:p>
        </w:tc>
      </w:tr>
      <w:tr w:rsidR="00066DA9" w:rsidRPr="00674DC8" w14:paraId="2FD2246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19664E"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76ACDB" w14:textId="77777777" w:rsidR="00066DA9" w:rsidRPr="00674DC8" w:rsidRDefault="00000000">
            <w:pPr>
              <w:spacing w:line="264" w:lineRule="auto"/>
              <w:rPr>
                <w:lang w:val="es-EC"/>
              </w:rPr>
            </w:pPr>
            <w:r w:rsidRPr="00674DC8">
              <w:rPr>
                <w:sz w:val="19"/>
                <w:szCs w:val="19"/>
                <w:lang w:val="es-EC"/>
              </w:rPr>
              <w:t xml:space="preserve">REQ-F-007 (Guia de orientación mediante </w:t>
            </w:r>
            <w:proofErr w:type="spellStart"/>
            <w:r w:rsidRPr="00674DC8">
              <w:rPr>
                <w:sz w:val="19"/>
                <w:szCs w:val="19"/>
                <w:lang w:val="es-EC"/>
              </w:rPr>
              <w:t>bot</w:t>
            </w:r>
            <w:proofErr w:type="spellEnd"/>
            <w:r w:rsidRPr="00674DC8">
              <w:rPr>
                <w:sz w:val="19"/>
                <w:szCs w:val="19"/>
                <w:lang w:val="es-EC"/>
              </w:rPr>
              <w:t>) — M1 – Módulo de Solicitud</w:t>
            </w:r>
          </w:p>
        </w:tc>
      </w:tr>
    </w:tbl>
    <w:p w14:paraId="2BCB4AE7" w14:textId="77777777" w:rsidR="00066DA9" w:rsidRPr="00674DC8" w:rsidRDefault="00000000">
      <w:pPr>
        <w:pStyle w:val="Ttulo2"/>
        <w:pageBreakBefore/>
        <w:spacing w:before="240" w:after="120"/>
        <w:rPr>
          <w:lang w:val="es-EC"/>
        </w:rPr>
      </w:pPr>
      <w:bookmarkStart w:id="58" w:name="_Toc235384426"/>
      <w:r w:rsidRPr="00674DC8">
        <w:rPr>
          <w:b/>
          <w:bCs/>
          <w:color w:val="2E5496"/>
          <w:sz w:val="24"/>
          <w:szCs w:val="24"/>
          <w:lang w:val="es-EC"/>
        </w:rPr>
        <w:lastRenderedPageBreak/>
        <w:t>MÓDULO 2: Evaluación y Asignación — Atributos de calidad</w:t>
      </w:r>
      <w:bookmarkEnd w:id="58"/>
    </w:p>
    <w:p w14:paraId="31053E56" w14:textId="77777777" w:rsidR="00066DA9" w:rsidRDefault="00000000">
      <w:pPr>
        <w:pStyle w:val="Ttulo3"/>
        <w:keepNext/>
        <w:spacing w:before="200" w:after="100"/>
      </w:pPr>
      <w:bookmarkStart w:id="59" w:name="_Toc235384427"/>
      <w:r>
        <w:rPr>
          <w:b/>
          <w:bCs/>
          <w:sz w:val="21"/>
          <w:szCs w:val="21"/>
        </w:rPr>
        <w:t xml:space="preserve">NFR-PERF-002: Triage </w:t>
      </w:r>
      <w:proofErr w:type="spellStart"/>
      <w:r>
        <w:rPr>
          <w:b/>
          <w:bCs/>
          <w:sz w:val="21"/>
          <w:szCs w:val="21"/>
        </w:rPr>
        <w:t>rápido</w:t>
      </w:r>
      <w:bookmarkEnd w:id="5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5532E22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35287C"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5EDC36" w14:textId="057EF29D" w:rsidR="00066DA9" w:rsidRDefault="00000000">
            <w:pPr>
              <w:spacing w:line="264" w:lineRule="auto"/>
            </w:pPr>
            <w:r>
              <w:rPr>
                <w:sz w:val="19"/>
                <w:szCs w:val="19"/>
              </w:rPr>
              <w:t xml:space="preserve">NFR-PERF-002 </w:t>
            </w:r>
          </w:p>
        </w:tc>
      </w:tr>
      <w:tr w:rsidR="00066DA9" w14:paraId="1065B3A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1BBB08"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2DDD9" w14:textId="77777777" w:rsidR="00066DA9" w:rsidRDefault="00000000">
            <w:pPr>
              <w:spacing w:line="264" w:lineRule="auto"/>
            </w:pPr>
            <w:r>
              <w:rPr>
                <w:sz w:val="19"/>
                <w:szCs w:val="19"/>
              </w:rPr>
              <w:t xml:space="preserve">Triage </w:t>
            </w:r>
            <w:proofErr w:type="spellStart"/>
            <w:r>
              <w:rPr>
                <w:sz w:val="19"/>
                <w:szCs w:val="19"/>
              </w:rPr>
              <w:t>rápido</w:t>
            </w:r>
            <w:proofErr w:type="spellEnd"/>
          </w:p>
        </w:tc>
      </w:tr>
      <w:tr w:rsidR="00066DA9" w14:paraId="53E46C4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AA2E8A"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C83D4D" w14:textId="77777777" w:rsidR="00066DA9" w:rsidRDefault="00000000">
            <w:pPr>
              <w:spacing w:line="264" w:lineRule="auto"/>
            </w:pPr>
            <w:proofErr w:type="spellStart"/>
            <w:r>
              <w:rPr>
                <w:sz w:val="19"/>
                <w:szCs w:val="19"/>
              </w:rPr>
              <w:t>Eficiencia</w:t>
            </w:r>
            <w:proofErr w:type="spellEnd"/>
            <w:r>
              <w:rPr>
                <w:sz w:val="19"/>
                <w:szCs w:val="19"/>
              </w:rPr>
              <w:t xml:space="preserve"> de </w:t>
            </w:r>
            <w:proofErr w:type="spellStart"/>
            <w:r>
              <w:rPr>
                <w:sz w:val="19"/>
                <w:szCs w:val="19"/>
              </w:rPr>
              <w:t>Desempeño</w:t>
            </w:r>
            <w:proofErr w:type="spellEnd"/>
          </w:p>
        </w:tc>
      </w:tr>
      <w:tr w:rsidR="00066DA9" w:rsidRPr="00674DC8" w14:paraId="3FB683B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1B515C"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D27A4" w14:textId="77777777" w:rsidR="00066DA9" w:rsidRPr="00674DC8" w:rsidRDefault="00000000">
            <w:pPr>
              <w:spacing w:line="264" w:lineRule="auto"/>
              <w:rPr>
                <w:lang w:val="es-EC"/>
              </w:rPr>
            </w:pPr>
            <w:r w:rsidRPr="00674DC8">
              <w:rPr>
                <w:sz w:val="19"/>
                <w:szCs w:val="19"/>
                <w:lang w:val="es-EC"/>
              </w:rPr>
              <w:t xml:space="preserve">La velocidad del </w:t>
            </w:r>
            <w:proofErr w:type="spellStart"/>
            <w:r w:rsidRPr="00674DC8">
              <w:rPr>
                <w:sz w:val="19"/>
                <w:szCs w:val="19"/>
                <w:lang w:val="es-EC"/>
              </w:rPr>
              <w:t>triage</w:t>
            </w:r>
            <w:proofErr w:type="spellEnd"/>
            <w:r w:rsidRPr="00674DC8">
              <w:rPr>
                <w:sz w:val="19"/>
                <w:szCs w:val="19"/>
                <w:lang w:val="es-EC"/>
              </w:rPr>
              <w:t xml:space="preserve"> automatizado determina cuánto tiempo pasa entre que el paciente pide ayuda y el sistema define qué tan urgente es su caso.</w:t>
            </w:r>
          </w:p>
        </w:tc>
      </w:tr>
      <w:tr w:rsidR="00066DA9" w:rsidRPr="00674DC8" w14:paraId="51BC55B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E8B63C"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A40E11" w14:textId="77777777" w:rsidR="00066DA9" w:rsidRPr="00674DC8" w:rsidRDefault="00000000">
            <w:pPr>
              <w:spacing w:line="264" w:lineRule="auto"/>
              <w:rPr>
                <w:lang w:val="es-EC"/>
              </w:rPr>
            </w:pPr>
            <w:r w:rsidRPr="00674DC8">
              <w:rPr>
                <w:sz w:val="19"/>
                <w:szCs w:val="19"/>
                <w:lang w:val="es-EC"/>
              </w:rPr>
              <w:t xml:space="preserve">Latencia P95 ≤ 10 segundos entre el evento </w:t>
            </w:r>
            <w:proofErr w:type="spellStart"/>
            <w:r w:rsidRPr="00674DC8">
              <w:rPr>
                <w:sz w:val="19"/>
                <w:szCs w:val="19"/>
                <w:lang w:val="es-EC"/>
              </w:rPr>
              <w:t>solicitud_recibida</w:t>
            </w:r>
            <w:proofErr w:type="spellEnd"/>
            <w:r w:rsidRPr="00674DC8">
              <w:rPr>
                <w:sz w:val="19"/>
                <w:szCs w:val="19"/>
                <w:lang w:val="es-EC"/>
              </w:rPr>
              <w:t xml:space="preserve"> y </w:t>
            </w:r>
            <w:proofErr w:type="spellStart"/>
            <w:r w:rsidRPr="00674DC8">
              <w:rPr>
                <w:sz w:val="19"/>
                <w:szCs w:val="19"/>
                <w:lang w:val="es-EC"/>
              </w:rPr>
              <w:t>triage_completado</w:t>
            </w:r>
            <w:proofErr w:type="spellEnd"/>
            <w:r w:rsidRPr="00674DC8">
              <w:rPr>
                <w:sz w:val="19"/>
                <w:szCs w:val="19"/>
                <w:lang w:val="es-EC"/>
              </w:rPr>
              <w:t>, bajo carga normal (30 casos de prueba).</w:t>
            </w:r>
          </w:p>
        </w:tc>
      </w:tr>
      <w:tr w:rsidR="00066DA9" w:rsidRPr="00674DC8" w14:paraId="3E86278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319936"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CF81E3"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Eficiencia</w:t>
            </w:r>
            <w:proofErr w:type="spellEnd"/>
            <w:r>
              <w:rPr>
                <w:sz w:val="18"/>
                <w:szCs w:val="18"/>
              </w:rPr>
              <w:t xml:space="preserve"> de </w:t>
            </w:r>
            <w:proofErr w:type="spellStart"/>
            <w:r>
              <w:rPr>
                <w:sz w:val="18"/>
                <w:szCs w:val="18"/>
              </w:rPr>
              <w:t>desempeño</w:t>
            </w:r>
            <w:proofErr w:type="spellEnd"/>
            <w:r>
              <w:rPr>
                <w:sz w:val="18"/>
                <w:szCs w:val="18"/>
              </w:rPr>
              <w:t>)</w:t>
            </w:r>
          </w:p>
          <w:p w14:paraId="01B6B012" w14:textId="77777777" w:rsidR="00066DA9" w:rsidRDefault="00000000">
            <w:pPr>
              <w:pStyle w:val="Prrafodelista"/>
              <w:keepLines/>
              <w:numPr>
                <w:ilvl w:val="0"/>
                <w:numId w:val="2"/>
              </w:numPr>
              <w:spacing w:after="40" w:line="264" w:lineRule="auto"/>
            </w:pPr>
            <w:r>
              <w:rPr>
                <w:sz w:val="18"/>
                <w:szCs w:val="18"/>
              </w:rPr>
              <w:t>ISO/IEC 25023 (</w:t>
            </w:r>
            <w:proofErr w:type="spellStart"/>
            <w:r>
              <w:rPr>
                <w:sz w:val="18"/>
                <w:szCs w:val="18"/>
              </w:rPr>
              <w:t>Métricas</w:t>
            </w:r>
            <w:proofErr w:type="spellEnd"/>
            <w:r>
              <w:rPr>
                <w:sz w:val="18"/>
                <w:szCs w:val="18"/>
              </w:rPr>
              <w:t xml:space="preserve"> de </w:t>
            </w:r>
            <w:proofErr w:type="spellStart"/>
            <w:r>
              <w:rPr>
                <w:sz w:val="18"/>
                <w:szCs w:val="18"/>
              </w:rPr>
              <w:t>calidad</w:t>
            </w:r>
            <w:proofErr w:type="spellEnd"/>
            <w:r>
              <w:rPr>
                <w:sz w:val="18"/>
                <w:szCs w:val="18"/>
              </w:rPr>
              <w:t>)</w:t>
            </w:r>
          </w:p>
          <w:p w14:paraId="588D4468"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25040 (Proceso de evaluación)</w:t>
            </w:r>
          </w:p>
        </w:tc>
      </w:tr>
      <w:tr w:rsidR="00066DA9" w14:paraId="149E6CB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A6ECB6"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D3E254" w14:textId="77777777" w:rsidR="00066DA9" w:rsidRDefault="00000000">
            <w:pPr>
              <w:spacing w:line="264" w:lineRule="auto"/>
            </w:pPr>
            <w:r>
              <w:rPr>
                <w:sz w:val="19"/>
                <w:szCs w:val="19"/>
              </w:rPr>
              <w:t xml:space="preserve">Servicio de Triage </w:t>
            </w:r>
            <w:proofErr w:type="spellStart"/>
            <w:r>
              <w:rPr>
                <w:sz w:val="19"/>
                <w:szCs w:val="19"/>
              </w:rPr>
              <w:t>Clínico</w:t>
            </w:r>
            <w:proofErr w:type="spellEnd"/>
            <w:r>
              <w:rPr>
                <w:sz w:val="19"/>
                <w:szCs w:val="19"/>
              </w:rPr>
              <w:t xml:space="preserve"> (SAMR-TRIAGE) — </w:t>
            </w:r>
            <w:proofErr w:type="spellStart"/>
            <w:r>
              <w:rPr>
                <w:sz w:val="19"/>
                <w:szCs w:val="19"/>
              </w:rPr>
              <w:t>consumidor</w:t>
            </w:r>
            <w:proofErr w:type="spellEnd"/>
            <w:r>
              <w:rPr>
                <w:sz w:val="19"/>
                <w:szCs w:val="19"/>
              </w:rPr>
              <w:t xml:space="preserve"> del </w:t>
            </w:r>
            <w:proofErr w:type="spellStart"/>
            <w:r>
              <w:rPr>
                <w:sz w:val="19"/>
                <w:szCs w:val="19"/>
              </w:rPr>
              <w:t>evento</w:t>
            </w:r>
            <w:proofErr w:type="spellEnd"/>
            <w:r>
              <w:rPr>
                <w:sz w:val="19"/>
                <w:szCs w:val="19"/>
              </w:rPr>
              <w:t xml:space="preserve"> </w:t>
            </w:r>
            <w:proofErr w:type="spellStart"/>
            <w:r>
              <w:rPr>
                <w:sz w:val="19"/>
                <w:szCs w:val="19"/>
              </w:rPr>
              <w:t>solicitud_recibida</w:t>
            </w:r>
            <w:proofErr w:type="spellEnd"/>
          </w:p>
        </w:tc>
      </w:tr>
      <w:tr w:rsidR="00066DA9" w14:paraId="4C51F71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BC49F2"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6D909E" w14:textId="77777777" w:rsidR="00066DA9" w:rsidRDefault="00000000">
            <w:pPr>
              <w:spacing w:line="264" w:lineRule="auto"/>
            </w:pPr>
            <w:r>
              <w:rPr>
                <w:sz w:val="19"/>
                <w:szCs w:val="19"/>
              </w:rPr>
              <w:t>TEST-TRIAGE-01/02/03</w:t>
            </w:r>
          </w:p>
        </w:tc>
      </w:tr>
      <w:tr w:rsidR="00066DA9" w:rsidRPr="00674DC8" w14:paraId="00E63E1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80B9DD"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67604E" w14:textId="77777777" w:rsidR="00066DA9" w:rsidRPr="00674DC8" w:rsidRDefault="00000000">
            <w:pPr>
              <w:spacing w:line="264" w:lineRule="auto"/>
              <w:rPr>
                <w:lang w:val="es-EC"/>
              </w:rPr>
            </w:pPr>
            <w:r w:rsidRPr="00674DC8">
              <w:rPr>
                <w:sz w:val="19"/>
                <w:szCs w:val="19"/>
                <w:lang w:val="es-EC"/>
              </w:rPr>
              <w:t>REQ-F-010 (Evaluación de riesgo) — M2 – Módulo de Evaluación y Asignación</w:t>
            </w:r>
          </w:p>
        </w:tc>
      </w:tr>
    </w:tbl>
    <w:p w14:paraId="1BE9DE11" w14:textId="77777777" w:rsidR="00066DA9" w:rsidRPr="00674DC8" w:rsidRDefault="00066DA9">
      <w:pPr>
        <w:spacing w:after="180"/>
        <w:rPr>
          <w:lang w:val="es-EC"/>
        </w:rPr>
      </w:pPr>
    </w:p>
    <w:p w14:paraId="75F8EB7E" w14:textId="77777777" w:rsidR="00066DA9" w:rsidRPr="00674DC8" w:rsidRDefault="00000000">
      <w:pPr>
        <w:pStyle w:val="Ttulo3"/>
        <w:keepNext/>
        <w:spacing w:before="200" w:after="100"/>
        <w:rPr>
          <w:lang w:val="es-EC"/>
        </w:rPr>
      </w:pPr>
      <w:bookmarkStart w:id="60" w:name="_Toc235384428"/>
      <w:r w:rsidRPr="00674DC8">
        <w:rPr>
          <w:b/>
          <w:bCs/>
          <w:sz w:val="21"/>
          <w:szCs w:val="21"/>
          <w:lang w:val="es-EC"/>
        </w:rPr>
        <w:t>NFR-CONF-002: Clasificación coherente con síntomas</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54938DD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6F4AC0"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93A7A6" w14:textId="518F0159" w:rsidR="00066DA9" w:rsidRDefault="00000000">
            <w:pPr>
              <w:spacing w:line="264" w:lineRule="auto"/>
            </w:pPr>
            <w:r>
              <w:rPr>
                <w:sz w:val="19"/>
                <w:szCs w:val="19"/>
              </w:rPr>
              <w:t xml:space="preserve">NFR-CONF-002 </w:t>
            </w:r>
          </w:p>
        </w:tc>
      </w:tr>
      <w:tr w:rsidR="00066DA9" w14:paraId="18FD0F3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B4E80A"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36A24C" w14:textId="77777777" w:rsidR="00066DA9" w:rsidRDefault="00000000">
            <w:pPr>
              <w:spacing w:line="264" w:lineRule="auto"/>
            </w:pPr>
            <w:proofErr w:type="spellStart"/>
            <w:r>
              <w:rPr>
                <w:sz w:val="19"/>
                <w:szCs w:val="19"/>
              </w:rPr>
              <w:t>Clasificación</w:t>
            </w:r>
            <w:proofErr w:type="spellEnd"/>
            <w:r>
              <w:rPr>
                <w:sz w:val="19"/>
                <w:szCs w:val="19"/>
              </w:rPr>
              <w:t xml:space="preserve"> </w:t>
            </w:r>
            <w:proofErr w:type="spellStart"/>
            <w:r>
              <w:rPr>
                <w:sz w:val="19"/>
                <w:szCs w:val="19"/>
              </w:rPr>
              <w:t>coherente</w:t>
            </w:r>
            <w:proofErr w:type="spellEnd"/>
            <w:r>
              <w:rPr>
                <w:sz w:val="19"/>
                <w:szCs w:val="19"/>
              </w:rPr>
              <w:t xml:space="preserve"> con </w:t>
            </w:r>
            <w:proofErr w:type="spellStart"/>
            <w:r>
              <w:rPr>
                <w:sz w:val="19"/>
                <w:szCs w:val="19"/>
              </w:rPr>
              <w:t>síntomas</w:t>
            </w:r>
            <w:proofErr w:type="spellEnd"/>
          </w:p>
        </w:tc>
      </w:tr>
      <w:tr w:rsidR="00066DA9" w14:paraId="5A6F128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3D36AD"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675D32" w14:textId="77777777" w:rsidR="00066DA9" w:rsidRDefault="00000000">
            <w:pPr>
              <w:spacing w:line="264" w:lineRule="auto"/>
            </w:pPr>
            <w:proofErr w:type="spellStart"/>
            <w:r>
              <w:rPr>
                <w:sz w:val="19"/>
                <w:szCs w:val="19"/>
              </w:rPr>
              <w:t>Confiabilidad</w:t>
            </w:r>
            <w:proofErr w:type="spellEnd"/>
          </w:p>
        </w:tc>
      </w:tr>
      <w:tr w:rsidR="00066DA9" w:rsidRPr="00674DC8" w14:paraId="2F6C317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272DFE"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1C5EC2" w14:textId="77777777" w:rsidR="00066DA9" w:rsidRPr="00674DC8" w:rsidRDefault="00000000">
            <w:pPr>
              <w:spacing w:line="264" w:lineRule="auto"/>
              <w:rPr>
                <w:lang w:val="es-EC"/>
              </w:rPr>
            </w:pPr>
            <w:r w:rsidRPr="00674DC8">
              <w:rPr>
                <w:sz w:val="19"/>
                <w:szCs w:val="19"/>
                <w:lang w:val="es-EC"/>
              </w:rPr>
              <w:t>El nivel de riesgo asignado debe reflejar la realidad clínica del paciente, ya que de eso depende la prioridad de atención que recibirá.</w:t>
            </w:r>
          </w:p>
        </w:tc>
      </w:tr>
      <w:tr w:rsidR="00066DA9" w:rsidRPr="00674DC8" w14:paraId="725E338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B3494C"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FCDFD" w14:textId="77777777" w:rsidR="00066DA9" w:rsidRPr="00674DC8" w:rsidRDefault="00000000">
            <w:pPr>
              <w:spacing w:line="264" w:lineRule="auto"/>
              <w:rPr>
                <w:lang w:val="es-EC"/>
              </w:rPr>
            </w:pPr>
            <w:r w:rsidRPr="00674DC8">
              <w:rPr>
                <w:sz w:val="19"/>
                <w:szCs w:val="19"/>
                <w:lang w:val="es-EC"/>
              </w:rPr>
              <w:t>≥ 85% de coherencia clínica en 20 casos revisados por un profesional de salud. Cada clasificación queda vinculada al ID de la solicitud origen.</w:t>
            </w:r>
          </w:p>
        </w:tc>
      </w:tr>
      <w:tr w:rsidR="00066DA9" w14:paraId="76E86CD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EBD355"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71F26"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w:t>
            </w:r>
          </w:p>
          <w:p w14:paraId="2E12C248" w14:textId="77777777" w:rsidR="00066DA9" w:rsidRDefault="00000000">
            <w:pPr>
              <w:pStyle w:val="Prrafodelista"/>
              <w:keepLines/>
              <w:numPr>
                <w:ilvl w:val="0"/>
                <w:numId w:val="2"/>
              </w:numPr>
              <w:spacing w:after="40" w:line="264" w:lineRule="auto"/>
            </w:pPr>
            <w:r>
              <w:rPr>
                <w:sz w:val="18"/>
                <w:szCs w:val="18"/>
              </w:rPr>
              <w:t>ISO/IEC 25023</w:t>
            </w:r>
          </w:p>
          <w:p w14:paraId="20B416F4" w14:textId="77777777" w:rsidR="00066DA9" w:rsidRDefault="00000000">
            <w:pPr>
              <w:pStyle w:val="Prrafodelista"/>
              <w:keepLines/>
              <w:numPr>
                <w:ilvl w:val="0"/>
                <w:numId w:val="2"/>
              </w:numPr>
              <w:spacing w:after="40" w:line="264" w:lineRule="auto"/>
            </w:pPr>
            <w:r>
              <w:rPr>
                <w:sz w:val="18"/>
                <w:szCs w:val="18"/>
              </w:rPr>
              <w:t>ISO 14971 (</w:t>
            </w:r>
            <w:proofErr w:type="spellStart"/>
            <w:r>
              <w:rPr>
                <w:sz w:val="18"/>
                <w:szCs w:val="18"/>
              </w:rPr>
              <w:t>Gestión</w:t>
            </w:r>
            <w:proofErr w:type="spellEnd"/>
            <w:r>
              <w:rPr>
                <w:sz w:val="18"/>
                <w:szCs w:val="18"/>
              </w:rPr>
              <w:t xml:space="preserve"> de </w:t>
            </w:r>
            <w:proofErr w:type="spellStart"/>
            <w:r>
              <w:rPr>
                <w:sz w:val="18"/>
                <w:szCs w:val="18"/>
              </w:rPr>
              <w:t>riesgos</w:t>
            </w:r>
            <w:proofErr w:type="spellEnd"/>
            <w:r>
              <w:rPr>
                <w:sz w:val="18"/>
                <w:szCs w:val="18"/>
              </w:rPr>
              <w:t>)</w:t>
            </w:r>
          </w:p>
          <w:p w14:paraId="37E15D77" w14:textId="77777777" w:rsidR="00066DA9" w:rsidRDefault="00000000">
            <w:pPr>
              <w:pStyle w:val="Prrafodelista"/>
              <w:keepLines/>
              <w:numPr>
                <w:ilvl w:val="0"/>
                <w:numId w:val="2"/>
              </w:numPr>
              <w:spacing w:after="40" w:line="264" w:lineRule="auto"/>
            </w:pPr>
            <w:r>
              <w:rPr>
                <w:sz w:val="18"/>
                <w:szCs w:val="18"/>
              </w:rPr>
              <w:t xml:space="preserve">ISO/IEC 42001:2023 (Sistema de </w:t>
            </w:r>
            <w:proofErr w:type="spellStart"/>
            <w:r>
              <w:rPr>
                <w:sz w:val="18"/>
                <w:szCs w:val="18"/>
              </w:rPr>
              <w:t>gestión</w:t>
            </w:r>
            <w:proofErr w:type="spellEnd"/>
            <w:r>
              <w:rPr>
                <w:sz w:val="18"/>
                <w:szCs w:val="18"/>
              </w:rPr>
              <w:t xml:space="preserve"> de IA)</w:t>
            </w:r>
          </w:p>
          <w:p w14:paraId="5BCB7B5D" w14:textId="77777777" w:rsidR="00066DA9" w:rsidRDefault="00000000">
            <w:pPr>
              <w:pStyle w:val="Prrafodelista"/>
              <w:keepLines/>
              <w:numPr>
                <w:ilvl w:val="0"/>
                <w:numId w:val="2"/>
              </w:numPr>
              <w:spacing w:after="40" w:line="264" w:lineRule="auto"/>
            </w:pPr>
            <w:r>
              <w:rPr>
                <w:sz w:val="18"/>
                <w:szCs w:val="18"/>
              </w:rPr>
              <w:t>NIST AI RMF 1.0</w:t>
            </w:r>
          </w:p>
          <w:p w14:paraId="28489686" w14:textId="77777777" w:rsidR="00066DA9" w:rsidRDefault="00000000">
            <w:pPr>
              <w:pStyle w:val="Prrafodelista"/>
              <w:keepLines/>
              <w:numPr>
                <w:ilvl w:val="0"/>
                <w:numId w:val="2"/>
              </w:numPr>
              <w:spacing w:after="40" w:line="264" w:lineRule="auto"/>
            </w:pPr>
            <w:proofErr w:type="spellStart"/>
            <w:r>
              <w:rPr>
                <w:sz w:val="18"/>
                <w:szCs w:val="18"/>
              </w:rPr>
              <w:t>Reglamento</w:t>
            </w:r>
            <w:proofErr w:type="spellEnd"/>
            <w:r>
              <w:rPr>
                <w:sz w:val="18"/>
                <w:szCs w:val="18"/>
              </w:rPr>
              <w:t xml:space="preserve"> (UE) 2024/1689 – AI Act</w:t>
            </w:r>
          </w:p>
          <w:p w14:paraId="03C35033" w14:textId="77777777" w:rsidR="00066DA9" w:rsidRDefault="00000000">
            <w:pPr>
              <w:pStyle w:val="Prrafodelista"/>
              <w:keepLines/>
              <w:numPr>
                <w:ilvl w:val="0"/>
                <w:numId w:val="2"/>
              </w:numPr>
              <w:spacing w:after="40" w:line="264" w:lineRule="auto"/>
            </w:pPr>
            <w:r>
              <w:rPr>
                <w:sz w:val="18"/>
                <w:szCs w:val="18"/>
              </w:rPr>
              <w:t>OWASP Top 10 for LLM Applications 2025</w:t>
            </w:r>
          </w:p>
        </w:tc>
      </w:tr>
      <w:tr w:rsidR="00066DA9" w14:paraId="552E48A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A597A1"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B6D5A0" w14:textId="77777777" w:rsidR="00066DA9" w:rsidRDefault="00000000">
            <w:pPr>
              <w:spacing w:line="264" w:lineRule="auto"/>
            </w:pPr>
            <w:r>
              <w:rPr>
                <w:sz w:val="19"/>
                <w:szCs w:val="19"/>
              </w:rPr>
              <w:t xml:space="preserve">Servicio de Triage </w:t>
            </w:r>
            <w:proofErr w:type="spellStart"/>
            <w:r>
              <w:rPr>
                <w:sz w:val="19"/>
                <w:szCs w:val="19"/>
              </w:rPr>
              <w:t>Clínico</w:t>
            </w:r>
            <w:proofErr w:type="spellEnd"/>
            <w:r>
              <w:rPr>
                <w:sz w:val="19"/>
                <w:szCs w:val="19"/>
              </w:rPr>
              <w:t xml:space="preserve"> (SAMR-TRIAGE) — </w:t>
            </w:r>
            <w:proofErr w:type="spellStart"/>
            <w:r>
              <w:rPr>
                <w:sz w:val="19"/>
                <w:szCs w:val="19"/>
              </w:rPr>
              <w:t>consumidor</w:t>
            </w:r>
            <w:proofErr w:type="spellEnd"/>
            <w:r>
              <w:rPr>
                <w:sz w:val="19"/>
                <w:szCs w:val="19"/>
              </w:rPr>
              <w:t xml:space="preserve"> del </w:t>
            </w:r>
            <w:proofErr w:type="spellStart"/>
            <w:r>
              <w:rPr>
                <w:sz w:val="19"/>
                <w:szCs w:val="19"/>
              </w:rPr>
              <w:t>evento</w:t>
            </w:r>
            <w:proofErr w:type="spellEnd"/>
            <w:r>
              <w:rPr>
                <w:sz w:val="19"/>
                <w:szCs w:val="19"/>
              </w:rPr>
              <w:t xml:space="preserve"> </w:t>
            </w:r>
            <w:proofErr w:type="spellStart"/>
            <w:r>
              <w:rPr>
                <w:sz w:val="19"/>
                <w:szCs w:val="19"/>
              </w:rPr>
              <w:t>solicitud_recibida</w:t>
            </w:r>
            <w:proofErr w:type="spellEnd"/>
          </w:p>
        </w:tc>
      </w:tr>
      <w:tr w:rsidR="00066DA9" w14:paraId="3870A1C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A6B763"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D6470D" w14:textId="77777777" w:rsidR="00066DA9" w:rsidRDefault="00000000">
            <w:pPr>
              <w:spacing w:line="264" w:lineRule="auto"/>
            </w:pPr>
            <w:r>
              <w:rPr>
                <w:sz w:val="19"/>
                <w:szCs w:val="19"/>
              </w:rPr>
              <w:t>TEST-TRIAGE-01/02/03</w:t>
            </w:r>
          </w:p>
        </w:tc>
      </w:tr>
      <w:tr w:rsidR="00066DA9" w:rsidRPr="00674DC8" w14:paraId="4149B6E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FA2F78"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FBFDF0" w14:textId="77777777" w:rsidR="00066DA9" w:rsidRPr="00674DC8" w:rsidRDefault="00000000">
            <w:pPr>
              <w:spacing w:line="264" w:lineRule="auto"/>
              <w:rPr>
                <w:lang w:val="es-EC"/>
              </w:rPr>
            </w:pPr>
            <w:r w:rsidRPr="00674DC8">
              <w:rPr>
                <w:sz w:val="19"/>
                <w:szCs w:val="19"/>
                <w:lang w:val="es-EC"/>
              </w:rPr>
              <w:t>REQ-F-010 (Evaluación de riesgo) — M2 – Módulo de Evaluación y Asignación</w:t>
            </w:r>
          </w:p>
        </w:tc>
      </w:tr>
    </w:tbl>
    <w:p w14:paraId="43F9B5A6" w14:textId="77777777" w:rsidR="00066DA9" w:rsidRPr="00674DC8" w:rsidRDefault="00066DA9">
      <w:pPr>
        <w:spacing w:after="180"/>
        <w:rPr>
          <w:lang w:val="es-EC"/>
        </w:rPr>
      </w:pPr>
    </w:p>
    <w:p w14:paraId="5DBA67F6" w14:textId="77777777" w:rsidR="00066DA9" w:rsidRPr="00674DC8" w:rsidRDefault="00000000">
      <w:pPr>
        <w:pStyle w:val="Ttulo3"/>
        <w:keepNext/>
        <w:spacing w:before="200" w:after="100"/>
        <w:rPr>
          <w:lang w:val="es-EC"/>
        </w:rPr>
      </w:pPr>
      <w:bookmarkStart w:id="61" w:name="_Toc235384429"/>
      <w:r w:rsidRPr="00674DC8">
        <w:rPr>
          <w:b/>
          <w:bCs/>
          <w:sz w:val="21"/>
          <w:szCs w:val="21"/>
          <w:lang w:val="es-EC"/>
        </w:rPr>
        <w:lastRenderedPageBreak/>
        <w:t>NFR-CONF-003: Trazabilidad con fuentes RAG</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4A35576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332D38"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5AA9EA" w14:textId="352F620C" w:rsidR="00066DA9" w:rsidRDefault="00000000">
            <w:pPr>
              <w:spacing w:line="264" w:lineRule="auto"/>
            </w:pPr>
            <w:r>
              <w:rPr>
                <w:sz w:val="19"/>
                <w:szCs w:val="19"/>
              </w:rPr>
              <w:t xml:space="preserve">NFR-CONF-003 </w:t>
            </w:r>
          </w:p>
        </w:tc>
      </w:tr>
      <w:tr w:rsidR="00066DA9" w14:paraId="388FF77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675C70"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523A36" w14:textId="77777777" w:rsidR="00066DA9" w:rsidRDefault="00000000">
            <w:pPr>
              <w:spacing w:line="264" w:lineRule="auto"/>
            </w:pPr>
            <w:proofErr w:type="spellStart"/>
            <w:r>
              <w:rPr>
                <w:sz w:val="19"/>
                <w:szCs w:val="19"/>
              </w:rPr>
              <w:t>Trazabilidad</w:t>
            </w:r>
            <w:proofErr w:type="spellEnd"/>
            <w:r>
              <w:rPr>
                <w:sz w:val="19"/>
                <w:szCs w:val="19"/>
              </w:rPr>
              <w:t xml:space="preserve"> con </w:t>
            </w:r>
            <w:proofErr w:type="spellStart"/>
            <w:r>
              <w:rPr>
                <w:sz w:val="19"/>
                <w:szCs w:val="19"/>
              </w:rPr>
              <w:t>fuentes</w:t>
            </w:r>
            <w:proofErr w:type="spellEnd"/>
            <w:r>
              <w:rPr>
                <w:sz w:val="19"/>
                <w:szCs w:val="19"/>
              </w:rPr>
              <w:t xml:space="preserve"> RAG</w:t>
            </w:r>
          </w:p>
        </w:tc>
      </w:tr>
      <w:tr w:rsidR="00066DA9" w14:paraId="396D947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1585DF"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BD763C" w14:textId="77777777" w:rsidR="00066DA9" w:rsidRDefault="00000000">
            <w:pPr>
              <w:spacing w:line="264" w:lineRule="auto"/>
            </w:pPr>
            <w:proofErr w:type="spellStart"/>
            <w:r>
              <w:rPr>
                <w:sz w:val="19"/>
                <w:szCs w:val="19"/>
              </w:rPr>
              <w:t>Confiabilidad</w:t>
            </w:r>
            <w:proofErr w:type="spellEnd"/>
          </w:p>
        </w:tc>
      </w:tr>
      <w:tr w:rsidR="00066DA9" w:rsidRPr="00674DC8" w14:paraId="52F5CE4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E4992E"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D55A4B" w14:textId="77777777" w:rsidR="00066DA9" w:rsidRPr="00674DC8" w:rsidRDefault="00000000">
            <w:pPr>
              <w:spacing w:line="264" w:lineRule="auto"/>
              <w:rPr>
                <w:lang w:val="es-EC"/>
              </w:rPr>
            </w:pPr>
            <w:r w:rsidRPr="00674DC8">
              <w:rPr>
                <w:sz w:val="19"/>
                <w:szCs w:val="19"/>
                <w:lang w:val="es-EC"/>
              </w:rPr>
              <w:t>Toda clasificación de riesgo generada por IA debe poder respaldarse con la evidencia clínica que la sustenta, no ser una respuesta sin origen verificable.</w:t>
            </w:r>
          </w:p>
        </w:tc>
      </w:tr>
      <w:tr w:rsidR="00066DA9" w:rsidRPr="00674DC8" w14:paraId="22C6F70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F679BE"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9379B" w14:textId="77777777" w:rsidR="00066DA9" w:rsidRPr="00674DC8" w:rsidRDefault="00000000">
            <w:pPr>
              <w:spacing w:line="264" w:lineRule="auto"/>
              <w:rPr>
                <w:lang w:val="es-EC"/>
              </w:rPr>
            </w:pPr>
            <w:r w:rsidRPr="00674DC8">
              <w:rPr>
                <w:sz w:val="19"/>
                <w:szCs w:val="19"/>
                <w:lang w:val="es-EC"/>
              </w:rPr>
              <w:t>≥ 90% de las clasificaciones incluyen el identificador de la(s) fuente(s) consultada(s), verificable en auditoría de 30 casos.</w:t>
            </w:r>
          </w:p>
        </w:tc>
      </w:tr>
      <w:tr w:rsidR="00066DA9" w14:paraId="49C6AA6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FF601F"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174EEA"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w:t>
            </w:r>
          </w:p>
          <w:p w14:paraId="263B560E" w14:textId="77777777" w:rsidR="00066DA9" w:rsidRDefault="00000000">
            <w:pPr>
              <w:pStyle w:val="Prrafodelista"/>
              <w:keepLines/>
              <w:numPr>
                <w:ilvl w:val="0"/>
                <w:numId w:val="2"/>
              </w:numPr>
              <w:spacing w:after="40" w:line="264" w:lineRule="auto"/>
            </w:pPr>
            <w:r>
              <w:rPr>
                <w:sz w:val="18"/>
                <w:szCs w:val="18"/>
              </w:rPr>
              <w:t>ISO/IEC 25023</w:t>
            </w:r>
          </w:p>
          <w:p w14:paraId="4D61120E" w14:textId="77777777" w:rsidR="00066DA9" w:rsidRDefault="00000000">
            <w:pPr>
              <w:pStyle w:val="Prrafodelista"/>
              <w:keepLines/>
              <w:numPr>
                <w:ilvl w:val="0"/>
                <w:numId w:val="2"/>
              </w:numPr>
              <w:spacing w:after="40" w:line="264" w:lineRule="auto"/>
            </w:pPr>
            <w:r>
              <w:rPr>
                <w:sz w:val="18"/>
                <w:szCs w:val="18"/>
              </w:rPr>
              <w:t>ISO 14971 (</w:t>
            </w:r>
            <w:proofErr w:type="spellStart"/>
            <w:r>
              <w:rPr>
                <w:sz w:val="18"/>
                <w:szCs w:val="18"/>
              </w:rPr>
              <w:t>Gestión</w:t>
            </w:r>
            <w:proofErr w:type="spellEnd"/>
            <w:r>
              <w:rPr>
                <w:sz w:val="18"/>
                <w:szCs w:val="18"/>
              </w:rPr>
              <w:t xml:space="preserve"> de </w:t>
            </w:r>
            <w:proofErr w:type="spellStart"/>
            <w:r>
              <w:rPr>
                <w:sz w:val="18"/>
                <w:szCs w:val="18"/>
              </w:rPr>
              <w:t>riesgos</w:t>
            </w:r>
            <w:proofErr w:type="spellEnd"/>
            <w:r>
              <w:rPr>
                <w:sz w:val="18"/>
                <w:szCs w:val="18"/>
              </w:rPr>
              <w:t>)</w:t>
            </w:r>
          </w:p>
          <w:p w14:paraId="1FFE7B0E" w14:textId="77777777" w:rsidR="00066DA9" w:rsidRDefault="00000000">
            <w:pPr>
              <w:pStyle w:val="Prrafodelista"/>
              <w:keepLines/>
              <w:numPr>
                <w:ilvl w:val="0"/>
                <w:numId w:val="2"/>
              </w:numPr>
              <w:spacing w:after="40" w:line="264" w:lineRule="auto"/>
            </w:pPr>
            <w:r>
              <w:rPr>
                <w:sz w:val="18"/>
                <w:szCs w:val="18"/>
              </w:rPr>
              <w:t xml:space="preserve">ISO/IEC 42001:2023 (Sistema de </w:t>
            </w:r>
            <w:proofErr w:type="spellStart"/>
            <w:r>
              <w:rPr>
                <w:sz w:val="18"/>
                <w:szCs w:val="18"/>
              </w:rPr>
              <w:t>gestión</w:t>
            </w:r>
            <w:proofErr w:type="spellEnd"/>
            <w:r>
              <w:rPr>
                <w:sz w:val="18"/>
                <w:szCs w:val="18"/>
              </w:rPr>
              <w:t xml:space="preserve"> de IA)</w:t>
            </w:r>
          </w:p>
          <w:p w14:paraId="00C38502" w14:textId="77777777" w:rsidR="00066DA9" w:rsidRDefault="00000000">
            <w:pPr>
              <w:pStyle w:val="Prrafodelista"/>
              <w:keepLines/>
              <w:numPr>
                <w:ilvl w:val="0"/>
                <w:numId w:val="2"/>
              </w:numPr>
              <w:spacing w:after="40" w:line="264" w:lineRule="auto"/>
            </w:pPr>
            <w:r>
              <w:rPr>
                <w:sz w:val="18"/>
                <w:szCs w:val="18"/>
              </w:rPr>
              <w:t>NIST AI RMF 1.0</w:t>
            </w:r>
          </w:p>
          <w:p w14:paraId="67D244B0" w14:textId="77777777" w:rsidR="00066DA9" w:rsidRDefault="00000000">
            <w:pPr>
              <w:pStyle w:val="Prrafodelista"/>
              <w:keepLines/>
              <w:numPr>
                <w:ilvl w:val="0"/>
                <w:numId w:val="2"/>
              </w:numPr>
              <w:spacing w:after="40" w:line="264" w:lineRule="auto"/>
            </w:pPr>
            <w:proofErr w:type="spellStart"/>
            <w:r>
              <w:rPr>
                <w:sz w:val="18"/>
                <w:szCs w:val="18"/>
              </w:rPr>
              <w:t>Reglamento</w:t>
            </w:r>
            <w:proofErr w:type="spellEnd"/>
            <w:r>
              <w:rPr>
                <w:sz w:val="18"/>
                <w:szCs w:val="18"/>
              </w:rPr>
              <w:t xml:space="preserve"> (UE) 2024/1689 – AI Act</w:t>
            </w:r>
          </w:p>
          <w:p w14:paraId="08A1FF2A" w14:textId="77777777" w:rsidR="00066DA9" w:rsidRDefault="00000000">
            <w:pPr>
              <w:pStyle w:val="Prrafodelista"/>
              <w:keepLines/>
              <w:numPr>
                <w:ilvl w:val="0"/>
                <w:numId w:val="2"/>
              </w:numPr>
              <w:spacing w:after="40" w:line="264" w:lineRule="auto"/>
            </w:pPr>
            <w:r>
              <w:rPr>
                <w:sz w:val="18"/>
                <w:szCs w:val="18"/>
              </w:rPr>
              <w:t>OWASP Top 10 for LLM Applications 2025</w:t>
            </w:r>
          </w:p>
        </w:tc>
      </w:tr>
      <w:tr w:rsidR="00066DA9" w:rsidRPr="00674DC8" w14:paraId="11F19BC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84EBF7"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5D50CD" w14:textId="77777777" w:rsidR="00066DA9" w:rsidRPr="00674DC8" w:rsidRDefault="00000000">
            <w:pPr>
              <w:spacing w:line="264" w:lineRule="auto"/>
              <w:rPr>
                <w:lang w:val="es-EC"/>
              </w:rPr>
            </w:pPr>
            <w:r w:rsidRPr="00674DC8">
              <w:rPr>
                <w:sz w:val="19"/>
                <w:szCs w:val="19"/>
                <w:lang w:val="es-EC"/>
              </w:rPr>
              <w:t>Servicio de Recuperación y Generación RAG + LLM (SAMR-AI-RAG)</w:t>
            </w:r>
          </w:p>
        </w:tc>
      </w:tr>
      <w:tr w:rsidR="00066DA9" w14:paraId="5FB4A5A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F293FB"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241134" w14:textId="77777777" w:rsidR="00066DA9" w:rsidRDefault="00000000">
            <w:pPr>
              <w:spacing w:line="264" w:lineRule="auto"/>
            </w:pPr>
            <w:r>
              <w:rPr>
                <w:sz w:val="19"/>
                <w:szCs w:val="19"/>
              </w:rPr>
              <w:t>TEST-RAG-01/02</w:t>
            </w:r>
          </w:p>
        </w:tc>
      </w:tr>
      <w:tr w:rsidR="00066DA9" w:rsidRPr="00674DC8" w14:paraId="0820013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4490A7"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E1B74" w14:textId="77777777" w:rsidR="00066DA9" w:rsidRPr="00674DC8" w:rsidRDefault="00000000">
            <w:pPr>
              <w:spacing w:line="264" w:lineRule="auto"/>
              <w:rPr>
                <w:lang w:val="es-EC"/>
              </w:rPr>
            </w:pPr>
            <w:r w:rsidRPr="00674DC8">
              <w:rPr>
                <w:sz w:val="19"/>
                <w:szCs w:val="19"/>
                <w:lang w:val="es-EC"/>
              </w:rPr>
              <w:t>REQ-F-011 (Recomendaciones y decisiones de IA) — M2 – Módulo de Evaluación y Asignación</w:t>
            </w:r>
          </w:p>
        </w:tc>
      </w:tr>
    </w:tbl>
    <w:p w14:paraId="4EDC61AB" w14:textId="77777777" w:rsidR="00066DA9" w:rsidRPr="00674DC8" w:rsidRDefault="00066DA9">
      <w:pPr>
        <w:spacing w:after="180"/>
        <w:rPr>
          <w:lang w:val="es-EC"/>
        </w:rPr>
      </w:pPr>
    </w:p>
    <w:p w14:paraId="779BB529" w14:textId="77777777" w:rsidR="00066DA9" w:rsidRDefault="00000000">
      <w:pPr>
        <w:pStyle w:val="Ttulo3"/>
        <w:keepNext/>
        <w:spacing w:before="200" w:after="100"/>
      </w:pPr>
      <w:bookmarkStart w:id="62" w:name="_Toc235384430"/>
      <w:r>
        <w:rPr>
          <w:b/>
          <w:bCs/>
          <w:sz w:val="21"/>
          <w:szCs w:val="21"/>
        </w:rPr>
        <w:t xml:space="preserve">NFR-SEC-003: </w:t>
      </w:r>
      <w:proofErr w:type="spellStart"/>
      <w:r>
        <w:rPr>
          <w:b/>
          <w:bCs/>
          <w:sz w:val="21"/>
          <w:szCs w:val="21"/>
        </w:rPr>
        <w:t>Explicabilidad</w:t>
      </w:r>
      <w:proofErr w:type="spellEnd"/>
      <w:r>
        <w:rPr>
          <w:b/>
          <w:bCs/>
          <w:sz w:val="21"/>
          <w:szCs w:val="21"/>
        </w:rPr>
        <w:t xml:space="preserve"> de </w:t>
      </w:r>
      <w:proofErr w:type="spellStart"/>
      <w:r>
        <w:rPr>
          <w:b/>
          <w:bCs/>
          <w:sz w:val="21"/>
          <w:szCs w:val="21"/>
        </w:rPr>
        <w:t>decisiones</w:t>
      </w:r>
      <w:proofErr w:type="spellEnd"/>
      <w:r>
        <w:rPr>
          <w:b/>
          <w:bCs/>
          <w:sz w:val="21"/>
          <w:szCs w:val="21"/>
        </w:rPr>
        <w:t xml:space="preserve"> de IA</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58C8394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81D025"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1AE4CC" w14:textId="1C780878" w:rsidR="00066DA9" w:rsidRDefault="00000000">
            <w:pPr>
              <w:spacing w:line="264" w:lineRule="auto"/>
            </w:pPr>
            <w:r>
              <w:rPr>
                <w:sz w:val="19"/>
                <w:szCs w:val="19"/>
              </w:rPr>
              <w:t xml:space="preserve">NFR-SEC-003 </w:t>
            </w:r>
          </w:p>
        </w:tc>
      </w:tr>
      <w:tr w:rsidR="00066DA9" w14:paraId="77CD714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4A4A76"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75967" w14:textId="77777777" w:rsidR="00066DA9" w:rsidRDefault="00000000">
            <w:pPr>
              <w:spacing w:line="264" w:lineRule="auto"/>
            </w:pPr>
            <w:proofErr w:type="spellStart"/>
            <w:r>
              <w:rPr>
                <w:sz w:val="19"/>
                <w:szCs w:val="19"/>
              </w:rPr>
              <w:t>Explicabilidad</w:t>
            </w:r>
            <w:proofErr w:type="spellEnd"/>
            <w:r>
              <w:rPr>
                <w:sz w:val="19"/>
                <w:szCs w:val="19"/>
              </w:rPr>
              <w:t xml:space="preserve"> de </w:t>
            </w:r>
            <w:proofErr w:type="spellStart"/>
            <w:r>
              <w:rPr>
                <w:sz w:val="19"/>
                <w:szCs w:val="19"/>
              </w:rPr>
              <w:t>decisiones</w:t>
            </w:r>
            <w:proofErr w:type="spellEnd"/>
            <w:r>
              <w:rPr>
                <w:sz w:val="19"/>
                <w:szCs w:val="19"/>
              </w:rPr>
              <w:t xml:space="preserve"> de IA</w:t>
            </w:r>
          </w:p>
        </w:tc>
      </w:tr>
      <w:tr w:rsidR="00066DA9" w14:paraId="2019955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80693F"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5265D6" w14:textId="77777777" w:rsidR="00066DA9" w:rsidRDefault="00000000">
            <w:pPr>
              <w:spacing w:line="264" w:lineRule="auto"/>
            </w:pPr>
            <w:proofErr w:type="spellStart"/>
            <w:r>
              <w:rPr>
                <w:sz w:val="19"/>
                <w:szCs w:val="19"/>
              </w:rPr>
              <w:t>Seguridad</w:t>
            </w:r>
            <w:proofErr w:type="spellEnd"/>
          </w:p>
        </w:tc>
      </w:tr>
      <w:tr w:rsidR="00066DA9" w:rsidRPr="00674DC8" w14:paraId="43E64ED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81FE59"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075F77" w14:textId="77777777" w:rsidR="00066DA9" w:rsidRPr="00674DC8" w:rsidRDefault="00000000">
            <w:pPr>
              <w:spacing w:line="264" w:lineRule="auto"/>
              <w:rPr>
                <w:lang w:val="es-EC"/>
              </w:rPr>
            </w:pPr>
            <w:r w:rsidRPr="00674DC8">
              <w:rPr>
                <w:sz w:val="19"/>
                <w:szCs w:val="19"/>
                <w:lang w:val="es-EC"/>
              </w:rPr>
              <w:t>Toda decisión automatizada debe poder explicarse a un profesional o auditor: qué se analizó y por qué se llegó a ese resultado.</w:t>
            </w:r>
          </w:p>
        </w:tc>
      </w:tr>
      <w:tr w:rsidR="00066DA9" w14:paraId="101893E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6B7C8C"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95FD06" w14:textId="77777777" w:rsidR="00066DA9" w:rsidRDefault="00000000">
            <w:pPr>
              <w:spacing w:line="264" w:lineRule="auto"/>
            </w:pPr>
            <w:r w:rsidRPr="00674DC8">
              <w:rPr>
                <w:sz w:val="19"/>
                <w:szCs w:val="19"/>
                <w:lang w:val="es-EC"/>
              </w:rPr>
              <w:t xml:space="preserve">Cada registro incluye síntomas analizados, nivel asignado y fuentes usadas. </w:t>
            </w:r>
            <w:proofErr w:type="spellStart"/>
            <w:r>
              <w:rPr>
                <w:sz w:val="19"/>
                <w:szCs w:val="19"/>
              </w:rPr>
              <w:t>Aceptación</w:t>
            </w:r>
            <w:proofErr w:type="spellEnd"/>
            <w:r>
              <w:rPr>
                <w:sz w:val="19"/>
                <w:szCs w:val="19"/>
              </w:rPr>
              <w:t xml:space="preserve">: 100% de </w:t>
            </w:r>
            <w:proofErr w:type="spellStart"/>
            <w:r>
              <w:rPr>
                <w:sz w:val="19"/>
                <w:szCs w:val="19"/>
              </w:rPr>
              <w:t>completitud</w:t>
            </w:r>
            <w:proofErr w:type="spellEnd"/>
            <w:r>
              <w:rPr>
                <w:sz w:val="19"/>
                <w:szCs w:val="19"/>
              </w:rPr>
              <w:t xml:space="preserve"> </w:t>
            </w:r>
            <w:proofErr w:type="spellStart"/>
            <w:r>
              <w:rPr>
                <w:sz w:val="19"/>
                <w:szCs w:val="19"/>
              </w:rPr>
              <w:t>en</w:t>
            </w:r>
            <w:proofErr w:type="spellEnd"/>
            <w:r>
              <w:rPr>
                <w:sz w:val="19"/>
                <w:szCs w:val="19"/>
              </w:rPr>
              <w:t xml:space="preserve"> 20 </w:t>
            </w:r>
            <w:proofErr w:type="spellStart"/>
            <w:r>
              <w:rPr>
                <w:sz w:val="19"/>
                <w:szCs w:val="19"/>
              </w:rPr>
              <w:t>registros</w:t>
            </w:r>
            <w:proofErr w:type="spellEnd"/>
            <w:r>
              <w:rPr>
                <w:sz w:val="19"/>
                <w:szCs w:val="19"/>
              </w:rPr>
              <w:t xml:space="preserve"> </w:t>
            </w:r>
            <w:proofErr w:type="spellStart"/>
            <w:r>
              <w:rPr>
                <w:sz w:val="19"/>
                <w:szCs w:val="19"/>
              </w:rPr>
              <w:t>revisados</w:t>
            </w:r>
            <w:proofErr w:type="spellEnd"/>
            <w:r>
              <w:rPr>
                <w:sz w:val="19"/>
                <w:szCs w:val="19"/>
              </w:rPr>
              <w:t>.</w:t>
            </w:r>
          </w:p>
        </w:tc>
      </w:tr>
      <w:tr w:rsidR="00066DA9" w14:paraId="31597D0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EE5AF6"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244DA1" w14:textId="77777777" w:rsidR="00066DA9" w:rsidRDefault="00000000">
            <w:pPr>
              <w:pStyle w:val="Prrafodelista"/>
              <w:keepLines/>
              <w:numPr>
                <w:ilvl w:val="0"/>
                <w:numId w:val="2"/>
              </w:numPr>
              <w:spacing w:after="40" w:line="264" w:lineRule="auto"/>
            </w:pPr>
            <w:r>
              <w:rPr>
                <w:sz w:val="18"/>
                <w:szCs w:val="18"/>
              </w:rPr>
              <w:t>ISO/IEC 27001:2022</w:t>
            </w:r>
          </w:p>
          <w:p w14:paraId="53C31784" w14:textId="77777777" w:rsidR="00066DA9" w:rsidRDefault="00000000">
            <w:pPr>
              <w:pStyle w:val="Prrafodelista"/>
              <w:keepLines/>
              <w:numPr>
                <w:ilvl w:val="0"/>
                <w:numId w:val="2"/>
              </w:numPr>
              <w:spacing w:after="40" w:line="264" w:lineRule="auto"/>
            </w:pPr>
            <w:r>
              <w:rPr>
                <w:sz w:val="18"/>
                <w:szCs w:val="18"/>
              </w:rPr>
              <w:t>OWASP Top 10 2021</w:t>
            </w:r>
          </w:p>
          <w:p w14:paraId="7E6A10B8" w14:textId="77777777" w:rsidR="00066DA9" w:rsidRDefault="00000000">
            <w:pPr>
              <w:pStyle w:val="Prrafodelista"/>
              <w:keepLines/>
              <w:numPr>
                <w:ilvl w:val="0"/>
                <w:numId w:val="2"/>
              </w:numPr>
              <w:spacing w:after="40" w:line="264" w:lineRule="auto"/>
            </w:pPr>
            <w:r>
              <w:rPr>
                <w:sz w:val="18"/>
                <w:szCs w:val="18"/>
              </w:rPr>
              <w:t>OWASP ASVS 4.0</w:t>
            </w:r>
          </w:p>
          <w:p w14:paraId="46106704" w14:textId="77777777" w:rsidR="00066DA9" w:rsidRDefault="00000000">
            <w:pPr>
              <w:pStyle w:val="Prrafodelista"/>
              <w:keepLines/>
              <w:numPr>
                <w:ilvl w:val="0"/>
                <w:numId w:val="2"/>
              </w:numPr>
              <w:spacing w:after="40" w:line="264" w:lineRule="auto"/>
            </w:pPr>
            <w:r>
              <w:rPr>
                <w:sz w:val="18"/>
                <w:szCs w:val="18"/>
              </w:rPr>
              <w:t>ISO 27799</w:t>
            </w:r>
          </w:p>
          <w:p w14:paraId="7E4CEE2C" w14:textId="77777777" w:rsidR="00066DA9" w:rsidRDefault="00000000">
            <w:pPr>
              <w:pStyle w:val="Prrafodelista"/>
              <w:keepLines/>
              <w:numPr>
                <w:ilvl w:val="0"/>
                <w:numId w:val="2"/>
              </w:numPr>
              <w:spacing w:after="40" w:line="264" w:lineRule="auto"/>
            </w:pPr>
            <w:r>
              <w:rPr>
                <w:sz w:val="18"/>
                <w:szCs w:val="18"/>
              </w:rPr>
              <w:t>LOPDP Ecuador (Art. 37)</w:t>
            </w:r>
          </w:p>
          <w:p w14:paraId="685A1980"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Seguridad</w:t>
            </w:r>
            <w:proofErr w:type="spellEnd"/>
            <w:r>
              <w:rPr>
                <w:sz w:val="18"/>
                <w:szCs w:val="18"/>
              </w:rPr>
              <w:t>)</w:t>
            </w:r>
          </w:p>
          <w:p w14:paraId="639125BB" w14:textId="77777777" w:rsidR="00066DA9" w:rsidRDefault="00000000">
            <w:pPr>
              <w:pStyle w:val="Prrafodelista"/>
              <w:keepLines/>
              <w:numPr>
                <w:ilvl w:val="0"/>
                <w:numId w:val="2"/>
              </w:numPr>
              <w:spacing w:after="40" w:line="264" w:lineRule="auto"/>
            </w:pPr>
            <w:r>
              <w:rPr>
                <w:sz w:val="18"/>
                <w:szCs w:val="18"/>
              </w:rPr>
              <w:t xml:space="preserve">ISO/IEC 42001:2023 (Sistema de </w:t>
            </w:r>
            <w:proofErr w:type="spellStart"/>
            <w:r>
              <w:rPr>
                <w:sz w:val="18"/>
                <w:szCs w:val="18"/>
              </w:rPr>
              <w:t>gestión</w:t>
            </w:r>
            <w:proofErr w:type="spellEnd"/>
            <w:r>
              <w:rPr>
                <w:sz w:val="18"/>
                <w:szCs w:val="18"/>
              </w:rPr>
              <w:t xml:space="preserve"> de IA)</w:t>
            </w:r>
          </w:p>
          <w:p w14:paraId="526155CB" w14:textId="77777777" w:rsidR="00066DA9" w:rsidRDefault="00000000">
            <w:pPr>
              <w:pStyle w:val="Prrafodelista"/>
              <w:keepLines/>
              <w:numPr>
                <w:ilvl w:val="0"/>
                <w:numId w:val="2"/>
              </w:numPr>
              <w:spacing w:after="40" w:line="264" w:lineRule="auto"/>
            </w:pPr>
            <w:r>
              <w:rPr>
                <w:sz w:val="18"/>
                <w:szCs w:val="18"/>
              </w:rPr>
              <w:t>NIST AI RMF 1.0</w:t>
            </w:r>
          </w:p>
          <w:p w14:paraId="7B2524EF" w14:textId="77777777" w:rsidR="00066DA9" w:rsidRDefault="00000000">
            <w:pPr>
              <w:pStyle w:val="Prrafodelista"/>
              <w:keepLines/>
              <w:numPr>
                <w:ilvl w:val="0"/>
                <w:numId w:val="2"/>
              </w:numPr>
              <w:spacing w:after="40" w:line="264" w:lineRule="auto"/>
            </w:pPr>
            <w:proofErr w:type="spellStart"/>
            <w:r>
              <w:rPr>
                <w:sz w:val="18"/>
                <w:szCs w:val="18"/>
              </w:rPr>
              <w:t>Reglamento</w:t>
            </w:r>
            <w:proofErr w:type="spellEnd"/>
            <w:r>
              <w:rPr>
                <w:sz w:val="18"/>
                <w:szCs w:val="18"/>
              </w:rPr>
              <w:t xml:space="preserve"> (UE) 2024/1689 – AI Act</w:t>
            </w:r>
          </w:p>
          <w:p w14:paraId="5B06DD02" w14:textId="77777777" w:rsidR="00066DA9" w:rsidRDefault="00000000">
            <w:pPr>
              <w:pStyle w:val="Prrafodelista"/>
              <w:keepLines/>
              <w:numPr>
                <w:ilvl w:val="0"/>
                <w:numId w:val="2"/>
              </w:numPr>
              <w:spacing w:after="40" w:line="264" w:lineRule="auto"/>
            </w:pPr>
            <w:r>
              <w:rPr>
                <w:sz w:val="18"/>
                <w:szCs w:val="18"/>
              </w:rPr>
              <w:t>OWASP Top 10 for LLM Applications 2025</w:t>
            </w:r>
          </w:p>
        </w:tc>
      </w:tr>
      <w:tr w:rsidR="00066DA9" w:rsidRPr="00674DC8" w14:paraId="3E4115E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1F4811" w14:textId="77777777" w:rsidR="00066DA9" w:rsidRDefault="00000000">
            <w:pPr>
              <w:spacing w:line="264" w:lineRule="auto"/>
            </w:pPr>
            <w:proofErr w:type="spellStart"/>
            <w:r>
              <w:rPr>
                <w:b/>
                <w:bCs/>
                <w:sz w:val="19"/>
                <w:szCs w:val="19"/>
              </w:rPr>
              <w:lastRenderedPageBreak/>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1CA70B" w14:textId="77777777" w:rsidR="00066DA9" w:rsidRPr="00674DC8" w:rsidRDefault="00000000">
            <w:pPr>
              <w:spacing w:line="264" w:lineRule="auto"/>
              <w:rPr>
                <w:lang w:val="es-EC"/>
              </w:rPr>
            </w:pPr>
            <w:r w:rsidRPr="00674DC8">
              <w:rPr>
                <w:sz w:val="19"/>
                <w:szCs w:val="19"/>
                <w:lang w:val="es-EC"/>
              </w:rPr>
              <w:t>Servicio de Recuperación y Generación RAG + LLM (SAMR-AI-RAG)</w:t>
            </w:r>
          </w:p>
        </w:tc>
      </w:tr>
      <w:tr w:rsidR="00066DA9" w14:paraId="3520D93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F3297F"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8BC567" w14:textId="77777777" w:rsidR="00066DA9" w:rsidRDefault="00000000">
            <w:pPr>
              <w:spacing w:line="264" w:lineRule="auto"/>
            </w:pPr>
            <w:r>
              <w:rPr>
                <w:sz w:val="19"/>
                <w:szCs w:val="19"/>
              </w:rPr>
              <w:t>TEST-RAG-01/02</w:t>
            </w:r>
          </w:p>
        </w:tc>
      </w:tr>
      <w:tr w:rsidR="00066DA9" w:rsidRPr="00674DC8" w14:paraId="588EAC0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39A975"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26DA39" w14:textId="77777777" w:rsidR="00066DA9" w:rsidRPr="00674DC8" w:rsidRDefault="00000000">
            <w:pPr>
              <w:spacing w:line="264" w:lineRule="auto"/>
              <w:rPr>
                <w:lang w:val="es-EC"/>
              </w:rPr>
            </w:pPr>
            <w:r w:rsidRPr="00674DC8">
              <w:rPr>
                <w:sz w:val="19"/>
                <w:szCs w:val="19"/>
                <w:lang w:val="es-EC"/>
              </w:rPr>
              <w:t>REQ-F-011 (Recomendaciones y decisiones de IA) — M2 – Módulo de Evaluación y Asignación</w:t>
            </w:r>
          </w:p>
        </w:tc>
      </w:tr>
    </w:tbl>
    <w:p w14:paraId="746B4569" w14:textId="77777777" w:rsidR="00066DA9" w:rsidRPr="00674DC8" w:rsidRDefault="00066DA9">
      <w:pPr>
        <w:spacing w:after="180"/>
        <w:rPr>
          <w:lang w:val="es-EC"/>
        </w:rPr>
      </w:pPr>
    </w:p>
    <w:p w14:paraId="5252D36A" w14:textId="77777777" w:rsidR="00066DA9" w:rsidRPr="00674DC8" w:rsidRDefault="00000000">
      <w:pPr>
        <w:pStyle w:val="Ttulo3"/>
        <w:keepNext/>
        <w:spacing w:before="200" w:after="100"/>
        <w:rPr>
          <w:lang w:val="es-EC"/>
        </w:rPr>
      </w:pPr>
      <w:bookmarkStart w:id="63" w:name="_Toc235384431"/>
      <w:r w:rsidRPr="00674DC8">
        <w:rPr>
          <w:b/>
          <w:bCs/>
          <w:sz w:val="21"/>
          <w:szCs w:val="21"/>
          <w:lang w:val="es-EC"/>
        </w:rPr>
        <w:t>NFR-PERF-003: Búsqueda de centros en tiempo razonable</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19B926C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857687"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20FDE5" w14:textId="34C10B61" w:rsidR="00066DA9" w:rsidRDefault="00000000">
            <w:pPr>
              <w:spacing w:line="264" w:lineRule="auto"/>
            </w:pPr>
            <w:r>
              <w:rPr>
                <w:sz w:val="19"/>
                <w:szCs w:val="19"/>
              </w:rPr>
              <w:t xml:space="preserve">NFR-PERF-003 </w:t>
            </w:r>
          </w:p>
        </w:tc>
      </w:tr>
      <w:tr w:rsidR="00066DA9" w:rsidRPr="00674DC8" w14:paraId="77D59C5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10E852"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AD77B0" w14:textId="77777777" w:rsidR="00066DA9" w:rsidRPr="00674DC8" w:rsidRDefault="00000000">
            <w:pPr>
              <w:spacing w:line="264" w:lineRule="auto"/>
              <w:rPr>
                <w:lang w:val="es-EC"/>
              </w:rPr>
            </w:pPr>
            <w:r w:rsidRPr="00674DC8">
              <w:rPr>
                <w:sz w:val="19"/>
                <w:szCs w:val="19"/>
                <w:lang w:val="es-EC"/>
              </w:rPr>
              <w:t>Búsqueda de centros en tiempo razonable</w:t>
            </w:r>
          </w:p>
        </w:tc>
      </w:tr>
      <w:tr w:rsidR="00066DA9" w14:paraId="4047B04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DB83C1"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A6E55" w14:textId="77777777" w:rsidR="00066DA9" w:rsidRDefault="00000000">
            <w:pPr>
              <w:spacing w:line="264" w:lineRule="auto"/>
            </w:pPr>
            <w:proofErr w:type="spellStart"/>
            <w:r>
              <w:rPr>
                <w:sz w:val="19"/>
                <w:szCs w:val="19"/>
              </w:rPr>
              <w:t>Eficiencia</w:t>
            </w:r>
            <w:proofErr w:type="spellEnd"/>
            <w:r>
              <w:rPr>
                <w:sz w:val="19"/>
                <w:szCs w:val="19"/>
              </w:rPr>
              <w:t xml:space="preserve"> de </w:t>
            </w:r>
            <w:proofErr w:type="spellStart"/>
            <w:r>
              <w:rPr>
                <w:sz w:val="19"/>
                <w:szCs w:val="19"/>
              </w:rPr>
              <w:t>Desempeño</w:t>
            </w:r>
            <w:proofErr w:type="spellEnd"/>
          </w:p>
        </w:tc>
      </w:tr>
      <w:tr w:rsidR="00066DA9" w:rsidRPr="00674DC8" w14:paraId="14505F4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43A33D"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DA1B26" w14:textId="77777777" w:rsidR="00066DA9" w:rsidRPr="00674DC8" w:rsidRDefault="00000000">
            <w:pPr>
              <w:spacing w:line="264" w:lineRule="auto"/>
              <w:rPr>
                <w:lang w:val="es-EC"/>
              </w:rPr>
            </w:pPr>
            <w:r w:rsidRPr="00674DC8">
              <w:rPr>
                <w:sz w:val="19"/>
                <w:szCs w:val="19"/>
                <w:lang w:val="es-EC"/>
              </w:rPr>
              <w:t>Encontrar centros médicos disponibles debe ser rápido para no retrasar la asignación de un caso ya clasificado como urgente.</w:t>
            </w:r>
          </w:p>
        </w:tc>
      </w:tr>
      <w:tr w:rsidR="00066DA9" w:rsidRPr="00674DC8" w14:paraId="410A556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647598"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02EA6" w14:textId="77777777" w:rsidR="00066DA9" w:rsidRPr="00674DC8" w:rsidRDefault="00000000">
            <w:pPr>
              <w:spacing w:line="264" w:lineRule="auto"/>
              <w:rPr>
                <w:lang w:val="es-EC"/>
              </w:rPr>
            </w:pPr>
            <w:r w:rsidRPr="00674DC8">
              <w:rPr>
                <w:sz w:val="19"/>
                <w:szCs w:val="19"/>
                <w:lang w:val="es-EC"/>
              </w:rPr>
              <w:t>Latencia P95 ≤ 5 segundos entre recibir el caso clasificado y devolver la lista de centros candidatos, en 30 pruebas con variación geográfica.</w:t>
            </w:r>
          </w:p>
        </w:tc>
      </w:tr>
      <w:tr w:rsidR="00066DA9" w:rsidRPr="00674DC8" w14:paraId="65EBA5A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7ADB48"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3B3FF5"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Eficiencia</w:t>
            </w:r>
            <w:proofErr w:type="spellEnd"/>
            <w:r>
              <w:rPr>
                <w:sz w:val="18"/>
                <w:szCs w:val="18"/>
              </w:rPr>
              <w:t xml:space="preserve"> de </w:t>
            </w:r>
            <w:proofErr w:type="spellStart"/>
            <w:r>
              <w:rPr>
                <w:sz w:val="18"/>
                <w:szCs w:val="18"/>
              </w:rPr>
              <w:t>desempeño</w:t>
            </w:r>
            <w:proofErr w:type="spellEnd"/>
            <w:r>
              <w:rPr>
                <w:sz w:val="18"/>
                <w:szCs w:val="18"/>
              </w:rPr>
              <w:t>)</w:t>
            </w:r>
          </w:p>
          <w:p w14:paraId="54117BEF" w14:textId="77777777" w:rsidR="00066DA9" w:rsidRDefault="00000000">
            <w:pPr>
              <w:pStyle w:val="Prrafodelista"/>
              <w:keepLines/>
              <w:numPr>
                <w:ilvl w:val="0"/>
                <w:numId w:val="2"/>
              </w:numPr>
              <w:spacing w:after="40" w:line="264" w:lineRule="auto"/>
            </w:pPr>
            <w:r>
              <w:rPr>
                <w:sz w:val="18"/>
                <w:szCs w:val="18"/>
              </w:rPr>
              <w:t>ISO/IEC 25023 (</w:t>
            </w:r>
            <w:proofErr w:type="spellStart"/>
            <w:r>
              <w:rPr>
                <w:sz w:val="18"/>
                <w:szCs w:val="18"/>
              </w:rPr>
              <w:t>Métricas</w:t>
            </w:r>
            <w:proofErr w:type="spellEnd"/>
            <w:r>
              <w:rPr>
                <w:sz w:val="18"/>
                <w:szCs w:val="18"/>
              </w:rPr>
              <w:t xml:space="preserve"> de </w:t>
            </w:r>
            <w:proofErr w:type="spellStart"/>
            <w:r>
              <w:rPr>
                <w:sz w:val="18"/>
                <w:szCs w:val="18"/>
              </w:rPr>
              <w:t>calidad</w:t>
            </w:r>
            <w:proofErr w:type="spellEnd"/>
            <w:r>
              <w:rPr>
                <w:sz w:val="18"/>
                <w:szCs w:val="18"/>
              </w:rPr>
              <w:t>)</w:t>
            </w:r>
          </w:p>
          <w:p w14:paraId="3DCC692D"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25040 (Proceso de evaluación)</w:t>
            </w:r>
          </w:p>
        </w:tc>
      </w:tr>
      <w:tr w:rsidR="00066DA9" w14:paraId="228B0DD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3F14B8"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0AA5E5" w14:textId="77777777" w:rsidR="00066DA9" w:rsidRDefault="00000000">
            <w:pPr>
              <w:spacing w:line="264" w:lineRule="auto"/>
            </w:pPr>
            <w:r>
              <w:rPr>
                <w:sz w:val="19"/>
                <w:szCs w:val="19"/>
              </w:rPr>
              <w:t xml:space="preserve">Servicio de </w:t>
            </w:r>
            <w:proofErr w:type="spellStart"/>
            <w:r>
              <w:rPr>
                <w:sz w:val="19"/>
                <w:szCs w:val="19"/>
              </w:rPr>
              <w:t>Catálogo</w:t>
            </w:r>
            <w:proofErr w:type="spellEnd"/>
            <w:r>
              <w:rPr>
                <w:sz w:val="19"/>
                <w:szCs w:val="19"/>
              </w:rPr>
              <w:t xml:space="preserve"> de Centros </w:t>
            </w:r>
            <w:proofErr w:type="spellStart"/>
            <w:r>
              <w:rPr>
                <w:sz w:val="19"/>
                <w:szCs w:val="19"/>
              </w:rPr>
              <w:t>Médicos</w:t>
            </w:r>
            <w:proofErr w:type="spellEnd"/>
            <w:r>
              <w:rPr>
                <w:sz w:val="19"/>
                <w:szCs w:val="19"/>
              </w:rPr>
              <w:t xml:space="preserve"> (SAMR-CATALOG) — </w:t>
            </w:r>
            <w:proofErr w:type="spellStart"/>
            <w:r>
              <w:rPr>
                <w:sz w:val="19"/>
                <w:szCs w:val="19"/>
              </w:rPr>
              <w:t>actualizado</w:t>
            </w:r>
            <w:proofErr w:type="spellEnd"/>
            <w:r>
              <w:rPr>
                <w:sz w:val="19"/>
                <w:szCs w:val="19"/>
              </w:rPr>
              <w:t xml:space="preserve"> </w:t>
            </w:r>
            <w:proofErr w:type="spellStart"/>
            <w:r>
              <w:rPr>
                <w:sz w:val="19"/>
                <w:szCs w:val="19"/>
              </w:rPr>
              <w:t>por</w:t>
            </w:r>
            <w:proofErr w:type="spellEnd"/>
            <w:r>
              <w:rPr>
                <w:sz w:val="19"/>
                <w:szCs w:val="19"/>
              </w:rPr>
              <w:t xml:space="preserve"> </w:t>
            </w:r>
            <w:proofErr w:type="spellStart"/>
            <w:r>
              <w:rPr>
                <w:sz w:val="19"/>
                <w:szCs w:val="19"/>
              </w:rPr>
              <w:t>eventos</w:t>
            </w:r>
            <w:proofErr w:type="spellEnd"/>
          </w:p>
        </w:tc>
      </w:tr>
      <w:tr w:rsidR="00066DA9" w14:paraId="3C0BD16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9FE905"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BB49D2" w14:textId="77777777" w:rsidR="00066DA9" w:rsidRDefault="00000000">
            <w:pPr>
              <w:spacing w:line="264" w:lineRule="auto"/>
            </w:pPr>
            <w:r>
              <w:rPr>
                <w:sz w:val="19"/>
                <w:szCs w:val="19"/>
              </w:rPr>
              <w:t>TEST-BUSQ-01/02</w:t>
            </w:r>
          </w:p>
        </w:tc>
      </w:tr>
      <w:tr w:rsidR="00066DA9" w:rsidRPr="00674DC8" w14:paraId="240567D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6E687E"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AB6318" w14:textId="77777777" w:rsidR="00066DA9" w:rsidRPr="00674DC8" w:rsidRDefault="00000000">
            <w:pPr>
              <w:spacing w:line="264" w:lineRule="auto"/>
              <w:rPr>
                <w:lang w:val="es-EC"/>
              </w:rPr>
            </w:pPr>
            <w:r w:rsidRPr="00674DC8">
              <w:rPr>
                <w:sz w:val="19"/>
                <w:szCs w:val="19"/>
                <w:lang w:val="es-EC"/>
              </w:rPr>
              <w:t>REQ-F-012 (Búsqueda de Centros Médicos Disponibles) — M2 – Módulo de Evaluación y Asignación</w:t>
            </w:r>
          </w:p>
        </w:tc>
      </w:tr>
    </w:tbl>
    <w:p w14:paraId="7E6D4798" w14:textId="77777777" w:rsidR="00066DA9" w:rsidRPr="00674DC8" w:rsidRDefault="00066DA9">
      <w:pPr>
        <w:spacing w:after="180"/>
        <w:rPr>
          <w:lang w:val="es-EC"/>
        </w:rPr>
      </w:pPr>
    </w:p>
    <w:p w14:paraId="41607DAB" w14:textId="77777777" w:rsidR="00066DA9" w:rsidRDefault="00000000">
      <w:pPr>
        <w:pStyle w:val="Ttulo3"/>
        <w:keepNext/>
        <w:spacing w:before="200" w:after="100"/>
      </w:pPr>
      <w:bookmarkStart w:id="64" w:name="_Toc235384432"/>
      <w:r>
        <w:rPr>
          <w:b/>
          <w:bCs/>
          <w:sz w:val="21"/>
          <w:szCs w:val="21"/>
        </w:rPr>
        <w:t xml:space="preserve">NFR-AVAIL-002: </w:t>
      </w:r>
      <w:proofErr w:type="spellStart"/>
      <w:r>
        <w:rPr>
          <w:b/>
          <w:bCs/>
          <w:sz w:val="21"/>
          <w:szCs w:val="21"/>
        </w:rPr>
        <w:t>Catálogo</w:t>
      </w:r>
      <w:proofErr w:type="spellEnd"/>
      <w:r>
        <w:rPr>
          <w:b/>
          <w:bCs/>
          <w:sz w:val="21"/>
          <w:szCs w:val="21"/>
        </w:rPr>
        <w:t xml:space="preserve"> de </w:t>
      </w:r>
      <w:proofErr w:type="spellStart"/>
      <w:r>
        <w:rPr>
          <w:b/>
          <w:bCs/>
          <w:sz w:val="21"/>
          <w:szCs w:val="21"/>
        </w:rPr>
        <w:t>disponibilidad</w:t>
      </w:r>
      <w:proofErr w:type="spellEnd"/>
      <w:r>
        <w:rPr>
          <w:b/>
          <w:bCs/>
          <w:sz w:val="21"/>
          <w:szCs w:val="21"/>
        </w:rPr>
        <w:t xml:space="preserve"> </w:t>
      </w:r>
      <w:proofErr w:type="spellStart"/>
      <w:r>
        <w:rPr>
          <w:b/>
          <w:bCs/>
          <w:sz w:val="21"/>
          <w:szCs w:val="21"/>
        </w:rPr>
        <w:t>actualizado</w:t>
      </w:r>
      <w:bookmarkEnd w:id="64"/>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rsidRPr="00674DC8" w14:paraId="1972835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C1CEE1"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2A6BB2" w14:textId="76B1C4B8" w:rsidR="00066DA9" w:rsidRPr="00674DC8" w:rsidRDefault="00000000">
            <w:pPr>
              <w:spacing w:line="264" w:lineRule="auto"/>
              <w:rPr>
                <w:lang w:val="pt-BR"/>
              </w:rPr>
            </w:pPr>
            <w:r w:rsidRPr="00674DC8">
              <w:rPr>
                <w:sz w:val="19"/>
                <w:szCs w:val="19"/>
                <w:lang w:val="pt-BR"/>
              </w:rPr>
              <w:t xml:space="preserve">NFR-AVAIL-002 </w:t>
            </w:r>
          </w:p>
        </w:tc>
      </w:tr>
      <w:tr w:rsidR="00066DA9" w14:paraId="78F419B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24E423"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50FC83" w14:textId="77777777" w:rsidR="00066DA9" w:rsidRDefault="00000000">
            <w:pPr>
              <w:spacing w:line="264" w:lineRule="auto"/>
            </w:pPr>
            <w:proofErr w:type="spellStart"/>
            <w:r>
              <w:rPr>
                <w:sz w:val="19"/>
                <w:szCs w:val="19"/>
              </w:rPr>
              <w:t>Catálogo</w:t>
            </w:r>
            <w:proofErr w:type="spellEnd"/>
            <w:r>
              <w:rPr>
                <w:sz w:val="19"/>
                <w:szCs w:val="19"/>
              </w:rPr>
              <w:t xml:space="preserve"> de </w:t>
            </w:r>
            <w:proofErr w:type="spellStart"/>
            <w:r>
              <w:rPr>
                <w:sz w:val="19"/>
                <w:szCs w:val="19"/>
              </w:rPr>
              <w:t>disponibilidad</w:t>
            </w:r>
            <w:proofErr w:type="spellEnd"/>
            <w:r>
              <w:rPr>
                <w:sz w:val="19"/>
                <w:szCs w:val="19"/>
              </w:rPr>
              <w:t xml:space="preserve"> </w:t>
            </w:r>
            <w:proofErr w:type="spellStart"/>
            <w:r>
              <w:rPr>
                <w:sz w:val="19"/>
                <w:szCs w:val="19"/>
              </w:rPr>
              <w:t>actualizado</w:t>
            </w:r>
            <w:proofErr w:type="spellEnd"/>
          </w:p>
        </w:tc>
      </w:tr>
      <w:tr w:rsidR="00066DA9" w14:paraId="336F0BF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8B3927"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1C6582" w14:textId="77777777" w:rsidR="00066DA9" w:rsidRDefault="00000000">
            <w:pPr>
              <w:spacing w:line="264" w:lineRule="auto"/>
            </w:pPr>
            <w:proofErr w:type="spellStart"/>
            <w:r>
              <w:rPr>
                <w:sz w:val="19"/>
                <w:szCs w:val="19"/>
              </w:rPr>
              <w:t>Disponibilidad</w:t>
            </w:r>
            <w:proofErr w:type="spellEnd"/>
          </w:p>
        </w:tc>
      </w:tr>
      <w:tr w:rsidR="00066DA9" w:rsidRPr="00674DC8" w14:paraId="64A561F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2BA1A1"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E48A96" w14:textId="77777777" w:rsidR="00066DA9" w:rsidRPr="00674DC8" w:rsidRDefault="00000000">
            <w:pPr>
              <w:spacing w:line="264" w:lineRule="auto"/>
              <w:rPr>
                <w:lang w:val="es-EC"/>
              </w:rPr>
            </w:pPr>
            <w:r w:rsidRPr="00674DC8">
              <w:rPr>
                <w:sz w:val="19"/>
                <w:szCs w:val="19"/>
                <w:lang w:val="es-EC"/>
              </w:rPr>
              <w:t>El sistema debe asignar recursos con base en disponibilidad real, no desactualizada, para evitar enviar pacientes a centros sin capacidad.</w:t>
            </w:r>
          </w:p>
        </w:tc>
      </w:tr>
      <w:tr w:rsidR="00066DA9" w:rsidRPr="00674DC8" w14:paraId="14D4BC1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AB8FBA"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B5B45A" w14:textId="77777777" w:rsidR="00066DA9" w:rsidRPr="00674DC8" w:rsidRDefault="00000000">
            <w:pPr>
              <w:spacing w:line="264" w:lineRule="auto"/>
              <w:rPr>
                <w:lang w:val="es-EC"/>
              </w:rPr>
            </w:pPr>
            <w:r w:rsidRPr="00674DC8">
              <w:rPr>
                <w:sz w:val="19"/>
                <w:szCs w:val="19"/>
                <w:lang w:val="es-EC"/>
              </w:rPr>
              <w:t>Todo cambio de disponibilidad se propaga al catálogo vía evento en ≤ 60 segundos.</w:t>
            </w:r>
          </w:p>
        </w:tc>
      </w:tr>
      <w:tr w:rsidR="00066DA9" w:rsidRPr="00674DC8" w14:paraId="61CABED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4148BA"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8FD725"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 xml:space="preserve"> – </w:t>
            </w:r>
            <w:proofErr w:type="spellStart"/>
            <w:r>
              <w:rPr>
                <w:sz w:val="18"/>
                <w:szCs w:val="18"/>
              </w:rPr>
              <w:t>Disponibilidad</w:t>
            </w:r>
            <w:proofErr w:type="spellEnd"/>
            <w:r>
              <w:rPr>
                <w:sz w:val="18"/>
                <w:szCs w:val="18"/>
              </w:rPr>
              <w:t>)</w:t>
            </w:r>
          </w:p>
          <w:p w14:paraId="603D7C88" w14:textId="77777777" w:rsidR="00066DA9" w:rsidRDefault="00000000">
            <w:pPr>
              <w:pStyle w:val="Prrafodelista"/>
              <w:keepLines/>
              <w:numPr>
                <w:ilvl w:val="0"/>
                <w:numId w:val="2"/>
              </w:numPr>
              <w:spacing w:after="40" w:line="264" w:lineRule="auto"/>
            </w:pPr>
            <w:r>
              <w:rPr>
                <w:sz w:val="18"/>
                <w:szCs w:val="18"/>
              </w:rPr>
              <w:t>ISO 22301 (</w:t>
            </w:r>
            <w:proofErr w:type="spellStart"/>
            <w:r>
              <w:rPr>
                <w:sz w:val="18"/>
                <w:szCs w:val="18"/>
              </w:rPr>
              <w:t>Continuidad</w:t>
            </w:r>
            <w:proofErr w:type="spellEnd"/>
            <w:r>
              <w:rPr>
                <w:sz w:val="18"/>
                <w:szCs w:val="18"/>
              </w:rPr>
              <w:t xml:space="preserve"> del </w:t>
            </w:r>
            <w:proofErr w:type="spellStart"/>
            <w:r>
              <w:rPr>
                <w:sz w:val="18"/>
                <w:szCs w:val="18"/>
              </w:rPr>
              <w:t>negocio</w:t>
            </w:r>
            <w:proofErr w:type="spellEnd"/>
            <w:r>
              <w:rPr>
                <w:sz w:val="18"/>
                <w:szCs w:val="18"/>
              </w:rPr>
              <w:t>)</w:t>
            </w:r>
          </w:p>
          <w:p w14:paraId="31DF624C"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20000-1 (Gestión del servicio)</w:t>
            </w:r>
          </w:p>
        </w:tc>
      </w:tr>
      <w:tr w:rsidR="00066DA9" w14:paraId="7577865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0952DE"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BCF108" w14:textId="77777777" w:rsidR="00066DA9" w:rsidRDefault="00000000">
            <w:pPr>
              <w:spacing w:line="264" w:lineRule="auto"/>
            </w:pPr>
            <w:r>
              <w:rPr>
                <w:sz w:val="19"/>
                <w:szCs w:val="19"/>
              </w:rPr>
              <w:t xml:space="preserve">Servicio de </w:t>
            </w:r>
            <w:proofErr w:type="spellStart"/>
            <w:r>
              <w:rPr>
                <w:sz w:val="19"/>
                <w:szCs w:val="19"/>
              </w:rPr>
              <w:t>Catálogo</w:t>
            </w:r>
            <w:proofErr w:type="spellEnd"/>
            <w:r>
              <w:rPr>
                <w:sz w:val="19"/>
                <w:szCs w:val="19"/>
              </w:rPr>
              <w:t xml:space="preserve"> de Centros </w:t>
            </w:r>
            <w:proofErr w:type="spellStart"/>
            <w:r>
              <w:rPr>
                <w:sz w:val="19"/>
                <w:szCs w:val="19"/>
              </w:rPr>
              <w:t>Médicos</w:t>
            </w:r>
            <w:proofErr w:type="spellEnd"/>
            <w:r>
              <w:rPr>
                <w:sz w:val="19"/>
                <w:szCs w:val="19"/>
              </w:rPr>
              <w:t xml:space="preserve"> (SAMR-CATALOG) — </w:t>
            </w:r>
            <w:proofErr w:type="spellStart"/>
            <w:r>
              <w:rPr>
                <w:sz w:val="19"/>
                <w:szCs w:val="19"/>
              </w:rPr>
              <w:t>actualizado</w:t>
            </w:r>
            <w:proofErr w:type="spellEnd"/>
            <w:r>
              <w:rPr>
                <w:sz w:val="19"/>
                <w:szCs w:val="19"/>
              </w:rPr>
              <w:t xml:space="preserve"> </w:t>
            </w:r>
            <w:proofErr w:type="spellStart"/>
            <w:r>
              <w:rPr>
                <w:sz w:val="19"/>
                <w:szCs w:val="19"/>
              </w:rPr>
              <w:t>por</w:t>
            </w:r>
            <w:proofErr w:type="spellEnd"/>
            <w:r>
              <w:rPr>
                <w:sz w:val="19"/>
                <w:szCs w:val="19"/>
              </w:rPr>
              <w:t xml:space="preserve"> </w:t>
            </w:r>
            <w:proofErr w:type="spellStart"/>
            <w:r>
              <w:rPr>
                <w:sz w:val="19"/>
                <w:szCs w:val="19"/>
              </w:rPr>
              <w:t>eventos</w:t>
            </w:r>
            <w:proofErr w:type="spellEnd"/>
          </w:p>
        </w:tc>
      </w:tr>
      <w:tr w:rsidR="00066DA9" w14:paraId="67DB2FA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69878F"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2253B" w14:textId="77777777" w:rsidR="00066DA9" w:rsidRDefault="00000000">
            <w:pPr>
              <w:spacing w:line="264" w:lineRule="auto"/>
            </w:pPr>
            <w:r>
              <w:rPr>
                <w:sz w:val="19"/>
                <w:szCs w:val="19"/>
              </w:rPr>
              <w:t>TEST-BUSQ-01/02</w:t>
            </w:r>
          </w:p>
        </w:tc>
      </w:tr>
      <w:tr w:rsidR="00066DA9" w:rsidRPr="00674DC8" w14:paraId="6649AB4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C131F3" w14:textId="77777777" w:rsidR="00066DA9" w:rsidRDefault="00000000">
            <w:pPr>
              <w:spacing w:line="264" w:lineRule="auto"/>
            </w:pPr>
            <w:proofErr w:type="spellStart"/>
            <w:r>
              <w:rPr>
                <w:b/>
                <w:bCs/>
                <w:sz w:val="19"/>
                <w:szCs w:val="19"/>
              </w:rPr>
              <w:lastRenderedPageBreak/>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A62E44" w14:textId="77777777" w:rsidR="00066DA9" w:rsidRPr="00674DC8" w:rsidRDefault="00000000">
            <w:pPr>
              <w:spacing w:line="264" w:lineRule="auto"/>
              <w:rPr>
                <w:lang w:val="es-EC"/>
              </w:rPr>
            </w:pPr>
            <w:r w:rsidRPr="00674DC8">
              <w:rPr>
                <w:sz w:val="19"/>
                <w:szCs w:val="19"/>
                <w:lang w:val="es-EC"/>
              </w:rPr>
              <w:t>REQ-F-012 (Búsqueda de Centros Médicos Disponibles) — M2 – Módulo de Evaluación y Asignación</w:t>
            </w:r>
          </w:p>
        </w:tc>
      </w:tr>
    </w:tbl>
    <w:p w14:paraId="333C0AE6" w14:textId="77777777" w:rsidR="00066DA9" w:rsidRPr="00674DC8" w:rsidRDefault="00066DA9">
      <w:pPr>
        <w:spacing w:after="180"/>
        <w:rPr>
          <w:lang w:val="es-EC"/>
        </w:rPr>
      </w:pPr>
    </w:p>
    <w:p w14:paraId="217AE010" w14:textId="77777777" w:rsidR="00066DA9" w:rsidRPr="00674DC8" w:rsidRDefault="00000000">
      <w:pPr>
        <w:pStyle w:val="Ttulo3"/>
        <w:keepNext/>
        <w:spacing w:before="200" w:after="100"/>
        <w:rPr>
          <w:lang w:val="es-EC"/>
        </w:rPr>
      </w:pPr>
      <w:bookmarkStart w:id="65" w:name="_Toc235384433"/>
      <w:r w:rsidRPr="00674DC8">
        <w:rPr>
          <w:b/>
          <w:bCs/>
          <w:sz w:val="21"/>
          <w:szCs w:val="21"/>
          <w:lang w:val="es-EC"/>
        </w:rPr>
        <w:t xml:space="preserve">NFR-CONF-004: </w:t>
      </w:r>
      <w:proofErr w:type="spellStart"/>
      <w:r w:rsidRPr="00674DC8">
        <w:rPr>
          <w:b/>
          <w:bCs/>
          <w:sz w:val="21"/>
          <w:szCs w:val="21"/>
          <w:lang w:val="es-EC"/>
        </w:rPr>
        <w:t>Matching</w:t>
      </w:r>
      <w:proofErr w:type="spellEnd"/>
      <w:r w:rsidRPr="00674DC8">
        <w:rPr>
          <w:b/>
          <w:bCs/>
          <w:sz w:val="21"/>
          <w:szCs w:val="21"/>
          <w:lang w:val="es-EC"/>
        </w:rPr>
        <w:t xml:space="preserve"> coherente con especialidad</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1111104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F29CBC"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738062" w14:textId="502BAE23" w:rsidR="00066DA9" w:rsidRDefault="00000000">
            <w:pPr>
              <w:spacing w:line="264" w:lineRule="auto"/>
            </w:pPr>
            <w:r>
              <w:rPr>
                <w:sz w:val="19"/>
                <w:szCs w:val="19"/>
              </w:rPr>
              <w:t xml:space="preserve">NFR-CONF-004 </w:t>
            </w:r>
          </w:p>
        </w:tc>
      </w:tr>
      <w:tr w:rsidR="00066DA9" w14:paraId="799731B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A9B0F5"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F67FF2" w14:textId="77777777" w:rsidR="00066DA9" w:rsidRDefault="00000000">
            <w:pPr>
              <w:spacing w:line="264" w:lineRule="auto"/>
            </w:pPr>
            <w:r>
              <w:rPr>
                <w:sz w:val="19"/>
                <w:szCs w:val="19"/>
              </w:rPr>
              <w:t xml:space="preserve">Matching </w:t>
            </w:r>
            <w:proofErr w:type="spellStart"/>
            <w:r>
              <w:rPr>
                <w:sz w:val="19"/>
                <w:szCs w:val="19"/>
              </w:rPr>
              <w:t>coherente</w:t>
            </w:r>
            <w:proofErr w:type="spellEnd"/>
            <w:r>
              <w:rPr>
                <w:sz w:val="19"/>
                <w:szCs w:val="19"/>
              </w:rPr>
              <w:t xml:space="preserve"> con </w:t>
            </w:r>
            <w:proofErr w:type="spellStart"/>
            <w:r>
              <w:rPr>
                <w:sz w:val="19"/>
                <w:szCs w:val="19"/>
              </w:rPr>
              <w:t>especialidad</w:t>
            </w:r>
            <w:proofErr w:type="spellEnd"/>
          </w:p>
        </w:tc>
      </w:tr>
      <w:tr w:rsidR="00066DA9" w14:paraId="34E32E7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5A37C8"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1ABD75" w14:textId="77777777" w:rsidR="00066DA9" w:rsidRDefault="00000000">
            <w:pPr>
              <w:spacing w:line="264" w:lineRule="auto"/>
            </w:pPr>
            <w:proofErr w:type="spellStart"/>
            <w:r>
              <w:rPr>
                <w:sz w:val="19"/>
                <w:szCs w:val="19"/>
              </w:rPr>
              <w:t>Confiabilidad</w:t>
            </w:r>
            <w:proofErr w:type="spellEnd"/>
          </w:p>
        </w:tc>
      </w:tr>
      <w:tr w:rsidR="00066DA9" w:rsidRPr="00674DC8" w14:paraId="43D0236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7B23FE"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206BB1" w14:textId="77777777" w:rsidR="00066DA9" w:rsidRPr="00674DC8" w:rsidRDefault="00000000">
            <w:pPr>
              <w:spacing w:line="264" w:lineRule="auto"/>
              <w:rPr>
                <w:lang w:val="es-EC"/>
              </w:rPr>
            </w:pPr>
            <w:r w:rsidRPr="00674DC8">
              <w:rPr>
                <w:sz w:val="19"/>
                <w:szCs w:val="19"/>
                <w:lang w:val="es-EC"/>
              </w:rPr>
              <w:t>El profesional o centro asignado debe corresponder realmente a lo que el caso necesita, no solo al más disponible.</w:t>
            </w:r>
          </w:p>
        </w:tc>
      </w:tr>
      <w:tr w:rsidR="00066DA9" w14:paraId="50F2AC4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EB899A"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0AA898" w14:textId="77777777" w:rsidR="00066DA9" w:rsidRDefault="00000000">
            <w:pPr>
              <w:spacing w:line="264" w:lineRule="auto"/>
            </w:pPr>
            <w:r w:rsidRPr="00674DC8">
              <w:rPr>
                <w:sz w:val="19"/>
                <w:szCs w:val="19"/>
                <w:lang w:val="es-EC"/>
              </w:rPr>
              <w:t xml:space="preserve">≥ 90% de coincidencia especialidad-asignación en 20 casos revisados. </w:t>
            </w:r>
            <w:r>
              <w:rPr>
                <w:sz w:val="19"/>
                <w:szCs w:val="19"/>
              </w:rPr>
              <w:t xml:space="preserve">El </w:t>
            </w:r>
            <w:proofErr w:type="spellStart"/>
            <w:r>
              <w:rPr>
                <w:sz w:val="19"/>
                <w:szCs w:val="19"/>
              </w:rPr>
              <w:t>resultado</w:t>
            </w:r>
            <w:proofErr w:type="spellEnd"/>
            <w:r>
              <w:rPr>
                <w:sz w:val="19"/>
                <w:szCs w:val="19"/>
              </w:rPr>
              <w:t xml:space="preserve"> </w:t>
            </w:r>
            <w:proofErr w:type="spellStart"/>
            <w:r>
              <w:rPr>
                <w:sz w:val="19"/>
                <w:szCs w:val="19"/>
              </w:rPr>
              <w:t>queda</w:t>
            </w:r>
            <w:proofErr w:type="spellEnd"/>
            <w:r>
              <w:rPr>
                <w:sz w:val="19"/>
                <w:szCs w:val="19"/>
              </w:rPr>
              <w:t xml:space="preserve"> </w:t>
            </w:r>
            <w:proofErr w:type="spellStart"/>
            <w:r>
              <w:rPr>
                <w:sz w:val="19"/>
                <w:szCs w:val="19"/>
              </w:rPr>
              <w:t>trazado</w:t>
            </w:r>
            <w:proofErr w:type="spellEnd"/>
            <w:r>
              <w:rPr>
                <w:sz w:val="19"/>
                <w:szCs w:val="19"/>
              </w:rPr>
              <w:t xml:space="preserve"> con el </w:t>
            </w:r>
            <w:proofErr w:type="spellStart"/>
            <w:r>
              <w:rPr>
                <w:sz w:val="19"/>
                <w:szCs w:val="19"/>
              </w:rPr>
              <w:t>criterio</w:t>
            </w:r>
            <w:proofErr w:type="spellEnd"/>
            <w:r>
              <w:rPr>
                <w:sz w:val="19"/>
                <w:szCs w:val="19"/>
              </w:rPr>
              <w:t xml:space="preserve"> </w:t>
            </w:r>
            <w:proofErr w:type="spellStart"/>
            <w:r>
              <w:rPr>
                <w:sz w:val="19"/>
                <w:szCs w:val="19"/>
              </w:rPr>
              <w:t>usado</w:t>
            </w:r>
            <w:proofErr w:type="spellEnd"/>
            <w:r>
              <w:rPr>
                <w:sz w:val="19"/>
                <w:szCs w:val="19"/>
              </w:rPr>
              <w:t>.</w:t>
            </w:r>
          </w:p>
        </w:tc>
      </w:tr>
      <w:tr w:rsidR="00066DA9" w14:paraId="628B98B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C81090"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025F2"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w:t>
            </w:r>
          </w:p>
          <w:p w14:paraId="182CB99D" w14:textId="77777777" w:rsidR="00066DA9" w:rsidRDefault="00000000">
            <w:pPr>
              <w:pStyle w:val="Prrafodelista"/>
              <w:keepLines/>
              <w:numPr>
                <w:ilvl w:val="0"/>
                <w:numId w:val="2"/>
              </w:numPr>
              <w:spacing w:after="40" w:line="264" w:lineRule="auto"/>
            </w:pPr>
            <w:r>
              <w:rPr>
                <w:sz w:val="18"/>
                <w:szCs w:val="18"/>
              </w:rPr>
              <w:t>ISO/IEC 25023</w:t>
            </w:r>
          </w:p>
          <w:p w14:paraId="06D989E4" w14:textId="77777777" w:rsidR="00066DA9" w:rsidRDefault="00000000">
            <w:pPr>
              <w:pStyle w:val="Prrafodelista"/>
              <w:keepLines/>
              <w:numPr>
                <w:ilvl w:val="0"/>
                <w:numId w:val="2"/>
              </w:numPr>
              <w:spacing w:after="40" w:line="264" w:lineRule="auto"/>
            </w:pPr>
            <w:r>
              <w:rPr>
                <w:sz w:val="18"/>
                <w:szCs w:val="18"/>
              </w:rPr>
              <w:t>ISO 14971 (</w:t>
            </w:r>
            <w:proofErr w:type="spellStart"/>
            <w:r>
              <w:rPr>
                <w:sz w:val="18"/>
                <w:szCs w:val="18"/>
              </w:rPr>
              <w:t>Gestión</w:t>
            </w:r>
            <w:proofErr w:type="spellEnd"/>
            <w:r>
              <w:rPr>
                <w:sz w:val="18"/>
                <w:szCs w:val="18"/>
              </w:rPr>
              <w:t xml:space="preserve"> de </w:t>
            </w:r>
            <w:proofErr w:type="spellStart"/>
            <w:r>
              <w:rPr>
                <w:sz w:val="18"/>
                <w:szCs w:val="18"/>
              </w:rPr>
              <w:t>riesgos</w:t>
            </w:r>
            <w:proofErr w:type="spellEnd"/>
            <w:r>
              <w:rPr>
                <w:sz w:val="18"/>
                <w:szCs w:val="18"/>
              </w:rPr>
              <w:t>)</w:t>
            </w:r>
          </w:p>
        </w:tc>
      </w:tr>
      <w:tr w:rsidR="00066DA9" w:rsidRPr="00674DC8" w14:paraId="4ABE2F8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6F6B3F"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720888" w14:textId="77777777" w:rsidR="00066DA9" w:rsidRPr="00674DC8" w:rsidRDefault="00000000">
            <w:pPr>
              <w:spacing w:line="264" w:lineRule="auto"/>
              <w:rPr>
                <w:lang w:val="es-EC"/>
              </w:rPr>
            </w:pPr>
            <w:r w:rsidRPr="00674DC8">
              <w:rPr>
                <w:sz w:val="19"/>
                <w:szCs w:val="19"/>
                <w:lang w:val="es-EC"/>
              </w:rPr>
              <w:t xml:space="preserve">Servicio de </w:t>
            </w:r>
            <w:proofErr w:type="spellStart"/>
            <w:r w:rsidRPr="00674DC8">
              <w:rPr>
                <w:sz w:val="19"/>
                <w:szCs w:val="19"/>
                <w:lang w:val="es-EC"/>
              </w:rPr>
              <w:t>Matching</w:t>
            </w:r>
            <w:proofErr w:type="spellEnd"/>
            <w:r w:rsidRPr="00674DC8">
              <w:rPr>
                <w:sz w:val="19"/>
                <w:szCs w:val="19"/>
                <w:lang w:val="es-EC"/>
              </w:rPr>
              <w:t xml:space="preserve"> Paciente-Profesional (SAMR-MATCH) — sin estado compartido</w:t>
            </w:r>
          </w:p>
        </w:tc>
      </w:tr>
      <w:tr w:rsidR="00066DA9" w14:paraId="6383EF1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32646C"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437248" w14:textId="77777777" w:rsidR="00066DA9" w:rsidRDefault="00000000">
            <w:pPr>
              <w:spacing w:line="264" w:lineRule="auto"/>
            </w:pPr>
            <w:r>
              <w:rPr>
                <w:sz w:val="19"/>
                <w:szCs w:val="19"/>
              </w:rPr>
              <w:t>TEST-MATCH-01/02</w:t>
            </w:r>
          </w:p>
        </w:tc>
      </w:tr>
      <w:tr w:rsidR="00066DA9" w:rsidRPr="00674DC8" w14:paraId="210CA60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797697"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76222" w14:textId="77777777" w:rsidR="00066DA9" w:rsidRPr="00674DC8" w:rsidRDefault="00000000">
            <w:pPr>
              <w:spacing w:line="264" w:lineRule="auto"/>
              <w:rPr>
                <w:lang w:val="es-EC"/>
              </w:rPr>
            </w:pPr>
            <w:r w:rsidRPr="00674DC8">
              <w:rPr>
                <w:sz w:val="19"/>
                <w:szCs w:val="19"/>
                <w:lang w:val="es-EC"/>
              </w:rPr>
              <w:t>REQ-F-013 (</w:t>
            </w:r>
            <w:proofErr w:type="spellStart"/>
            <w:r w:rsidRPr="00674DC8">
              <w:rPr>
                <w:sz w:val="19"/>
                <w:szCs w:val="19"/>
                <w:lang w:val="es-EC"/>
              </w:rPr>
              <w:t>Matching</w:t>
            </w:r>
            <w:proofErr w:type="spellEnd"/>
            <w:r w:rsidRPr="00674DC8">
              <w:rPr>
                <w:sz w:val="19"/>
                <w:szCs w:val="19"/>
                <w:lang w:val="es-EC"/>
              </w:rPr>
              <w:t xml:space="preserve"> Inteligente Paciente-Profesional) — M2 – Módulo de Evaluación y Asignación</w:t>
            </w:r>
          </w:p>
        </w:tc>
      </w:tr>
    </w:tbl>
    <w:p w14:paraId="7D4AB8DA" w14:textId="77777777" w:rsidR="00066DA9" w:rsidRPr="00674DC8" w:rsidRDefault="00066DA9">
      <w:pPr>
        <w:spacing w:after="180"/>
        <w:rPr>
          <w:lang w:val="es-EC"/>
        </w:rPr>
      </w:pPr>
    </w:p>
    <w:p w14:paraId="36A280A0" w14:textId="77777777" w:rsidR="00066DA9" w:rsidRPr="00674DC8" w:rsidRDefault="00000000">
      <w:pPr>
        <w:pStyle w:val="Ttulo3"/>
        <w:keepNext/>
        <w:spacing w:before="200" w:after="100"/>
        <w:rPr>
          <w:lang w:val="es-EC"/>
        </w:rPr>
      </w:pPr>
      <w:bookmarkStart w:id="66" w:name="_Toc235384434"/>
      <w:r w:rsidRPr="00674DC8">
        <w:rPr>
          <w:b/>
          <w:bCs/>
          <w:sz w:val="21"/>
          <w:szCs w:val="21"/>
          <w:lang w:val="es-EC"/>
        </w:rPr>
        <w:t xml:space="preserve">NFR-PERF-004: </w:t>
      </w:r>
      <w:proofErr w:type="spellStart"/>
      <w:r w:rsidRPr="00674DC8">
        <w:rPr>
          <w:b/>
          <w:bCs/>
          <w:sz w:val="21"/>
          <w:szCs w:val="21"/>
          <w:lang w:val="es-EC"/>
        </w:rPr>
        <w:t>Matching</w:t>
      </w:r>
      <w:proofErr w:type="spellEnd"/>
      <w:r w:rsidRPr="00674DC8">
        <w:rPr>
          <w:b/>
          <w:bCs/>
          <w:sz w:val="21"/>
          <w:szCs w:val="21"/>
          <w:lang w:val="es-EC"/>
        </w:rPr>
        <w:t xml:space="preserve"> en tiempo razonable</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5598B8D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2D56AA"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6277BF" w14:textId="2BCB7C78" w:rsidR="00066DA9" w:rsidRDefault="00000000">
            <w:pPr>
              <w:spacing w:line="264" w:lineRule="auto"/>
            </w:pPr>
            <w:r>
              <w:rPr>
                <w:sz w:val="19"/>
                <w:szCs w:val="19"/>
              </w:rPr>
              <w:t xml:space="preserve">NFR-PERF-004 </w:t>
            </w:r>
          </w:p>
        </w:tc>
      </w:tr>
      <w:tr w:rsidR="00066DA9" w14:paraId="5F3F7D4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F91EB9"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1C85A3" w14:textId="77777777" w:rsidR="00066DA9" w:rsidRDefault="00000000">
            <w:pPr>
              <w:spacing w:line="264" w:lineRule="auto"/>
            </w:pPr>
            <w:r>
              <w:rPr>
                <w:sz w:val="19"/>
                <w:szCs w:val="19"/>
              </w:rPr>
              <w:t xml:space="preserve">Matching </w:t>
            </w:r>
            <w:proofErr w:type="spellStart"/>
            <w:r>
              <w:rPr>
                <w:sz w:val="19"/>
                <w:szCs w:val="19"/>
              </w:rPr>
              <w:t>en</w:t>
            </w:r>
            <w:proofErr w:type="spellEnd"/>
            <w:r>
              <w:rPr>
                <w:sz w:val="19"/>
                <w:szCs w:val="19"/>
              </w:rPr>
              <w:t xml:space="preserve"> </w:t>
            </w:r>
            <w:proofErr w:type="spellStart"/>
            <w:r>
              <w:rPr>
                <w:sz w:val="19"/>
                <w:szCs w:val="19"/>
              </w:rPr>
              <w:t>tiempo</w:t>
            </w:r>
            <w:proofErr w:type="spellEnd"/>
            <w:r>
              <w:rPr>
                <w:sz w:val="19"/>
                <w:szCs w:val="19"/>
              </w:rPr>
              <w:t xml:space="preserve"> </w:t>
            </w:r>
            <w:proofErr w:type="spellStart"/>
            <w:r>
              <w:rPr>
                <w:sz w:val="19"/>
                <w:szCs w:val="19"/>
              </w:rPr>
              <w:t>razonable</w:t>
            </w:r>
            <w:proofErr w:type="spellEnd"/>
          </w:p>
        </w:tc>
      </w:tr>
      <w:tr w:rsidR="00066DA9" w14:paraId="43544B7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B6F0EE"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459AE7" w14:textId="77777777" w:rsidR="00066DA9" w:rsidRDefault="00000000">
            <w:pPr>
              <w:spacing w:line="264" w:lineRule="auto"/>
            </w:pPr>
            <w:proofErr w:type="spellStart"/>
            <w:r>
              <w:rPr>
                <w:sz w:val="19"/>
                <w:szCs w:val="19"/>
              </w:rPr>
              <w:t>Eficiencia</w:t>
            </w:r>
            <w:proofErr w:type="spellEnd"/>
            <w:r>
              <w:rPr>
                <w:sz w:val="19"/>
                <w:szCs w:val="19"/>
              </w:rPr>
              <w:t xml:space="preserve"> de </w:t>
            </w:r>
            <w:proofErr w:type="spellStart"/>
            <w:r>
              <w:rPr>
                <w:sz w:val="19"/>
                <w:szCs w:val="19"/>
              </w:rPr>
              <w:t>Desempeño</w:t>
            </w:r>
            <w:proofErr w:type="spellEnd"/>
          </w:p>
        </w:tc>
      </w:tr>
      <w:tr w:rsidR="00066DA9" w:rsidRPr="00674DC8" w14:paraId="2B5CC2C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E0BD67"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CECB5F" w14:textId="77777777" w:rsidR="00066DA9" w:rsidRPr="00674DC8" w:rsidRDefault="00000000">
            <w:pPr>
              <w:spacing w:line="264" w:lineRule="auto"/>
              <w:rPr>
                <w:lang w:val="es-EC"/>
              </w:rPr>
            </w:pPr>
            <w:r w:rsidRPr="00674DC8">
              <w:rPr>
                <w:sz w:val="19"/>
                <w:szCs w:val="19"/>
                <w:lang w:val="es-EC"/>
              </w:rPr>
              <w:t xml:space="preserve">El proceso de </w:t>
            </w:r>
            <w:proofErr w:type="spellStart"/>
            <w:r w:rsidRPr="00674DC8">
              <w:rPr>
                <w:sz w:val="19"/>
                <w:szCs w:val="19"/>
                <w:lang w:val="es-EC"/>
              </w:rPr>
              <w:t>matching</w:t>
            </w:r>
            <w:proofErr w:type="spellEnd"/>
            <w:r w:rsidRPr="00674DC8">
              <w:rPr>
                <w:sz w:val="19"/>
                <w:szCs w:val="19"/>
                <w:lang w:val="es-EC"/>
              </w:rPr>
              <w:t xml:space="preserve"> no debe convertirse en un cuello de botella entre la clasificación del caso y su atención efectiva.</w:t>
            </w:r>
          </w:p>
        </w:tc>
      </w:tr>
      <w:tr w:rsidR="00066DA9" w:rsidRPr="00674DC8" w14:paraId="14EC041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A8CF71"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2AEDA8" w14:textId="77777777" w:rsidR="00066DA9" w:rsidRPr="00674DC8" w:rsidRDefault="00000000">
            <w:pPr>
              <w:spacing w:line="264" w:lineRule="auto"/>
              <w:rPr>
                <w:lang w:val="es-EC"/>
              </w:rPr>
            </w:pPr>
            <w:r w:rsidRPr="00674DC8">
              <w:rPr>
                <w:sz w:val="19"/>
                <w:szCs w:val="19"/>
                <w:lang w:val="es-EC"/>
              </w:rPr>
              <w:t>Latencia P95 ≤ 8 segundos con hasta 500 solicitudes concurrentes (prueba con 50 simultáneas).</w:t>
            </w:r>
          </w:p>
        </w:tc>
      </w:tr>
      <w:tr w:rsidR="00066DA9" w:rsidRPr="00674DC8" w14:paraId="7FBC442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650FAA"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6C087"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Eficiencia</w:t>
            </w:r>
            <w:proofErr w:type="spellEnd"/>
            <w:r>
              <w:rPr>
                <w:sz w:val="18"/>
                <w:szCs w:val="18"/>
              </w:rPr>
              <w:t xml:space="preserve"> de </w:t>
            </w:r>
            <w:proofErr w:type="spellStart"/>
            <w:r>
              <w:rPr>
                <w:sz w:val="18"/>
                <w:szCs w:val="18"/>
              </w:rPr>
              <w:t>desempeño</w:t>
            </w:r>
            <w:proofErr w:type="spellEnd"/>
            <w:r>
              <w:rPr>
                <w:sz w:val="18"/>
                <w:szCs w:val="18"/>
              </w:rPr>
              <w:t>)</w:t>
            </w:r>
          </w:p>
          <w:p w14:paraId="28E4D7BB" w14:textId="77777777" w:rsidR="00066DA9" w:rsidRDefault="00000000">
            <w:pPr>
              <w:pStyle w:val="Prrafodelista"/>
              <w:keepLines/>
              <w:numPr>
                <w:ilvl w:val="0"/>
                <w:numId w:val="2"/>
              </w:numPr>
              <w:spacing w:after="40" w:line="264" w:lineRule="auto"/>
            </w:pPr>
            <w:r>
              <w:rPr>
                <w:sz w:val="18"/>
                <w:szCs w:val="18"/>
              </w:rPr>
              <w:t>ISO/IEC 25023 (</w:t>
            </w:r>
            <w:proofErr w:type="spellStart"/>
            <w:r>
              <w:rPr>
                <w:sz w:val="18"/>
                <w:szCs w:val="18"/>
              </w:rPr>
              <w:t>Métricas</w:t>
            </w:r>
            <w:proofErr w:type="spellEnd"/>
            <w:r>
              <w:rPr>
                <w:sz w:val="18"/>
                <w:szCs w:val="18"/>
              </w:rPr>
              <w:t xml:space="preserve"> de </w:t>
            </w:r>
            <w:proofErr w:type="spellStart"/>
            <w:r>
              <w:rPr>
                <w:sz w:val="18"/>
                <w:szCs w:val="18"/>
              </w:rPr>
              <w:t>calidad</w:t>
            </w:r>
            <w:proofErr w:type="spellEnd"/>
            <w:r>
              <w:rPr>
                <w:sz w:val="18"/>
                <w:szCs w:val="18"/>
              </w:rPr>
              <w:t>)</w:t>
            </w:r>
          </w:p>
          <w:p w14:paraId="6E34EEDB"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25040 (Proceso de evaluación)</w:t>
            </w:r>
          </w:p>
        </w:tc>
      </w:tr>
      <w:tr w:rsidR="00066DA9" w:rsidRPr="00674DC8" w14:paraId="069E3A8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8FDBCB"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EFE12C" w14:textId="77777777" w:rsidR="00066DA9" w:rsidRPr="00674DC8" w:rsidRDefault="00000000">
            <w:pPr>
              <w:spacing w:line="264" w:lineRule="auto"/>
              <w:rPr>
                <w:lang w:val="es-EC"/>
              </w:rPr>
            </w:pPr>
            <w:r w:rsidRPr="00674DC8">
              <w:rPr>
                <w:sz w:val="19"/>
                <w:szCs w:val="19"/>
                <w:lang w:val="es-EC"/>
              </w:rPr>
              <w:t xml:space="preserve">Servicio de </w:t>
            </w:r>
            <w:proofErr w:type="spellStart"/>
            <w:r w:rsidRPr="00674DC8">
              <w:rPr>
                <w:sz w:val="19"/>
                <w:szCs w:val="19"/>
                <w:lang w:val="es-EC"/>
              </w:rPr>
              <w:t>Matching</w:t>
            </w:r>
            <w:proofErr w:type="spellEnd"/>
            <w:r w:rsidRPr="00674DC8">
              <w:rPr>
                <w:sz w:val="19"/>
                <w:szCs w:val="19"/>
                <w:lang w:val="es-EC"/>
              </w:rPr>
              <w:t xml:space="preserve"> Paciente-Profesional (SAMR-MATCH) — sin estado compartido</w:t>
            </w:r>
          </w:p>
        </w:tc>
      </w:tr>
      <w:tr w:rsidR="00066DA9" w14:paraId="0A42DD6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379225"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EE9E7D" w14:textId="77777777" w:rsidR="00066DA9" w:rsidRDefault="00000000">
            <w:pPr>
              <w:spacing w:line="264" w:lineRule="auto"/>
            </w:pPr>
            <w:r>
              <w:rPr>
                <w:sz w:val="19"/>
                <w:szCs w:val="19"/>
              </w:rPr>
              <w:t>TEST-MATCH-01/02</w:t>
            </w:r>
          </w:p>
        </w:tc>
      </w:tr>
      <w:tr w:rsidR="00066DA9" w:rsidRPr="00674DC8" w14:paraId="52E1732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358B65"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3171A4" w14:textId="77777777" w:rsidR="00066DA9" w:rsidRPr="00674DC8" w:rsidRDefault="00000000">
            <w:pPr>
              <w:spacing w:line="264" w:lineRule="auto"/>
              <w:rPr>
                <w:lang w:val="es-EC"/>
              </w:rPr>
            </w:pPr>
            <w:r w:rsidRPr="00674DC8">
              <w:rPr>
                <w:sz w:val="19"/>
                <w:szCs w:val="19"/>
                <w:lang w:val="es-EC"/>
              </w:rPr>
              <w:t>REQ-F-013 (</w:t>
            </w:r>
            <w:proofErr w:type="spellStart"/>
            <w:r w:rsidRPr="00674DC8">
              <w:rPr>
                <w:sz w:val="19"/>
                <w:szCs w:val="19"/>
                <w:lang w:val="es-EC"/>
              </w:rPr>
              <w:t>Matching</w:t>
            </w:r>
            <w:proofErr w:type="spellEnd"/>
            <w:r w:rsidRPr="00674DC8">
              <w:rPr>
                <w:sz w:val="19"/>
                <w:szCs w:val="19"/>
                <w:lang w:val="es-EC"/>
              </w:rPr>
              <w:t xml:space="preserve"> Inteligente Paciente-Profesional) — M2 – Módulo de Evaluación y Asignación</w:t>
            </w:r>
          </w:p>
        </w:tc>
      </w:tr>
    </w:tbl>
    <w:p w14:paraId="2E0B5917" w14:textId="77777777" w:rsidR="00066DA9" w:rsidRPr="00674DC8" w:rsidRDefault="00066DA9">
      <w:pPr>
        <w:spacing w:after="180"/>
        <w:rPr>
          <w:lang w:val="es-EC"/>
        </w:rPr>
      </w:pPr>
    </w:p>
    <w:p w14:paraId="04658A7F" w14:textId="77777777" w:rsidR="00066DA9" w:rsidRPr="00674DC8" w:rsidRDefault="00000000">
      <w:pPr>
        <w:pStyle w:val="Ttulo3"/>
        <w:keepNext/>
        <w:spacing w:before="200" w:after="100"/>
        <w:rPr>
          <w:lang w:val="es-EC"/>
        </w:rPr>
      </w:pPr>
      <w:bookmarkStart w:id="67" w:name="_Toc235384435"/>
      <w:r w:rsidRPr="00674DC8">
        <w:rPr>
          <w:b/>
          <w:bCs/>
          <w:sz w:val="21"/>
          <w:szCs w:val="21"/>
          <w:lang w:val="es-EC"/>
        </w:rPr>
        <w:lastRenderedPageBreak/>
        <w:t>NFR-SCAL-001: Capacidad bajo alta demanda</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1EFB842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7ED406"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98B244" w14:textId="114D4F04" w:rsidR="00066DA9" w:rsidRDefault="00000000">
            <w:pPr>
              <w:spacing w:line="264" w:lineRule="auto"/>
            </w:pPr>
            <w:r>
              <w:rPr>
                <w:sz w:val="19"/>
                <w:szCs w:val="19"/>
              </w:rPr>
              <w:t xml:space="preserve">NFR-SCAL-001 </w:t>
            </w:r>
          </w:p>
        </w:tc>
      </w:tr>
      <w:tr w:rsidR="00066DA9" w14:paraId="1622F75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091DB7"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C5B7A5" w14:textId="77777777" w:rsidR="00066DA9" w:rsidRDefault="00000000">
            <w:pPr>
              <w:spacing w:line="264" w:lineRule="auto"/>
            </w:pPr>
            <w:proofErr w:type="spellStart"/>
            <w:r>
              <w:rPr>
                <w:sz w:val="19"/>
                <w:szCs w:val="19"/>
              </w:rPr>
              <w:t>Capacidad</w:t>
            </w:r>
            <w:proofErr w:type="spellEnd"/>
            <w:r>
              <w:rPr>
                <w:sz w:val="19"/>
                <w:szCs w:val="19"/>
              </w:rPr>
              <w:t xml:space="preserve"> bajo </w:t>
            </w:r>
            <w:proofErr w:type="spellStart"/>
            <w:r>
              <w:rPr>
                <w:sz w:val="19"/>
                <w:szCs w:val="19"/>
              </w:rPr>
              <w:t>alta</w:t>
            </w:r>
            <w:proofErr w:type="spellEnd"/>
            <w:r>
              <w:rPr>
                <w:sz w:val="19"/>
                <w:szCs w:val="19"/>
              </w:rPr>
              <w:t xml:space="preserve"> </w:t>
            </w:r>
            <w:proofErr w:type="spellStart"/>
            <w:r>
              <w:rPr>
                <w:sz w:val="19"/>
                <w:szCs w:val="19"/>
              </w:rPr>
              <w:t>demanda</w:t>
            </w:r>
            <w:proofErr w:type="spellEnd"/>
          </w:p>
        </w:tc>
      </w:tr>
      <w:tr w:rsidR="00066DA9" w14:paraId="2EF2B60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7728CE"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655821" w14:textId="77777777" w:rsidR="00066DA9" w:rsidRDefault="00000000">
            <w:pPr>
              <w:spacing w:line="264" w:lineRule="auto"/>
            </w:pPr>
            <w:proofErr w:type="spellStart"/>
            <w:r>
              <w:rPr>
                <w:sz w:val="19"/>
                <w:szCs w:val="19"/>
              </w:rPr>
              <w:t>Escalabilidad</w:t>
            </w:r>
            <w:proofErr w:type="spellEnd"/>
          </w:p>
        </w:tc>
      </w:tr>
      <w:tr w:rsidR="00066DA9" w:rsidRPr="00674DC8" w14:paraId="62CB096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3E857C"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3B671" w14:textId="77777777" w:rsidR="00066DA9" w:rsidRPr="00674DC8" w:rsidRDefault="00000000">
            <w:pPr>
              <w:spacing w:line="264" w:lineRule="auto"/>
              <w:rPr>
                <w:lang w:val="es-EC"/>
              </w:rPr>
            </w:pPr>
            <w:r w:rsidRPr="00674DC8">
              <w:rPr>
                <w:sz w:val="19"/>
                <w:szCs w:val="19"/>
                <w:lang w:val="es-EC"/>
              </w:rPr>
              <w:t>El sistema debe sostener picos de solicitudes (ej. una emergencia masiva) sin degradar el servicio para todos los usuarios.</w:t>
            </w:r>
          </w:p>
        </w:tc>
      </w:tr>
      <w:tr w:rsidR="00066DA9" w:rsidRPr="00674DC8" w14:paraId="36DE4B8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35AEE2"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82D97D" w14:textId="77777777" w:rsidR="00066DA9" w:rsidRPr="00674DC8" w:rsidRDefault="00000000">
            <w:pPr>
              <w:spacing w:line="264" w:lineRule="auto"/>
              <w:rPr>
                <w:lang w:val="es-EC"/>
              </w:rPr>
            </w:pPr>
            <w:r w:rsidRPr="00674DC8">
              <w:rPr>
                <w:sz w:val="19"/>
                <w:szCs w:val="19"/>
                <w:lang w:val="es-EC"/>
              </w:rPr>
              <w:t>Degradación ≤ 5% al escalar de 100 a 1.000 solicitudes simultáneas. El servicio de asignación debe poder correr en múltiples instancias sin estado compartido.</w:t>
            </w:r>
          </w:p>
        </w:tc>
      </w:tr>
      <w:tr w:rsidR="00066DA9" w:rsidRPr="00674DC8" w14:paraId="7BA019C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045FF3"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E1AD6B"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Flexibilidad</w:t>
            </w:r>
            <w:proofErr w:type="spellEnd"/>
            <w:r>
              <w:rPr>
                <w:sz w:val="18"/>
                <w:szCs w:val="18"/>
              </w:rPr>
              <w:t xml:space="preserve"> – </w:t>
            </w:r>
            <w:proofErr w:type="spellStart"/>
            <w:r>
              <w:rPr>
                <w:sz w:val="18"/>
                <w:szCs w:val="18"/>
              </w:rPr>
              <w:t>Escalabilidad</w:t>
            </w:r>
            <w:proofErr w:type="spellEnd"/>
            <w:r>
              <w:rPr>
                <w:sz w:val="18"/>
                <w:szCs w:val="18"/>
              </w:rPr>
              <w:t>)</w:t>
            </w:r>
          </w:p>
          <w:p w14:paraId="77C6A7ED" w14:textId="77777777" w:rsidR="00066DA9" w:rsidRDefault="00000000">
            <w:pPr>
              <w:pStyle w:val="Prrafodelista"/>
              <w:keepLines/>
              <w:numPr>
                <w:ilvl w:val="0"/>
                <w:numId w:val="2"/>
              </w:numPr>
              <w:spacing w:after="40" w:line="264" w:lineRule="auto"/>
            </w:pPr>
            <w:r>
              <w:rPr>
                <w:sz w:val="18"/>
                <w:szCs w:val="18"/>
              </w:rPr>
              <w:t>ISO/IEC 25023</w:t>
            </w:r>
          </w:p>
          <w:p w14:paraId="1B2528EF"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20000-1 (Gestión de la capacidad)</w:t>
            </w:r>
          </w:p>
        </w:tc>
      </w:tr>
      <w:tr w:rsidR="00066DA9" w:rsidRPr="00674DC8" w14:paraId="5B0EC55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0A205E"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8882CD" w14:textId="77777777" w:rsidR="00066DA9" w:rsidRPr="00674DC8" w:rsidRDefault="00000000">
            <w:pPr>
              <w:spacing w:line="264" w:lineRule="auto"/>
              <w:rPr>
                <w:lang w:val="es-EC"/>
              </w:rPr>
            </w:pPr>
            <w:r w:rsidRPr="00674DC8">
              <w:rPr>
                <w:sz w:val="19"/>
                <w:szCs w:val="19"/>
                <w:lang w:val="es-EC"/>
              </w:rPr>
              <w:t>Servicio de Asignación de Recursos (SAMR-ASSIGN) y Servicio de Notificaciones (SAMR-NOTIF)</w:t>
            </w:r>
          </w:p>
        </w:tc>
      </w:tr>
      <w:tr w:rsidR="00066DA9" w14:paraId="204C964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B596C3"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658FDB" w14:textId="77777777" w:rsidR="00066DA9" w:rsidRDefault="00000000">
            <w:pPr>
              <w:spacing w:line="264" w:lineRule="auto"/>
            </w:pPr>
            <w:r>
              <w:rPr>
                <w:sz w:val="19"/>
                <w:szCs w:val="19"/>
              </w:rPr>
              <w:t>TEST-ASIG-01/02</w:t>
            </w:r>
          </w:p>
        </w:tc>
      </w:tr>
      <w:tr w:rsidR="00066DA9" w:rsidRPr="00674DC8" w14:paraId="454C2DB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2F0EB2"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538CC4" w14:textId="77777777" w:rsidR="00066DA9" w:rsidRPr="00674DC8" w:rsidRDefault="00000000">
            <w:pPr>
              <w:spacing w:line="264" w:lineRule="auto"/>
              <w:rPr>
                <w:lang w:val="es-EC"/>
              </w:rPr>
            </w:pPr>
            <w:r w:rsidRPr="00674DC8">
              <w:rPr>
                <w:sz w:val="19"/>
                <w:szCs w:val="19"/>
                <w:lang w:val="es-EC"/>
              </w:rPr>
              <w:t>REQ-F-014 (Asignación de Recursos y Notificación) — M2 – Módulo de Evaluación y Asignación</w:t>
            </w:r>
          </w:p>
        </w:tc>
      </w:tr>
    </w:tbl>
    <w:p w14:paraId="1681CE1F" w14:textId="77777777" w:rsidR="00066DA9" w:rsidRPr="00674DC8" w:rsidRDefault="00066DA9">
      <w:pPr>
        <w:spacing w:after="180"/>
        <w:rPr>
          <w:lang w:val="es-EC"/>
        </w:rPr>
      </w:pPr>
    </w:p>
    <w:p w14:paraId="0CCD478B" w14:textId="77777777" w:rsidR="00066DA9" w:rsidRPr="00674DC8" w:rsidRDefault="00000000">
      <w:pPr>
        <w:pStyle w:val="Ttulo3"/>
        <w:keepNext/>
        <w:spacing w:before="200" w:after="100"/>
        <w:rPr>
          <w:lang w:val="es-EC"/>
        </w:rPr>
      </w:pPr>
      <w:bookmarkStart w:id="68" w:name="_Toc235384436"/>
      <w:r w:rsidRPr="00674DC8">
        <w:rPr>
          <w:b/>
          <w:bCs/>
          <w:sz w:val="21"/>
          <w:szCs w:val="21"/>
          <w:lang w:val="es-EC"/>
        </w:rPr>
        <w:t>NFR-PERF-005: Notificación de asignación entregada a tiempo</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0825806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3E4F87"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7DB215" w14:textId="4CFEF99D" w:rsidR="00066DA9" w:rsidRDefault="00000000">
            <w:pPr>
              <w:spacing w:line="264" w:lineRule="auto"/>
            </w:pPr>
            <w:r>
              <w:rPr>
                <w:sz w:val="19"/>
                <w:szCs w:val="19"/>
              </w:rPr>
              <w:t>NFR-PERF-005</w:t>
            </w:r>
          </w:p>
        </w:tc>
      </w:tr>
      <w:tr w:rsidR="00066DA9" w:rsidRPr="00674DC8" w14:paraId="29DB9BD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BBF923"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518802" w14:textId="77777777" w:rsidR="00066DA9" w:rsidRPr="00674DC8" w:rsidRDefault="00000000">
            <w:pPr>
              <w:spacing w:line="264" w:lineRule="auto"/>
              <w:rPr>
                <w:lang w:val="es-EC"/>
              </w:rPr>
            </w:pPr>
            <w:r w:rsidRPr="00674DC8">
              <w:rPr>
                <w:sz w:val="19"/>
                <w:szCs w:val="19"/>
                <w:lang w:val="es-EC"/>
              </w:rPr>
              <w:t>Notificación de asignación entregada a tiempo</w:t>
            </w:r>
          </w:p>
        </w:tc>
      </w:tr>
      <w:tr w:rsidR="00066DA9" w14:paraId="441EC05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F5EB74"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56C05F" w14:textId="77777777" w:rsidR="00066DA9" w:rsidRDefault="00000000">
            <w:pPr>
              <w:spacing w:line="264" w:lineRule="auto"/>
            </w:pPr>
            <w:proofErr w:type="spellStart"/>
            <w:r>
              <w:rPr>
                <w:sz w:val="19"/>
                <w:szCs w:val="19"/>
              </w:rPr>
              <w:t>Eficiencia</w:t>
            </w:r>
            <w:proofErr w:type="spellEnd"/>
            <w:r>
              <w:rPr>
                <w:sz w:val="19"/>
                <w:szCs w:val="19"/>
              </w:rPr>
              <w:t xml:space="preserve"> de </w:t>
            </w:r>
            <w:proofErr w:type="spellStart"/>
            <w:r>
              <w:rPr>
                <w:sz w:val="19"/>
                <w:szCs w:val="19"/>
              </w:rPr>
              <w:t>Desempeño</w:t>
            </w:r>
            <w:proofErr w:type="spellEnd"/>
          </w:p>
        </w:tc>
      </w:tr>
      <w:tr w:rsidR="00066DA9" w:rsidRPr="00674DC8" w14:paraId="5CC79FD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C4F263"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93AFAF" w14:textId="77777777" w:rsidR="00066DA9" w:rsidRPr="00674DC8" w:rsidRDefault="00000000">
            <w:pPr>
              <w:spacing w:line="264" w:lineRule="auto"/>
              <w:rPr>
                <w:lang w:val="es-EC"/>
              </w:rPr>
            </w:pPr>
            <w:r w:rsidRPr="00674DC8">
              <w:rPr>
                <w:sz w:val="19"/>
                <w:szCs w:val="19"/>
                <w:lang w:val="es-EC"/>
              </w:rPr>
              <w:t>Paciente, profesional y centro médico deben enterarse de la asignación sin demoras que generen confusión o duplicidad de esfuerzos.</w:t>
            </w:r>
          </w:p>
        </w:tc>
      </w:tr>
      <w:tr w:rsidR="00066DA9" w:rsidRPr="00674DC8" w14:paraId="1F38B9E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4B0D8F"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5411B8" w14:textId="77777777" w:rsidR="00066DA9" w:rsidRPr="00674DC8" w:rsidRDefault="00000000">
            <w:pPr>
              <w:spacing w:line="264" w:lineRule="auto"/>
              <w:rPr>
                <w:lang w:val="es-EC"/>
              </w:rPr>
            </w:pPr>
            <w:r w:rsidRPr="00674DC8">
              <w:rPr>
                <w:sz w:val="19"/>
                <w:szCs w:val="19"/>
                <w:lang w:val="es-EC"/>
              </w:rPr>
              <w:t xml:space="preserve">Latencia P95 ≤ 10 segundos entre el evento </w:t>
            </w:r>
            <w:proofErr w:type="spellStart"/>
            <w:r w:rsidRPr="00674DC8">
              <w:rPr>
                <w:sz w:val="19"/>
                <w:szCs w:val="19"/>
                <w:lang w:val="es-EC"/>
              </w:rPr>
              <w:t>asignacion_confirmada</w:t>
            </w:r>
            <w:proofErr w:type="spellEnd"/>
            <w:r w:rsidRPr="00674DC8">
              <w:rPr>
                <w:sz w:val="19"/>
                <w:szCs w:val="19"/>
                <w:lang w:val="es-EC"/>
              </w:rPr>
              <w:t xml:space="preserve"> y la notificación recibida por las 3 partes.</w:t>
            </w:r>
          </w:p>
        </w:tc>
      </w:tr>
      <w:tr w:rsidR="00066DA9" w:rsidRPr="00674DC8" w14:paraId="555AE18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40A8A2"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924742"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Eficiencia</w:t>
            </w:r>
            <w:proofErr w:type="spellEnd"/>
            <w:r>
              <w:rPr>
                <w:sz w:val="18"/>
                <w:szCs w:val="18"/>
              </w:rPr>
              <w:t xml:space="preserve"> de </w:t>
            </w:r>
            <w:proofErr w:type="spellStart"/>
            <w:r>
              <w:rPr>
                <w:sz w:val="18"/>
                <w:szCs w:val="18"/>
              </w:rPr>
              <w:t>desempeño</w:t>
            </w:r>
            <w:proofErr w:type="spellEnd"/>
            <w:r>
              <w:rPr>
                <w:sz w:val="18"/>
                <w:szCs w:val="18"/>
              </w:rPr>
              <w:t>)</w:t>
            </w:r>
          </w:p>
          <w:p w14:paraId="13C4AB36" w14:textId="77777777" w:rsidR="00066DA9" w:rsidRDefault="00000000">
            <w:pPr>
              <w:pStyle w:val="Prrafodelista"/>
              <w:keepLines/>
              <w:numPr>
                <w:ilvl w:val="0"/>
                <w:numId w:val="2"/>
              </w:numPr>
              <w:spacing w:after="40" w:line="264" w:lineRule="auto"/>
            </w:pPr>
            <w:r>
              <w:rPr>
                <w:sz w:val="18"/>
                <w:szCs w:val="18"/>
              </w:rPr>
              <w:t>ISO/IEC 25023 (</w:t>
            </w:r>
            <w:proofErr w:type="spellStart"/>
            <w:r>
              <w:rPr>
                <w:sz w:val="18"/>
                <w:szCs w:val="18"/>
              </w:rPr>
              <w:t>Métricas</w:t>
            </w:r>
            <w:proofErr w:type="spellEnd"/>
            <w:r>
              <w:rPr>
                <w:sz w:val="18"/>
                <w:szCs w:val="18"/>
              </w:rPr>
              <w:t xml:space="preserve"> de </w:t>
            </w:r>
            <w:proofErr w:type="spellStart"/>
            <w:r>
              <w:rPr>
                <w:sz w:val="18"/>
                <w:szCs w:val="18"/>
              </w:rPr>
              <w:t>calidad</w:t>
            </w:r>
            <w:proofErr w:type="spellEnd"/>
            <w:r>
              <w:rPr>
                <w:sz w:val="18"/>
                <w:szCs w:val="18"/>
              </w:rPr>
              <w:t>)</w:t>
            </w:r>
          </w:p>
          <w:p w14:paraId="7AE8F062"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25040 (Proceso de evaluación)</w:t>
            </w:r>
          </w:p>
        </w:tc>
      </w:tr>
      <w:tr w:rsidR="00066DA9" w:rsidRPr="00674DC8" w14:paraId="46FE931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8AD0B0"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749ED7" w14:textId="77777777" w:rsidR="00066DA9" w:rsidRPr="00674DC8" w:rsidRDefault="00000000">
            <w:pPr>
              <w:spacing w:line="264" w:lineRule="auto"/>
              <w:rPr>
                <w:lang w:val="es-EC"/>
              </w:rPr>
            </w:pPr>
            <w:r w:rsidRPr="00674DC8">
              <w:rPr>
                <w:sz w:val="19"/>
                <w:szCs w:val="19"/>
                <w:lang w:val="es-EC"/>
              </w:rPr>
              <w:t>Servicio de Asignación de Recursos (SAMR-ASSIGN) y Servicio de Notificaciones (SAMR-NOTIF)</w:t>
            </w:r>
          </w:p>
        </w:tc>
      </w:tr>
      <w:tr w:rsidR="00066DA9" w14:paraId="653A0CB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5CE1C5"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4E204E" w14:textId="77777777" w:rsidR="00066DA9" w:rsidRDefault="00000000">
            <w:pPr>
              <w:spacing w:line="264" w:lineRule="auto"/>
            </w:pPr>
            <w:r>
              <w:rPr>
                <w:sz w:val="19"/>
                <w:szCs w:val="19"/>
              </w:rPr>
              <w:t>TEST-ASIG-01/02</w:t>
            </w:r>
          </w:p>
        </w:tc>
      </w:tr>
      <w:tr w:rsidR="00066DA9" w:rsidRPr="00674DC8" w14:paraId="103316C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0724D7"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1D542D" w14:textId="77777777" w:rsidR="00066DA9" w:rsidRPr="00674DC8" w:rsidRDefault="00000000">
            <w:pPr>
              <w:spacing w:line="264" w:lineRule="auto"/>
              <w:rPr>
                <w:lang w:val="es-EC"/>
              </w:rPr>
            </w:pPr>
            <w:r w:rsidRPr="00674DC8">
              <w:rPr>
                <w:sz w:val="19"/>
                <w:szCs w:val="19"/>
                <w:lang w:val="es-EC"/>
              </w:rPr>
              <w:t>REQ-F-014 (Asignación de Recursos y Notificación) — M2 – Módulo de Evaluación y Asignación</w:t>
            </w:r>
          </w:p>
        </w:tc>
      </w:tr>
    </w:tbl>
    <w:p w14:paraId="12FE386D" w14:textId="77777777" w:rsidR="00066DA9" w:rsidRPr="00674DC8" w:rsidRDefault="00000000">
      <w:pPr>
        <w:pStyle w:val="Ttulo2"/>
        <w:pageBreakBefore/>
        <w:spacing w:before="240" w:after="120"/>
        <w:rPr>
          <w:lang w:val="es-EC"/>
        </w:rPr>
      </w:pPr>
      <w:bookmarkStart w:id="69" w:name="_Toc235384437"/>
      <w:r w:rsidRPr="00674DC8">
        <w:rPr>
          <w:b/>
          <w:bCs/>
          <w:color w:val="2E5496"/>
          <w:sz w:val="24"/>
          <w:szCs w:val="24"/>
          <w:lang w:val="es-EC"/>
        </w:rPr>
        <w:lastRenderedPageBreak/>
        <w:t>MÓDULO 3: Atención — Atributos de calidad</w:t>
      </w:r>
      <w:bookmarkEnd w:id="69"/>
    </w:p>
    <w:p w14:paraId="3DC7566F" w14:textId="77777777" w:rsidR="00066DA9" w:rsidRPr="00674DC8" w:rsidRDefault="00000000">
      <w:pPr>
        <w:pStyle w:val="Ttulo3"/>
        <w:keepNext/>
        <w:spacing w:before="200" w:after="100"/>
        <w:rPr>
          <w:lang w:val="es-EC"/>
        </w:rPr>
      </w:pPr>
      <w:bookmarkStart w:id="70" w:name="_Toc235384438"/>
      <w:r w:rsidRPr="00674DC8">
        <w:rPr>
          <w:b/>
          <w:bCs/>
          <w:sz w:val="21"/>
          <w:szCs w:val="21"/>
          <w:lang w:val="es-EC"/>
        </w:rPr>
        <w:t xml:space="preserve">NFR-AVAIL-003: Alta disponibilidad de </w:t>
      </w:r>
      <w:proofErr w:type="spellStart"/>
      <w:r w:rsidRPr="00674DC8">
        <w:rPr>
          <w:b/>
          <w:bCs/>
          <w:sz w:val="21"/>
          <w:szCs w:val="21"/>
          <w:lang w:val="es-EC"/>
        </w:rPr>
        <w:t>teleconsulta</w:t>
      </w:r>
      <w:bookmarkEnd w:id="70"/>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rsidRPr="00674DC8" w14:paraId="613D7C2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4BB9F1"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290F52" w14:textId="327CF76B" w:rsidR="00066DA9" w:rsidRPr="00674DC8" w:rsidRDefault="00000000">
            <w:pPr>
              <w:spacing w:line="264" w:lineRule="auto"/>
              <w:rPr>
                <w:lang w:val="pt-BR"/>
              </w:rPr>
            </w:pPr>
            <w:r w:rsidRPr="00674DC8">
              <w:rPr>
                <w:sz w:val="19"/>
                <w:szCs w:val="19"/>
                <w:lang w:val="pt-BR"/>
              </w:rPr>
              <w:t xml:space="preserve">NFR-AVAIL-003 </w:t>
            </w:r>
          </w:p>
        </w:tc>
      </w:tr>
      <w:tr w:rsidR="00066DA9" w14:paraId="00875D2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D1BDD1"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6BAAE2" w14:textId="77777777" w:rsidR="00066DA9" w:rsidRDefault="00000000">
            <w:pPr>
              <w:spacing w:line="264" w:lineRule="auto"/>
            </w:pPr>
            <w:r>
              <w:rPr>
                <w:sz w:val="19"/>
                <w:szCs w:val="19"/>
              </w:rPr>
              <w:t xml:space="preserve">Alta </w:t>
            </w:r>
            <w:proofErr w:type="spellStart"/>
            <w:r>
              <w:rPr>
                <w:sz w:val="19"/>
                <w:szCs w:val="19"/>
              </w:rPr>
              <w:t>disponibilidad</w:t>
            </w:r>
            <w:proofErr w:type="spellEnd"/>
            <w:r>
              <w:rPr>
                <w:sz w:val="19"/>
                <w:szCs w:val="19"/>
              </w:rPr>
              <w:t xml:space="preserve"> de </w:t>
            </w:r>
            <w:proofErr w:type="spellStart"/>
            <w:r>
              <w:rPr>
                <w:sz w:val="19"/>
                <w:szCs w:val="19"/>
              </w:rPr>
              <w:t>teleconsulta</w:t>
            </w:r>
            <w:proofErr w:type="spellEnd"/>
          </w:p>
        </w:tc>
      </w:tr>
      <w:tr w:rsidR="00066DA9" w14:paraId="0B41A2E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0E15E2"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6A6216" w14:textId="77777777" w:rsidR="00066DA9" w:rsidRDefault="00000000">
            <w:pPr>
              <w:spacing w:line="264" w:lineRule="auto"/>
            </w:pPr>
            <w:proofErr w:type="spellStart"/>
            <w:r>
              <w:rPr>
                <w:sz w:val="19"/>
                <w:szCs w:val="19"/>
              </w:rPr>
              <w:t>Disponibilidad</w:t>
            </w:r>
            <w:proofErr w:type="spellEnd"/>
          </w:p>
        </w:tc>
      </w:tr>
      <w:tr w:rsidR="00066DA9" w:rsidRPr="00674DC8" w14:paraId="0BD2749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1391F8"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D3C251" w14:textId="77777777" w:rsidR="00066DA9" w:rsidRPr="00674DC8" w:rsidRDefault="00000000">
            <w:pPr>
              <w:spacing w:line="264" w:lineRule="auto"/>
              <w:rPr>
                <w:lang w:val="es-EC"/>
              </w:rPr>
            </w:pPr>
            <w:r w:rsidRPr="00674DC8">
              <w:rPr>
                <w:sz w:val="19"/>
                <w:szCs w:val="19"/>
                <w:lang w:val="es-EC"/>
              </w:rPr>
              <w:t xml:space="preserve">La </w:t>
            </w:r>
            <w:proofErr w:type="spellStart"/>
            <w:r w:rsidRPr="00674DC8">
              <w:rPr>
                <w:sz w:val="19"/>
                <w:szCs w:val="19"/>
                <w:lang w:val="es-EC"/>
              </w:rPr>
              <w:t>teleconsulta</w:t>
            </w:r>
            <w:proofErr w:type="spellEnd"/>
            <w:r w:rsidRPr="00674DC8">
              <w:rPr>
                <w:sz w:val="19"/>
                <w:szCs w:val="19"/>
                <w:lang w:val="es-EC"/>
              </w:rPr>
              <w:t xml:space="preserve"> es un canal de atención médica activa; una caída interrumpe una consulta en curso con impacto directo en el paciente.</w:t>
            </w:r>
          </w:p>
        </w:tc>
      </w:tr>
      <w:tr w:rsidR="00066DA9" w:rsidRPr="00674DC8" w14:paraId="04C768A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CEC208"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F68133" w14:textId="77777777" w:rsidR="00066DA9" w:rsidRPr="00674DC8" w:rsidRDefault="00000000">
            <w:pPr>
              <w:spacing w:line="264" w:lineRule="auto"/>
              <w:rPr>
                <w:lang w:val="es-EC"/>
              </w:rPr>
            </w:pPr>
            <w:r w:rsidRPr="00674DC8">
              <w:rPr>
                <w:sz w:val="19"/>
                <w:szCs w:val="19"/>
                <w:lang w:val="es-EC"/>
              </w:rPr>
              <w:t>Disponibilidad ≥ 99,5% mensual. Ante corte, reconexión automática del cliente en ≤ 30 segundos (prueba de fallo simulado).</w:t>
            </w:r>
          </w:p>
        </w:tc>
      </w:tr>
      <w:tr w:rsidR="00066DA9" w:rsidRPr="00674DC8" w14:paraId="1429A94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05BFED"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0E654"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 xml:space="preserve"> – </w:t>
            </w:r>
            <w:proofErr w:type="spellStart"/>
            <w:r>
              <w:rPr>
                <w:sz w:val="18"/>
                <w:szCs w:val="18"/>
              </w:rPr>
              <w:t>Disponibilidad</w:t>
            </w:r>
            <w:proofErr w:type="spellEnd"/>
            <w:r>
              <w:rPr>
                <w:sz w:val="18"/>
                <w:szCs w:val="18"/>
              </w:rPr>
              <w:t>)</w:t>
            </w:r>
          </w:p>
          <w:p w14:paraId="2BB0E87A" w14:textId="77777777" w:rsidR="00066DA9" w:rsidRDefault="00000000">
            <w:pPr>
              <w:pStyle w:val="Prrafodelista"/>
              <w:keepLines/>
              <w:numPr>
                <w:ilvl w:val="0"/>
                <w:numId w:val="2"/>
              </w:numPr>
              <w:spacing w:after="40" w:line="264" w:lineRule="auto"/>
            </w:pPr>
            <w:r>
              <w:rPr>
                <w:sz w:val="18"/>
                <w:szCs w:val="18"/>
              </w:rPr>
              <w:t>ISO 22301 (</w:t>
            </w:r>
            <w:proofErr w:type="spellStart"/>
            <w:r>
              <w:rPr>
                <w:sz w:val="18"/>
                <w:szCs w:val="18"/>
              </w:rPr>
              <w:t>Continuidad</w:t>
            </w:r>
            <w:proofErr w:type="spellEnd"/>
            <w:r>
              <w:rPr>
                <w:sz w:val="18"/>
                <w:szCs w:val="18"/>
              </w:rPr>
              <w:t xml:space="preserve"> del </w:t>
            </w:r>
            <w:proofErr w:type="spellStart"/>
            <w:r>
              <w:rPr>
                <w:sz w:val="18"/>
                <w:szCs w:val="18"/>
              </w:rPr>
              <w:t>negocio</w:t>
            </w:r>
            <w:proofErr w:type="spellEnd"/>
            <w:r>
              <w:rPr>
                <w:sz w:val="18"/>
                <w:szCs w:val="18"/>
              </w:rPr>
              <w:t>)</w:t>
            </w:r>
          </w:p>
          <w:p w14:paraId="3CD3607E"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20000-1 (Gestión del servicio)</w:t>
            </w:r>
          </w:p>
        </w:tc>
      </w:tr>
      <w:tr w:rsidR="00066DA9" w:rsidRPr="00674DC8" w14:paraId="3337F29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4ED02C"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94EC3E" w14:textId="77777777" w:rsidR="00066DA9" w:rsidRPr="00674DC8" w:rsidRDefault="00000000">
            <w:pPr>
              <w:spacing w:line="264" w:lineRule="auto"/>
              <w:rPr>
                <w:lang w:val="es-EC"/>
              </w:rPr>
            </w:pPr>
            <w:r w:rsidRPr="00674DC8">
              <w:rPr>
                <w:sz w:val="19"/>
                <w:szCs w:val="19"/>
                <w:lang w:val="es-EC"/>
              </w:rPr>
              <w:t xml:space="preserve">Servicio de </w:t>
            </w:r>
            <w:proofErr w:type="spellStart"/>
            <w:r w:rsidRPr="00674DC8">
              <w:rPr>
                <w:sz w:val="19"/>
                <w:szCs w:val="19"/>
                <w:lang w:val="es-EC"/>
              </w:rPr>
              <w:t>Teleconsulta</w:t>
            </w:r>
            <w:proofErr w:type="spellEnd"/>
            <w:r w:rsidRPr="00674DC8">
              <w:rPr>
                <w:sz w:val="19"/>
                <w:szCs w:val="19"/>
                <w:lang w:val="es-EC"/>
              </w:rPr>
              <w:t xml:space="preserve"> (SAMR-TELE) — señalización y medios cifrados extremo a extremo</w:t>
            </w:r>
          </w:p>
        </w:tc>
      </w:tr>
      <w:tr w:rsidR="00066DA9" w14:paraId="44313A7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61A22F"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97A211" w14:textId="77777777" w:rsidR="00066DA9" w:rsidRDefault="00000000">
            <w:pPr>
              <w:spacing w:line="264" w:lineRule="auto"/>
            </w:pPr>
            <w:r>
              <w:rPr>
                <w:sz w:val="19"/>
                <w:szCs w:val="19"/>
              </w:rPr>
              <w:t>TEST-TELE-01/02/03</w:t>
            </w:r>
          </w:p>
        </w:tc>
      </w:tr>
      <w:tr w:rsidR="00066DA9" w:rsidRPr="00674DC8" w14:paraId="24636CA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9CF4B2"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64281B" w14:textId="77777777" w:rsidR="00066DA9" w:rsidRPr="00674DC8" w:rsidRDefault="00000000">
            <w:pPr>
              <w:spacing w:line="264" w:lineRule="auto"/>
              <w:rPr>
                <w:lang w:val="es-EC"/>
              </w:rPr>
            </w:pPr>
            <w:r w:rsidRPr="00674DC8">
              <w:rPr>
                <w:sz w:val="19"/>
                <w:szCs w:val="19"/>
                <w:lang w:val="es-EC"/>
              </w:rPr>
              <w:t xml:space="preserve">REQ-F-020 (Atención Médica por </w:t>
            </w:r>
            <w:proofErr w:type="spellStart"/>
            <w:r w:rsidRPr="00674DC8">
              <w:rPr>
                <w:sz w:val="19"/>
                <w:szCs w:val="19"/>
                <w:lang w:val="es-EC"/>
              </w:rPr>
              <w:t>Teleconsulta</w:t>
            </w:r>
            <w:proofErr w:type="spellEnd"/>
            <w:r w:rsidRPr="00674DC8">
              <w:rPr>
                <w:sz w:val="19"/>
                <w:szCs w:val="19"/>
                <w:lang w:val="es-EC"/>
              </w:rPr>
              <w:t>) — M3 – Módulo de Atención</w:t>
            </w:r>
          </w:p>
        </w:tc>
      </w:tr>
    </w:tbl>
    <w:p w14:paraId="154CECA9" w14:textId="77777777" w:rsidR="00066DA9" w:rsidRPr="00674DC8" w:rsidRDefault="00066DA9">
      <w:pPr>
        <w:spacing w:after="180"/>
        <w:rPr>
          <w:lang w:val="es-EC"/>
        </w:rPr>
      </w:pPr>
    </w:p>
    <w:p w14:paraId="431FD1A2" w14:textId="77777777" w:rsidR="00066DA9" w:rsidRPr="00674DC8" w:rsidRDefault="00000000">
      <w:pPr>
        <w:pStyle w:val="Ttulo3"/>
        <w:keepNext/>
        <w:spacing w:before="200" w:after="100"/>
        <w:rPr>
          <w:lang w:val="es-EC"/>
        </w:rPr>
      </w:pPr>
      <w:bookmarkStart w:id="71" w:name="_Toc235384439"/>
      <w:r w:rsidRPr="00674DC8">
        <w:rPr>
          <w:b/>
          <w:bCs/>
          <w:sz w:val="21"/>
          <w:szCs w:val="21"/>
          <w:lang w:val="es-EC"/>
        </w:rPr>
        <w:t xml:space="preserve">NFR-SEC-004: Cifrado en sesiones de </w:t>
      </w:r>
      <w:proofErr w:type="spellStart"/>
      <w:r w:rsidRPr="00674DC8">
        <w:rPr>
          <w:b/>
          <w:bCs/>
          <w:sz w:val="21"/>
          <w:szCs w:val="21"/>
          <w:lang w:val="es-EC"/>
        </w:rPr>
        <w:t>teleconsulta</w:t>
      </w:r>
      <w:bookmarkEnd w:id="71"/>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1190F9E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B9FD35"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33AD6D" w14:textId="572DCBE0" w:rsidR="00066DA9" w:rsidRDefault="00000000">
            <w:pPr>
              <w:spacing w:line="264" w:lineRule="auto"/>
            </w:pPr>
            <w:r>
              <w:rPr>
                <w:sz w:val="19"/>
                <w:szCs w:val="19"/>
              </w:rPr>
              <w:t>NFR-SEC-004</w:t>
            </w:r>
          </w:p>
        </w:tc>
      </w:tr>
      <w:tr w:rsidR="00066DA9" w:rsidRPr="00674DC8" w14:paraId="31151E7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CFDB74"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29E06" w14:textId="77777777" w:rsidR="00066DA9" w:rsidRPr="00674DC8" w:rsidRDefault="00000000">
            <w:pPr>
              <w:spacing w:line="264" w:lineRule="auto"/>
              <w:rPr>
                <w:lang w:val="es-EC"/>
              </w:rPr>
            </w:pPr>
            <w:r w:rsidRPr="00674DC8">
              <w:rPr>
                <w:sz w:val="19"/>
                <w:szCs w:val="19"/>
                <w:lang w:val="es-EC"/>
              </w:rPr>
              <w:t xml:space="preserve">Cifrado en sesiones de </w:t>
            </w:r>
            <w:proofErr w:type="spellStart"/>
            <w:r w:rsidRPr="00674DC8">
              <w:rPr>
                <w:sz w:val="19"/>
                <w:szCs w:val="19"/>
                <w:lang w:val="es-EC"/>
              </w:rPr>
              <w:t>teleconsulta</w:t>
            </w:r>
            <w:proofErr w:type="spellEnd"/>
          </w:p>
        </w:tc>
      </w:tr>
      <w:tr w:rsidR="00066DA9" w14:paraId="54BF39A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3E238E"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E6C923" w14:textId="77777777" w:rsidR="00066DA9" w:rsidRDefault="00000000">
            <w:pPr>
              <w:spacing w:line="264" w:lineRule="auto"/>
            </w:pPr>
            <w:proofErr w:type="spellStart"/>
            <w:r>
              <w:rPr>
                <w:sz w:val="19"/>
                <w:szCs w:val="19"/>
              </w:rPr>
              <w:t>Seguridad</w:t>
            </w:r>
            <w:proofErr w:type="spellEnd"/>
          </w:p>
        </w:tc>
      </w:tr>
      <w:tr w:rsidR="00066DA9" w:rsidRPr="00674DC8" w14:paraId="02600F3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1391E9"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D1741B" w14:textId="77777777" w:rsidR="00066DA9" w:rsidRPr="00674DC8" w:rsidRDefault="00000000">
            <w:pPr>
              <w:spacing w:line="264" w:lineRule="auto"/>
              <w:rPr>
                <w:lang w:val="es-EC"/>
              </w:rPr>
            </w:pPr>
            <w:r w:rsidRPr="00674DC8">
              <w:rPr>
                <w:sz w:val="19"/>
                <w:szCs w:val="19"/>
                <w:lang w:val="es-EC"/>
              </w:rPr>
              <w:t xml:space="preserve">La sesión de </w:t>
            </w:r>
            <w:proofErr w:type="spellStart"/>
            <w:r w:rsidRPr="00674DC8">
              <w:rPr>
                <w:sz w:val="19"/>
                <w:szCs w:val="19"/>
                <w:lang w:val="es-EC"/>
              </w:rPr>
              <w:t>teleconsulta</w:t>
            </w:r>
            <w:proofErr w:type="spellEnd"/>
            <w:r w:rsidRPr="00674DC8">
              <w:rPr>
                <w:sz w:val="19"/>
                <w:szCs w:val="19"/>
                <w:lang w:val="es-EC"/>
              </w:rPr>
              <w:t xml:space="preserve"> contiene información médica sensible en video, audio y texto; debe protegerse durante toda la comunicación.</w:t>
            </w:r>
          </w:p>
        </w:tc>
      </w:tr>
      <w:tr w:rsidR="00066DA9" w14:paraId="197861D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33AD68"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904A1E" w14:textId="77777777" w:rsidR="00066DA9" w:rsidRDefault="00000000">
            <w:pPr>
              <w:spacing w:line="264" w:lineRule="auto"/>
            </w:pPr>
            <w:r w:rsidRPr="00674DC8">
              <w:rPr>
                <w:sz w:val="19"/>
                <w:szCs w:val="19"/>
                <w:lang w:val="es-EC"/>
              </w:rPr>
              <w:t xml:space="preserve">Cifrado extremo a extremo en toda la sesión. No se persiste sin consentimiento explícito. </w:t>
            </w:r>
            <w:proofErr w:type="spellStart"/>
            <w:r>
              <w:rPr>
                <w:sz w:val="19"/>
                <w:szCs w:val="19"/>
              </w:rPr>
              <w:t>Aceptación</w:t>
            </w:r>
            <w:proofErr w:type="spellEnd"/>
            <w:r>
              <w:rPr>
                <w:sz w:val="19"/>
                <w:szCs w:val="19"/>
              </w:rPr>
              <w:t xml:space="preserve">: 0 </w:t>
            </w:r>
            <w:proofErr w:type="spellStart"/>
            <w:r>
              <w:rPr>
                <w:sz w:val="19"/>
                <w:szCs w:val="19"/>
              </w:rPr>
              <w:t>datos</w:t>
            </w:r>
            <w:proofErr w:type="spellEnd"/>
            <w:r>
              <w:rPr>
                <w:sz w:val="19"/>
                <w:szCs w:val="19"/>
              </w:rPr>
              <w:t xml:space="preserve"> sin </w:t>
            </w:r>
            <w:proofErr w:type="spellStart"/>
            <w:r>
              <w:rPr>
                <w:sz w:val="19"/>
                <w:szCs w:val="19"/>
              </w:rPr>
              <w:t>cifrar</w:t>
            </w:r>
            <w:proofErr w:type="spellEnd"/>
            <w:r>
              <w:rPr>
                <w:sz w:val="19"/>
                <w:szCs w:val="19"/>
              </w:rPr>
              <w:t xml:space="preserve"> </w:t>
            </w:r>
            <w:proofErr w:type="spellStart"/>
            <w:r>
              <w:rPr>
                <w:sz w:val="19"/>
                <w:szCs w:val="19"/>
              </w:rPr>
              <w:t>en</w:t>
            </w:r>
            <w:proofErr w:type="spellEnd"/>
            <w:r>
              <w:rPr>
                <w:sz w:val="19"/>
                <w:szCs w:val="19"/>
              </w:rPr>
              <w:t xml:space="preserve"> 50 </w:t>
            </w:r>
            <w:proofErr w:type="spellStart"/>
            <w:r>
              <w:rPr>
                <w:sz w:val="19"/>
                <w:szCs w:val="19"/>
              </w:rPr>
              <w:t>sesiones</w:t>
            </w:r>
            <w:proofErr w:type="spellEnd"/>
            <w:r>
              <w:rPr>
                <w:sz w:val="19"/>
                <w:szCs w:val="19"/>
              </w:rPr>
              <w:t xml:space="preserve"> de </w:t>
            </w:r>
            <w:proofErr w:type="spellStart"/>
            <w:r>
              <w:rPr>
                <w:sz w:val="19"/>
                <w:szCs w:val="19"/>
              </w:rPr>
              <w:t>prueba</w:t>
            </w:r>
            <w:proofErr w:type="spellEnd"/>
            <w:r>
              <w:rPr>
                <w:sz w:val="19"/>
                <w:szCs w:val="19"/>
              </w:rPr>
              <w:t>.</w:t>
            </w:r>
          </w:p>
        </w:tc>
      </w:tr>
      <w:tr w:rsidR="00066DA9" w14:paraId="3209440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4EB2E6"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1FF10" w14:textId="77777777" w:rsidR="00066DA9" w:rsidRDefault="00000000">
            <w:pPr>
              <w:pStyle w:val="Prrafodelista"/>
              <w:keepLines/>
              <w:numPr>
                <w:ilvl w:val="0"/>
                <w:numId w:val="2"/>
              </w:numPr>
              <w:spacing w:after="40" w:line="264" w:lineRule="auto"/>
            </w:pPr>
            <w:r>
              <w:rPr>
                <w:sz w:val="18"/>
                <w:szCs w:val="18"/>
              </w:rPr>
              <w:t>ISO/IEC 27001:2022</w:t>
            </w:r>
          </w:p>
          <w:p w14:paraId="3112FD07" w14:textId="77777777" w:rsidR="00066DA9" w:rsidRDefault="00000000">
            <w:pPr>
              <w:pStyle w:val="Prrafodelista"/>
              <w:keepLines/>
              <w:numPr>
                <w:ilvl w:val="0"/>
                <w:numId w:val="2"/>
              </w:numPr>
              <w:spacing w:after="40" w:line="264" w:lineRule="auto"/>
            </w:pPr>
            <w:r>
              <w:rPr>
                <w:sz w:val="18"/>
                <w:szCs w:val="18"/>
              </w:rPr>
              <w:t>OWASP Top 10 2021</w:t>
            </w:r>
          </w:p>
          <w:p w14:paraId="4081C4E4" w14:textId="77777777" w:rsidR="00066DA9" w:rsidRDefault="00000000">
            <w:pPr>
              <w:pStyle w:val="Prrafodelista"/>
              <w:keepLines/>
              <w:numPr>
                <w:ilvl w:val="0"/>
                <w:numId w:val="2"/>
              </w:numPr>
              <w:spacing w:after="40" w:line="264" w:lineRule="auto"/>
            </w:pPr>
            <w:r>
              <w:rPr>
                <w:sz w:val="18"/>
                <w:szCs w:val="18"/>
              </w:rPr>
              <w:t>OWASP ASVS 4.0</w:t>
            </w:r>
          </w:p>
          <w:p w14:paraId="4D6B4661" w14:textId="77777777" w:rsidR="00066DA9" w:rsidRDefault="00000000">
            <w:pPr>
              <w:pStyle w:val="Prrafodelista"/>
              <w:keepLines/>
              <w:numPr>
                <w:ilvl w:val="0"/>
                <w:numId w:val="2"/>
              </w:numPr>
              <w:spacing w:after="40" w:line="264" w:lineRule="auto"/>
            </w:pPr>
            <w:r>
              <w:rPr>
                <w:sz w:val="18"/>
                <w:szCs w:val="18"/>
              </w:rPr>
              <w:t>ISO 27799</w:t>
            </w:r>
          </w:p>
          <w:p w14:paraId="2777D221" w14:textId="77777777" w:rsidR="00066DA9" w:rsidRDefault="00000000">
            <w:pPr>
              <w:pStyle w:val="Prrafodelista"/>
              <w:keepLines/>
              <w:numPr>
                <w:ilvl w:val="0"/>
                <w:numId w:val="2"/>
              </w:numPr>
              <w:spacing w:after="40" w:line="264" w:lineRule="auto"/>
            </w:pPr>
            <w:r>
              <w:rPr>
                <w:sz w:val="18"/>
                <w:szCs w:val="18"/>
              </w:rPr>
              <w:t>LOPDP Ecuador (Art. 37)</w:t>
            </w:r>
          </w:p>
          <w:p w14:paraId="3AC4FC21"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Seguridad</w:t>
            </w:r>
            <w:proofErr w:type="spellEnd"/>
            <w:r>
              <w:rPr>
                <w:sz w:val="18"/>
                <w:szCs w:val="18"/>
              </w:rPr>
              <w:t>)</w:t>
            </w:r>
          </w:p>
        </w:tc>
      </w:tr>
      <w:tr w:rsidR="00066DA9" w:rsidRPr="00674DC8" w14:paraId="0A02DD3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8453D5"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0D330" w14:textId="77777777" w:rsidR="00066DA9" w:rsidRPr="00674DC8" w:rsidRDefault="00000000">
            <w:pPr>
              <w:spacing w:line="264" w:lineRule="auto"/>
              <w:rPr>
                <w:lang w:val="es-EC"/>
              </w:rPr>
            </w:pPr>
            <w:r w:rsidRPr="00674DC8">
              <w:rPr>
                <w:sz w:val="19"/>
                <w:szCs w:val="19"/>
                <w:lang w:val="es-EC"/>
              </w:rPr>
              <w:t xml:space="preserve">Servicio de </w:t>
            </w:r>
            <w:proofErr w:type="spellStart"/>
            <w:r w:rsidRPr="00674DC8">
              <w:rPr>
                <w:sz w:val="19"/>
                <w:szCs w:val="19"/>
                <w:lang w:val="es-EC"/>
              </w:rPr>
              <w:t>Teleconsulta</w:t>
            </w:r>
            <w:proofErr w:type="spellEnd"/>
            <w:r w:rsidRPr="00674DC8">
              <w:rPr>
                <w:sz w:val="19"/>
                <w:szCs w:val="19"/>
                <w:lang w:val="es-EC"/>
              </w:rPr>
              <w:t xml:space="preserve"> (SAMR-TELE) — señalización y medios cifrados extremo a extremo</w:t>
            </w:r>
          </w:p>
        </w:tc>
      </w:tr>
      <w:tr w:rsidR="00066DA9" w14:paraId="49D6B32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ED355D"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24F4F8" w14:textId="77777777" w:rsidR="00066DA9" w:rsidRDefault="00000000">
            <w:pPr>
              <w:spacing w:line="264" w:lineRule="auto"/>
            </w:pPr>
            <w:r>
              <w:rPr>
                <w:sz w:val="19"/>
                <w:szCs w:val="19"/>
              </w:rPr>
              <w:t>TEST-TELE-01/02/03</w:t>
            </w:r>
          </w:p>
        </w:tc>
      </w:tr>
      <w:tr w:rsidR="00066DA9" w:rsidRPr="00674DC8" w14:paraId="074539B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A47A19"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ECE620" w14:textId="77777777" w:rsidR="00066DA9" w:rsidRPr="00674DC8" w:rsidRDefault="00000000">
            <w:pPr>
              <w:spacing w:line="264" w:lineRule="auto"/>
              <w:rPr>
                <w:lang w:val="es-EC"/>
              </w:rPr>
            </w:pPr>
            <w:r w:rsidRPr="00674DC8">
              <w:rPr>
                <w:sz w:val="19"/>
                <w:szCs w:val="19"/>
                <w:lang w:val="es-EC"/>
              </w:rPr>
              <w:t xml:space="preserve">REQ-F-020 (Atención Médica por </w:t>
            </w:r>
            <w:proofErr w:type="spellStart"/>
            <w:r w:rsidRPr="00674DC8">
              <w:rPr>
                <w:sz w:val="19"/>
                <w:szCs w:val="19"/>
                <w:lang w:val="es-EC"/>
              </w:rPr>
              <w:t>Teleconsulta</w:t>
            </w:r>
            <w:proofErr w:type="spellEnd"/>
            <w:r w:rsidRPr="00674DC8">
              <w:rPr>
                <w:sz w:val="19"/>
                <w:szCs w:val="19"/>
                <w:lang w:val="es-EC"/>
              </w:rPr>
              <w:t>) — M3 – Módulo de Atención</w:t>
            </w:r>
          </w:p>
        </w:tc>
      </w:tr>
    </w:tbl>
    <w:p w14:paraId="05C2C32C" w14:textId="77777777" w:rsidR="00066DA9" w:rsidRPr="00674DC8" w:rsidRDefault="00066DA9">
      <w:pPr>
        <w:spacing w:after="180"/>
        <w:rPr>
          <w:lang w:val="es-EC"/>
        </w:rPr>
      </w:pPr>
    </w:p>
    <w:p w14:paraId="1BC6253C" w14:textId="77777777" w:rsidR="00066DA9" w:rsidRDefault="00000000">
      <w:pPr>
        <w:pStyle w:val="Ttulo3"/>
        <w:keepNext/>
        <w:spacing w:before="200" w:after="100"/>
      </w:pPr>
      <w:bookmarkStart w:id="72" w:name="_Toc235384440"/>
      <w:r>
        <w:rPr>
          <w:b/>
          <w:bCs/>
          <w:sz w:val="21"/>
          <w:szCs w:val="21"/>
        </w:rPr>
        <w:lastRenderedPageBreak/>
        <w:t xml:space="preserve">NFR-AVAIL-004: </w:t>
      </w:r>
      <w:proofErr w:type="spellStart"/>
      <w:r>
        <w:rPr>
          <w:b/>
          <w:bCs/>
          <w:sz w:val="21"/>
          <w:szCs w:val="21"/>
        </w:rPr>
        <w:t>Disponibilidad</w:t>
      </w:r>
      <w:proofErr w:type="spellEnd"/>
      <w:r>
        <w:rPr>
          <w:b/>
          <w:bCs/>
          <w:sz w:val="21"/>
          <w:szCs w:val="21"/>
        </w:rPr>
        <w:t xml:space="preserve"> </w:t>
      </w:r>
      <w:proofErr w:type="spellStart"/>
      <w:r>
        <w:rPr>
          <w:b/>
          <w:bCs/>
          <w:sz w:val="21"/>
          <w:szCs w:val="21"/>
        </w:rPr>
        <w:t>crítica</w:t>
      </w:r>
      <w:proofErr w:type="spellEnd"/>
      <w:r>
        <w:rPr>
          <w:b/>
          <w:bCs/>
          <w:sz w:val="21"/>
          <w:szCs w:val="21"/>
        </w:rPr>
        <w:t xml:space="preserve"> de </w:t>
      </w:r>
      <w:proofErr w:type="spellStart"/>
      <w:r>
        <w:rPr>
          <w:b/>
          <w:bCs/>
          <w:sz w:val="21"/>
          <w:szCs w:val="21"/>
        </w:rPr>
        <w:t>emergencias</w:t>
      </w:r>
      <w:bookmarkEnd w:id="7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rsidRPr="00674DC8" w14:paraId="1541AF6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8F35C2"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E077A" w14:textId="5344FB9B" w:rsidR="00066DA9" w:rsidRPr="00674DC8" w:rsidRDefault="00000000">
            <w:pPr>
              <w:spacing w:line="264" w:lineRule="auto"/>
              <w:rPr>
                <w:lang w:val="pt-BR"/>
              </w:rPr>
            </w:pPr>
            <w:r w:rsidRPr="00674DC8">
              <w:rPr>
                <w:sz w:val="19"/>
                <w:szCs w:val="19"/>
                <w:lang w:val="pt-BR"/>
              </w:rPr>
              <w:t xml:space="preserve">NFR-AVAIL-004  </w:t>
            </w:r>
          </w:p>
        </w:tc>
      </w:tr>
      <w:tr w:rsidR="00066DA9" w14:paraId="177A0B7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F30BB1"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142FC8" w14:textId="77777777" w:rsidR="00066DA9" w:rsidRDefault="00000000">
            <w:pPr>
              <w:spacing w:line="264" w:lineRule="auto"/>
            </w:pPr>
            <w:proofErr w:type="spellStart"/>
            <w:r>
              <w:rPr>
                <w:sz w:val="19"/>
                <w:szCs w:val="19"/>
              </w:rPr>
              <w:t>Disponibilidad</w:t>
            </w:r>
            <w:proofErr w:type="spellEnd"/>
            <w:r>
              <w:rPr>
                <w:sz w:val="19"/>
                <w:szCs w:val="19"/>
              </w:rPr>
              <w:t xml:space="preserve"> </w:t>
            </w:r>
            <w:proofErr w:type="spellStart"/>
            <w:r>
              <w:rPr>
                <w:sz w:val="19"/>
                <w:szCs w:val="19"/>
              </w:rPr>
              <w:t>crítica</w:t>
            </w:r>
            <w:proofErr w:type="spellEnd"/>
            <w:r>
              <w:rPr>
                <w:sz w:val="19"/>
                <w:szCs w:val="19"/>
              </w:rPr>
              <w:t xml:space="preserve"> de </w:t>
            </w:r>
            <w:proofErr w:type="spellStart"/>
            <w:r>
              <w:rPr>
                <w:sz w:val="19"/>
                <w:szCs w:val="19"/>
              </w:rPr>
              <w:t>emergencias</w:t>
            </w:r>
            <w:proofErr w:type="spellEnd"/>
          </w:p>
        </w:tc>
      </w:tr>
      <w:tr w:rsidR="00066DA9" w14:paraId="073699A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176964"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32F6E5" w14:textId="77777777" w:rsidR="00066DA9" w:rsidRDefault="00000000">
            <w:pPr>
              <w:spacing w:line="264" w:lineRule="auto"/>
            </w:pPr>
            <w:proofErr w:type="spellStart"/>
            <w:r>
              <w:rPr>
                <w:sz w:val="19"/>
                <w:szCs w:val="19"/>
              </w:rPr>
              <w:t>Disponibilidad</w:t>
            </w:r>
            <w:proofErr w:type="spellEnd"/>
          </w:p>
        </w:tc>
      </w:tr>
      <w:tr w:rsidR="00066DA9" w:rsidRPr="00674DC8" w14:paraId="4311B5C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B1ECDE"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D8DFE2" w14:textId="77777777" w:rsidR="00066DA9" w:rsidRPr="00674DC8" w:rsidRDefault="00000000">
            <w:pPr>
              <w:spacing w:line="264" w:lineRule="auto"/>
              <w:rPr>
                <w:lang w:val="es-EC"/>
              </w:rPr>
            </w:pPr>
            <w:r w:rsidRPr="00674DC8">
              <w:rPr>
                <w:sz w:val="19"/>
                <w:szCs w:val="19"/>
                <w:lang w:val="es-EC"/>
              </w:rPr>
              <w:t>El módulo de emergencias es el de mayor criticidad del sistema porque de él depende preservar la vida del paciente en el peor escenario.</w:t>
            </w:r>
          </w:p>
        </w:tc>
      </w:tr>
      <w:tr w:rsidR="00066DA9" w:rsidRPr="00674DC8" w14:paraId="7CA38C5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772A26"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98B6A5" w14:textId="77777777" w:rsidR="00066DA9" w:rsidRPr="00674DC8" w:rsidRDefault="00000000">
            <w:pPr>
              <w:spacing w:line="264" w:lineRule="auto"/>
              <w:rPr>
                <w:lang w:val="es-EC"/>
              </w:rPr>
            </w:pPr>
            <w:r w:rsidRPr="00674DC8">
              <w:rPr>
                <w:sz w:val="19"/>
                <w:szCs w:val="19"/>
                <w:lang w:val="es-EC"/>
              </w:rPr>
              <w:t>Disponibilidad ≥ 99,9% mensual (≤ 43 min de caída), medida de forma independiente al resto del sistema.</w:t>
            </w:r>
          </w:p>
        </w:tc>
      </w:tr>
      <w:tr w:rsidR="00066DA9" w:rsidRPr="00674DC8" w14:paraId="34445E5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4AD7FE"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4CF9B9"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 xml:space="preserve"> – </w:t>
            </w:r>
            <w:proofErr w:type="spellStart"/>
            <w:r>
              <w:rPr>
                <w:sz w:val="18"/>
                <w:szCs w:val="18"/>
              </w:rPr>
              <w:t>Disponibilidad</w:t>
            </w:r>
            <w:proofErr w:type="spellEnd"/>
            <w:r>
              <w:rPr>
                <w:sz w:val="18"/>
                <w:szCs w:val="18"/>
              </w:rPr>
              <w:t>)</w:t>
            </w:r>
          </w:p>
          <w:p w14:paraId="1F150EDE" w14:textId="77777777" w:rsidR="00066DA9" w:rsidRDefault="00000000">
            <w:pPr>
              <w:pStyle w:val="Prrafodelista"/>
              <w:keepLines/>
              <w:numPr>
                <w:ilvl w:val="0"/>
                <w:numId w:val="2"/>
              </w:numPr>
              <w:spacing w:after="40" w:line="264" w:lineRule="auto"/>
            </w:pPr>
            <w:r>
              <w:rPr>
                <w:sz w:val="18"/>
                <w:szCs w:val="18"/>
              </w:rPr>
              <w:t>ISO 22301 (</w:t>
            </w:r>
            <w:proofErr w:type="spellStart"/>
            <w:r>
              <w:rPr>
                <w:sz w:val="18"/>
                <w:szCs w:val="18"/>
              </w:rPr>
              <w:t>Continuidad</w:t>
            </w:r>
            <w:proofErr w:type="spellEnd"/>
            <w:r>
              <w:rPr>
                <w:sz w:val="18"/>
                <w:szCs w:val="18"/>
              </w:rPr>
              <w:t xml:space="preserve"> del </w:t>
            </w:r>
            <w:proofErr w:type="spellStart"/>
            <w:r>
              <w:rPr>
                <w:sz w:val="18"/>
                <w:szCs w:val="18"/>
              </w:rPr>
              <w:t>negocio</w:t>
            </w:r>
            <w:proofErr w:type="spellEnd"/>
            <w:r>
              <w:rPr>
                <w:sz w:val="18"/>
                <w:szCs w:val="18"/>
              </w:rPr>
              <w:t>)</w:t>
            </w:r>
          </w:p>
          <w:p w14:paraId="05E81A44"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20000-1 (Gestión del servicio)</w:t>
            </w:r>
          </w:p>
        </w:tc>
      </w:tr>
      <w:tr w:rsidR="00066DA9" w:rsidRPr="00674DC8" w14:paraId="563F009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E44649"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694312" w14:textId="77777777" w:rsidR="00066DA9" w:rsidRPr="00674DC8" w:rsidRDefault="00000000">
            <w:pPr>
              <w:spacing w:line="264" w:lineRule="auto"/>
              <w:rPr>
                <w:lang w:val="es-EC"/>
              </w:rPr>
            </w:pPr>
            <w:r w:rsidRPr="00674DC8">
              <w:rPr>
                <w:sz w:val="19"/>
                <w:szCs w:val="19"/>
                <w:lang w:val="es-EC"/>
              </w:rPr>
              <w:t>Servicio de Emergencias (SAMR-EMERG) — despliegue independiente con cola de reintentos</w:t>
            </w:r>
          </w:p>
        </w:tc>
      </w:tr>
      <w:tr w:rsidR="00066DA9" w14:paraId="10870D7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06DF8C"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AE244" w14:textId="77777777" w:rsidR="00066DA9" w:rsidRDefault="00000000">
            <w:pPr>
              <w:spacing w:line="264" w:lineRule="auto"/>
            </w:pPr>
            <w:r>
              <w:rPr>
                <w:sz w:val="19"/>
                <w:szCs w:val="19"/>
              </w:rPr>
              <w:t>TEST-EMERG-01/02/03</w:t>
            </w:r>
          </w:p>
        </w:tc>
      </w:tr>
      <w:tr w:rsidR="00066DA9" w:rsidRPr="00674DC8" w14:paraId="681E0BD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1C6201"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E876AF" w14:textId="77777777" w:rsidR="00066DA9" w:rsidRPr="00674DC8" w:rsidRDefault="00000000">
            <w:pPr>
              <w:spacing w:line="264" w:lineRule="auto"/>
              <w:rPr>
                <w:lang w:val="es-EC"/>
              </w:rPr>
            </w:pPr>
            <w:r w:rsidRPr="00674DC8">
              <w:rPr>
                <w:sz w:val="19"/>
                <w:szCs w:val="19"/>
                <w:lang w:val="es-EC"/>
              </w:rPr>
              <w:t>REQ-F-021 (Gestión de Emergencias Médicas) — M3 – Módulo de Atención</w:t>
            </w:r>
          </w:p>
        </w:tc>
      </w:tr>
    </w:tbl>
    <w:p w14:paraId="63B9F387" w14:textId="77777777" w:rsidR="00066DA9" w:rsidRPr="00674DC8" w:rsidRDefault="00066DA9">
      <w:pPr>
        <w:spacing w:after="180"/>
        <w:rPr>
          <w:lang w:val="es-EC"/>
        </w:rPr>
      </w:pPr>
    </w:p>
    <w:p w14:paraId="6FC05E80" w14:textId="77777777" w:rsidR="00066DA9" w:rsidRPr="00674DC8" w:rsidRDefault="00000000">
      <w:pPr>
        <w:pStyle w:val="Ttulo3"/>
        <w:keepNext/>
        <w:spacing w:before="200" w:after="100"/>
        <w:rPr>
          <w:lang w:val="es-EC"/>
        </w:rPr>
      </w:pPr>
      <w:bookmarkStart w:id="73" w:name="_Toc235384441"/>
      <w:r w:rsidRPr="00674DC8">
        <w:rPr>
          <w:b/>
          <w:bCs/>
          <w:sz w:val="21"/>
          <w:szCs w:val="21"/>
          <w:lang w:val="es-EC"/>
        </w:rPr>
        <w:t>NFR-PERF-006: Activación rápida del protocolo de emergencia</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136F6DF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F65A3F"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10592" w14:textId="77777777" w:rsidR="00066DA9" w:rsidRDefault="00000000">
            <w:pPr>
              <w:spacing w:line="264" w:lineRule="auto"/>
            </w:pPr>
            <w:r>
              <w:rPr>
                <w:sz w:val="19"/>
                <w:szCs w:val="19"/>
              </w:rPr>
              <w:t>NFR-PERF-006</w:t>
            </w:r>
            <w:proofErr w:type="gramStart"/>
            <w:r>
              <w:rPr>
                <w:sz w:val="19"/>
                <w:szCs w:val="19"/>
              </w:rPr>
              <w:t xml:space="preserve">   (</w:t>
            </w:r>
            <w:proofErr w:type="spellStart"/>
            <w:proofErr w:type="gramEnd"/>
            <w:r>
              <w:rPr>
                <w:sz w:val="19"/>
                <w:szCs w:val="19"/>
              </w:rPr>
              <w:t>identificador</w:t>
            </w:r>
            <w:proofErr w:type="spellEnd"/>
            <w:r>
              <w:rPr>
                <w:sz w:val="19"/>
                <w:szCs w:val="19"/>
              </w:rPr>
              <w:t xml:space="preserve"> original: RNF-26)</w:t>
            </w:r>
          </w:p>
        </w:tc>
      </w:tr>
      <w:tr w:rsidR="00066DA9" w:rsidRPr="00674DC8" w14:paraId="0F24BE1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DB1C03"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CE7329" w14:textId="77777777" w:rsidR="00066DA9" w:rsidRPr="00674DC8" w:rsidRDefault="00000000">
            <w:pPr>
              <w:spacing w:line="264" w:lineRule="auto"/>
              <w:rPr>
                <w:lang w:val="es-EC"/>
              </w:rPr>
            </w:pPr>
            <w:r w:rsidRPr="00674DC8">
              <w:rPr>
                <w:sz w:val="19"/>
                <w:szCs w:val="19"/>
                <w:lang w:val="es-EC"/>
              </w:rPr>
              <w:t>Activación rápida del protocolo de emergencia</w:t>
            </w:r>
          </w:p>
        </w:tc>
      </w:tr>
      <w:tr w:rsidR="00066DA9" w14:paraId="55EC039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9D5C2A"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E568A3" w14:textId="77777777" w:rsidR="00066DA9" w:rsidRDefault="00000000">
            <w:pPr>
              <w:spacing w:line="264" w:lineRule="auto"/>
            </w:pPr>
            <w:proofErr w:type="spellStart"/>
            <w:r>
              <w:rPr>
                <w:sz w:val="19"/>
                <w:szCs w:val="19"/>
              </w:rPr>
              <w:t>Eficiencia</w:t>
            </w:r>
            <w:proofErr w:type="spellEnd"/>
            <w:r>
              <w:rPr>
                <w:sz w:val="19"/>
                <w:szCs w:val="19"/>
              </w:rPr>
              <w:t xml:space="preserve"> de </w:t>
            </w:r>
            <w:proofErr w:type="spellStart"/>
            <w:r>
              <w:rPr>
                <w:sz w:val="19"/>
                <w:szCs w:val="19"/>
              </w:rPr>
              <w:t>Desempeño</w:t>
            </w:r>
            <w:proofErr w:type="spellEnd"/>
          </w:p>
        </w:tc>
      </w:tr>
      <w:tr w:rsidR="00066DA9" w:rsidRPr="00674DC8" w14:paraId="077A87D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52918B"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A66B99" w14:textId="77777777" w:rsidR="00066DA9" w:rsidRPr="00674DC8" w:rsidRDefault="00000000">
            <w:pPr>
              <w:spacing w:line="264" w:lineRule="auto"/>
              <w:rPr>
                <w:lang w:val="es-EC"/>
              </w:rPr>
            </w:pPr>
            <w:r w:rsidRPr="00674DC8">
              <w:rPr>
                <w:sz w:val="19"/>
                <w:szCs w:val="19"/>
                <w:lang w:val="es-EC"/>
              </w:rPr>
              <w:t xml:space="preserve">Ante un riesgo crítico confirmado, cada </w:t>
            </w:r>
            <w:proofErr w:type="gramStart"/>
            <w:r w:rsidRPr="00674DC8">
              <w:rPr>
                <w:sz w:val="19"/>
                <w:szCs w:val="19"/>
                <w:lang w:val="es-EC"/>
              </w:rPr>
              <w:t>segundo cuenta</w:t>
            </w:r>
            <w:proofErr w:type="gramEnd"/>
            <w:r w:rsidRPr="00674DC8">
              <w:rPr>
                <w:sz w:val="19"/>
                <w:szCs w:val="19"/>
                <w:lang w:val="es-EC"/>
              </w:rPr>
              <w:t xml:space="preserve"> para que el paciente reciba una guía inmediata mientras llega ayuda profesional.</w:t>
            </w:r>
          </w:p>
        </w:tc>
      </w:tr>
      <w:tr w:rsidR="00066DA9" w:rsidRPr="00674DC8" w14:paraId="46FB08F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BA83AD"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5A3048" w14:textId="77777777" w:rsidR="00066DA9" w:rsidRPr="00674DC8" w:rsidRDefault="00000000">
            <w:pPr>
              <w:spacing w:line="264" w:lineRule="auto"/>
              <w:rPr>
                <w:lang w:val="es-EC"/>
              </w:rPr>
            </w:pPr>
            <w:r w:rsidRPr="00674DC8">
              <w:rPr>
                <w:sz w:val="19"/>
                <w:szCs w:val="19"/>
                <w:lang w:val="es-EC"/>
              </w:rPr>
              <w:t>Latencia P95 ≤ 5 segundos entre confirmar riesgo crítico y activar el protocolo (guía + escalamiento), en 20 simulaciones.</w:t>
            </w:r>
          </w:p>
        </w:tc>
      </w:tr>
      <w:tr w:rsidR="00066DA9" w:rsidRPr="00674DC8" w14:paraId="2CF8971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947953"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FF2D76"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Eficiencia</w:t>
            </w:r>
            <w:proofErr w:type="spellEnd"/>
            <w:r>
              <w:rPr>
                <w:sz w:val="18"/>
                <w:szCs w:val="18"/>
              </w:rPr>
              <w:t xml:space="preserve"> de </w:t>
            </w:r>
            <w:proofErr w:type="spellStart"/>
            <w:r>
              <w:rPr>
                <w:sz w:val="18"/>
                <w:szCs w:val="18"/>
              </w:rPr>
              <w:t>desempeño</w:t>
            </w:r>
            <w:proofErr w:type="spellEnd"/>
            <w:r>
              <w:rPr>
                <w:sz w:val="18"/>
                <w:szCs w:val="18"/>
              </w:rPr>
              <w:t>)</w:t>
            </w:r>
          </w:p>
          <w:p w14:paraId="297FC636" w14:textId="77777777" w:rsidR="00066DA9" w:rsidRDefault="00000000">
            <w:pPr>
              <w:pStyle w:val="Prrafodelista"/>
              <w:keepLines/>
              <w:numPr>
                <w:ilvl w:val="0"/>
                <w:numId w:val="2"/>
              </w:numPr>
              <w:spacing w:after="40" w:line="264" w:lineRule="auto"/>
            </w:pPr>
            <w:r>
              <w:rPr>
                <w:sz w:val="18"/>
                <w:szCs w:val="18"/>
              </w:rPr>
              <w:t>ISO/IEC 25023 (</w:t>
            </w:r>
            <w:proofErr w:type="spellStart"/>
            <w:r>
              <w:rPr>
                <w:sz w:val="18"/>
                <w:szCs w:val="18"/>
              </w:rPr>
              <w:t>Métricas</w:t>
            </w:r>
            <w:proofErr w:type="spellEnd"/>
            <w:r>
              <w:rPr>
                <w:sz w:val="18"/>
                <w:szCs w:val="18"/>
              </w:rPr>
              <w:t xml:space="preserve"> de </w:t>
            </w:r>
            <w:proofErr w:type="spellStart"/>
            <w:r>
              <w:rPr>
                <w:sz w:val="18"/>
                <w:szCs w:val="18"/>
              </w:rPr>
              <w:t>calidad</w:t>
            </w:r>
            <w:proofErr w:type="spellEnd"/>
            <w:r>
              <w:rPr>
                <w:sz w:val="18"/>
                <w:szCs w:val="18"/>
              </w:rPr>
              <w:t>)</w:t>
            </w:r>
          </w:p>
          <w:p w14:paraId="25E3BDE4"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25040 (Proceso de evaluación)</w:t>
            </w:r>
          </w:p>
        </w:tc>
      </w:tr>
      <w:tr w:rsidR="00066DA9" w:rsidRPr="00674DC8" w14:paraId="45ECEAE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CA11B8"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16A60B" w14:textId="77777777" w:rsidR="00066DA9" w:rsidRPr="00674DC8" w:rsidRDefault="00000000">
            <w:pPr>
              <w:spacing w:line="264" w:lineRule="auto"/>
              <w:rPr>
                <w:lang w:val="es-EC"/>
              </w:rPr>
            </w:pPr>
            <w:r w:rsidRPr="00674DC8">
              <w:rPr>
                <w:sz w:val="19"/>
                <w:szCs w:val="19"/>
                <w:lang w:val="es-EC"/>
              </w:rPr>
              <w:t>Servicio de Emergencias (SAMR-EMERG) — despliegue independiente con cola de reintentos</w:t>
            </w:r>
          </w:p>
        </w:tc>
      </w:tr>
      <w:tr w:rsidR="00066DA9" w14:paraId="51EE695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FCAA50"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E8558" w14:textId="77777777" w:rsidR="00066DA9" w:rsidRDefault="00000000">
            <w:pPr>
              <w:spacing w:line="264" w:lineRule="auto"/>
            </w:pPr>
            <w:r>
              <w:rPr>
                <w:sz w:val="19"/>
                <w:szCs w:val="19"/>
              </w:rPr>
              <w:t>TEST-EMERG-01/02/03</w:t>
            </w:r>
          </w:p>
        </w:tc>
      </w:tr>
      <w:tr w:rsidR="00066DA9" w:rsidRPr="00674DC8" w14:paraId="217EEAD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4C2FDB"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D4CB0F" w14:textId="77777777" w:rsidR="00066DA9" w:rsidRPr="00674DC8" w:rsidRDefault="00000000">
            <w:pPr>
              <w:spacing w:line="264" w:lineRule="auto"/>
              <w:rPr>
                <w:lang w:val="es-EC"/>
              </w:rPr>
            </w:pPr>
            <w:r w:rsidRPr="00674DC8">
              <w:rPr>
                <w:sz w:val="19"/>
                <w:szCs w:val="19"/>
                <w:lang w:val="es-EC"/>
              </w:rPr>
              <w:t>REQ-F-021 (Gestión de Emergencias Médicas) — M3 – Módulo de Atención</w:t>
            </w:r>
          </w:p>
        </w:tc>
      </w:tr>
    </w:tbl>
    <w:p w14:paraId="1D05408F" w14:textId="77777777" w:rsidR="00066DA9" w:rsidRPr="00674DC8" w:rsidRDefault="00066DA9">
      <w:pPr>
        <w:spacing w:after="180"/>
        <w:rPr>
          <w:lang w:val="es-EC"/>
        </w:rPr>
      </w:pPr>
    </w:p>
    <w:p w14:paraId="6D8A75BA" w14:textId="77777777" w:rsidR="00066DA9" w:rsidRDefault="00000000">
      <w:pPr>
        <w:pStyle w:val="Ttulo3"/>
        <w:keepNext/>
        <w:spacing w:before="200" w:after="100"/>
      </w:pPr>
      <w:bookmarkStart w:id="74" w:name="_Toc235384442"/>
      <w:r>
        <w:rPr>
          <w:b/>
          <w:bCs/>
          <w:sz w:val="21"/>
          <w:szCs w:val="21"/>
        </w:rPr>
        <w:t xml:space="preserve">NFR-CONF-005: Entrega </w:t>
      </w:r>
      <w:proofErr w:type="spellStart"/>
      <w:r>
        <w:rPr>
          <w:b/>
          <w:bCs/>
          <w:sz w:val="21"/>
          <w:szCs w:val="21"/>
        </w:rPr>
        <w:t>garantizada</w:t>
      </w:r>
      <w:proofErr w:type="spellEnd"/>
      <w:r>
        <w:rPr>
          <w:b/>
          <w:bCs/>
          <w:sz w:val="21"/>
          <w:szCs w:val="21"/>
        </w:rPr>
        <w:t xml:space="preserve"> de </w:t>
      </w:r>
      <w:proofErr w:type="spellStart"/>
      <w:r>
        <w:rPr>
          <w:b/>
          <w:bCs/>
          <w:sz w:val="21"/>
          <w:szCs w:val="21"/>
        </w:rPr>
        <w:t>alertas</w:t>
      </w:r>
      <w:proofErr w:type="spellEnd"/>
      <w:r>
        <w:rPr>
          <w:b/>
          <w:bCs/>
          <w:sz w:val="21"/>
          <w:szCs w:val="21"/>
        </w:rPr>
        <w:t xml:space="preserve"> de </w:t>
      </w:r>
      <w:proofErr w:type="spellStart"/>
      <w:r>
        <w:rPr>
          <w:b/>
          <w:bCs/>
          <w:sz w:val="21"/>
          <w:szCs w:val="21"/>
        </w:rPr>
        <w:t>emergencia</w:t>
      </w:r>
      <w:bookmarkEnd w:id="74"/>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7CA1119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D36138"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459CE7" w14:textId="6C0176EA" w:rsidR="00066DA9" w:rsidRDefault="00000000">
            <w:pPr>
              <w:spacing w:line="264" w:lineRule="auto"/>
            </w:pPr>
            <w:r>
              <w:rPr>
                <w:sz w:val="19"/>
                <w:szCs w:val="19"/>
              </w:rPr>
              <w:t xml:space="preserve">NFR-CONF-005 </w:t>
            </w:r>
          </w:p>
        </w:tc>
      </w:tr>
      <w:tr w:rsidR="00066DA9" w14:paraId="1C04AD5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2DFA72"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EDC0A7" w14:textId="77777777" w:rsidR="00066DA9" w:rsidRDefault="00000000">
            <w:pPr>
              <w:spacing w:line="264" w:lineRule="auto"/>
            </w:pPr>
            <w:r>
              <w:rPr>
                <w:sz w:val="19"/>
                <w:szCs w:val="19"/>
              </w:rPr>
              <w:t xml:space="preserve">Entrega </w:t>
            </w:r>
            <w:proofErr w:type="spellStart"/>
            <w:r>
              <w:rPr>
                <w:sz w:val="19"/>
                <w:szCs w:val="19"/>
              </w:rPr>
              <w:t>garantizada</w:t>
            </w:r>
            <w:proofErr w:type="spellEnd"/>
            <w:r>
              <w:rPr>
                <w:sz w:val="19"/>
                <w:szCs w:val="19"/>
              </w:rPr>
              <w:t xml:space="preserve"> de </w:t>
            </w:r>
            <w:proofErr w:type="spellStart"/>
            <w:r>
              <w:rPr>
                <w:sz w:val="19"/>
                <w:szCs w:val="19"/>
              </w:rPr>
              <w:t>alertas</w:t>
            </w:r>
            <w:proofErr w:type="spellEnd"/>
            <w:r>
              <w:rPr>
                <w:sz w:val="19"/>
                <w:szCs w:val="19"/>
              </w:rPr>
              <w:t xml:space="preserve"> de </w:t>
            </w:r>
            <w:proofErr w:type="spellStart"/>
            <w:r>
              <w:rPr>
                <w:sz w:val="19"/>
                <w:szCs w:val="19"/>
              </w:rPr>
              <w:t>emergencia</w:t>
            </w:r>
            <w:proofErr w:type="spellEnd"/>
          </w:p>
        </w:tc>
      </w:tr>
      <w:tr w:rsidR="00066DA9" w14:paraId="16C980D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79F6C8" w14:textId="77777777" w:rsidR="00066DA9" w:rsidRDefault="00000000">
            <w:pPr>
              <w:spacing w:line="264" w:lineRule="auto"/>
            </w:pPr>
            <w:r>
              <w:rPr>
                <w:b/>
                <w:bCs/>
                <w:sz w:val="19"/>
                <w:szCs w:val="19"/>
              </w:rPr>
              <w:lastRenderedPageBreak/>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FD4840" w14:textId="77777777" w:rsidR="00066DA9" w:rsidRDefault="00000000">
            <w:pPr>
              <w:spacing w:line="264" w:lineRule="auto"/>
            </w:pPr>
            <w:proofErr w:type="spellStart"/>
            <w:r>
              <w:rPr>
                <w:sz w:val="19"/>
                <w:szCs w:val="19"/>
              </w:rPr>
              <w:t>Confiabilidad</w:t>
            </w:r>
            <w:proofErr w:type="spellEnd"/>
          </w:p>
        </w:tc>
      </w:tr>
      <w:tr w:rsidR="00066DA9" w:rsidRPr="00674DC8" w14:paraId="5D16AF5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5F82EE"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2EB65C" w14:textId="77777777" w:rsidR="00066DA9" w:rsidRPr="00674DC8" w:rsidRDefault="00000000">
            <w:pPr>
              <w:spacing w:line="264" w:lineRule="auto"/>
              <w:rPr>
                <w:lang w:val="es-EC"/>
              </w:rPr>
            </w:pPr>
            <w:r w:rsidRPr="00674DC8">
              <w:rPr>
                <w:sz w:val="19"/>
                <w:szCs w:val="19"/>
                <w:lang w:val="es-EC"/>
              </w:rPr>
              <w:t>Una alerta de emergencia que no llega a destino equivale a que nadie responda; el sistema no puede depender de un solo intento de envío.</w:t>
            </w:r>
          </w:p>
        </w:tc>
      </w:tr>
      <w:tr w:rsidR="00066DA9" w:rsidRPr="00674DC8" w14:paraId="4895797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51F7EC"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A0E59C" w14:textId="77777777" w:rsidR="00066DA9" w:rsidRPr="00674DC8" w:rsidRDefault="00000000">
            <w:pPr>
              <w:spacing w:line="264" w:lineRule="auto"/>
              <w:rPr>
                <w:lang w:val="es-EC"/>
              </w:rPr>
            </w:pPr>
            <w:r w:rsidRPr="00674DC8">
              <w:rPr>
                <w:sz w:val="19"/>
                <w:szCs w:val="19"/>
                <w:lang w:val="es-EC"/>
              </w:rPr>
              <w:t>Tasa de entrega ≥ 99,9% en 200 alertas simuladas. Reintento automático ante fallo, con registro si finalmente no se entrega.</w:t>
            </w:r>
          </w:p>
        </w:tc>
      </w:tr>
      <w:tr w:rsidR="00066DA9" w14:paraId="3AFB4DE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60FA35"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6B9D65"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w:t>
            </w:r>
          </w:p>
          <w:p w14:paraId="2381F2E0" w14:textId="77777777" w:rsidR="00066DA9" w:rsidRDefault="00000000">
            <w:pPr>
              <w:pStyle w:val="Prrafodelista"/>
              <w:keepLines/>
              <w:numPr>
                <w:ilvl w:val="0"/>
                <w:numId w:val="2"/>
              </w:numPr>
              <w:spacing w:after="40" w:line="264" w:lineRule="auto"/>
            </w:pPr>
            <w:r>
              <w:rPr>
                <w:sz w:val="18"/>
                <w:szCs w:val="18"/>
              </w:rPr>
              <w:t>ISO/IEC 25023</w:t>
            </w:r>
          </w:p>
          <w:p w14:paraId="4B4F4448" w14:textId="77777777" w:rsidR="00066DA9" w:rsidRDefault="00000000">
            <w:pPr>
              <w:pStyle w:val="Prrafodelista"/>
              <w:keepLines/>
              <w:numPr>
                <w:ilvl w:val="0"/>
                <w:numId w:val="2"/>
              </w:numPr>
              <w:spacing w:after="40" w:line="264" w:lineRule="auto"/>
            </w:pPr>
            <w:r>
              <w:rPr>
                <w:sz w:val="18"/>
                <w:szCs w:val="18"/>
              </w:rPr>
              <w:t>ISO 14971 (</w:t>
            </w:r>
            <w:proofErr w:type="spellStart"/>
            <w:r>
              <w:rPr>
                <w:sz w:val="18"/>
                <w:szCs w:val="18"/>
              </w:rPr>
              <w:t>Gestión</w:t>
            </w:r>
            <w:proofErr w:type="spellEnd"/>
            <w:r>
              <w:rPr>
                <w:sz w:val="18"/>
                <w:szCs w:val="18"/>
              </w:rPr>
              <w:t xml:space="preserve"> de </w:t>
            </w:r>
            <w:proofErr w:type="spellStart"/>
            <w:r>
              <w:rPr>
                <w:sz w:val="18"/>
                <w:szCs w:val="18"/>
              </w:rPr>
              <w:t>riesgos</w:t>
            </w:r>
            <w:proofErr w:type="spellEnd"/>
            <w:r>
              <w:rPr>
                <w:sz w:val="18"/>
                <w:szCs w:val="18"/>
              </w:rPr>
              <w:t>)</w:t>
            </w:r>
          </w:p>
        </w:tc>
      </w:tr>
      <w:tr w:rsidR="00066DA9" w:rsidRPr="00674DC8" w14:paraId="17C3E03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E794C4"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430FDA" w14:textId="77777777" w:rsidR="00066DA9" w:rsidRPr="00674DC8" w:rsidRDefault="00000000">
            <w:pPr>
              <w:spacing w:line="264" w:lineRule="auto"/>
              <w:rPr>
                <w:lang w:val="es-EC"/>
              </w:rPr>
            </w:pPr>
            <w:r w:rsidRPr="00674DC8">
              <w:rPr>
                <w:sz w:val="19"/>
                <w:szCs w:val="19"/>
                <w:lang w:val="es-EC"/>
              </w:rPr>
              <w:t>Servicio de Emergencias (SAMR-EMERG) — despliegue independiente con cola de reintentos</w:t>
            </w:r>
          </w:p>
        </w:tc>
      </w:tr>
      <w:tr w:rsidR="00066DA9" w14:paraId="29677B4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7D2C11"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067B5" w14:textId="77777777" w:rsidR="00066DA9" w:rsidRDefault="00000000">
            <w:pPr>
              <w:spacing w:line="264" w:lineRule="auto"/>
            </w:pPr>
            <w:r>
              <w:rPr>
                <w:sz w:val="19"/>
                <w:szCs w:val="19"/>
              </w:rPr>
              <w:t>TEST-EMERG-01/02/03</w:t>
            </w:r>
          </w:p>
        </w:tc>
      </w:tr>
      <w:tr w:rsidR="00066DA9" w:rsidRPr="00674DC8" w14:paraId="38F0B3C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F1E5DC"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0BD4D5" w14:textId="77777777" w:rsidR="00066DA9" w:rsidRPr="00674DC8" w:rsidRDefault="00000000">
            <w:pPr>
              <w:spacing w:line="264" w:lineRule="auto"/>
              <w:rPr>
                <w:lang w:val="es-EC"/>
              </w:rPr>
            </w:pPr>
            <w:r w:rsidRPr="00674DC8">
              <w:rPr>
                <w:sz w:val="19"/>
                <w:szCs w:val="19"/>
                <w:lang w:val="es-EC"/>
              </w:rPr>
              <w:t>REQ-F-021 (Gestión de Emergencias Médicas) — M3 – Módulo de Atención</w:t>
            </w:r>
          </w:p>
        </w:tc>
      </w:tr>
    </w:tbl>
    <w:p w14:paraId="052E3702" w14:textId="77777777" w:rsidR="00066DA9" w:rsidRPr="00674DC8" w:rsidRDefault="00066DA9">
      <w:pPr>
        <w:spacing w:after="180"/>
        <w:rPr>
          <w:lang w:val="es-EC"/>
        </w:rPr>
      </w:pPr>
    </w:p>
    <w:p w14:paraId="59010D69" w14:textId="77777777" w:rsidR="00066DA9" w:rsidRPr="00674DC8" w:rsidRDefault="00000000">
      <w:pPr>
        <w:pStyle w:val="Ttulo3"/>
        <w:keepNext/>
        <w:spacing w:before="200" w:after="100"/>
        <w:rPr>
          <w:lang w:val="es-EC"/>
        </w:rPr>
      </w:pPr>
      <w:bookmarkStart w:id="75" w:name="_Toc235384443"/>
      <w:r w:rsidRPr="00674DC8">
        <w:rPr>
          <w:b/>
          <w:bCs/>
          <w:sz w:val="21"/>
          <w:szCs w:val="21"/>
          <w:lang w:val="es-EC"/>
        </w:rPr>
        <w:t>NFR-CONF-006: Completitud del expediente al cierre</w:t>
      </w:r>
      <w:bookmarkEnd w:id="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74BEE4E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6C4C24"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1B023" w14:textId="35F5D1A8" w:rsidR="00066DA9" w:rsidRDefault="00000000">
            <w:pPr>
              <w:spacing w:line="264" w:lineRule="auto"/>
            </w:pPr>
            <w:r>
              <w:rPr>
                <w:sz w:val="19"/>
                <w:szCs w:val="19"/>
              </w:rPr>
              <w:t>NFR-CONF-006</w:t>
            </w:r>
          </w:p>
        </w:tc>
      </w:tr>
      <w:tr w:rsidR="00066DA9" w:rsidRPr="00674DC8" w14:paraId="6FC1F59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5FBED1"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83690" w14:textId="77777777" w:rsidR="00066DA9" w:rsidRPr="00674DC8" w:rsidRDefault="00000000">
            <w:pPr>
              <w:spacing w:line="264" w:lineRule="auto"/>
              <w:rPr>
                <w:lang w:val="es-EC"/>
              </w:rPr>
            </w:pPr>
            <w:r w:rsidRPr="00674DC8">
              <w:rPr>
                <w:sz w:val="19"/>
                <w:szCs w:val="19"/>
                <w:lang w:val="es-EC"/>
              </w:rPr>
              <w:t>Completitud del expediente al cierre</w:t>
            </w:r>
          </w:p>
        </w:tc>
      </w:tr>
      <w:tr w:rsidR="00066DA9" w14:paraId="15E3834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F7CCC3"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77617C" w14:textId="77777777" w:rsidR="00066DA9" w:rsidRDefault="00000000">
            <w:pPr>
              <w:spacing w:line="264" w:lineRule="auto"/>
            </w:pPr>
            <w:proofErr w:type="spellStart"/>
            <w:r>
              <w:rPr>
                <w:sz w:val="19"/>
                <w:szCs w:val="19"/>
              </w:rPr>
              <w:t>Confiabilidad</w:t>
            </w:r>
            <w:proofErr w:type="spellEnd"/>
          </w:p>
        </w:tc>
      </w:tr>
      <w:tr w:rsidR="00066DA9" w:rsidRPr="00674DC8" w14:paraId="7670212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2FFB3B"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5E85D" w14:textId="77777777" w:rsidR="00066DA9" w:rsidRPr="00674DC8" w:rsidRDefault="00000000">
            <w:pPr>
              <w:spacing w:line="264" w:lineRule="auto"/>
              <w:rPr>
                <w:lang w:val="es-EC"/>
              </w:rPr>
            </w:pPr>
            <w:r w:rsidRPr="00674DC8">
              <w:rPr>
                <w:sz w:val="19"/>
                <w:szCs w:val="19"/>
                <w:lang w:val="es-EC"/>
              </w:rPr>
              <w:t>Un caso cerrado con información incompleta compromete la auditoría regulatoria y la continuidad de atención futura del paciente.</w:t>
            </w:r>
          </w:p>
        </w:tc>
      </w:tr>
      <w:tr w:rsidR="00066DA9" w14:paraId="65BA4D9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B3FE07"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2522F2" w14:textId="77777777" w:rsidR="00066DA9" w:rsidRDefault="00000000">
            <w:pPr>
              <w:spacing w:line="264" w:lineRule="auto"/>
            </w:pPr>
            <w:r w:rsidRPr="00674DC8">
              <w:rPr>
                <w:sz w:val="19"/>
                <w:szCs w:val="19"/>
                <w:lang w:val="es-EC"/>
              </w:rPr>
              <w:t xml:space="preserve">Verificación automática de todos los eventos del caso antes de permitir el cierre. </w:t>
            </w:r>
            <w:proofErr w:type="spellStart"/>
            <w:r>
              <w:rPr>
                <w:sz w:val="19"/>
                <w:szCs w:val="19"/>
              </w:rPr>
              <w:t>Aceptación</w:t>
            </w:r>
            <w:proofErr w:type="spellEnd"/>
            <w:r>
              <w:rPr>
                <w:sz w:val="19"/>
                <w:szCs w:val="19"/>
              </w:rPr>
              <w:t xml:space="preserve">: 100% </w:t>
            </w:r>
            <w:proofErr w:type="spellStart"/>
            <w:r>
              <w:rPr>
                <w:sz w:val="19"/>
                <w:szCs w:val="19"/>
              </w:rPr>
              <w:t>completitud</w:t>
            </w:r>
            <w:proofErr w:type="spellEnd"/>
            <w:r>
              <w:rPr>
                <w:sz w:val="19"/>
                <w:szCs w:val="19"/>
              </w:rPr>
              <w:t xml:space="preserve"> </w:t>
            </w:r>
            <w:proofErr w:type="spellStart"/>
            <w:r>
              <w:rPr>
                <w:sz w:val="19"/>
                <w:szCs w:val="19"/>
              </w:rPr>
              <w:t>en</w:t>
            </w:r>
            <w:proofErr w:type="spellEnd"/>
            <w:r>
              <w:rPr>
                <w:sz w:val="19"/>
                <w:szCs w:val="19"/>
              </w:rPr>
              <w:t xml:space="preserve"> 20 </w:t>
            </w:r>
            <w:proofErr w:type="spellStart"/>
            <w:r>
              <w:rPr>
                <w:sz w:val="19"/>
                <w:szCs w:val="19"/>
              </w:rPr>
              <w:t>cierres</w:t>
            </w:r>
            <w:proofErr w:type="spellEnd"/>
            <w:r>
              <w:rPr>
                <w:sz w:val="19"/>
                <w:szCs w:val="19"/>
              </w:rPr>
              <w:t xml:space="preserve"> de </w:t>
            </w:r>
            <w:proofErr w:type="spellStart"/>
            <w:r>
              <w:rPr>
                <w:sz w:val="19"/>
                <w:szCs w:val="19"/>
              </w:rPr>
              <w:t>prueba</w:t>
            </w:r>
            <w:proofErr w:type="spellEnd"/>
            <w:r>
              <w:rPr>
                <w:sz w:val="19"/>
                <w:szCs w:val="19"/>
              </w:rPr>
              <w:t>.</w:t>
            </w:r>
          </w:p>
        </w:tc>
      </w:tr>
      <w:tr w:rsidR="00066DA9" w14:paraId="1CBB989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3EA199"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A46F7"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w:t>
            </w:r>
          </w:p>
          <w:p w14:paraId="03117083" w14:textId="77777777" w:rsidR="00066DA9" w:rsidRDefault="00000000">
            <w:pPr>
              <w:pStyle w:val="Prrafodelista"/>
              <w:keepLines/>
              <w:numPr>
                <w:ilvl w:val="0"/>
                <w:numId w:val="2"/>
              </w:numPr>
              <w:spacing w:after="40" w:line="264" w:lineRule="auto"/>
            </w:pPr>
            <w:r>
              <w:rPr>
                <w:sz w:val="18"/>
                <w:szCs w:val="18"/>
              </w:rPr>
              <w:t>ISO/IEC 25023</w:t>
            </w:r>
          </w:p>
          <w:p w14:paraId="4F1611F4" w14:textId="77777777" w:rsidR="00066DA9" w:rsidRDefault="00000000">
            <w:pPr>
              <w:pStyle w:val="Prrafodelista"/>
              <w:keepLines/>
              <w:numPr>
                <w:ilvl w:val="0"/>
                <w:numId w:val="2"/>
              </w:numPr>
              <w:spacing w:after="40" w:line="264" w:lineRule="auto"/>
            </w:pPr>
            <w:r>
              <w:rPr>
                <w:sz w:val="18"/>
                <w:szCs w:val="18"/>
              </w:rPr>
              <w:t>ISO 14971 (</w:t>
            </w:r>
            <w:proofErr w:type="spellStart"/>
            <w:r>
              <w:rPr>
                <w:sz w:val="18"/>
                <w:szCs w:val="18"/>
              </w:rPr>
              <w:t>Gestión</w:t>
            </w:r>
            <w:proofErr w:type="spellEnd"/>
            <w:r>
              <w:rPr>
                <w:sz w:val="18"/>
                <w:szCs w:val="18"/>
              </w:rPr>
              <w:t xml:space="preserve"> de </w:t>
            </w:r>
            <w:proofErr w:type="spellStart"/>
            <w:r>
              <w:rPr>
                <w:sz w:val="18"/>
                <w:szCs w:val="18"/>
              </w:rPr>
              <w:t>riesgos</w:t>
            </w:r>
            <w:proofErr w:type="spellEnd"/>
            <w:r>
              <w:rPr>
                <w:sz w:val="18"/>
                <w:szCs w:val="18"/>
              </w:rPr>
              <w:t>)</w:t>
            </w:r>
          </w:p>
        </w:tc>
      </w:tr>
      <w:tr w:rsidR="00066DA9" w:rsidRPr="00674DC8" w14:paraId="0279F87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DA506B"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4BF81B" w14:textId="77777777" w:rsidR="00066DA9" w:rsidRPr="00674DC8" w:rsidRDefault="00000000">
            <w:pPr>
              <w:spacing w:line="264" w:lineRule="auto"/>
              <w:rPr>
                <w:lang w:val="es-EC"/>
              </w:rPr>
            </w:pPr>
            <w:r w:rsidRPr="00674DC8">
              <w:rPr>
                <w:sz w:val="19"/>
                <w:szCs w:val="19"/>
                <w:lang w:val="es-EC"/>
              </w:rPr>
              <w:t>Servicio de Historial Clínico (SAMR-EHR) — verificación de completitud previa al cierre</w:t>
            </w:r>
          </w:p>
        </w:tc>
      </w:tr>
      <w:tr w:rsidR="00066DA9" w14:paraId="24F958D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3E43E7"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BFB7C2" w14:textId="77777777" w:rsidR="00066DA9" w:rsidRDefault="00000000">
            <w:pPr>
              <w:spacing w:line="264" w:lineRule="auto"/>
            </w:pPr>
            <w:r>
              <w:rPr>
                <w:sz w:val="19"/>
                <w:szCs w:val="19"/>
              </w:rPr>
              <w:t>TEST-CIERRE-01/02</w:t>
            </w:r>
          </w:p>
        </w:tc>
      </w:tr>
      <w:tr w:rsidR="00066DA9" w:rsidRPr="00674DC8" w14:paraId="5EFE110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D29910"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46A394" w14:textId="77777777" w:rsidR="00066DA9" w:rsidRPr="00674DC8" w:rsidRDefault="00000000">
            <w:pPr>
              <w:spacing w:line="264" w:lineRule="auto"/>
              <w:rPr>
                <w:lang w:val="es-EC"/>
              </w:rPr>
            </w:pPr>
            <w:r w:rsidRPr="00674DC8">
              <w:rPr>
                <w:sz w:val="19"/>
                <w:szCs w:val="19"/>
                <w:lang w:val="es-EC"/>
              </w:rPr>
              <w:t>REQ-F-022 (</w:t>
            </w:r>
            <w:proofErr w:type="gramStart"/>
            <w:r w:rsidRPr="00674DC8">
              <w:rPr>
                <w:sz w:val="19"/>
                <w:szCs w:val="19"/>
                <w:lang w:val="es-EC"/>
              </w:rPr>
              <w:t>Cierre  del</w:t>
            </w:r>
            <w:proofErr w:type="gramEnd"/>
            <w:r w:rsidRPr="00674DC8">
              <w:rPr>
                <w:sz w:val="19"/>
                <w:szCs w:val="19"/>
                <w:lang w:val="es-EC"/>
              </w:rPr>
              <w:t xml:space="preserve"> Caso) — M3 – Módulo de Atención</w:t>
            </w:r>
          </w:p>
        </w:tc>
      </w:tr>
    </w:tbl>
    <w:p w14:paraId="53E0E09C" w14:textId="77777777" w:rsidR="00066DA9" w:rsidRPr="00674DC8" w:rsidRDefault="00066DA9">
      <w:pPr>
        <w:spacing w:after="180"/>
        <w:rPr>
          <w:lang w:val="es-EC"/>
        </w:rPr>
      </w:pPr>
    </w:p>
    <w:p w14:paraId="7515A60C" w14:textId="77777777" w:rsidR="00066DA9" w:rsidRPr="00674DC8" w:rsidRDefault="00000000">
      <w:pPr>
        <w:pStyle w:val="Ttulo3"/>
        <w:keepNext/>
        <w:spacing w:before="200" w:after="100"/>
        <w:rPr>
          <w:lang w:val="es-EC"/>
        </w:rPr>
      </w:pPr>
      <w:bookmarkStart w:id="76" w:name="_Toc235384444"/>
      <w:r w:rsidRPr="00674DC8">
        <w:rPr>
          <w:b/>
          <w:bCs/>
          <w:sz w:val="21"/>
          <w:szCs w:val="21"/>
          <w:lang w:val="es-EC"/>
        </w:rPr>
        <w:t>NFR-AVAIL-005: Acceso al expediente clínico archivado</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rsidRPr="00674DC8" w14:paraId="7A30D76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901158"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647E4" w14:textId="2A5C4924" w:rsidR="00066DA9" w:rsidRPr="00674DC8" w:rsidRDefault="00000000">
            <w:pPr>
              <w:spacing w:line="264" w:lineRule="auto"/>
              <w:rPr>
                <w:lang w:val="pt-BR"/>
              </w:rPr>
            </w:pPr>
            <w:r w:rsidRPr="00674DC8">
              <w:rPr>
                <w:sz w:val="19"/>
                <w:szCs w:val="19"/>
                <w:lang w:val="pt-BR"/>
              </w:rPr>
              <w:t>NFR-AVAIL-005</w:t>
            </w:r>
          </w:p>
        </w:tc>
      </w:tr>
      <w:tr w:rsidR="00066DA9" w:rsidRPr="00674DC8" w14:paraId="5D0706B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C3B779"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6273F2" w14:textId="77777777" w:rsidR="00066DA9" w:rsidRPr="00674DC8" w:rsidRDefault="00000000">
            <w:pPr>
              <w:spacing w:line="264" w:lineRule="auto"/>
              <w:rPr>
                <w:lang w:val="es-EC"/>
              </w:rPr>
            </w:pPr>
            <w:r w:rsidRPr="00674DC8">
              <w:rPr>
                <w:sz w:val="19"/>
                <w:szCs w:val="19"/>
                <w:lang w:val="es-EC"/>
              </w:rPr>
              <w:t>Acceso al expediente clínico archivado</w:t>
            </w:r>
          </w:p>
        </w:tc>
      </w:tr>
      <w:tr w:rsidR="00066DA9" w14:paraId="7723675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98B733"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B905E2" w14:textId="77777777" w:rsidR="00066DA9" w:rsidRDefault="00000000">
            <w:pPr>
              <w:spacing w:line="264" w:lineRule="auto"/>
            </w:pPr>
            <w:proofErr w:type="spellStart"/>
            <w:r>
              <w:rPr>
                <w:sz w:val="19"/>
                <w:szCs w:val="19"/>
              </w:rPr>
              <w:t>Disponibilidad</w:t>
            </w:r>
            <w:proofErr w:type="spellEnd"/>
          </w:p>
        </w:tc>
      </w:tr>
      <w:tr w:rsidR="00066DA9" w:rsidRPr="00674DC8" w14:paraId="51F7953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41912A"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6AB03C" w14:textId="77777777" w:rsidR="00066DA9" w:rsidRPr="00674DC8" w:rsidRDefault="00000000">
            <w:pPr>
              <w:spacing w:line="264" w:lineRule="auto"/>
              <w:rPr>
                <w:lang w:val="es-EC"/>
              </w:rPr>
            </w:pPr>
            <w:r w:rsidRPr="00674DC8">
              <w:rPr>
                <w:sz w:val="19"/>
                <w:szCs w:val="19"/>
                <w:lang w:val="es-EC"/>
              </w:rPr>
              <w:t>Los expedientes cerrados deben seguir siendo consultables por años, tanto para continuidad asistencial como por obligación regulatoria.</w:t>
            </w:r>
          </w:p>
        </w:tc>
      </w:tr>
      <w:tr w:rsidR="00066DA9" w:rsidRPr="00674DC8" w14:paraId="0B28199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2400ED" w14:textId="77777777" w:rsidR="00066DA9" w:rsidRDefault="00000000">
            <w:pPr>
              <w:spacing w:line="264" w:lineRule="auto"/>
            </w:pPr>
            <w:proofErr w:type="spellStart"/>
            <w:r>
              <w:rPr>
                <w:b/>
                <w:bCs/>
                <w:sz w:val="19"/>
                <w:szCs w:val="19"/>
              </w:rPr>
              <w:lastRenderedPageBreak/>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445971" w14:textId="77777777" w:rsidR="00066DA9" w:rsidRPr="00674DC8" w:rsidRDefault="00000000">
            <w:pPr>
              <w:spacing w:line="264" w:lineRule="auto"/>
              <w:rPr>
                <w:lang w:val="es-EC"/>
              </w:rPr>
            </w:pPr>
            <w:r w:rsidRPr="00674DC8">
              <w:rPr>
                <w:sz w:val="19"/>
                <w:szCs w:val="19"/>
                <w:lang w:val="es-EC"/>
              </w:rPr>
              <w:t>Consulta en ≤ 3 segundos. Retención mínima garantizada de 10 años, verificable en el propio registro.</w:t>
            </w:r>
          </w:p>
        </w:tc>
      </w:tr>
      <w:tr w:rsidR="00066DA9" w:rsidRPr="00674DC8" w14:paraId="3DA62B9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6BACE0"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3C51F"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 xml:space="preserve"> – </w:t>
            </w:r>
            <w:proofErr w:type="spellStart"/>
            <w:r>
              <w:rPr>
                <w:sz w:val="18"/>
                <w:szCs w:val="18"/>
              </w:rPr>
              <w:t>Disponibilidad</w:t>
            </w:r>
            <w:proofErr w:type="spellEnd"/>
            <w:r>
              <w:rPr>
                <w:sz w:val="18"/>
                <w:szCs w:val="18"/>
              </w:rPr>
              <w:t>)</w:t>
            </w:r>
          </w:p>
          <w:p w14:paraId="7C3E157E" w14:textId="77777777" w:rsidR="00066DA9" w:rsidRDefault="00000000">
            <w:pPr>
              <w:pStyle w:val="Prrafodelista"/>
              <w:keepLines/>
              <w:numPr>
                <w:ilvl w:val="0"/>
                <w:numId w:val="2"/>
              </w:numPr>
              <w:spacing w:after="40" w:line="264" w:lineRule="auto"/>
            </w:pPr>
            <w:r>
              <w:rPr>
                <w:sz w:val="18"/>
                <w:szCs w:val="18"/>
              </w:rPr>
              <w:t>ISO 22301 (</w:t>
            </w:r>
            <w:proofErr w:type="spellStart"/>
            <w:r>
              <w:rPr>
                <w:sz w:val="18"/>
                <w:szCs w:val="18"/>
              </w:rPr>
              <w:t>Continuidad</w:t>
            </w:r>
            <w:proofErr w:type="spellEnd"/>
            <w:r>
              <w:rPr>
                <w:sz w:val="18"/>
                <w:szCs w:val="18"/>
              </w:rPr>
              <w:t xml:space="preserve"> del </w:t>
            </w:r>
            <w:proofErr w:type="spellStart"/>
            <w:r>
              <w:rPr>
                <w:sz w:val="18"/>
                <w:szCs w:val="18"/>
              </w:rPr>
              <w:t>negocio</w:t>
            </w:r>
            <w:proofErr w:type="spellEnd"/>
            <w:r>
              <w:rPr>
                <w:sz w:val="18"/>
                <w:szCs w:val="18"/>
              </w:rPr>
              <w:t>)</w:t>
            </w:r>
          </w:p>
          <w:p w14:paraId="74CB7DCE"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20000-1 (Gestión del servicio)</w:t>
            </w:r>
          </w:p>
        </w:tc>
      </w:tr>
      <w:tr w:rsidR="00066DA9" w:rsidRPr="00674DC8" w14:paraId="53F1D0A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E22A86"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63025" w14:textId="77777777" w:rsidR="00066DA9" w:rsidRPr="00674DC8" w:rsidRDefault="00000000">
            <w:pPr>
              <w:spacing w:line="264" w:lineRule="auto"/>
              <w:rPr>
                <w:lang w:val="es-EC"/>
              </w:rPr>
            </w:pPr>
            <w:r w:rsidRPr="00674DC8">
              <w:rPr>
                <w:sz w:val="19"/>
                <w:szCs w:val="19"/>
                <w:lang w:val="es-EC"/>
              </w:rPr>
              <w:t>Servicio de Historial Clínico (SAMR-EHR) — verificación de completitud previa al cierre</w:t>
            </w:r>
          </w:p>
        </w:tc>
      </w:tr>
      <w:tr w:rsidR="00066DA9" w14:paraId="4663398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DDC4D8"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D58530" w14:textId="77777777" w:rsidR="00066DA9" w:rsidRDefault="00000000">
            <w:pPr>
              <w:spacing w:line="264" w:lineRule="auto"/>
            </w:pPr>
            <w:r>
              <w:rPr>
                <w:sz w:val="19"/>
                <w:szCs w:val="19"/>
              </w:rPr>
              <w:t>TEST-CIERRE-01/02</w:t>
            </w:r>
          </w:p>
        </w:tc>
      </w:tr>
      <w:tr w:rsidR="00066DA9" w:rsidRPr="00674DC8" w14:paraId="3E6922E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A21D78"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517E5A" w14:textId="77777777" w:rsidR="00066DA9" w:rsidRPr="00674DC8" w:rsidRDefault="00000000">
            <w:pPr>
              <w:spacing w:line="264" w:lineRule="auto"/>
              <w:rPr>
                <w:lang w:val="es-EC"/>
              </w:rPr>
            </w:pPr>
            <w:r w:rsidRPr="00674DC8">
              <w:rPr>
                <w:sz w:val="19"/>
                <w:szCs w:val="19"/>
                <w:lang w:val="es-EC"/>
              </w:rPr>
              <w:t>REQ-F-022 (</w:t>
            </w:r>
            <w:proofErr w:type="gramStart"/>
            <w:r w:rsidRPr="00674DC8">
              <w:rPr>
                <w:sz w:val="19"/>
                <w:szCs w:val="19"/>
                <w:lang w:val="es-EC"/>
              </w:rPr>
              <w:t>Cierre  del</w:t>
            </w:r>
            <w:proofErr w:type="gramEnd"/>
            <w:r w:rsidRPr="00674DC8">
              <w:rPr>
                <w:sz w:val="19"/>
                <w:szCs w:val="19"/>
                <w:lang w:val="es-EC"/>
              </w:rPr>
              <w:t xml:space="preserve"> Caso) — M3 – Módulo de Atención</w:t>
            </w:r>
          </w:p>
        </w:tc>
      </w:tr>
    </w:tbl>
    <w:p w14:paraId="626CDA72" w14:textId="77777777" w:rsidR="00066DA9" w:rsidRPr="00674DC8" w:rsidRDefault="00000000">
      <w:pPr>
        <w:pStyle w:val="Ttulo2"/>
        <w:pageBreakBefore/>
        <w:spacing w:before="240" w:after="120"/>
        <w:rPr>
          <w:lang w:val="es-EC"/>
        </w:rPr>
      </w:pPr>
      <w:bookmarkStart w:id="77" w:name="_Toc235384445"/>
      <w:r w:rsidRPr="00674DC8">
        <w:rPr>
          <w:b/>
          <w:bCs/>
          <w:color w:val="2E5496"/>
          <w:sz w:val="24"/>
          <w:szCs w:val="24"/>
          <w:lang w:val="es-EC"/>
        </w:rPr>
        <w:lastRenderedPageBreak/>
        <w:t>MÓDULO 4: Integración e Interoperabilidad Clínica — Atributos de calidad</w:t>
      </w:r>
      <w:bookmarkEnd w:id="77"/>
    </w:p>
    <w:p w14:paraId="05054227" w14:textId="77777777" w:rsidR="00066DA9" w:rsidRPr="00674DC8" w:rsidRDefault="00000000">
      <w:pPr>
        <w:pStyle w:val="Ttulo3"/>
        <w:keepNext/>
        <w:spacing w:before="200" w:after="100"/>
        <w:rPr>
          <w:lang w:val="es-EC"/>
        </w:rPr>
      </w:pPr>
      <w:bookmarkStart w:id="78" w:name="_Toc235384446"/>
      <w:r w:rsidRPr="00674DC8">
        <w:rPr>
          <w:b/>
          <w:bCs/>
          <w:sz w:val="21"/>
          <w:szCs w:val="21"/>
          <w:lang w:val="es-EC"/>
        </w:rPr>
        <w:t>NFR-SEC-005: Control de acceso por roles al historial</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0DB232E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C77383"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A73BE9" w14:textId="3C7C9502" w:rsidR="00066DA9" w:rsidRDefault="00000000">
            <w:pPr>
              <w:spacing w:line="264" w:lineRule="auto"/>
            </w:pPr>
            <w:r>
              <w:rPr>
                <w:sz w:val="19"/>
                <w:szCs w:val="19"/>
              </w:rPr>
              <w:t>NFR-SEC-005</w:t>
            </w:r>
          </w:p>
        </w:tc>
      </w:tr>
      <w:tr w:rsidR="00066DA9" w:rsidRPr="00674DC8" w14:paraId="77B29B6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56EEC2"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12361D" w14:textId="77777777" w:rsidR="00066DA9" w:rsidRPr="00674DC8" w:rsidRDefault="00000000">
            <w:pPr>
              <w:spacing w:line="264" w:lineRule="auto"/>
              <w:rPr>
                <w:lang w:val="es-EC"/>
              </w:rPr>
            </w:pPr>
            <w:r w:rsidRPr="00674DC8">
              <w:rPr>
                <w:sz w:val="19"/>
                <w:szCs w:val="19"/>
                <w:lang w:val="es-EC"/>
              </w:rPr>
              <w:t>Control de acceso por roles al historial</w:t>
            </w:r>
          </w:p>
        </w:tc>
      </w:tr>
      <w:tr w:rsidR="00066DA9" w14:paraId="02D7ADF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007FFC"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A97A1" w14:textId="77777777" w:rsidR="00066DA9" w:rsidRDefault="00000000">
            <w:pPr>
              <w:spacing w:line="264" w:lineRule="auto"/>
            </w:pPr>
            <w:proofErr w:type="spellStart"/>
            <w:r>
              <w:rPr>
                <w:sz w:val="19"/>
                <w:szCs w:val="19"/>
              </w:rPr>
              <w:t>Seguridad</w:t>
            </w:r>
            <w:proofErr w:type="spellEnd"/>
          </w:p>
        </w:tc>
      </w:tr>
      <w:tr w:rsidR="00066DA9" w:rsidRPr="00674DC8" w14:paraId="03C9A2C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3AAD16"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0EE73C" w14:textId="77777777" w:rsidR="00066DA9" w:rsidRPr="00674DC8" w:rsidRDefault="00000000">
            <w:pPr>
              <w:spacing w:line="264" w:lineRule="auto"/>
              <w:rPr>
                <w:lang w:val="es-EC"/>
              </w:rPr>
            </w:pPr>
            <w:r w:rsidRPr="00674DC8">
              <w:rPr>
                <w:sz w:val="19"/>
                <w:szCs w:val="19"/>
                <w:lang w:val="es-EC"/>
              </w:rPr>
              <w:t>El historial clínico es información altamente sensible; el acceso debe limitarse estrictamente según el rol de quien lo consulta, con registro completo.</w:t>
            </w:r>
          </w:p>
        </w:tc>
      </w:tr>
      <w:tr w:rsidR="00066DA9" w14:paraId="1FD53A9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770FD9"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A7EA53" w14:textId="77777777" w:rsidR="00066DA9" w:rsidRDefault="00000000">
            <w:pPr>
              <w:spacing w:line="264" w:lineRule="auto"/>
            </w:pPr>
            <w:r w:rsidRPr="00674DC8">
              <w:rPr>
                <w:sz w:val="19"/>
                <w:szCs w:val="19"/>
                <w:lang w:val="es-EC"/>
              </w:rPr>
              <w:t xml:space="preserve">Acceso por rol (RBAC). Cada acceso genera auditoría con usuario, </w:t>
            </w:r>
            <w:proofErr w:type="spellStart"/>
            <w:r w:rsidRPr="00674DC8">
              <w:rPr>
                <w:sz w:val="19"/>
                <w:szCs w:val="19"/>
                <w:lang w:val="es-EC"/>
              </w:rPr>
              <w:t>timestamp</w:t>
            </w:r>
            <w:proofErr w:type="spellEnd"/>
            <w:r w:rsidRPr="00674DC8">
              <w:rPr>
                <w:sz w:val="19"/>
                <w:szCs w:val="19"/>
                <w:lang w:val="es-EC"/>
              </w:rPr>
              <w:t xml:space="preserve">, acción y resultado. </w:t>
            </w:r>
            <w:proofErr w:type="spellStart"/>
            <w:r>
              <w:rPr>
                <w:sz w:val="19"/>
                <w:szCs w:val="19"/>
              </w:rPr>
              <w:t>Aceptación</w:t>
            </w:r>
            <w:proofErr w:type="spellEnd"/>
            <w:r>
              <w:rPr>
                <w:sz w:val="19"/>
                <w:szCs w:val="19"/>
              </w:rPr>
              <w:t xml:space="preserve">: 100% de </w:t>
            </w:r>
            <w:proofErr w:type="spellStart"/>
            <w:r>
              <w:rPr>
                <w:sz w:val="19"/>
                <w:szCs w:val="19"/>
              </w:rPr>
              <w:t>accesos</w:t>
            </w:r>
            <w:proofErr w:type="spellEnd"/>
            <w:r>
              <w:rPr>
                <w:sz w:val="19"/>
                <w:szCs w:val="19"/>
              </w:rPr>
              <w:t xml:space="preserve"> </w:t>
            </w:r>
            <w:proofErr w:type="spellStart"/>
            <w:r>
              <w:rPr>
                <w:sz w:val="19"/>
                <w:szCs w:val="19"/>
              </w:rPr>
              <w:t>auditados</w:t>
            </w:r>
            <w:proofErr w:type="spellEnd"/>
            <w:r>
              <w:rPr>
                <w:sz w:val="19"/>
                <w:szCs w:val="19"/>
              </w:rPr>
              <w:t xml:space="preserve"> </w:t>
            </w:r>
            <w:proofErr w:type="spellStart"/>
            <w:r>
              <w:rPr>
                <w:sz w:val="19"/>
                <w:szCs w:val="19"/>
              </w:rPr>
              <w:t>en</w:t>
            </w:r>
            <w:proofErr w:type="spellEnd"/>
            <w:r>
              <w:rPr>
                <w:sz w:val="19"/>
                <w:szCs w:val="19"/>
              </w:rPr>
              <w:t xml:space="preserve"> </w:t>
            </w:r>
            <w:proofErr w:type="spellStart"/>
            <w:r>
              <w:rPr>
                <w:sz w:val="19"/>
                <w:szCs w:val="19"/>
              </w:rPr>
              <w:t>muestra</w:t>
            </w:r>
            <w:proofErr w:type="spellEnd"/>
            <w:r>
              <w:rPr>
                <w:sz w:val="19"/>
                <w:szCs w:val="19"/>
              </w:rPr>
              <w:t xml:space="preserve"> de 50.</w:t>
            </w:r>
          </w:p>
        </w:tc>
      </w:tr>
      <w:tr w:rsidR="00066DA9" w14:paraId="046BA99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363EF3"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9C6AC" w14:textId="77777777" w:rsidR="00066DA9" w:rsidRDefault="00000000">
            <w:pPr>
              <w:pStyle w:val="Prrafodelista"/>
              <w:keepLines/>
              <w:numPr>
                <w:ilvl w:val="0"/>
                <w:numId w:val="2"/>
              </w:numPr>
              <w:spacing w:after="40" w:line="264" w:lineRule="auto"/>
            </w:pPr>
            <w:r>
              <w:rPr>
                <w:sz w:val="18"/>
                <w:szCs w:val="18"/>
              </w:rPr>
              <w:t>ISO/IEC 27001:2022</w:t>
            </w:r>
          </w:p>
          <w:p w14:paraId="25E77885" w14:textId="77777777" w:rsidR="00066DA9" w:rsidRDefault="00000000">
            <w:pPr>
              <w:pStyle w:val="Prrafodelista"/>
              <w:keepLines/>
              <w:numPr>
                <w:ilvl w:val="0"/>
                <w:numId w:val="2"/>
              </w:numPr>
              <w:spacing w:after="40" w:line="264" w:lineRule="auto"/>
            </w:pPr>
            <w:r>
              <w:rPr>
                <w:sz w:val="18"/>
                <w:szCs w:val="18"/>
              </w:rPr>
              <w:t>OWASP Top 10 2021</w:t>
            </w:r>
          </w:p>
          <w:p w14:paraId="3C075D75" w14:textId="77777777" w:rsidR="00066DA9" w:rsidRDefault="00000000">
            <w:pPr>
              <w:pStyle w:val="Prrafodelista"/>
              <w:keepLines/>
              <w:numPr>
                <w:ilvl w:val="0"/>
                <w:numId w:val="2"/>
              </w:numPr>
              <w:spacing w:after="40" w:line="264" w:lineRule="auto"/>
            </w:pPr>
            <w:r>
              <w:rPr>
                <w:sz w:val="18"/>
                <w:szCs w:val="18"/>
              </w:rPr>
              <w:t>OWASP ASVS 4.0</w:t>
            </w:r>
          </w:p>
          <w:p w14:paraId="019934DD" w14:textId="77777777" w:rsidR="00066DA9" w:rsidRDefault="00000000">
            <w:pPr>
              <w:pStyle w:val="Prrafodelista"/>
              <w:keepLines/>
              <w:numPr>
                <w:ilvl w:val="0"/>
                <w:numId w:val="2"/>
              </w:numPr>
              <w:spacing w:after="40" w:line="264" w:lineRule="auto"/>
            </w:pPr>
            <w:r>
              <w:rPr>
                <w:sz w:val="18"/>
                <w:szCs w:val="18"/>
              </w:rPr>
              <w:t>ISO 27799</w:t>
            </w:r>
          </w:p>
          <w:p w14:paraId="6D8DB037" w14:textId="77777777" w:rsidR="00066DA9" w:rsidRDefault="00000000">
            <w:pPr>
              <w:pStyle w:val="Prrafodelista"/>
              <w:keepLines/>
              <w:numPr>
                <w:ilvl w:val="0"/>
                <w:numId w:val="2"/>
              </w:numPr>
              <w:spacing w:after="40" w:line="264" w:lineRule="auto"/>
            </w:pPr>
            <w:r>
              <w:rPr>
                <w:sz w:val="18"/>
                <w:szCs w:val="18"/>
              </w:rPr>
              <w:t>LOPDP Ecuador (Art. 37)</w:t>
            </w:r>
          </w:p>
          <w:p w14:paraId="6FAE1515"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Seguridad</w:t>
            </w:r>
            <w:proofErr w:type="spellEnd"/>
            <w:r>
              <w:rPr>
                <w:sz w:val="18"/>
                <w:szCs w:val="18"/>
              </w:rPr>
              <w:t>)</w:t>
            </w:r>
          </w:p>
        </w:tc>
      </w:tr>
      <w:tr w:rsidR="00066DA9" w:rsidRPr="00674DC8" w14:paraId="6531C09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569D90"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E7799F" w14:textId="77777777" w:rsidR="00066DA9" w:rsidRPr="00674DC8" w:rsidRDefault="00000000">
            <w:pPr>
              <w:spacing w:line="264" w:lineRule="auto"/>
              <w:rPr>
                <w:lang w:val="es-EC"/>
              </w:rPr>
            </w:pPr>
            <w:r w:rsidRPr="00674DC8">
              <w:rPr>
                <w:sz w:val="19"/>
                <w:szCs w:val="19"/>
                <w:lang w:val="es-EC"/>
              </w:rPr>
              <w:t>Servicio de Historial Clínico (SAMR-EHR) con control RBAC y registro de auditoría</w:t>
            </w:r>
          </w:p>
        </w:tc>
      </w:tr>
      <w:tr w:rsidR="00066DA9" w14:paraId="7B5909B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B58BE3"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C45E0E" w14:textId="77777777" w:rsidR="00066DA9" w:rsidRDefault="00000000">
            <w:pPr>
              <w:spacing w:line="264" w:lineRule="auto"/>
            </w:pPr>
            <w:r>
              <w:rPr>
                <w:sz w:val="19"/>
                <w:szCs w:val="19"/>
              </w:rPr>
              <w:t>TEST-EHR-01/02/03</w:t>
            </w:r>
          </w:p>
        </w:tc>
      </w:tr>
      <w:tr w:rsidR="00066DA9" w:rsidRPr="00674DC8" w14:paraId="643A26F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D68806"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2D203A" w14:textId="77777777" w:rsidR="00066DA9" w:rsidRPr="00674DC8" w:rsidRDefault="00000000">
            <w:pPr>
              <w:spacing w:line="264" w:lineRule="auto"/>
              <w:rPr>
                <w:lang w:val="es-EC"/>
              </w:rPr>
            </w:pPr>
            <w:r w:rsidRPr="00674DC8">
              <w:rPr>
                <w:sz w:val="19"/>
                <w:szCs w:val="19"/>
                <w:lang w:val="es-EC"/>
              </w:rPr>
              <w:t>REQ-F-030 (Gestión del Historial Clínico) — M4 – Módulo de Integración e Interoperabilidad Clínica</w:t>
            </w:r>
          </w:p>
        </w:tc>
      </w:tr>
    </w:tbl>
    <w:p w14:paraId="25F4A52C" w14:textId="77777777" w:rsidR="00066DA9" w:rsidRPr="00674DC8" w:rsidRDefault="00066DA9">
      <w:pPr>
        <w:spacing w:after="180"/>
        <w:rPr>
          <w:lang w:val="es-EC"/>
        </w:rPr>
      </w:pPr>
    </w:p>
    <w:p w14:paraId="3571569C" w14:textId="77777777" w:rsidR="00066DA9" w:rsidRPr="00674DC8" w:rsidRDefault="00000000">
      <w:pPr>
        <w:pStyle w:val="Ttulo3"/>
        <w:keepNext/>
        <w:spacing w:before="200" w:after="100"/>
        <w:rPr>
          <w:lang w:val="es-EC"/>
        </w:rPr>
      </w:pPr>
      <w:bookmarkStart w:id="79" w:name="_Toc235384447"/>
      <w:r w:rsidRPr="00674DC8">
        <w:rPr>
          <w:b/>
          <w:bCs/>
          <w:sz w:val="21"/>
          <w:szCs w:val="21"/>
          <w:lang w:val="es-EC"/>
        </w:rPr>
        <w:t>NFR-AVAIL-006: Alta disponibilidad del historial clínico</w:t>
      </w:r>
      <w:bookmarkEnd w:id="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rsidRPr="00674DC8" w14:paraId="34EAF0A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147F67"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687F5E" w14:textId="56C272EB" w:rsidR="00066DA9" w:rsidRPr="00674DC8" w:rsidRDefault="00000000">
            <w:pPr>
              <w:spacing w:line="264" w:lineRule="auto"/>
              <w:rPr>
                <w:lang w:val="pt-BR"/>
              </w:rPr>
            </w:pPr>
            <w:r w:rsidRPr="00674DC8">
              <w:rPr>
                <w:sz w:val="19"/>
                <w:szCs w:val="19"/>
                <w:lang w:val="pt-BR"/>
              </w:rPr>
              <w:t xml:space="preserve">NFR-AVAIL-006 </w:t>
            </w:r>
          </w:p>
        </w:tc>
      </w:tr>
      <w:tr w:rsidR="00066DA9" w:rsidRPr="00674DC8" w14:paraId="2199C5A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1FC0D0"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4CC98" w14:textId="77777777" w:rsidR="00066DA9" w:rsidRPr="00674DC8" w:rsidRDefault="00000000">
            <w:pPr>
              <w:spacing w:line="264" w:lineRule="auto"/>
              <w:rPr>
                <w:lang w:val="es-EC"/>
              </w:rPr>
            </w:pPr>
            <w:r w:rsidRPr="00674DC8">
              <w:rPr>
                <w:sz w:val="19"/>
                <w:szCs w:val="19"/>
                <w:lang w:val="es-EC"/>
              </w:rPr>
              <w:t>Alta disponibilidad del historial clínico</w:t>
            </w:r>
          </w:p>
        </w:tc>
      </w:tr>
      <w:tr w:rsidR="00066DA9" w14:paraId="1C86AC3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414B40"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0A214" w14:textId="77777777" w:rsidR="00066DA9" w:rsidRDefault="00000000">
            <w:pPr>
              <w:spacing w:line="264" w:lineRule="auto"/>
            </w:pPr>
            <w:proofErr w:type="spellStart"/>
            <w:r>
              <w:rPr>
                <w:sz w:val="19"/>
                <w:szCs w:val="19"/>
              </w:rPr>
              <w:t>Disponibilidad</w:t>
            </w:r>
            <w:proofErr w:type="spellEnd"/>
          </w:p>
        </w:tc>
      </w:tr>
      <w:tr w:rsidR="00066DA9" w:rsidRPr="00674DC8" w14:paraId="5490008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897060"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A90E22" w14:textId="77777777" w:rsidR="00066DA9" w:rsidRPr="00674DC8" w:rsidRDefault="00000000">
            <w:pPr>
              <w:spacing w:line="264" w:lineRule="auto"/>
              <w:rPr>
                <w:lang w:val="es-EC"/>
              </w:rPr>
            </w:pPr>
            <w:r w:rsidRPr="00674DC8">
              <w:rPr>
                <w:sz w:val="19"/>
                <w:szCs w:val="19"/>
                <w:lang w:val="es-EC"/>
              </w:rPr>
              <w:t>El historial debe estar accesible en cualquier punto de atención, ya que de él depende la continuidad asistencial del paciente.</w:t>
            </w:r>
          </w:p>
        </w:tc>
      </w:tr>
      <w:tr w:rsidR="00066DA9" w:rsidRPr="00674DC8" w14:paraId="3F5EB7E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71DEAA"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77F780" w14:textId="77777777" w:rsidR="00066DA9" w:rsidRPr="00674DC8" w:rsidRDefault="00000000">
            <w:pPr>
              <w:spacing w:line="264" w:lineRule="auto"/>
              <w:rPr>
                <w:lang w:val="es-EC"/>
              </w:rPr>
            </w:pPr>
            <w:r w:rsidRPr="00674DC8">
              <w:rPr>
                <w:sz w:val="19"/>
                <w:szCs w:val="19"/>
                <w:lang w:val="es-EC"/>
              </w:rPr>
              <w:t>Disponibilidad ≥ 99,9% mensual (≤ 43 min de caída/mes).</w:t>
            </w:r>
          </w:p>
        </w:tc>
      </w:tr>
      <w:tr w:rsidR="00066DA9" w:rsidRPr="00674DC8" w14:paraId="368EB3D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C0E611"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46DDEA"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 xml:space="preserve"> – </w:t>
            </w:r>
            <w:proofErr w:type="spellStart"/>
            <w:r>
              <w:rPr>
                <w:sz w:val="18"/>
                <w:szCs w:val="18"/>
              </w:rPr>
              <w:t>Disponibilidad</w:t>
            </w:r>
            <w:proofErr w:type="spellEnd"/>
            <w:r>
              <w:rPr>
                <w:sz w:val="18"/>
                <w:szCs w:val="18"/>
              </w:rPr>
              <w:t>)</w:t>
            </w:r>
          </w:p>
          <w:p w14:paraId="37BC1547" w14:textId="77777777" w:rsidR="00066DA9" w:rsidRDefault="00000000">
            <w:pPr>
              <w:pStyle w:val="Prrafodelista"/>
              <w:keepLines/>
              <w:numPr>
                <w:ilvl w:val="0"/>
                <w:numId w:val="2"/>
              </w:numPr>
              <w:spacing w:after="40" w:line="264" w:lineRule="auto"/>
            </w:pPr>
            <w:r>
              <w:rPr>
                <w:sz w:val="18"/>
                <w:szCs w:val="18"/>
              </w:rPr>
              <w:t>ISO 22301 (</w:t>
            </w:r>
            <w:proofErr w:type="spellStart"/>
            <w:r>
              <w:rPr>
                <w:sz w:val="18"/>
                <w:szCs w:val="18"/>
              </w:rPr>
              <w:t>Continuidad</w:t>
            </w:r>
            <w:proofErr w:type="spellEnd"/>
            <w:r>
              <w:rPr>
                <w:sz w:val="18"/>
                <w:szCs w:val="18"/>
              </w:rPr>
              <w:t xml:space="preserve"> del </w:t>
            </w:r>
            <w:proofErr w:type="spellStart"/>
            <w:r>
              <w:rPr>
                <w:sz w:val="18"/>
                <w:szCs w:val="18"/>
              </w:rPr>
              <w:t>negocio</w:t>
            </w:r>
            <w:proofErr w:type="spellEnd"/>
            <w:r>
              <w:rPr>
                <w:sz w:val="18"/>
                <w:szCs w:val="18"/>
              </w:rPr>
              <w:t>)</w:t>
            </w:r>
          </w:p>
          <w:p w14:paraId="45891245"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20000-1 (Gestión del servicio)</w:t>
            </w:r>
          </w:p>
        </w:tc>
      </w:tr>
      <w:tr w:rsidR="00066DA9" w:rsidRPr="00674DC8" w14:paraId="202EAF1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96F41D"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FB350" w14:textId="77777777" w:rsidR="00066DA9" w:rsidRPr="00674DC8" w:rsidRDefault="00000000">
            <w:pPr>
              <w:spacing w:line="264" w:lineRule="auto"/>
              <w:rPr>
                <w:lang w:val="es-EC"/>
              </w:rPr>
            </w:pPr>
            <w:r w:rsidRPr="00674DC8">
              <w:rPr>
                <w:sz w:val="19"/>
                <w:szCs w:val="19"/>
                <w:lang w:val="es-EC"/>
              </w:rPr>
              <w:t>Servicio de Historial Clínico (SAMR-EHR) con control RBAC y registro de auditoría</w:t>
            </w:r>
          </w:p>
        </w:tc>
      </w:tr>
      <w:tr w:rsidR="00066DA9" w14:paraId="40893A6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FF296B"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E4CC95" w14:textId="77777777" w:rsidR="00066DA9" w:rsidRDefault="00000000">
            <w:pPr>
              <w:spacing w:line="264" w:lineRule="auto"/>
            </w:pPr>
            <w:r>
              <w:rPr>
                <w:sz w:val="19"/>
                <w:szCs w:val="19"/>
              </w:rPr>
              <w:t>TEST-EHR-01/02/03</w:t>
            </w:r>
          </w:p>
        </w:tc>
      </w:tr>
      <w:tr w:rsidR="00066DA9" w:rsidRPr="00674DC8" w14:paraId="440C435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919BAA"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DAF56" w14:textId="77777777" w:rsidR="00066DA9" w:rsidRPr="00674DC8" w:rsidRDefault="00000000">
            <w:pPr>
              <w:spacing w:line="264" w:lineRule="auto"/>
              <w:rPr>
                <w:lang w:val="es-EC"/>
              </w:rPr>
            </w:pPr>
            <w:r w:rsidRPr="00674DC8">
              <w:rPr>
                <w:sz w:val="19"/>
                <w:szCs w:val="19"/>
                <w:lang w:val="es-EC"/>
              </w:rPr>
              <w:t>REQ-F-030 (Gestión del Historial Clínico) — M4 – Módulo de Integración e Interoperabilidad Clínica</w:t>
            </w:r>
          </w:p>
        </w:tc>
      </w:tr>
    </w:tbl>
    <w:p w14:paraId="25805D4A" w14:textId="77777777" w:rsidR="00066DA9" w:rsidRPr="00674DC8" w:rsidRDefault="00066DA9">
      <w:pPr>
        <w:spacing w:after="180"/>
        <w:rPr>
          <w:lang w:val="es-EC"/>
        </w:rPr>
      </w:pPr>
    </w:p>
    <w:p w14:paraId="48879CF3" w14:textId="77777777" w:rsidR="00066DA9" w:rsidRPr="00674DC8" w:rsidRDefault="00000000">
      <w:pPr>
        <w:pStyle w:val="Ttulo3"/>
        <w:keepNext/>
        <w:spacing w:before="200" w:after="100"/>
        <w:rPr>
          <w:lang w:val="es-EC"/>
        </w:rPr>
      </w:pPr>
      <w:bookmarkStart w:id="80" w:name="_Toc235384448"/>
      <w:r w:rsidRPr="00674DC8">
        <w:rPr>
          <w:b/>
          <w:bCs/>
          <w:sz w:val="21"/>
          <w:szCs w:val="21"/>
          <w:lang w:val="es-EC"/>
        </w:rPr>
        <w:lastRenderedPageBreak/>
        <w:t>NFR-INTEROP-003: Intercambio con estándar de salud</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16EF165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9CF18B"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EB1E1D" w14:textId="27F7D17F" w:rsidR="00066DA9" w:rsidRDefault="00000000">
            <w:pPr>
              <w:spacing w:line="264" w:lineRule="auto"/>
            </w:pPr>
            <w:r>
              <w:rPr>
                <w:sz w:val="19"/>
                <w:szCs w:val="19"/>
              </w:rPr>
              <w:t xml:space="preserve">NFR-INTEROP-003 </w:t>
            </w:r>
          </w:p>
        </w:tc>
      </w:tr>
      <w:tr w:rsidR="00066DA9" w:rsidRPr="00674DC8" w14:paraId="51F7402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395009"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06533" w14:textId="77777777" w:rsidR="00066DA9" w:rsidRPr="00674DC8" w:rsidRDefault="00000000">
            <w:pPr>
              <w:spacing w:line="264" w:lineRule="auto"/>
              <w:rPr>
                <w:lang w:val="es-EC"/>
              </w:rPr>
            </w:pPr>
            <w:r w:rsidRPr="00674DC8">
              <w:rPr>
                <w:sz w:val="19"/>
                <w:szCs w:val="19"/>
                <w:lang w:val="es-EC"/>
              </w:rPr>
              <w:t>Intercambio con estándar de salud</w:t>
            </w:r>
          </w:p>
        </w:tc>
      </w:tr>
      <w:tr w:rsidR="00066DA9" w14:paraId="6242C5D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64DDDB"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9FCB30" w14:textId="77777777" w:rsidR="00066DA9" w:rsidRDefault="00000000">
            <w:pPr>
              <w:spacing w:line="264" w:lineRule="auto"/>
            </w:pPr>
            <w:proofErr w:type="spellStart"/>
            <w:r>
              <w:rPr>
                <w:sz w:val="19"/>
                <w:szCs w:val="19"/>
              </w:rPr>
              <w:t>Interoperabilidad</w:t>
            </w:r>
            <w:proofErr w:type="spellEnd"/>
          </w:p>
        </w:tc>
      </w:tr>
      <w:tr w:rsidR="00066DA9" w:rsidRPr="00674DC8" w14:paraId="39712B0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AD3F19"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A6212" w14:textId="77777777" w:rsidR="00066DA9" w:rsidRPr="00674DC8" w:rsidRDefault="00000000">
            <w:pPr>
              <w:spacing w:line="264" w:lineRule="auto"/>
              <w:rPr>
                <w:lang w:val="es-EC"/>
              </w:rPr>
            </w:pPr>
            <w:r w:rsidRPr="00674DC8">
              <w:rPr>
                <w:sz w:val="19"/>
                <w:szCs w:val="19"/>
                <w:lang w:val="es-EC"/>
              </w:rPr>
              <w:t>El historial debe poder compartirse con sistemas externos (MSP, IESS, centros del consorcio) sin depender de formatos propios incompatibles.</w:t>
            </w:r>
          </w:p>
        </w:tc>
      </w:tr>
      <w:tr w:rsidR="00066DA9" w:rsidRPr="00674DC8" w14:paraId="55CD301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8C60E4"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6DF142" w14:textId="77777777" w:rsidR="00066DA9" w:rsidRPr="00674DC8" w:rsidRDefault="00000000">
            <w:pPr>
              <w:spacing w:line="264" w:lineRule="auto"/>
              <w:rPr>
                <w:lang w:val="es-EC"/>
              </w:rPr>
            </w:pPr>
            <w:r w:rsidRPr="00674DC8">
              <w:rPr>
                <w:sz w:val="19"/>
                <w:szCs w:val="19"/>
                <w:lang w:val="es-EC"/>
              </w:rPr>
              <w:t>Exportación/recepción valida contra un estándar de salud (ej. HL7 FHIR). Aceptación: intercambio exitoso con al menos 2 sistemas externos.</w:t>
            </w:r>
          </w:p>
        </w:tc>
      </w:tr>
      <w:tr w:rsidR="00066DA9" w14:paraId="7281AA0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B9D3C4"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DED01" w14:textId="77777777" w:rsidR="00066DA9" w:rsidRDefault="00000000">
            <w:pPr>
              <w:pStyle w:val="Prrafodelista"/>
              <w:keepLines/>
              <w:numPr>
                <w:ilvl w:val="0"/>
                <w:numId w:val="2"/>
              </w:numPr>
              <w:spacing w:after="40" w:line="264" w:lineRule="auto"/>
            </w:pPr>
            <w:r>
              <w:rPr>
                <w:sz w:val="18"/>
                <w:szCs w:val="18"/>
              </w:rPr>
              <w:t>HL7 FHIR R4/R5</w:t>
            </w:r>
          </w:p>
          <w:p w14:paraId="427A214B" w14:textId="77777777" w:rsidR="00066DA9" w:rsidRDefault="00000000">
            <w:pPr>
              <w:pStyle w:val="Prrafodelista"/>
              <w:keepLines/>
              <w:numPr>
                <w:ilvl w:val="0"/>
                <w:numId w:val="2"/>
              </w:numPr>
              <w:spacing w:after="40" w:line="264" w:lineRule="auto"/>
            </w:pPr>
            <w:r>
              <w:rPr>
                <w:sz w:val="18"/>
                <w:szCs w:val="18"/>
              </w:rPr>
              <w:t>ISO 13606</w:t>
            </w:r>
          </w:p>
          <w:p w14:paraId="625C2398" w14:textId="77777777" w:rsidR="00066DA9" w:rsidRDefault="00000000">
            <w:pPr>
              <w:pStyle w:val="Prrafodelista"/>
              <w:keepLines/>
              <w:numPr>
                <w:ilvl w:val="0"/>
                <w:numId w:val="2"/>
              </w:numPr>
              <w:spacing w:after="40" w:line="264" w:lineRule="auto"/>
            </w:pPr>
            <w:r>
              <w:rPr>
                <w:sz w:val="18"/>
                <w:szCs w:val="18"/>
              </w:rPr>
              <w:t>IEEE 11073 PHD</w:t>
            </w:r>
          </w:p>
          <w:p w14:paraId="03CE66E6" w14:textId="77777777" w:rsidR="00066DA9" w:rsidRDefault="00000000">
            <w:pPr>
              <w:pStyle w:val="Prrafodelista"/>
              <w:keepLines/>
              <w:numPr>
                <w:ilvl w:val="0"/>
                <w:numId w:val="2"/>
              </w:numPr>
              <w:spacing w:after="40" w:line="264" w:lineRule="auto"/>
            </w:pPr>
            <w:r>
              <w:rPr>
                <w:sz w:val="18"/>
                <w:szCs w:val="18"/>
              </w:rPr>
              <w:t xml:space="preserve">IHE </w:t>
            </w:r>
            <w:proofErr w:type="spellStart"/>
            <w:r>
              <w:rPr>
                <w:sz w:val="18"/>
                <w:szCs w:val="18"/>
              </w:rPr>
              <w:t>XDS.b</w:t>
            </w:r>
            <w:proofErr w:type="spellEnd"/>
          </w:p>
          <w:p w14:paraId="204E2F84"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Compatibilidad</w:t>
            </w:r>
            <w:proofErr w:type="spellEnd"/>
            <w:r>
              <w:rPr>
                <w:sz w:val="18"/>
                <w:szCs w:val="18"/>
              </w:rPr>
              <w:t xml:space="preserve"> – </w:t>
            </w:r>
            <w:proofErr w:type="spellStart"/>
            <w:r>
              <w:rPr>
                <w:sz w:val="18"/>
                <w:szCs w:val="18"/>
              </w:rPr>
              <w:t>Interoperabilidad</w:t>
            </w:r>
            <w:proofErr w:type="spellEnd"/>
            <w:r>
              <w:rPr>
                <w:sz w:val="18"/>
                <w:szCs w:val="18"/>
              </w:rPr>
              <w:t>)</w:t>
            </w:r>
          </w:p>
        </w:tc>
      </w:tr>
      <w:tr w:rsidR="00066DA9" w:rsidRPr="00674DC8" w14:paraId="145DFE3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63B40A"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FECF27" w14:textId="77777777" w:rsidR="00066DA9" w:rsidRPr="00674DC8" w:rsidRDefault="00000000">
            <w:pPr>
              <w:spacing w:line="264" w:lineRule="auto"/>
              <w:rPr>
                <w:lang w:val="es-EC"/>
              </w:rPr>
            </w:pPr>
            <w:r w:rsidRPr="00674DC8">
              <w:rPr>
                <w:sz w:val="19"/>
                <w:szCs w:val="19"/>
                <w:lang w:val="es-EC"/>
              </w:rPr>
              <w:t>Servicio de Historial Clínico (SAMR-EHR) con control RBAC y registro de auditoría</w:t>
            </w:r>
          </w:p>
        </w:tc>
      </w:tr>
      <w:tr w:rsidR="00066DA9" w14:paraId="43BB88D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ED23F1"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88D0B5" w14:textId="77777777" w:rsidR="00066DA9" w:rsidRDefault="00000000">
            <w:pPr>
              <w:spacing w:line="264" w:lineRule="auto"/>
            </w:pPr>
            <w:r>
              <w:rPr>
                <w:sz w:val="19"/>
                <w:szCs w:val="19"/>
              </w:rPr>
              <w:t>TEST-EHR-01/02/03</w:t>
            </w:r>
          </w:p>
        </w:tc>
      </w:tr>
      <w:tr w:rsidR="00066DA9" w:rsidRPr="00674DC8" w14:paraId="13A2898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7D9F30"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50AA50" w14:textId="77777777" w:rsidR="00066DA9" w:rsidRPr="00674DC8" w:rsidRDefault="00000000">
            <w:pPr>
              <w:spacing w:line="264" w:lineRule="auto"/>
              <w:rPr>
                <w:lang w:val="es-EC"/>
              </w:rPr>
            </w:pPr>
            <w:r w:rsidRPr="00674DC8">
              <w:rPr>
                <w:sz w:val="19"/>
                <w:szCs w:val="19"/>
                <w:lang w:val="es-EC"/>
              </w:rPr>
              <w:t>REQ-F-030 (Gestión del Historial Clínico) — M4 – Módulo de Integración e Interoperabilidad Clínica</w:t>
            </w:r>
          </w:p>
        </w:tc>
      </w:tr>
    </w:tbl>
    <w:p w14:paraId="5D83621A" w14:textId="77777777" w:rsidR="00066DA9" w:rsidRPr="00674DC8" w:rsidRDefault="00066DA9">
      <w:pPr>
        <w:spacing w:after="180"/>
        <w:rPr>
          <w:lang w:val="es-EC"/>
        </w:rPr>
      </w:pPr>
    </w:p>
    <w:p w14:paraId="145759A9" w14:textId="77777777" w:rsidR="00066DA9" w:rsidRPr="00674DC8" w:rsidRDefault="00000000">
      <w:pPr>
        <w:pStyle w:val="Ttulo3"/>
        <w:keepNext/>
        <w:spacing w:before="200" w:after="100"/>
        <w:rPr>
          <w:lang w:val="es-EC"/>
        </w:rPr>
      </w:pPr>
      <w:bookmarkStart w:id="81" w:name="_Toc235384449"/>
      <w:r w:rsidRPr="00674DC8">
        <w:rPr>
          <w:b/>
          <w:bCs/>
          <w:sz w:val="21"/>
          <w:szCs w:val="21"/>
          <w:lang w:val="es-EC"/>
        </w:rPr>
        <w:t>NFR-INTEROP-004: Integración bidireccional con MSP/IESS</w:t>
      </w:r>
      <w:bookmarkEnd w:id="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0D4B933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17768B"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2B9DA4" w14:textId="56014B6B" w:rsidR="00066DA9" w:rsidRDefault="00000000">
            <w:pPr>
              <w:spacing w:line="264" w:lineRule="auto"/>
            </w:pPr>
            <w:r>
              <w:rPr>
                <w:sz w:val="19"/>
                <w:szCs w:val="19"/>
              </w:rPr>
              <w:t>NFR-INTEROP-004</w:t>
            </w:r>
          </w:p>
        </w:tc>
      </w:tr>
      <w:tr w:rsidR="00066DA9" w:rsidRPr="00674DC8" w14:paraId="0C19DB7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5A86F5"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F83BC5" w14:textId="77777777" w:rsidR="00066DA9" w:rsidRPr="00674DC8" w:rsidRDefault="00000000">
            <w:pPr>
              <w:spacing w:line="264" w:lineRule="auto"/>
              <w:rPr>
                <w:lang w:val="es-EC"/>
              </w:rPr>
            </w:pPr>
            <w:r w:rsidRPr="00674DC8">
              <w:rPr>
                <w:sz w:val="19"/>
                <w:szCs w:val="19"/>
                <w:lang w:val="es-EC"/>
              </w:rPr>
              <w:t>Integración bidireccional con MSP/IESS</w:t>
            </w:r>
          </w:p>
        </w:tc>
      </w:tr>
      <w:tr w:rsidR="00066DA9" w14:paraId="798606E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0466F3"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E5D81" w14:textId="77777777" w:rsidR="00066DA9" w:rsidRDefault="00000000">
            <w:pPr>
              <w:spacing w:line="264" w:lineRule="auto"/>
            </w:pPr>
            <w:proofErr w:type="spellStart"/>
            <w:r>
              <w:rPr>
                <w:sz w:val="19"/>
                <w:szCs w:val="19"/>
              </w:rPr>
              <w:t>Interoperabilidad</w:t>
            </w:r>
            <w:proofErr w:type="spellEnd"/>
          </w:p>
        </w:tc>
      </w:tr>
      <w:tr w:rsidR="00066DA9" w:rsidRPr="00674DC8" w14:paraId="16322B2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C40BD0"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05E514" w14:textId="77777777" w:rsidR="00066DA9" w:rsidRPr="00674DC8" w:rsidRDefault="00000000">
            <w:pPr>
              <w:spacing w:line="264" w:lineRule="auto"/>
              <w:rPr>
                <w:lang w:val="es-EC"/>
              </w:rPr>
            </w:pPr>
            <w:r w:rsidRPr="00674DC8">
              <w:rPr>
                <w:sz w:val="19"/>
                <w:szCs w:val="19"/>
                <w:lang w:val="es-EC"/>
              </w:rPr>
              <w:t>El sistema debe mantener comunicación activa en ambos sentidos con entidades de salud pública para garantizar continuidad asistencial interinstitucional.</w:t>
            </w:r>
          </w:p>
        </w:tc>
      </w:tr>
      <w:tr w:rsidR="00066DA9" w:rsidRPr="00674DC8" w14:paraId="23C3AF8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AE2673"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05D4DB" w14:textId="77777777" w:rsidR="00066DA9" w:rsidRPr="00674DC8" w:rsidRDefault="00000000">
            <w:pPr>
              <w:spacing w:line="264" w:lineRule="auto"/>
              <w:rPr>
                <w:lang w:val="es-EC"/>
              </w:rPr>
            </w:pPr>
            <w:r w:rsidRPr="00674DC8">
              <w:rPr>
                <w:sz w:val="19"/>
                <w:szCs w:val="19"/>
                <w:lang w:val="es-EC"/>
              </w:rPr>
              <w:t>Sincronización bidireccional con latencia máxima ≤ 60 segundos por intercambio, verificada en 10 casos de prueba.</w:t>
            </w:r>
          </w:p>
        </w:tc>
      </w:tr>
      <w:tr w:rsidR="00066DA9" w14:paraId="4B3D649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326D78"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9E65BE" w14:textId="77777777" w:rsidR="00066DA9" w:rsidRDefault="00000000">
            <w:pPr>
              <w:pStyle w:val="Prrafodelista"/>
              <w:keepLines/>
              <w:numPr>
                <w:ilvl w:val="0"/>
                <w:numId w:val="2"/>
              </w:numPr>
              <w:spacing w:after="40" w:line="264" w:lineRule="auto"/>
            </w:pPr>
            <w:r>
              <w:rPr>
                <w:sz w:val="18"/>
                <w:szCs w:val="18"/>
              </w:rPr>
              <w:t>HL7 FHIR R4/R5</w:t>
            </w:r>
          </w:p>
          <w:p w14:paraId="49B1F8FF" w14:textId="77777777" w:rsidR="00066DA9" w:rsidRDefault="00000000">
            <w:pPr>
              <w:pStyle w:val="Prrafodelista"/>
              <w:keepLines/>
              <w:numPr>
                <w:ilvl w:val="0"/>
                <w:numId w:val="2"/>
              </w:numPr>
              <w:spacing w:after="40" w:line="264" w:lineRule="auto"/>
            </w:pPr>
            <w:r>
              <w:rPr>
                <w:sz w:val="18"/>
                <w:szCs w:val="18"/>
              </w:rPr>
              <w:t>ISO 13606</w:t>
            </w:r>
          </w:p>
          <w:p w14:paraId="4BAA39B5" w14:textId="77777777" w:rsidR="00066DA9" w:rsidRDefault="00000000">
            <w:pPr>
              <w:pStyle w:val="Prrafodelista"/>
              <w:keepLines/>
              <w:numPr>
                <w:ilvl w:val="0"/>
                <w:numId w:val="2"/>
              </w:numPr>
              <w:spacing w:after="40" w:line="264" w:lineRule="auto"/>
            </w:pPr>
            <w:r>
              <w:rPr>
                <w:sz w:val="18"/>
                <w:szCs w:val="18"/>
              </w:rPr>
              <w:t>IEEE 11073 PHD</w:t>
            </w:r>
          </w:p>
          <w:p w14:paraId="5C74C43F" w14:textId="77777777" w:rsidR="00066DA9" w:rsidRDefault="00000000">
            <w:pPr>
              <w:pStyle w:val="Prrafodelista"/>
              <w:keepLines/>
              <w:numPr>
                <w:ilvl w:val="0"/>
                <w:numId w:val="2"/>
              </w:numPr>
              <w:spacing w:after="40" w:line="264" w:lineRule="auto"/>
            </w:pPr>
            <w:r>
              <w:rPr>
                <w:sz w:val="18"/>
                <w:szCs w:val="18"/>
              </w:rPr>
              <w:t xml:space="preserve">IHE </w:t>
            </w:r>
            <w:proofErr w:type="spellStart"/>
            <w:r>
              <w:rPr>
                <w:sz w:val="18"/>
                <w:szCs w:val="18"/>
              </w:rPr>
              <w:t>XDS.b</w:t>
            </w:r>
            <w:proofErr w:type="spellEnd"/>
          </w:p>
          <w:p w14:paraId="06998985"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Compatibilidad</w:t>
            </w:r>
            <w:proofErr w:type="spellEnd"/>
            <w:r>
              <w:rPr>
                <w:sz w:val="18"/>
                <w:szCs w:val="18"/>
              </w:rPr>
              <w:t xml:space="preserve"> – </w:t>
            </w:r>
            <w:proofErr w:type="spellStart"/>
            <w:r>
              <w:rPr>
                <w:sz w:val="18"/>
                <w:szCs w:val="18"/>
              </w:rPr>
              <w:t>Interoperabilidad</w:t>
            </w:r>
            <w:proofErr w:type="spellEnd"/>
            <w:r>
              <w:rPr>
                <w:sz w:val="18"/>
                <w:szCs w:val="18"/>
              </w:rPr>
              <w:t>)</w:t>
            </w:r>
          </w:p>
        </w:tc>
      </w:tr>
      <w:tr w:rsidR="00066DA9" w14:paraId="245ABFB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49EF2C"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69226E" w14:textId="77777777" w:rsidR="00066DA9" w:rsidRDefault="00000000">
            <w:pPr>
              <w:spacing w:line="264" w:lineRule="auto"/>
            </w:pPr>
            <w:r>
              <w:rPr>
                <w:sz w:val="19"/>
                <w:szCs w:val="19"/>
              </w:rPr>
              <w:t xml:space="preserve">Servicio de </w:t>
            </w:r>
            <w:proofErr w:type="spellStart"/>
            <w:r>
              <w:rPr>
                <w:sz w:val="19"/>
                <w:szCs w:val="19"/>
              </w:rPr>
              <w:t>Interoperabilidad</w:t>
            </w:r>
            <w:proofErr w:type="spellEnd"/>
            <w:r>
              <w:rPr>
                <w:sz w:val="19"/>
                <w:szCs w:val="19"/>
              </w:rPr>
              <w:t xml:space="preserve"> </w:t>
            </w:r>
            <w:proofErr w:type="spellStart"/>
            <w:r>
              <w:rPr>
                <w:sz w:val="19"/>
                <w:szCs w:val="19"/>
              </w:rPr>
              <w:t>Institucional</w:t>
            </w:r>
            <w:proofErr w:type="spellEnd"/>
            <w:r>
              <w:rPr>
                <w:sz w:val="19"/>
                <w:szCs w:val="19"/>
              </w:rPr>
              <w:t xml:space="preserve"> (SAMR-</w:t>
            </w:r>
            <w:proofErr w:type="gramStart"/>
            <w:r>
              <w:rPr>
                <w:sz w:val="19"/>
                <w:szCs w:val="19"/>
              </w:rPr>
              <w:t>INTEROP) —</w:t>
            </w:r>
            <w:proofErr w:type="gramEnd"/>
            <w:r>
              <w:rPr>
                <w:sz w:val="19"/>
                <w:szCs w:val="19"/>
              </w:rPr>
              <w:t xml:space="preserve"> </w:t>
            </w:r>
            <w:proofErr w:type="spellStart"/>
            <w:r>
              <w:rPr>
                <w:sz w:val="19"/>
                <w:szCs w:val="19"/>
              </w:rPr>
              <w:t>pasarela</w:t>
            </w:r>
            <w:proofErr w:type="spellEnd"/>
            <w:r>
              <w:rPr>
                <w:sz w:val="19"/>
                <w:szCs w:val="19"/>
              </w:rPr>
              <w:t xml:space="preserve"> MSP/IESS/Consorcio</w:t>
            </w:r>
          </w:p>
        </w:tc>
      </w:tr>
      <w:tr w:rsidR="00066DA9" w14:paraId="22743D9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7881BA"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159EA7" w14:textId="77777777" w:rsidR="00066DA9" w:rsidRDefault="00000000">
            <w:pPr>
              <w:spacing w:line="264" w:lineRule="auto"/>
            </w:pPr>
            <w:r>
              <w:rPr>
                <w:sz w:val="19"/>
                <w:szCs w:val="19"/>
              </w:rPr>
              <w:t>TEST-INTEROP-01/02</w:t>
            </w:r>
          </w:p>
        </w:tc>
      </w:tr>
      <w:tr w:rsidR="00066DA9" w:rsidRPr="00674DC8" w14:paraId="0634E40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6BAA49"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70A9F5" w14:textId="77777777" w:rsidR="00066DA9" w:rsidRPr="00674DC8" w:rsidRDefault="00000000">
            <w:pPr>
              <w:spacing w:line="264" w:lineRule="auto"/>
              <w:rPr>
                <w:lang w:val="es-EC"/>
              </w:rPr>
            </w:pPr>
            <w:r w:rsidRPr="00674DC8">
              <w:rPr>
                <w:sz w:val="19"/>
                <w:szCs w:val="19"/>
                <w:lang w:val="es-EC"/>
              </w:rPr>
              <w:t>REQ-F-031 (Interoperabilidad con MSP, IESS y Consorcio) — M4 – Módulo de Integración e Interoperabilidad Clínica</w:t>
            </w:r>
          </w:p>
        </w:tc>
      </w:tr>
    </w:tbl>
    <w:p w14:paraId="361C0FEC" w14:textId="77777777" w:rsidR="00066DA9" w:rsidRPr="00674DC8" w:rsidRDefault="00066DA9">
      <w:pPr>
        <w:spacing w:after="180"/>
        <w:rPr>
          <w:lang w:val="es-EC"/>
        </w:rPr>
      </w:pPr>
    </w:p>
    <w:p w14:paraId="6D9B997D" w14:textId="77777777" w:rsidR="00066DA9" w:rsidRDefault="00000000">
      <w:pPr>
        <w:pStyle w:val="Ttulo3"/>
        <w:keepNext/>
        <w:spacing w:before="200" w:after="100"/>
      </w:pPr>
      <w:bookmarkStart w:id="82" w:name="_Toc235384450"/>
      <w:r>
        <w:rPr>
          <w:b/>
          <w:bCs/>
          <w:sz w:val="21"/>
          <w:szCs w:val="21"/>
        </w:rPr>
        <w:lastRenderedPageBreak/>
        <w:t xml:space="preserve">NFR-SEC-006: </w:t>
      </w:r>
      <w:proofErr w:type="spellStart"/>
      <w:r>
        <w:rPr>
          <w:b/>
          <w:bCs/>
          <w:sz w:val="21"/>
          <w:szCs w:val="21"/>
        </w:rPr>
        <w:t>Compartición</w:t>
      </w:r>
      <w:proofErr w:type="spellEnd"/>
      <w:r>
        <w:rPr>
          <w:b/>
          <w:bCs/>
          <w:sz w:val="21"/>
          <w:szCs w:val="21"/>
        </w:rPr>
        <w:t xml:space="preserve"> </w:t>
      </w:r>
      <w:proofErr w:type="spellStart"/>
      <w:r>
        <w:rPr>
          <w:b/>
          <w:bCs/>
          <w:sz w:val="21"/>
          <w:szCs w:val="21"/>
        </w:rPr>
        <w:t>segura</w:t>
      </w:r>
      <w:proofErr w:type="spellEnd"/>
      <w:r>
        <w:rPr>
          <w:b/>
          <w:bCs/>
          <w:sz w:val="21"/>
          <w:szCs w:val="21"/>
        </w:rPr>
        <w:t xml:space="preserve"> </w:t>
      </w:r>
      <w:proofErr w:type="spellStart"/>
      <w:r>
        <w:rPr>
          <w:b/>
          <w:bCs/>
          <w:sz w:val="21"/>
          <w:szCs w:val="21"/>
        </w:rPr>
        <w:t>interinstitucional</w:t>
      </w:r>
      <w:bookmarkEnd w:id="8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22B1B9F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5C3890"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2B25F" w14:textId="77777777" w:rsidR="00066DA9" w:rsidRDefault="00000000">
            <w:pPr>
              <w:spacing w:line="264" w:lineRule="auto"/>
            </w:pPr>
            <w:r>
              <w:rPr>
                <w:sz w:val="19"/>
                <w:szCs w:val="19"/>
              </w:rPr>
              <w:t>NFR-SEC-006</w:t>
            </w:r>
            <w:proofErr w:type="gramStart"/>
            <w:r>
              <w:rPr>
                <w:sz w:val="19"/>
                <w:szCs w:val="19"/>
              </w:rPr>
              <w:t xml:space="preserve">   (</w:t>
            </w:r>
            <w:proofErr w:type="spellStart"/>
            <w:proofErr w:type="gramEnd"/>
            <w:r>
              <w:rPr>
                <w:sz w:val="19"/>
                <w:szCs w:val="19"/>
              </w:rPr>
              <w:t>identificador</w:t>
            </w:r>
            <w:proofErr w:type="spellEnd"/>
            <w:r>
              <w:rPr>
                <w:sz w:val="19"/>
                <w:szCs w:val="19"/>
              </w:rPr>
              <w:t xml:space="preserve"> original: RNF-34)</w:t>
            </w:r>
          </w:p>
        </w:tc>
      </w:tr>
      <w:tr w:rsidR="00066DA9" w14:paraId="0BC3AC2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38B95D"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BDCD4" w14:textId="77777777" w:rsidR="00066DA9" w:rsidRDefault="00000000">
            <w:pPr>
              <w:spacing w:line="264" w:lineRule="auto"/>
            </w:pPr>
            <w:proofErr w:type="spellStart"/>
            <w:r>
              <w:rPr>
                <w:sz w:val="19"/>
                <w:szCs w:val="19"/>
              </w:rPr>
              <w:t>Compartición</w:t>
            </w:r>
            <w:proofErr w:type="spellEnd"/>
            <w:r>
              <w:rPr>
                <w:sz w:val="19"/>
                <w:szCs w:val="19"/>
              </w:rPr>
              <w:t xml:space="preserve"> </w:t>
            </w:r>
            <w:proofErr w:type="spellStart"/>
            <w:r>
              <w:rPr>
                <w:sz w:val="19"/>
                <w:szCs w:val="19"/>
              </w:rPr>
              <w:t>segura</w:t>
            </w:r>
            <w:proofErr w:type="spellEnd"/>
            <w:r>
              <w:rPr>
                <w:sz w:val="19"/>
                <w:szCs w:val="19"/>
              </w:rPr>
              <w:t xml:space="preserve"> </w:t>
            </w:r>
            <w:proofErr w:type="spellStart"/>
            <w:r>
              <w:rPr>
                <w:sz w:val="19"/>
                <w:szCs w:val="19"/>
              </w:rPr>
              <w:t>interinstitucional</w:t>
            </w:r>
            <w:proofErr w:type="spellEnd"/>
          </w:p>
        </w:tc>
      </w:tr>
      <w:tr w:rsidR="00066DA9" w14:paraId="329C8DF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AF0BE2"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67C927" w14:textId="77777777" w:rsidR="00066DA9" w:rsidRDefault="00000000">
            <w:pPr>
              <w:spacing w:line="264" w:lineRule="auto"/>
            </w:pPr>
            <w:proofErr w:type="spellStart"/>
            <w:r>
              <w:rPr>
                <w:sz w:val="19"/>
                <w:szCs w:val="19"/>
              </w:rPr>
              <w:t>Seguridad</w:t>
            </w:r>
            <w:proofErr w:type="spellEnd"/>
          </w:p>
        </w:tc>
      </w:tr>
      <w:tr w:rsidR="00066DA9" w:rsidRPr="00674DC8" w14:paraId="2180AF8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FE6045"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C00B5C" w14:textId="77777777" w:rsidR="00066DA9" w:rsidRPr="00674DC8" w:rsidRDefault="00000000">
            <w:pPr>
              <w:spacing w:line="264" w:lineRule="auto"/>
              <w:rPr>
                <w:lang w:val="es-EC"/>
              </w:rPr>
            </w:pPr>
            <w:r w:rsidRPr="00674DC8">
              <w:rPr>
                <w:sz w:val="19"/>
                <w:szCs w:val="19"/>
                <w:lang w:val="es-EC"/>
              </w:rPr>
              <w:t>Compartir datos clínicos entre instituciones requiere protección adicional: cifrado, verificación de identidad entre sistemas y consentimiento del paciente.</w:t>
            </w:r>
          </w:p>
        </w:tc>
      </w:tr>
      <w:tr w:rsidR="00066DA9" w14:paraId="257132C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DA7F1F"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4BA121" w14:textId="77777777" w:rsidR="00066DA9" w:rsidRDefault="00000000">
            <w:pPr>
              <w:spacing w:line="264" w:lineRule="auto"/>
            </w:pPr>
            <w:r w:rsidRPr="00674DC8">
              <w:rPr>
                <w:sz w:val="19"/>
                <w:szCs w:val="19"/>
                <w:lang w:val="es-EC"/>
              </w:rPr>
              <w:t xml:space="preserve">Todo intercambio va cifrado, autenticado entre sistemas y con consentimiento verificado previo. </w:t>
            </w:r>
            <w:proofErr w:type="spellStart"/>
            <w:r>
              <w:rPr>
                <w:sz w:val="19"/>
                <w:szCs w:val="19"/>
              </w:rPr>
              <w:t>Aceptación</w:t>
            </w:r>
            <w:proofErr w:type="spellEnd"/>
            <w:r>
              <w:rPr>
                <w:sz w:val="19"/>
                <w:szCs w:val="19"/>
              </w:rPr>
              <w:t xml:space="preserve">: 0 </w:t>
            </w:r>
            <w:proofErr w:type="spellStart"/>
            <w:r>
              <w:rPr>
                <w:sz w:val="19"/>
                <w:szCs w:val="19"/>
              </w:rPr>
              <w:t>incumplimientos</w:t>
            </w:r>
            <w:proofErr w:type="spellEnd"/>
            <w:r>
              <w:rPr>
                <w:sz w:val="19"/>
                <w:szCs w:val="19"/>
              </w:rPr>
              <w:t xml:space="preserve"> </w:t>
            </w:r>
            <w:proofErr w:type="spellStart"/>
            <w:r>
              <w:rPr>
                <w:sz w:val="19"/>
                <w:szCs w:val="19"/>
              </w:rPr>
              <w:t>en</w:t>
            </w:r>
            <w:proofErr w:type="spellEnd"/>
            <w:r>
              <w:rPr>
                <w:sz w:val="19"/>
                <w:szCs w:val="19"/>
              </w:rPr>
              <w:t xml:space="preserve"> 50 </w:t>
            </w:r>
            <w:proofErr w:type="spellStart"/>
            <w:r>
              <w:rPr>
                <w:sz w:val="19"/>
                <w:szCs w:val="19"/>
              </w:rPr>
              <w:t>pruebas</w:t>
            </w:r>
            <w:proofErr w:type="spellEnd"/>
            <w:r>
              <w:rPr>
                <w:sz w:val="19"/>
                <w:szCs w:val="19"/>
              </w:rPr>
              <w:t>.</w:t>
            </w:r>
          </w:p>
        </w:tc>
      </w:tr>
      <w:tr w:rsidR="00066DA9" w14:paraId="05A88F3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B6A4B7"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D9A379" w14:textId="77777777" w:rsidR="00066DA9" w:rsidRDefault="00000000">
            <w:pPr>
              <w:pStyle w:val="Prrafodelista"/>
              <w:keepLines/>
              <w:numPr>
                <w:ilvl w:val="0"/>
                <w:numId w:val="2"/>
              </w:numPr>
              <w:spacing w:after="40" w:line="264" w:lineRule="auto"/>
            </w:pPr>
            <w:r>
              <w:rPr>
                <w:sz w:val="18"/>
                <w:szCs w:val="18"/>
              </w:rPr>
              <w:t>ISO/IEC 27001:2022</w:t>
            </w:r>
          </w:p>
          <w:p w14:paraId="3F612C21" w14:textId="77777777" w:rsidR="00066DA9" w:rsidRDefault="00000000">
            <w:pPr>
              <w:pStyle w:val="Prrafodelista"/>
              <w:keepLines/>
              <w:numPr>
                <w:ilvl w:val="0"/>
                <w:numId w:val="2"/>
              </w:numPr>
              <w:spacing w:after="40" w:line="264" w:lineRule="auto"/>
            </w:pPr>
            <w:r>
              <w:rPr>
                <w:sz w:val="18"/>
                <w:szCs w:val="18"/>
              </w:rPr>
              <w:t>OWASP Top 10 2021</w:t>
            </w:r>
          </w:p>
          <w:p w14:paraId="0DE6D04C" w14:textId="77777777" w:rsidR="00066DA9" w:rsidRDefault="00000000">
            <w:pPr>
              <w:pStyle w:val="Prrafodelista"/>
              <w:keepLines/>
              <w:numPr>
                <w:ilvl w:val="0"/>
                <w:numId w:val="2"/>
              </w:numPr>
              <w:spacing w:after="40" w:line="264" w:lineRule="auto"/>
            </w:pPr>
            <w:r>
              <w:rPr>
                <w:sz w:val="18"/>
                <w:szCs w:val="18"/>
              </w:rPr>
              <w:t>OWASP ASVS 4.0</w:t>
            </w:r>
          </w:p>
          <w:p w14:paraId="6AD1B312" w14:textId="77777777" w:rsidR="00066DA9" w:rsidRDefault="00000000">
            <w:pPr>
              <w:pStyle w:val="Prrafodelista"/>
              <w:keepLines/>
              <w:numPr>
                <w:ilvl w:val="0"/>
                <w:numId w:val="2"/>
              </w:numPr>
              <w:spacing w:after="40" w:line="264" w:lineRule="auto"/>
            </w:pPr>
            <w:r>
              <w:rPr>
                <w:sz w:val="18"/>
                <w:szCs w:val="18"/>
              </w:rPr>
              <w:t>ISO 27799</w:t>
            </w:r>
          </w:p>
          <w:p w14:paraId="09CFB3FA" w14:textId="77777777" w:rsidR="00066DA9" w:rsidRDefault="00000000">
            <w:pPr>
              <w:pStyle w:val="Prrafodelista"/>
              <w:keepLines/>
              <w:numPr>
                <w:ilvl w:val="0"/>
                <w:numId w:val="2"/>
              </w:numPr>
              <w:spacing w:after="40" w:line="264" w:lineRule="auto"/>
            </w:pPr>
            <w:r>
              <w:rPr>
                <w:sz w:val="18"/>
                <w:szCs w:val="18"/>
              </w:rPr>
              <w:t>LOPDP Ecuador (Art. 37)</w:t>
            </w:r>
          </w:p>
          <w:p w14:paraId="003829CF"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Seguridad</w:t>
            </w:r>
            <w:proofErr w:type="spellEnd"/>
            <w:r>
              <w:rPr>
                <w:sz w:val="18"/>
                <w:szCs w:val="18"/>
              </w:rPr>
              <w:t>)</w:t>
            </w:r>
          </w:p>
        </w:tc>
      </w:tr>
      <w:tr w:rsidR="00066DA9" w14:paraId="44DD5E0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8B007B"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9E4C2F" w14:textId="77777777" w:rsidR="00066DA9" w:rsidRDefault="00000000">
            <w:pPr>
              <w:spacing w:line="264" w:lineRule="auto"/>
            </w:pPr>
            <w:r>
              <w:rPr>
                <w:sz w:val="19"/>
                <w:szCs w:val="19"/>
              </w:rPr>
              <w:t xml:space="preserve">Servicio de </w:t>
            </w:r>
            <w:proofErr w:type="spellStart"/>
            <w:r>
              <w:rPr>
                <w:sz w:val="19"/>
                <w:szCs w:val="19"/>
              </w:rPr>
              <w:t>Interoperabilidad</w:t>
            </w:r>
            <w:proofErr w:type="spellEnd"/>
            <w:r>
              <w:rPr>
                <w:sz w:val="19"/>
                <w:szCs w:val="19"/>
              </w:rPr>
              <w:t xml:space="preserve"> </w:t>
            </w:r>
            <w:proofErr w:type="spellStart"/>
            <w:r>
              <w:rPr>
                <w:sz w:val="19"/>
                <w:szCs w:val="19"/>
              </w:rPr>
              <w:t>Institucional</w:t>
            </w:r>
            <w:proofErr w:type="spellEnd"/>
            <w:r>
              <w:rPr>
                <w:sz w:val="19"/>
                <w:szCs w:val="19"/>
              </w:rPr>
              <w:t xml:space="preserve"> (SAMR-</w:t>
            </w:r>
            <w:proofErr w:type="gramStart"/>
            <w:r>
              <w:rPr>
                <w:sz w:val="19"/>
                <w:szCs w:val="19"/>
              </w:rPr>
              <w:t>INTEROP) —</w:t>
            </w:r>
            <w:proofErr w:type="gramEnd"/>
            <w:r>
              <w:rPr>
                <w:sz w:val="19"/>
                <w:szCs w:val="19"/>
              </w:rPr>
              <w:t xml:space="preserve"> </w:t>
            </w:r>
            <w:proofErr w:type="spellStart"/>
            <w:r>
              <w:rPr>
                <w:sz w:val="19"/>
                <w:szCs w:val="19"/>
              </w:rPr>
              <w:t>pasarela</w:t>
            </w:r>
            <w:proofErr w:type="spellEnd"/>
            <w:r>
              <w:rPr>
                <w:sz w:val="19"/>
                <w:szCs w:val="19"/>
              </w:rPr>
              <w:t xml:space="preserve"> MSP/IESS/Consorcio</w:t>
            </w:r>
          </w:p>
        </w:tc>
      </w:tr>
      <w:tr w:rsidR="00066DA9" w14:paraId="34D329B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6D4EE1"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77FA89" w14:textId="77777777" w:rsidR="00066DA9" w:rsidRDefault="00000000">
            <w:pPr>
              <w:spacing w:line="264" w:lineRule="auto"/>
            </w:pPr>
            <w:r>
              <w:rPr>
                <w:sz w:val="19"/>
                <w:szCs w:val="19"/>
              </w:rPr>
              <w:t>TEST-INTEROP-01/02</w:t>
            </w:r>
          </w:p>
        </w:tc>
      </w:tr>
      <w:tr w:rsidR="00066DA9" w:rsidRPr="00674DC8" w14:paraId="04D9C2E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F44A6B"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D7A4CA" w14:textId="77777777" w:rsidR="00066DA9" w:rsidRPr="00674DC8" w:rsidRDefault="00000000">
            <w:pPr>
              <w:spacing w:line="264" w:lineRule="auto"/>
              <w:rPr>
                <w:lang w:val="es-EC"/>
              </w:rPr>
            </w:pPr>
            <w:r w:rsidRPr="00674DC8">
              <w:rPr>
                <w:sz w:val="19"/>
                <w:szCs w:val="19"/>
                <w:lang w:val="es-EC"/>
              </w:rPr>
              <w:t>REQ-F-031 (Interoperabilidad con MSP, IESS y Consorcio) — M4 – Módulo de Integración e Interoperabilidad Clínica</w:t>
            </w:r>
          </w:p>
        </w:tc>
      </w:tr>
    </w:tbl>
    <w:p w14:paraId="3116285A" w14:textId="77777777" w:rsidR="00066DA9" w:rsidRPr="00674DC8" w:rsidRDefault="00066DA9">
      <w:pPr>
        <w:spacing w:after="180"/>
        <w:rPr>
          <w:lang w:val="es-EC"/>
        </w:rPr>
      </w:pPr>
    </w:p>
    <w:p w14:paraId="3A16CCC7" w14:textId="77777777" w:rsidR="00066DA9" w:rsidRPr="00674DC8" w:rsidRDefault="00000000">
      <w:pPr>
        <w:pStyle w:val="Ttulo3"/>
        <w:keepNext/>
        <w:spacing w:before="200" w:after="100"/>
        <w:rPr>
          <w:lang w:val="es-EC"/>
        </w:rPr>
      </w:pPr>
      <w:bookmarkStart w:id="83" w:name="_Toc235384451"/>
      <w:r w:rsidRPr="00674DC8">
        <w:rPr>
          <w:b/>
          <w:bCs/>
          <w:sz w:val="21"/>
          <w:szCs w:val="21"/>
          <w:lang w:val="es-EC"/>
        </w:rPr>
        <w:t>NFR-SEC-007: Trazabilidad y no repudio de decisiones de IA</w:t>
      </w:r>
      <w:bookmarkEnd w:id="8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1FBF5C3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BABE18"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1B635A" w14:textId="0B3330E7" w:rsidR="00066DA9" w:rsidRDefault="00000000">
            <w:pPr>
              <w:spacing w:line="264" w:lineRule="auto"/>
            </w:pPr>
            <w:r>
              <w:rPr>
                <w:sz w:val="19"/>
                <w:szCs w:val="19"/>
              </w:rPr>
              <w:t xml:space="preserve">NFR-SEC-007 </w:t>
            </w:r>
          </w:p>
        </w:tc>
      </w:tr>
      <w:tr w:rsidR="00066DA9" w:rsidRPr="00674DC8" w14:paraId="321B98E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41B92C"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6984E1" w14:textId="77777777" w:rsidR="00066DA9" w:rsidRPr="00674DC8" w:rsidRDefault="00000000">
            <w:pPr>
              <w:spacing w:line="264" w:lineRule="auto"/>
              <w:rPr>
                <w:lang w:val="es-EC"/>
              </w:rPr>
            </w:pPr>
            <w:r w:rsidRPr="00674DC8">
              <w:rPr>
                <w:sz w:val="19"/>
                <w:szCs w:val="19"/>
                <w:lang w:val="es-EC"/>
              </w:rPr>
              <w:t>Trazabilidad y no repudio de decisiones de IA</w:t>
            </w:r>
          </w:p>
        </w:tc>
      </w:tr>
      <w:tr w:rsidR="00066DA9" w14:paraId="1B3DB5B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C5EF25"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449BD" w14:textId="77777777" w:rsidR="00066DA9" w:rsidRDefault="00000000">
            <w:pPr>
              <w:spacing w:line="264" w:lineRule="auto"/>
            </w:pPr>
            <w:proofErr w:type="spellStart"/>
            <w:r>
              <w:rPr>
                <w:sz w:val="19"/>
                <w:szCs w:val="19"/>
              </w:rPr>
              <w:t>Seguridad</w:t>
            </w:r>
            <w:proofErr w:type="spellEnd"/>
          </w:p>
        </w:tc>
      </w:tr>
      <w:tr w:rsidR="00066DA9" w:rsidRPr="00674DC8" w14:paraId="163F3E7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7045EE"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379440" w14:textId="77777777" w:rsidR="00066DA9" w:rsidRPr="00674DC8" w:rsidRDefault="00000000">
            <w:pPr>
              <w:spacing w:line="264" w:lineRule="auto"/>
              <w:rPr>
                <w:lang w:val="es-EC"/>
              </w:rPr>
            </w:pPr>
            <w:r w:rsidRPr="00674DC8">
              <w:rPr>
                <w:sz w:val="19"/>
                <w:szCs w:val="19"/>
                <w:lang w:val="es-EC"/>
              </w:rPr>
              <w:t>Cada decisión asistida por IA debe quedar registrada de forma permanente e inalterable, para sostener auditorías y disputas regulatorias.</w:t>
            </w:r>
          </w:p>
        </w:tc>
      </w:tr>
      <w:tr w:rsidR="00066DA9" w14:paraId="191B666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4BD4DD"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31EB44" w14:textId="77777777" w:rsidR="00066DA9" w:rsidRDefault="00000000">
            <w:pPr>
              <w:spacing w:line="264" w:lineRule="auto"/>
            </w:pPr>
            <w:r w:rsidRPr="00674DC8">
              <w:rPr>
                <w:sz w:val="19"/>
                <w:szCs w:val="19"/>
                <w:lang w:val="es-EC"/>
              </w:rPr>
              <w:t xml:space="preserve">Registro con </w:t>
            </w:r>
            <w:proofErr w:type="spellStart"/>
            <w:r w:rsidRPr="00674DC8">
              <w:rPr>
                <w:sz w:val="19"/>
                <w:szCs w:val="19"/>
                <w:lang w:val="es-EC"/>
              </w:rPr>
              <w:t>timestamp</w:t>
            </w:r>
            <w:proofErr w:type="spellEnd"/>
            <w:r w:rsidRPr="00674DC8">
              <w:rPr>
                <w:sz w:val="19"/>
                <w:szCs w:val="19"/>
                <w:lang w:val="es-EC"/>
              </w:rPr>
              <w:t>, modelo/versión, entrada, resultado y explicación, no editable tras creado (</w:t>
            </w:r>
            <w:proofErr w:type="spellStart"/>
            <w:r w:rsidRPr="00674DC8">
              <w:rPr>
                <w:sz w:val="19"/>
                <w:szCs w:val="19"/>
                <w:lang w:val="es-EC"/>
              </w:rPr>
              <w:t>append-only</w:t>
            </w:r>
            <w:proofErr w:type="spellEnd"/>
            <w:r w:rsidRPr="00674DC8">
              <w:rPr>
                <w:sz w:val="19"/>
                <w:szCs w:val="19"/>
                <w:lang w:val="es-EC"/>
              </w:rPr>
              <w:t xml:space="preserve">). </w:t>
            </w:r>
            <w:r>
              <w:rPr>
                <w:sz w:val="19"/>
                <w:szCs w:val="19"/>
              </w:rPr>
              <w:t xml:space="preserve">100% </w:t>
            </w:r>
            <w:proofErr w:type="spellStart"/>
            <w:r>
              <w:rPr>
                <w:sz w:val="19"/>
                <w:szCs w:val="19"/>
              </w:rPr>
              <w:t>completitud</w:t>
            </w:r>
            <w:proofErr w:type="spellEnd"/>
            <w:r>
              <w:rPr>
                <w:sz w:val="19"/>
                <w:szCs w:val="19"/>
              </w:rPr>
              <w:t xml:space="preserve"> </w:t>
            </w:r>
            <w:proofErr w:type="spellStart"/>
            <w:r>
              <w:rPr>
                <w:sz w:val="19"/>
                <w:szCs w:val="19"/>
              </w:rPr>
              <w:t>en</w:t>
            </w:r>
            <w:proofErr w:type="spellEnd"/>
            <w:r>
              <w:rPr>
                <w:sz w:val="19"/>
                <w:szCs w:val="19"/>
              </w:rPr>
              <w:t xml:space="preserve"> 30 </w:t>
            </w:r>
            <w:proofErr w:type="spellStart"/>
            <w:r>
              <w:rPr>
                <w:sz w:val="19"/>
                <w:szCs w:val="19"/>
              </w:rPr>
              <w:t>registros</w:t>
            </w:r>
            <w:proofErr w:type="spellEnd"/>
            <w:r>
              <w:rPr>
                <w:sz w:val="19"/>
                <w:szCs w:val="19"/>
              </w:rPr>
              <w:t xml:space="preserve"> </w:t>
            </w:r>
            <w:proofErr w:type="spellStart"/>
            <w:r>
              <w:rPr>
                <w:sz w:val="19"/>
                <w:szCs w:val="19"/>
              </w:rPr>
              <w:t>auditados</w:t>
            </w:r>
            <w:proofErr w:type="spellEnd"/>
            <w:r>
              <w:rPr>
                <w:sz w:val="19"/>
                <w:szCs w:val="19"/>
              </w:rPr>
              <w:t>.</w:t>
            </w:r>
          </w:p>
        </w:tc>
      </w:tr>
      <w:tr w:rsidR="00066DA9" w14:paraId="5ECDCB9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341099"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6DAA9B" w14:textId="77777777" w:rsidR="00066DA9" w:rsidRDefault="00000000">
            <w:pPr>
              <w:pStyle w:val="Prrafodelista"/>
              <w:keepLines/>
              <w:numPr>
                <w:ilvl w:val="0"/>
                <w:numId w:val="2"/>
              </w:numPr>
              <w:spacing w:after="40" w:line="264" w:lineRule="auto"/>
            </w:pPr>
            <w:r>
              <w:rPr>
                <w:sz w:val="18"/>
                <w:szCs w:val="18"/>
              </w:rPr>
              <w:t>ISO/IEC 27001:2022</w:t>
            </w:r>
          </w:p>
          <w:p w14:paraId="3536BACD" w14:textId="77777777" w:rsidR="00066DA9" w:rsidRDefault="00000000">
            <w:pPr>
              <w:pStyle w:val="Prrafodelista"/>
              <w:keepLines/>
              <w:numPr>
                <w:ilvl w:val="0"/>
                <w:numId w:val="2"/>
              </w:numPr>
              <w:spacing w:after="40" w:line="264" w:lineRule="auto"/>
            </w:pPr>
            <w:r>
              <w:rPr>
                <w:sz w:val="18"/>
                <w:szCs w:val="18"/>
              </w:rPr>
              <w:t>OWASP Top 10 2021</w:t>
            </w:r>
          </w:p>
          <w:p w14:paraId="0FA910AF" w14:textId="77777777" w:rsidR="00066DA9" w:rsidRDefault="00000000">
            <w:pPr>
              <w:pStyle w:val="Prrafodelista"/>
              <w:keepLines/>
              <w:numPr>
                <w:ilvl w:val="0"/>
                <w:numId w:val="2"/>
              </w:numPr>
              <w:spacing w:after="40" w:line="264" w:lineRule="auto"/>
            </w:pPr>
            <w:r>
              <w:rPr>
                <w:sz w:val="18"/>
                <w:szCs w:val="18"/>
              </w:rPr>
              <w:t>OWASP ASVS 4.0</w:t>
            </w:r>
          </w:p>
          <w:p w14:paraId="63F1C49E" w14:textId="77777777" w:rsidR="00066DA9" w:rsidRDefault="00000000">
            <w:pPr>
              <w:pStyle w:val="Prrafodelista"/>
              <w:keepLines/>
              <w:numPr>
                <w:ilvl w:val="0"/>
                <w:numId w:val="2"/>
              </w:numPr>
              <w:spacing w:after="40" w:line="264" w:lineRule="auto"/>
            </w:pPr>
            <w:r>
              <w:rPr>
                <w:sz w:val="18"/>
                <w:szCs w:val="18"/>
              </w:rPr>
              <w:t>ISO 27799</w:t>
            </w:r>
          </w:p>
          <w:p w14:paraId="4D10C055" w14:textId="77777777" w:rsidR="00066DA9" w:rsidRDefault="00000000">
            <w:pPr>
              <w:pStyle w:val="Prrafodelista"/>
              <w:keepLines/>
              <w:numPr>
                <w:ilvl w:val="0"/>
                <w:numId w:val="2"/>
              </w:numPr>
              <w:spacing w:after="40" w:line="264" w:lineRule="auto"/>
            </w:pPr>
            <w:r>
              <w:rPr>
                <w:sz w:val="18"/>
                <w:szCs w:val="18"/>
              </w:rPr>
              <w:t>LOPDP Ecuador (Art. 37)</w:t>
            </w:r>
          </w:p>
          <w:p w14:paraId="16AF5C0A"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Seguridad</w:t>
            </w:r>
            <w:proofErr w:type="spellEnd"/>
            <w:r>
              <w:rPr>
                <w:sz w:val="18"/>
                <w:szCs w:val="18"/>
              </w:rPr>
              <w:t>)</w:t>
            </w:r>
          </w:p>
          <w:p w14:paraId="606AB955" w14:textId="77777777" w:rsidR="00066DA9" w:rsidRDefault="00000000">
            <w:pPr>
              <w:pStyle w:val="Prrafodelista"/>
              <w:keepLines/>
              <w:numPr>
                <w:ilvl w:val="0"/>
                <w:numId w:val="2"/>
              </w:numPr>
              <w:spacing w:after="40" w:line="264" w:lineRule="auto"/>
            </w:pPr>
            <w:r>
              <w:rPr>
                <w:sz w:val="18"/>
                <w:szCs w:val="18"/>
              </w:rPr>
              <w:t xml:space="preserve">ISO/IEC 42001:2023 (Sistema de </w:t>
            </w:r>
            <w:proofErr w:type="spellStart"/>
            <w:r>
              <w:rPr>
                <w:sz w:val="18"/>
                <w:szCs w:val="18"/>
              </w:rPr>
              <w:t>gestión</w:t>
            </w:r>
            <w:proofErr w:type="spellEnd"/>
            <w:r>
              <w:rPr>
                <w:sz w:val="18"/>
                <w:szCs w:val="18"/>
              </w:rPr>
              <w:t xml:space="preserve"> de IA)</w:t>
            </w:r>
          </w:p>
          <w:p w14:paraId="7954D994" w14:textId="77777777" w:rsidR="00066DA9" w:rsidRDefault="00000000">
            <w:pPr>
              <w:pStyle w:val="Prrafodelista"/>
              <w:keepLines/>
              <w:numPr>
                <w:ilvl w:val="0"/>
                <w:numId w:val="2"/>
              </w:numPr>
              <w:spacing w:after="40" w:line="264" w:lineRule="auto"/>
            </w:pPr>
            <w:r>
              <w:rPr>
                <w:sz w:val="18"/>
                <w:szCs w:val="18"/>
              </w:rPr>
              <w:t>NIST AI RMF 1.0</w:t>
            </w:r>
          </w:p>
          <w:p w14:paraId="472BEB97" w14:textId="77777777" w:rsidR="00066DA9" w:rsidRDefault="00000000">
            <w:pPr>
              <w:pStyle w:val="Prrafodelista"/>
              <w:keepLines/>
              <w:numPr>
                <w:ilvl w:val="0"/>
                <w:numId w:val="2"/>
              </w:numPr>
              <w:spacing w:after="40" w:line="264" w:lineRule="auto"/>
            </w:pPr>
            <w:proofErr w:type="spellStart"/>
            <w:r>
              <w:rPr>
                <w:sz w:val="18"/>
                <w:szCs w:val="18"/>
              </w:rPr>
              <w:t>Reglamento</w:t>
            </w:r>
            <w:proofErr w:type="spellEnd"/>
            <w:r>
              <w:rPr>
                <w:sz w:val="18"/>
                <w:szCs w:val="18"/>
              </w:rPr>
              <w:t xml:space="preserve"> (UE) 2024/1689 – AI Act</w:t>
            </w:r>
          </w:p>
          <w:p w14:paraId="7AF9DE30" w14:textId="77777777" w:rsidR="00066DA9" w:rsidRDefault="00000000">
            <w:pPr>
              <w:pStyle w:val="Prrafodelista"/>
              <w:keepLines/>
              <w:numPr>
                <w:ilvl w:val="0"/>
                <w:numId w:val="2"/>
              </w:numPr>
              <w:spacing w:after="40" w:line="264" w:lineRule="auto"/>
            </w:pPr>
            <w:r>
              <w:rPr>
                <w:sz w:val="18"/>
                <w:szCs w:val="18"/>
              </w:rPr>
              <w:t>OWASP Top 10 for LLM Applications 2025</w:t>
            </w:r>
          </w:p>
        </w:tc>
      </w:tr>
      <w:tr w:rsidR="00066DA9" w:rsidRPr="00674DC8" w14:paraId="3664F4F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07B539"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C017FB" w14:textId="77777777" w:rsidR="00066DA9" w:rsidRPr="00674DC8" w:rsidRDefault="00000000">
            <w:pPr>
              <w:spacing w:line="264" w:lineRule="auto"/>
              <w:rPr>
                <w:lang w:val="es-EC"/>
              </w:rPr>
            </w:pPr>
            <w:r w:rsidRPr="00674DC8">
              <w:rPr>
                <w:sz w:val="19"/>
                <w:szCs w:val="19"/>
                <w:lang w:val="es-EC"/>
              </w:rPr>
              <w:t xml:space="preserve">Registro </w:t>
            </w:r>
            <w:proofErr w:type="spellStart"/>
            <w:r w:rsidRPr="00674DC8">
              <w:rPr>
                <w:sz w:val="19"/>
                <w:szCs w:val="19"/>
                <w:lang w:val="es-EC"/>
              </w:rPr>
              <w:t>Append-Only</w:t>
            </w:r>
            <w:proofErr w:type="spellEnd"/>
            <w:r w:rsidRPr="00674DC8">
              <w:rPr>
                <w:sz w:val="19"/>
                <w:szCs w:val="19"/>
                <w:lang w:val="es-EC"/>
              </w:rPr>
              <w:t xml:space="preserve"> de Decisiones de IA (SAMR-AUDIT-LOG) — inmutable tras su creación</w:t>
            </w:r>
          </w:p>
        </w:tc>
      </w:tr>
      <w:tr w:rsidR="00066DA9" w14:paraId="7C5C6E1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1585A9" w14:textId="77777777" w:rsidR="00066DA9" w:rsidRDefault="00000000">
            <w:pPr>
              <w:spacing w:line="264" w:lineRule="auto"/>
            </w:pPr>
            <w:r>
              <w:rPr>
                <w:b/>
                <w:bCs/>
                <w:sz w:val="19"/>
                <w:szCs w:val="19"/>
              </w:rPr>
              <w:lastRenderedPageBreak/>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B58282" w14:textId="77777777" w:rsidR="00066DA9" w:rsidRDefault="00000000">
            <w:pPr>
              <w:spacing w:line="264" w:lineRule="auto"/>
            </w:pPr>
            <w:r>
              <w:rPr>
                <w:sz w:val="19"/>
                <w:szCs w:val="19"/>
              </w:rPr>
              <w:t>TEST-AUDIT-01/02</w:t>
            </w:r>
          </w:p>
        </w:tc>
      </w:tr>
      <w:tr w:rsidR="00066DA9" w14:paraId="1FA0357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F889C1"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C96E7A" w14:textId="77777777" w:rsidR="00066DA9" w:rsidRDefault="00000000">
            <w:pPr>
              <w:spacing w:line="264" w:lineRule="auto"/>
            </w:pPr>
            <w:r>
              <w:rPr>
                <w:sz w:val="19"/>
                <w:szCs w:val="19"/>
              </w:rPr>
              <w:t xml:space="preserve">REQ-F-032 (Registro de </w:t>
            </w:r>
            <w:proofErr w:type="spellStart"/>
            <w:r>
              <w:rPr>
                <w:sz w:val="19"/>
                <w:szCs w:val="19"/>
              </w:rPr>
              <w:t>Decisiones</w:t>
            </w:r>
            <w:proofErr w:type="spellEnd"/>
            <w:r>
              <w:rPr>
                <w:sz w:val="19"/>
                <w:szCs w:val="19"/>
              </w:rPr>
              <w:t xml:space="preserve"> </w:t>
            </w:r>
            <w:proofErr w:type="spellStart"/>
            <w:r>
              <w:rPr>
                <w:sz w:val="19"/>
                <w:szCs w:val="19"/>
              </w:rPr>
              <w:t>Médicas</w:t>
            </w:r>
            <w:proofErr w:type="spellEnd"/>
            <w:r>
              <w:rPr>
                <w:sz w:val="19"/>
                <w:szCs w:val="19"/>
              </w:rPr>
              <w:t xml:space="preserve">/IA) — M4 – </w:t>
            </w:r>
            <w:proofErr w:type="spellStart"/>
            <w:r>
              <w:rPr>
                <w:sz w:val="19"/>
                <w:szCs w:val="19"/>
              </w:rPr>
              <w:t>Módulo</w:t>
            </w:r>
            <w:proofErr w:type="spellEnd"/>
            <w:r>
              <w:rPr>
                <w:sz w:val="19"/>
                <w:szCs w:val="19"/>
              </w:rPr>
              <w:t xml:space="preserve"> de </w:t>
            </w:r>
            <w:proofErr w:type="spellStart"/>
            <w:r>
              <w:rPr>
                <w:sz w:val="19"/>
                <w:szCs w:val="19"/>
              </w:rPr>
              <w:t>Integración</w:t>
            </w:r>
            <w:proofErr w:type="spellEnd"/>
            <w:r>
              <w:rPr>
                <w:sz w:val="19"/>
                <w:szCs w:val="19"/>
              </w:rPr>
              <w:t xml:space="preserve"> e </w:t>
            </w:r>
            <w:proofErr w:type="spellStart"/>
            <w:r>
              <w:rPr>
                <w:sz w:val="19"/>
                <w:szCs w:val="19"/>
              </w:rPr>
              <w:t>Interoperabilidad</w:t>
            </w:r>
            <w:proofErr w:type="spellEnd"/>
            <w:r>
              <w:rPr>
                <w:sz w:val="19"/>
                <w:szCs w:val="19"/>
              </w:rPr>
              <w:t xml:space="preserve"> Clínica</w:t>
            </w:r>
          </w:p>
        </w:tc>
      </w:tr>
    </w:tbl>
    <w:p w14:paraId="602FA776" w14:textId="77777777" w:rsidR="00066DA9" w:rsidRDefault="00066DA9">
      <w:pPr>
        <w:spacing w:after="180"/>
      </w:pPr>
    </w:p>
    <w:p w14:paraId="1F385188" w14:textId="77777777" w:rsidR="00066DA9" w:rsidRPr="00674DC8" w:rsidRDefault="00000000">
      <w:pPr>
        <w:pStyle w:val="Ttulo3"/>
        <w:keepNext/>
        <w:spacing w:before="200" w:after="100"/>
        <w:rPr>
          <w:lang w:val="es-EC"/>
        </w:rPr>
      </w:pPr>
      <w:bookmarkStart w:id="84" w:name="_Toc235384452"/>
      <w:r w:rsidRPr="00674DC8">
        <w:rPr>
          <w:b/>
          <w:bCs/>
          <w:sz w:val="21"/>
          <w:szCs w:val="21"/>
          <w:lang w:val="es-EC"/>
        </w:rPr>
        <w:t>NFR-FIAB-002: Disponibilidad de explicaciones RAG</w:t>
      </w:r>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157F56D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9C84F4"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A56778" w14:textId="77777777" w:rsidR="00066DA9" w:rsidRDefault="00000000">
            <w:pPr>
              <w:spacing w:line="264" w:lineRule="auto"/>
            </w:pPr>
            <w:r>
              <w:rPr>
                <w:sz w:val="19"/>
                <w:szCs w:val="19"/>
              </w:rPr>
              <w:t>NFR-FIAB-002</w:t>
            </w:r>
            <w:proofErr w:type="gramStart"/>
            <w:r>
              <w:rPr>
                <w:sz w:val="19"/>
                <w:szCs w:val="19"/>
              </w:rPr>
              <w:t xml:space="preserve">   (</w:t>
            </w:r>
            <w:proofErr w:type="spellStart"/>
            <w:proofErr w:type="gramEnd"/>
            <w:r>
              <w:rPr>
                <w:sz w:val="19"/>
                <w:szCs w:val="19"/>
              </w:rPr>
              <w:t>identificador</w:t>
            </w:r>
            <w:proofErr w:type="spellEnd"/>
            <w:r>
              <w:rPr>
                <w:sz w:val="19"/>
                <w:szCs w:val="19"/>
              </w:rPr>
              <w:t xml:space="preserve"> original: RNF-36)</w:t>
            </w:r>
          </w:p>
        </w:tc>
      </w:tr>
      <w:tr w:rsidR="00066DA9" w14:paraId="559EE26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332D54"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5EC456" w14:textId="77777777" w:rsidR="00066DA9" w:rsidRDefault="00000000">
            <w:pPr>
              <w:spacing w:line="264" w:lineRule="auto"/>
            </w:pPr>
            <w:proofErr w:type="spellStart"/>
            <w:r>
              <w:rPr>
                <w:sz w:val="19"/>
                <w:szCs w:val="19"/>
              </w:rPr>
              <w:t>Disponibilidad</w:t>
            </w:r>
            <w:proofErr w:type="spellEnd"/>
            <w:r>
              <w:rPr>
                <w:sz w:val="19"/>
                <w:szCs w:val="19"/>
              </w:rPr>
              <w:t xml:space="preserve"> de </w:t>
            </w:r>
            <w:proofErr w:type="spellStart"/>
            <w:r>
              <w:rPr>
                <w:sz w:val="19"/>
                <w:szCs w:val="19"/>
              </w:rPr>
              <w:t>explicaciones</w:t>
            </w:r>
            <w:proofErr w:type="spellEnd"/>
            <w:r>
              <w:rPr>
                <w:sz w:val="19"/>
                <w:szCs w:val="19"/>
              </w:rPr>
              <w:t xml:space="preserve"> RAG</w:t>
            </w:r>
          </w:p>
        </w:tc>
      </w:tr>
      <w:tr w:rsidR="00066DA9" w14:paraId="5881F14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601DA6"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5E44CB" w14:textId="77777777" w:rsidR="00066DA9" w:rsidRDefault="00000000">
            <w:pPr>
              <w:spacing w:line="264" w:lineRule="auto"/>
            </w:pPr>
            <w:proofErr w:type="spellStart"/>
            <w:r>
              <w:rPr>
                <w:sz w:val="19"/>
                <w:szCs w:val="19"/>
              </w:rPr>
              <w:t>Fiabilidad</w:t>
            </w:r>
            <w:proofErr w:type="spellEnd"/>
          </w:p>
        </w:tc>
      </w:tr>
      <w:tr w:rsidR="00066DA9" w:rsidRPr="00674DC8" w14:paraId="6C3F850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11AF86"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757C9" w14:textId="77777777" w:rsidR="00066DA9" w:rsidRPr="00674DC8" w:rsidRDefault="00000000">
            <w:pPr>
              <w:spacing w:line="264" w:lineRule="auto"/>
              <w:rPr>
                <w:lang w:val="es-EC"/>
              </w:rPr>
            </w:pPr>
            <w:r w:rsidRPr="00674DC8">
              <w:rPr>
                <w:sz w:val="19"/>
                <w:szCs w:val="19"/>
                <w:lang w:val="es-EC"/>
              </w:rPr>
              <w:t>Los auditores clínicos deben poder revisar rápidamente en qué evidencia se basó cada decisión de IA, incluso con varias auditorías simultáneas.</w:t>
            </w:r>
          </w:p>
        </w:tc>
      </w:tr>
      <w:tr w:rsidR="00066DA9" w:rsidRPr="00674DC8" w14:paraId="403CF6C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DF0A33"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972A42" w14:textId="77777777" w:rsidR="00066DA9" w:rsidRPr="00674DC8" w:rsidRDefault="00000000">
            <w:pPr>
              <w:spacing w:line="264" w:lineRule="auto"/>
              <w:rPr>
                <w:lang w:val="es-EC"/>
              </w:rPr>
            </w:pPr>
            <w:r w:rsidRPr="00674DC8">
              <w:rPr>
                <w:sz w:val="19"/>
                <w:szCs w:val="19"/>
                <w:lang w:val="es-EC"/>
              </w:rPr>
              <w:t xml:space="preserve">Consulta de metadatos de </w:t>
            </w:r>
            <w:proofErr w:type="spellStart"/>
            <w:r w:rsidRPr="00674DC8">
              <w:rPr>
                <w:sz w:val="19"/>
                <w:szCs w:val="19"/>
                <w:lang w:val="es-EC"/>
              </w:rPr>
              <w:t>explicabilidad</w:t>
            </w:r>
            <w:proofErr w:type="spellEnd"/>
            <w:r w:rsidRPr="00674DC8">
              <w:rPr>
                <w:sz w:val="19"/>
                <w:szCs w:val="19"/>
                <w:lang w:val="es-EC"/>
              </w:rPr>
              <w:t xml:space="preserve"> en ≤ 2 segundos, con hasta 50 consultas concurrentes.</w:t>
            </w:r>
          </w:p>
        </w:tc>
      </w:tr>
      <w:tr w:rsidR="00066DA9" w14:paraId="37EF006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D2F63E"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3DA834"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Fiabilidad</w:t>
            </w:r>
            <w:proofErr w:type="spellEnd"/>
            <w:r>
              <w:rPr>
                <w:sz w:val="18"/>
                <w:szCs w:val="18"/>
              </w:rPr>
              <w:t>)</w:t>
            </w:r>
          </w:p>
          <w:p w14:paraId="556A9A25" w14:textId="77777777" w:rsidR="00066DA9" w:rsidRDefault="00000000">
            <w:pPr>
              <w:pStyle w:val="Prrafodelista"/>
              <w:keepLines/>
              <w:numPr>
                <w:ilvl w:val="0"/>
                <w:numId w:val="2"/>
              </w:numPr>
              <w:spacing w:after="40" w:line="264" w:lineRule="auto"/>
            </w:pPr>
            <w:r>
              <w:rPr>
                <w:sz w:val="18"/>
                <w:szCs w:val="18"/>
              </w:rPr>
              <w:t>ISO/IEC 25023</w:t>
            </w:r>
          </w:p>
          <w:p w14:paraId="75A873AD" w14:textId="77777777" w:rsidR="00066DA9" w:rsidRDefault="00000000">
            <w:pPr>
              <w:pStyle w:val="Prrafodelista"/>
              <w:keepLines/>
              <w:numPr>
                <w:ilvl w:val="0"/>
                <w:numId w:val="2"/>
              </w:numPr>
              <w:spacing w:after="40" w:line="264" w:lineRule="auto"/>
            </w:pPr>
            <w:r>
              <w:rPr>
                <w:sz w:val="18"/>
                <w:szCs w:val="18"/>
              </w:rPr>
              <w:t>ISO 14971 (</w:t>
            </w:r>
            <w:proofErr w:type="spellStart"/>
            <w:r>
              <w:rPr>
                <w:sz w:val="18"/>
                <w:szCs w:val="18"/>
              </w:rPr>
              <w:t>Gestión</w:t>
            </w:r>
            <w:proofErr w:type="spellEnd"/>
            <w:r>
              <w:rPr>
                <w:sz w:val="18"/>
                <w:szCs w:val="18"/>
              </w:rPr>
              <w:t xml:space="preserve"> de </w:t>
            </w:r>
            <w:proofErr w:type="spellStart"/>
            <w:r>
              <w:rPr>
                <w:sz w:val="18"/>
                <w:szCs w:val="18"/>
              </w:rPr>
              <w:t>riesgos</w:t>
            </w:r>
            <w:proofErr w:type="spellEnd"/>
            <w:r>
              <w:rPr>
                <w:sz w:val="18"/>
                <w:szCs w:val="18"/>
              </w:rPr>
              <w:t>)</w:t>
            </w:r>
          </w:p>
          <w:p w14:paraId="5A6AA5D0" w14:textId="77777777" w:rsidR="00066DA9" w:rsidRDefault="00000000">
            <w:pPr>
              <w:pStyle w:val="Prrafodelista"/>
              <w:keepLines/>
              <w:numPr>
                <w:ilvl w:val="0"/>
                <w:numId w:val="2"/>
              </w:numPr>
              <w:spacing w:after="40" w:line="264" w:lineRule="auto"/>
            </w:pPr>
            <w:r>
              <w:rPr>
                <w:sz w:val="18"/>
                <w:szCs w:val="18"/>
              </w:rPr>
              <w:t xml:space="preserve">ISO/IEC 42001:2023 (Sistema de </w:t>
            </w:r>
            <w:proofErr w:type="spellStart"/>
            <w:r>
              <w:rPr>
                <w:sz w:val="18"/>
                <w:szCs w:val="18"/>
              </w:rPr>
              <w:t>gestión</w:t>
            </w:r>
            <w:proofErr w:type="spellEnd"/>
            <w:r>
              <w:rPr>
                <w:sz w:val="18"/>
                <w:szCs w:val="18"/>
              </w:rPr>
              <w:t xml:space="preserve"> de IA)</w:t>
            </w:r>
          </w:p>
          <w:p w14:paraId="4868010B" w14:textId="77777777" w:rsidR="00066DA9" w:rsidRDefault="00000000">
            <w:pPr>
              <w:pStyle w:val="Prrafodelista"/>
              <w:keepLines/>
              <w:numPr>
                <w:ilvl w:val="0"/>
                <w:numId w:val="2"/>
              </w:numPr>
              <w:spacing w:after="40" w:line="264" w:lineRule="auto"/>
            </w:pPr>
            <w:r>
              <w:rPr>
                <w:sz w:val="18"/>
                <w:szCs w:val="18"/>
              </w:rPr>
              <w:t>NIST AI RMF 1.0</w:t>
            </w:r>
          </w:p>
          <w:p w14:paraId="58FCCCB9" w14:textId="77777777" w:rsidR="00066DA9" w:rsidRDefault="00000000">
            <w:pPr>
              <w:pStyle w:val="Prrafodelista"/>
              <w:keepLines/>
              <w:numPr>
                <w:ilvl w:val="0"/>
                <w:numId w:val="2"/>
              </w:numPr>
              <w:spacing w:after="40" w:line="264" w:lineRule="auto"/>
            </w:pPr>
            <w:proofErr w:type="spellStart"/>
            <w:r>
              <w:rPr>
                <w:sz w:val="18"/>
                <w:szCs w:val="18"/>
              </w:rPr>
              <w:t>Reglamento</w:t>
            </w:r>
            <w:proofErr w:type="spellEnd"/>
            <w:r>
              <w:rPr>
                <w:sz w:val="18"/>
                <w:szCs w:val="18"/>
              </w:rPr>
              <w:t xml:space="preserve"> (UE) 2024/1689 – AI Act</w:t>
            </w:r>
          </w:p>
          <w:p w14:paraId="7546CB37" w14:textId="77777777" w:rsidR="00066DA9" w:rsidRDefault="00000000">
            <w:pPr>
              <w:pStyle w:val="Prrafodelista"/>
              <w:keepLines/>
              <w:numPr>
                <w:ilvl w:val="0"/>
                <w:numId w:val="2"/>
              </w:numPr>
              <w:spacing w:after="40" w:line="264" w:lineRule="auto"/>
            </w:pPr>
            <w:r>
              <w:rPr>
                <w:sz w:val="18"/>
                <w:szCs w:val="18"/>
              </w:rPr>
              <w:t>OWASP Top 10 for LLM Applications 2025</w:t>
            </w:r>
          </w:p>
        </w:tc>
      </w:tr>
      <w:tr w:rsidR="00066DA9" w:rsidRPr="00674DC8" w14:paraId="6FC0320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EF6055"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4F92D2" w14:textId="77777777" w:rsidR="00066DA9" w:rsidRPr="00674DC8" w:rsidRDefault="00000000">
            <w:pPr>
              <w:spacing w:line="264" w:lineRule="auto"/>
              <w:rPr>
                <w:lang w:val="es-EC"/>
              </w:rPr>
            </w:pPr>
            <w:r w:rsidRPr="00674DC8">
              <w:rPr>
                <w:sz w:val="19"/>
                <w:szCs w:val="19"/>
                <w:lang w:val="es-EC"/>
              </w:rPr>
              <w:t xml:space="preserve">Registro </w:t>
            </w:r>
            <w:proofErr w:type="spellStart"/>
            <w:r w:rsidRPr="00674DC8">
              <w:rPr>
                <w:sz w:val="19"/>
                <w:szCs w:val="19"/>
                <w:lang w:val="es-EC"/>
              </w:rPr>
              <w:t>Append-Only</w:t>
            </w:r>
            <w:proofErr w:type="spellEnd"/>
            <w:r w:rsidRPr="00674DC8">
              <w:rPr>
                <w:sz w:val="19"/>
                <w:szCs w:val="19"/>
                <w:lang w:val="es-EC"/>
              </w:rPr>
              <w:t xml:space="preserve"> de Decisiones de IA (SAMR-AUDIT-LOG) — inmutable tras su creación</w:t>
            </w:r>
          </w:p>
        </w:tc>
      </w:tr>
      <w:tr w:rsidR="00066DA9" w14:paraId="0A93BE4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4BB858"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EBC93B" w14:textId="77777777" w:rsidR="00066DA9" w:rsidRDefault="00000000">
            <w:pPr>
              <w:spacing w:line="264" w:lineRule="auto"/>
            </w:pPr>
            <w:r>
              <w:rPr>
                <w:sz w:val="19"/>
                <w:szCs w:val="19"/>
              </w:rPr>
              <w:t>TEST-AUDIT-01/02</w:t>
            </w:r>
          </w:p>
        </w:tc>
      </w:tr>
      <w:tr w:rsidR="00066DA9" w14:paraId="560E00A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F7FF43"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089A23" w14:textId="77777777" w:rsidR="00066DA9" w:rsidRDefault="00000000">
            <w:pPr>
              <w:spacing w:line="264" w:lineRule="auto"/>
            </w:pPr>
            <w:r>
              <w:rPr>
                <w:sz w:val="19"/>
                <w:szCs w:val="19"/>
              </w:rPr>
              <w:t xml:space="preserve">REQ-F-032 (Registro de </w:t>
            </w:r>
            <w:proofErr w:type="spellStart"/>
            <w:r>
              <w:rPr>
                <w:sz w:val="19"/>
                <w:szCs w:val="19"/>
              </w:rPr>
              <w:t>Decisiones</w:t>
            </w:r>
            <w:proofErr w:type="spellEnd"/>
            <w:r>
              <w:rPr>
                <w:sz w:val="19"/>
                <w:szCs w:val="19"/>
              </w:rPr>
              <w:t xml:space="preserve"> </w:t>
            </w:r>
            <w:proofErr w:type="spellStart"/>
            <w:r>
              <w:rPr>
                <w:sz w:val="19"/>
                <w:szCs w:val="19"/>
              </w:rPr>
              <w:t>Médicas</w:t>
            </w:r>
            <w:proofErr w:type="spellEnd"/>
            <w:r>
              <w:rPr>
                <w:sz w:val="19"/>
                <w:szCs w:val="19"/>
              </w:rPr>
              <w:t xml:space="preserve">/IA) — M4 – </w:t>
            </w:r>
            <w:proofErr w:type="spellStart"/>
            <w:r>
              <w:rPr>
                <w:sz w:val="19"/>
                <w:szCs w:val="19"/>
              </w:rPr>
              <w:t>Módulo</w:t>
            </w:r>
            <w:proofErr w:type="spellEnd"/>
            <w:r>
              <w:rPr>
                <w:sz w:val="19"/>
                <w:szCs w:val="19"/>
              </w:rPr>
              <w:t xml:space="preserve"> de </w:t>
            </w:r>
            <w:proofErr w:type="spellStart"/>
            <w:r>
              <w:rPr>
                <w:sz w:val="19"/>
                <w:szCs w:val="19"/>
              </w:rPr>
              <w:t>Integración</w:t>
            </w:r>
            <w:proofErr w:type="spellEnd"/>
            <w:r>
              <w:rPr>
                <w:sz w:val="19"/>
                <w:szCs w:val="19"/>
              </w:rPr>
              <w:t xml:space="preserve"> e </w:t>
            </w:r>
            <w:proofErr w:type="spellStart"/>
            <w:r>
              <w:rPr>
                <w:sz w:val="19"/>
                <w:szCs w:val="19"/>
              </w:rPr>
              <w:t>Interoperabilidad</w:t>
            </w:r>
            <w:proofErr w:type="spellEnd"/>
            <w:r>
              <w:rPr>
                <w:sz w:val="19"/>
                <w:szCs w:val="19"/>
              </w:rPr>
              <w:t xml:space="preserve"> Clínica</w:t>
            </w:r>
          </w:p>
        </w:tc>
      </w:tr>
    </w:tbl>
    <w:p w14:paraId="723C4C53" w14:textId="77777777" w:rsidR="00066DA9" w:rsidRDefault="00066DA9">
      <w:pPr>
        <w:spacing w:after="180"/>
      </w:pPr>
    </w:p>
    <w:p w14:paraId="0E4912CD" w14:textId="77777777" w:rsidR="00066DA9" w:rsidRPr="00674DC8" w:rsidRDefault="00000000">
      <w:pPr>
        <w:pStyle w:val="Ttulo3"/>
        <w:keepNext/>
        <w:spacing w:before="200" w:after="100"/>
        <w:rPr>
          <w:lang w:val="es-EC"/>
        </w:rPr>
      </w:pPr>
      <w:bookmarkStart w:id="85" w:name="_Toc235384453"/>
      <w:r w:rsidRPr="00674DC8">
        <w:rPr>
          <w:b/>
          <w:bCs/>
          <w:sz w:val="21"/>
          <w:szCs w:val="21"/>
          <w:lang w:val="es-EC"/>
        </w:rPr>
        <w:t>NFR-INTEG-001: Validación estricta de esquemas de entrada</w:t>
      </w:r>
      <w:bookmarkEnd w:id="8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2C2BECB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6305AF"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DDE1CB" w14:textId="4E7BA932" w:rsidR="00066DA9" w:rsidRDefault="00000000">
            <w:pPr>
              <w:spacing w:line="264" w:lineRule="auto"/>
            </w:pPr>
            <w:r>
              <w:rPr>
                <w:sz w:val="19"/>
                <w:szCs w:val="19"/>
              </w:rPr>
              <w:t xml:space="preserve">NFR-INTEG-001 </w:t>
            </w:r>
          </w:p>
        </w:tc>
      </w:tr>
      <w:tr w:rsidR="00066DA9" w:rsidRPr="00674DC8" w14:paraId="7BA4FD5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24ABEE"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E48A94" w14:textId="77777777" w:rsidR="00066DA9" w:rsidRPr="00674DC8" w:rsidRDefault="00000000">
            <w:pPr>
              <w:spacing w:line="264" w:lineRule="auto"/>
              <w:rPr>
                <w:lang w:val="es-EC"/>
              </w:rPr>
            </w:pPr>
            <w:r w:rsidRPr="00674DC8">
              <w:rPr>
                <w:sz w:val="19"/>
                <w:szCs w:val="19"/>
                <w:lang w:val="es-EC"/>
              </w:rPr>
              <w:t>Validación estricta de esquemas de entrada</w:t>
            </w:r>
          </w:p>
        </w:tc>
      </w:tr>
      <w:tr w:rsidR="00066DA9" w14:paraId="3A7EDBA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971D6B"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503144" w14:textId="77777777" w:rsidR="00066DA9" w:rsidRDefault="00000000">
            <w:pPr>
              <w:spacing w:line="264" w:lineRule="auto"/>
            </w:pPr>
            <w:proofErr w:type="spellStart"/>
            <w:r>
              <w:rPr>
                <w:sz w:val="19"/>
                <w:szCs w:val="19"/>
              </w:rPr>
              <w:t>Integridad</w:t>
            </w:r>
            <w:proofErr w:type="spellEnd"/>
          </w:p>
        </w:tc>
      </w:tr>
      <w:tr w:rsidR="00066DA9" w:rsidRPr="00674DC8" w14:paraId="7402447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BDDA0E"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632800" w14:textId="77777777" w:rsidR="00066DA9" w:rsidRPr="00674DC8" w:rsidRDefault="00000000">
            <w:pPr>
              <w:spacing w:line="264" w:lineRule="auto"/>
              <w:rPr>
                <w:lang w:val="es-EC"/>
              </w:rPr>
            </w:pPr>
            <w:r w:rsidRPr="00674DC8">
              <w:rPr>
                <w:sz w:val="19"/>
                <w:szCs w:val="19"/>
                <w:lang w:val="es-EC"/>
              </w:rPr>
              <w:t>Registrar centros médicos o dispositivos con datos incompletos o mal formados puede corromper la información del catálogo del sistema.</w:t>
            </w:r>
          </w:p>
        </w:tc>
      </w:tr>
      <w:tr w:rsidR="00066DA9" w:rsidRPr="00674DC8" w14:paraId="22090D0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09797A"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85F4B2" w14:textId="77777777" w:rsidR="00066DA9" w:rsidRPr="00674DC8" w:rsidRDefault="00000000">
            <w:pPr>
              <w:spacing w:line="264" w:lineRule="auto"/>
              <w:rPr>
                <w:lang w:val="es-EC"/>
              </w:rPr>
            </w:pPr>
            <w:r w:rsidRPr="00674DC8">
              <w:rPr>
                <w:sz w:val="19"/>
                <w:szCs w:val="19"/>
                <w:lang w:val="es-EC"/>
              </w:rPr>
              <w:t>Toda solicitud se valida contra un esquema definido antes de persistirse. Aceptación: solicitud inválida rechazada con error de validación (4xx), sin almacenarse.</w:t>
            </w:r>
          </w:p>
        </w:tc>
      </w:tr>
      <w:tr w:rsidR="00066DA9" w14:paraId="5F6B022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46BB5C"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8E9A21" w14:textId="77777777" w:rsidR="00066DA9" w:rsidRPr="00674DC8" w:rsidRDefault="00000000">
            <w:pPr>
              <w:pStyle w:val="Prrafodelista"/>
              <w:keepLines/>
              <w:numPr>
                <w:ilvl w:val="0"/>
                <w:numId w:val="2"/>
              </w:numPr>
              <w:spacing w:after="40" w:line="264" w:lineRule="auto"/>
              <w:rPr>
                <w:lang w:val="es-EC"/>
              </w:rPr>
            </w:pPr>
            <w:r w:rsidRPr="00674DC8">
              <w:rPr>
                <w:sz w:val="18"/>
                <w:szCs w:val="18"/>
                <w:lang w:val="es-EC"/>
              </w:rPr>
              <w:t>ISO/IEC 27001:2022 (A.8.26 Requisitos de seguridad de las aplicaciones)</w:t>
            </w:r>
          </w:p>
          <w:p w14:paraId="2DBBB86F" w14:textId="77777777" w:rsidR="00066DA9" w:rsidRDefault="00000000">
            <w:pPr>
              <w:pStyle w:val="Prrafodelista"/>
              <w:keepLines/>
              <w:numPr>
                <w:ilvl w:val="0"/>
                <w:numId w:val="2"/>
              </w:numPr>
              <w:spacing w:after="40" w:line="264" w:lineRule="auto"/>
            </w:pPr>
            <w:r>
              <w:rPr>
                <w:sz w:val="18"/>
                <w:szCs w:val="18"/>
              </w:rPr>
              <w:t>OWASP Top 10 2021 (A03 Injection, A08 Software and Data Integrity Failures)</w:t>
            </w:r>
          </w:p>
          <w:p w14:paraId="159F4900" w14:textId="77777777" w:rsidR="00066DA9" w:rsidRDefault="00000000">
            <w:pPr>
              <w:pStyle w:val="Prrafodelista"/>
              <w:keepLines/>
              <w:numPr>
                <w:ilvl w:val="0"/>
                <w:numId w:val="2"/>
              </w:numPr>
              <w:spacing w:after="40" w:line="264" w:lineRule="auto"/>
            </w:pPr>
            <w:r>
              <w:rPr>
                <w:sz w:val="18"/>
                <w:szCs w:val="18"/>
              </w:rPr>
              <w:t>JSON Schema</w:t>
            </w:r>
          </w:p>
          <w:p w14:paraId="1AC05434"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Seguridad</w:t>
            </w:r>
            <w:proofErr w:type="spellEnd"/>
            <w:r>
              <w:rPr>
                <w:sz w:val="18"/>
                <w:szCs w:val="18"/>
              </w:rPr>
              <w:t xml:space="preserve"> – </w:t>
            </w:r>
            <w:proofErr w:type="spellStart"/>
            <w:r>
              <w:rPr>
                <w:sz w:val="18"/>
                <w:szCs w:val="18"/>
              </w:rPr>
              <w:t>Integridad</w:t>
            </w:r>
            <w:proofErr w:type="spellEnd"/>
            <w:r>
              <w:rPr>
                <w:sz w:val="18"/>
                <w:szCs w:val="18"/>
              </w:rPr>
              <w:t>)</w:t>
            </w:r>
          </w:p>
        </w:tc>
      </w:tr>
      <w:tr w:rsidR="00066DA9" w:rsidRPr="00674DC8" w14:paraId="1EB2C6D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3E0236" w14:textId="77777777" w:rsidR="00066DA9" w:rsidRDefault="00000000">
            <w:pPr>
              <w:spacing w:line="264" w:lineRule="auto"/>
            </w:pPr>
            <w:proofErr w:type="spellStart"/>
            <w:r>
              <w:rPr>
                <w:b/>
                <w:bCs/>
                <w:sz w:val="19"/>
                <w:szCs w:val="19"/>
              </w:rPr>
              <w:lastRenderedPageBreak/>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E79102" w14:textId="77777777" w:rsidR="00066DA9" w:rsidRPr="00674DC8" w:rsidRDefault="00000000">
            <w:pPr>
              <w:spacing w:line="264" w:lineRule="auto"/>
              <w:rPr>
                <w:lang w:val="es-EC"/>
              </w:rPr>
            </w:pPr>
            <w:r w:rsidRPr="00674DC8">
              <w:rPr>
                <w:sz w:val="19"/>
                <w:szCs w:val="19"/>
                <w:lang w:val="es-EC"/>
              </w:rPr>
              <w:t>Panel Administrativo del SAMR (SAMR-ADMIN) — validación de esquema previa a la persistencia</w:t>
            </w:r>
          </w:p>
        </w:tc>
      </w:tr>
      <w:tr w:rsidR="00066DA9" w14:paraId="20CA62F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828955"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B654E" w14:textId="77777777" w:rsidR="00066DA9" w:rsidRDefault="00000000">
            <w:pPr>
              <w:spacing w:line="264" w:lineRule="auto"/>
            </w:pPr>
            <w:r>
              <w:rPr>
                <w:sz w:val="19"/>
                <w:szCs w:val="19"/>
              </w:rPr>
              <w:t>TEST-ADMIN-01/02</w:t>
            </w:r>
          </w:p>
        </w:tc>
      </w:tr>
      <w:tr w:rsidR="00066DA9" w:rsidRPr="00674DC8" w14:paraId="31BCE72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435A5A"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EDE026" w14:textId="77777777" w:rsidR="00066DA9" w:rsidRPr="00674DC8" w:rsidRDefault="00000000">
            <w:pPr>
              <w:spacing w:line="264" w:lineRule="auto"/>
              <w:rPr>
                <w:lang w:val="es-EC"/>
              </w:rPr>
            </w:pPr>
            <w:r w:rsidRPr="00674DC8">
              <w:rPr>
                <w:sz w:val="19"/>
                <w:szCs w:val="19"/>
                <w:lang w:val="es-EC"/>
              </w:rPr>
              <w:t>REQ-F-033 (Administración del Sistema) — M4 – Módulo de Integración e Interoperabilidad Clínica</w:t>
            </w:r>
          </w:p>
        </w:tc>
      </w:tr>
    </w:tbl>
    <w:p w14:paraId="36FC7260" w14:textId="77777777" w:rsidR="00066DA9" w:rsidRPr="00674DC8" w:rsidRDefault="00066DA9">
      <w:pPr>
        <w:spacing w:after="180"/>
        <w:rPr>
          <w:lang w:val="es-EC"/>
        </w:rPr>
      </w:pPr>
    </w:p>
    <w:p w14:paraId="0DBC90FD" w14:textId="77777777" w:rsidR="00066DA9" w:rsidRPr="00674DC8" w:rsidRDefault="00000000">
      <w:pPr>
        <w:pStyle w:val="Ttulo3"/>
        <w:keepNext/>
        <w:spacing w:before="200" w:after="100"/>
        <w:rPr>
          <w:lang w:val="es-EC"/>
        </w:rPr>
      </w:pPr>
      <w:bookmarkStart w:id="86" w:name="_Toc235384454"/>
      <w:r w:rsidRPr="00674DC8">
        <w:rPr>
          <w:b/>
          <w:bCs/>
          <w:sz w:val="21"/>
          <w:szCs w:val="21"/>
          <w:lang w:val="es-EC"/>
        </w:rPr>
        <w:t>NFR-SEC-008: Control de acceso RBAC para auditoría DPD</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66DA9" w14:paraId="3D7D9A5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12F1A9" w14:textId="77777777" w:rsidR="00066DA9" w:rsidRDefault="00000000">
            <w:pPr>
              <w:spacing w:line="264" w:lineRule="auto"/>
            </w:pPr>
            <w:r>
              <w:rPr>
                <w:b/>
                <w:bCs/>
                <w:sz w:val="19"/>
                <w:szCs w:val="19"/>
              </w:rPr>
              <w:t>ID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CD9943" w14:textId="5803E26D" w:rsidR="00066DA9" w:rsidRDefault="00000000">
            <w:pPr>
              <w:spacing w:line="264" w:lineRule="auto"/>
            </w:pPr>
            <w:r>
              <w:rPr>
                <w:sz w:val="19"/>
                <w:szCs w:val="19"/>
              </w:rPr>
              <w:t xml:space="preserve">NFR-SEC-008 </w:t>
            </w:r>
          </w:p>
        </w:tc>
      </w:tr>
      <w:tr w:rsidR="00066DA9" w:rsidRPr="00674DC8" w14:paraId="2AD2271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98123E" w14:textId="77777777" w:rsidR="00066DA9" w:rsidRDefault="00000000">
            <w:pPr>
              <w:spacing w:line="264" w:lineRule="auto"/>
            </w:pPr>
            <w:r>
              <w:rPr>
                <w:b/>
                <w:bCs/>
                <w:sz w:val="19"/>
                <w:szCs w:val="19"/>
              </w:rPr>
              <w:t>Nombre</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00A54B" w14:textId="77777777" w:rsidR="00066DA9" w:rsidRPr="00674DC8" w:rsidRDefault="00000000">
            <w:pPr>
              <w:spacing w:line="264" w:lineRule="auto"/>
              <w:rPr>
                <w:lang w:val="es-EC"/>
              </w:rPr>
            </w:pPr>
            <w:r w:rsidRPr="00674DC8">
              <w:rPr>
                <w:sz w:val="19"/>
                <w:szCs w:val="19"/>
                <w:lang w:val="es-EC"/>
              </w:rPr>
              <w:t>Control de acceso RBAC para auditoría DPD</w:t>
            </w:r>
          </w:p>
        </w:tc>
      </w:tr>
      <w:tr w:rsidR="00066DA9" w14:paraId="4A2447F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33101F" w14:textId="77777777" w:rsidR="00066DA9" w:rsidRDefault="00000000">
            <w:pPr>
              <w:spacing w:line="264" w:lineRule="auto"/>
            </w:pPr>
            <w:r>
              <w:rPr>
                <w:b/>
                <w:bCs/>
                <w:sz w:val="19"/>
                <w:szCs w:val="19"/>
              </w:rPr>
              <w:t xml:space="preserve">Atributo de </w:t>
            </w:r>
            <w:proofErr w:type="spellStart"/>
            <w:r>
              <w:rPr>
                <w:b/>
                <w:bCs/>
                <w:sz w:val="19"/>
                <w:szCs w:val="19"/>
              </w:rPr>
              <w:t>calidad</w:t>
            </w:r>
            <w:proofErr w:type="spellEnd"/>
            <w:r>
              <w:rPr>
                <w:b/>
                <w:bCs/>
                <w:sz w:val="19"/>
                <w:szCs w:val="19"/>
              </w:rPr>
              <w:t xml:space="preserve"> (ISO/IEC 25010)</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FE62E2" w14:textId="77777777" w:rsidR="00066DA9" w:rsidRDefault="00000000">
            <w:pPr>
              <w:spacing w:line="264" w:lineRule="auto"/>
            </w:pPr>
            <w:proofErr w:type="spellStart"/>
            <w:r>
              <w:rPr>
                <w:sz w:val="19"/>
                <w:szCs w:val="19"/>
              </w:rPr>
              <w:t>Seguridad</w:t>
            </w:r>
            <w:proofErr w:type="spellEnd"/>
          </w:p>
        </w:tc>
      </w:tr>
      <w:tr w:rsidR="00066DA9" w:rsidRPr="00674DC8" w14:paraId="47E4725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EA0D6C" w14:textId="77777777" w:rsidR="00066DA9" w:rsidRDefault="00000000">
            <w:pPr>
              <w:spacing w:line="264" w:lineRule="auto"/>
            </w:pPr>
            <w:proofErr w:type="spellStart"/>
            <w:r>
              <w:rPr>
                <w:b/>
                <w:bCs/>
                <w:sz w:val="19"/>
                <w:szCs w:val="19"/>
              </w:rPr>
              <w:t>Descripción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11CCA3" w14:textId="77777777" w:rsidR="00066DA9" w:rsidRPr="00674DC8" w:rsidRDefault="00000000">
            <w:pPr>
              <w:spacing w:line="264" w:lineRule="auto"/>
              <w:rPr>
                <w:lang w:val="es-EC"/>
              </w:rPr>
            </w:pPr>
            <w:r w:rsidRPr="00674DC8">
              <w:rPr>
                <w:sz w:val="19"/>
                <w:szCs w:val="19"/>
                <w:lang w:val="es-EC"/>
              </w:rPr>
              <w:t xml:space="preserve">La auditoría de decisiones de IA contiene información sensible; solo el </w:t>
            </w:r>
            <w:proofErr w:type="gramStart"/>
            <w:r w:rsidRPr="00674DC8">
              <w:rPr>
                <w:sz w:val="19"/>
                <w:szCs w:val="19"/>
                <w:lang w:val="es-EC"/>
              </w:rPr>
              <w:t>Delegado</w:t>
            </w:r>
            <w:proofErr w:type="gramEnd"/>
            <w:r w:rsidRPr="00674DC8">
              <w:rPr>
                <w:sz w:val="19"/>
                <w:szCs w:val="19"/>
                <w:lang w:val="es-EC"/>
              </w:rPr>
              <w:t xml:space="preserve"> de Protección de Datos debe poder consultarla.</w:t>
            </w:r>
          </w:p>
        </w:tc>
      </w:tr>
      <w:tr w:rsidR="00066DA9" w:rsidRPr="00674DC8" w14:paraId="1860043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034761" w14:textId="77777777" w:rsidR="00066DA9" w:rsidRDefault="00000000">
            <w:pPr>
              <w:spacing w:line="264" w:lineRule="auto"/>
            </w:pPr>
            <w:proofErr w:type="spellStart"/>
            <w:r>
              <w:rPr>
                <w:b/>
                <w:bCs/>
                <w:sz w:val="19"/>
                <w:szCs w:val="19"/>
              </w:rPr>
              <w:t>Métricas</w:t>
            </w:r>
            <w:proofErr w:type="spellEnd"/>
            <w:r>
              <w:rPr>
                <w:b/>
                <w:bCs/>
                <w:sz w:val="19"/>
                <w:szCs w:val="19"/>
              </w:rPr>
              <w:t xml:space="preserve"> de </w:t>
            </w:r>
            <w:proofErr w:type="spellStart"/>
            <w:r>
              <w:rPr>
                <w:b/>
                <w:bCs/>
                <w:sz w:val="19"/>
                <w:szCs w:val="19"/>
              </w:rPr>
              <w:t>Verificación</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D60A8F" w14:textId="77777777" w:rsidR="00066DA9" w:rsidRPr="00674DC8" w:rsidRDefault="00000000">
            <w:pPr>
              <w:spacing w:line="264" w:lineRule="auto"/>
              <w:rPr>
                <w:lang w:val="es-EC"/>
              </w:rPr>
            </w:pPr>
            <w:proofErr w:type="spellStart"/>
            <w:r w:rsidRPr="00674DC8">
              <w:rPr>
                <w:sz w:val="19"/>
                <w:szCs w:val="19"/>
                <w:lang w:val="es-EC"/>
              </w:rPr>
              <w:t>Endpoint</w:t>
            </w:r>
            <w:proofErr w:type="spellEnd"/>
            <w:r w:rsidRPr="00674DC8">
              <w:rPr>
                <w:sz w:val="19"/>
                <w:szCs w:val="19"/>
                <w:lang w:val="es-EC"/>
              </w:rPr>
              <w:t xml:space="preserve"> restringido al rol DPD. Aceptación: solicitud sin ese rol rechazada con error de autorización (403), sin exponer datos.</w:t>
            </w:r>
          </w:p>
        </w:tc>
      </w:tr>
      <w:tr w:rsidR="00066DA9" w14:paraId="6B010E1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8F6E67" w14:textId="77777777" w:rsidR="00066DA9" w:rsidRDefault="00000000">
            <w:pPr>
              <w:spacing w:line="264" w:lineRule="auto"/>
            </w:pPr>
            <w:r>
              <w:rPr>
                <w:b/>
                <w:bCs/>
                <w:sz w:val="19"/>
                <w:szCs w:val="19"/>
              </w:rPr>
              <w:t xml:space="preserve">Normas y </w:t>
            </w:r>
            <w:proofErr w:type="spellStart"/>
            <w:r>
              <w:rPr>
                <w:b/>
                <w:bCs/>
                <w:sz w:val="19"/>
                <w:szCs w:val="19"/>
              </w:rPr>
              <w:t>estándares</w:t>
            </w:r>
            <w:proofErr w:type="spellEnd"/>
            <w:r>
              <w:rPr>
                <w:b/>
                <w:bCs/>
                <w:sz w:val="19"/>
                <w:szCs w:val="19"/>
              </w:rPr>
              <w:t xml:space="preserve"> </w:t>
            </w:r>
            <w:proofErr w:type="spellStart"/>
            <w:r>
              <w:rPr>
                <w:b/>
                <w:bCs/>
                <w:sz w:val="19"/>
                <w:szCs w:val="19"/>
              </w:rPr>
              <w:t>aplicables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8B41E1" w14:textId="77777777" w:rsidR="00066DA9" w:rsidRDefault="00000000">
            <w:pPr>
              <w:pStyle w:val="Prrafodelista"/>
              <w:keepLines/>
              <w:numPr>
                <w:ilvl w:val="0"/>
                <w:numId w:val="2"/>
              </w:numPr>
              <w:spacing w:after="40" w:line="264" w:lineRule="auto"/>
            </w:pPr>
            <w:r>
              <w:rPr>
                <w:sz w:val="18"/>
                <w:szCs w:val="18"/>
              </w:rPr>
              <w:t>ISO/IEC 27001:2022</w:t>
            </w:r>
          </w:p>
          <w:p w14:paraId="746B341E" w14:textId="77777777" w:rsidR="00066DA9" w:rsidRDefault="00000000">
            <w:pPr>
              <w:pStyle w:val="Prrafodelista"/>
              <w:keepLines/>
              <w:numPr>
                <w:ilvl w:val="0"/>
                <w:numId w:val="2"/>
              </w:numPr>
              <w:spacing w:after="40" w:line="264" w:lineRule="auto"/>
            </w:pPr>
            <w:r>
              <w:rPr>
                <w:sz w:val="18"/>
                <w:szCs w:val="18"/>
              </w:rPr>
              <w:t>OWASP Top 10 2021</w:t>
            </w:r>
          </w:p>
          <w:p w14:paraId="4FBB6BDE" w14:textId="77777777" w:rsidR="00066DA9" w:rsidRDefault="00000000">
            <w:pPr>
              <w:pStyle w:val="Prrafodelista"/>
              <w:keepLines/>
              <w:numPr>
                <w:ilvl w:val="0"/>
                <w:numId w:val="2"/>
              </w:numPr>
              <w:spacing w:after="40" w:line="264" w:lineRule="auto"/>
            </w:pPr>
            <w:r>
              <w:rPr>
                <w:sz w:val="18"/>
                <w:szCs w:val="18"/>
              </w:rPr>
              <w:t>OWASP ASVS 4.0</w:t>
            </w:r>
          </w:p>
          <w:p w14:paraId="6425FEFC" w14:textId="77777777" w:rsidR="00066DA9" w:rsidRDefault="00000000">
            <w:pPr>
              <w:pStyle w:val="Prrafodelista"/>
              <w:keepLines/>
              <w:numPr>
                <w:ilvl w:val="0"/>
                <w:numId w:val="2"/>
              </w:numPr>
              <w:spacing w:after="40" w:line="264" w:lineRule="auto"/>
            </w:pPr>
            <w:r>
              <w:rPr>
                <w:sz w:val="18"/>
                <w:szCs w:val="18"/>
              </w:rPr>
              <w:t>ISO 27799</w:t>
            </w:r>
          </w:p>
          <w:p w14:paraId="20B3F37F" w14:textId="77777777" w:rsidR="00066DA9" w:rsidRDefault="00000000">
            <w:pPr>
              <w:pStyle w:val="Prrafodelista"/>
              <w:keepLines/>
              <w:numPr>
                <w:ilvl w:val="0"/>
                <w:numId w:val="2"/>
              </w:numPr>
              <w:spacing w:after="40" w:line="264" w:lineRule="auto"/>
            </w:pPr>
            <w:r>
              <w:rPr>
                <w:sz w:val="18"/>
                <w:szCs w:val="18"/>
              </w:rPr>
              <w:t>LOPDP Ecuador (Art. 37)</w:t>
            </w:r>
          </w:p>
          <w:p w14:paraId="329122D5" w14:textId="77777777" w:rsidR="00066DA9" w:rsidRDefault="00000000">
            <w:pPr>
              <w:pStyle w:val="Prrafodelista"/>
              <w:keepLines/>
              <w:numPr>
                <w:ilvl w:val="0"/>
                <w:numId w:val="2"/>
              </w:numPr>
              <w:spacing w:after="40" w:line="264" w:lineRule="auto"/>
            </w:pPr>
            <w:r>
              <w:rPr>
                <w:sz w:val="18"/>
                <w:szCs w:val="18"/>
              </w:rPr>
              <w:t>ISO/IEC 25010 (</w:t>
            </w:r>
            <w:proofErr w:type="spellStart"/>
            <w:r>
              <w:rPr>
                <w:sz w:val="18"/>
                <w:szCs w:val="18"/>
              </w:rPr>
              <w:t>Seguridad</w:t>
            </w:r>
            <w:proofErr w:type="spellEnd"/>
            <w:r>
              <w:rPr>
                <w:sz w:val="18"/>
                <w:szCs w:val="18"/>
              </w:rPr>
              <w:t>)</w:t>
            </w:r>
          </w:p>
          <w:p w14:paraId="04F21B1A" w14:textId="77777777" w:rsidR="00066DA9" w:rsidRDefault="00000000">
            <w:pPr>
              <w:pStyle w:val="Prrafodelista"/>
              <w:keepLines/>
              <w:numPr>
                <w:ilvl w:val="0"/>
                <w:numId w:val="2"/>
              </w:numPr>
              <w:spacing w:after="40" w:line="264" w:lineRule="auto"/>
            </w:pPr>
            <w:r>
              <w:rPr>
                <w:sz w:val="18"/>
                <w:szCs w:val="18"/>
              </w:rPr>
              <w:t xml:space="preserve">ISO/IEC 42001:2023 (Sistema de </w:t>
            </w:r>
            <w:proofErr w:type="spellStart"/>
            <w:r>
              <w:rPr>
                <w:sz w:val="18"/>
                <w:szCs w:val="18"/>
              </w:rPr>
              <w:t>gestión</w:t>
            </w:r>
            <w:proofErr w:type="spellEnd"/>
            <w:r>
              <w:rPr>
                <w:sz w:val="18"/>
                <w:szCs w:val="18"/>
              </w:rPr>
              <w:t xml:space="preserve"> de IA)</w:t>
            </w:r>
          </w:p>
          <w:p w14:paraId="57066021" w14:textId="77777777" w:rsidR="00066DA9" w:rsidRDefault="00000000">
            <w:pPr>
              <w:pStyle w:val="Prrafodelista"/>
              <w:keepLines/>
              <w:numPr>
                <w:ilvl w:val="0"/>
                <w:numId w:val="2"/>
              </w:numPr>
              <w:spacing w:after="40" w:line="264" w:lineRule="auto"/>
            </w:pPr>
            <w:r>
              <w:rPr>
                <w:sz w:val="18"/>
                <w:szCs w:val="18"/>
              </w:rPr>
              <w:t>NIST AI RMF 1.0</w:t>
            </w:r>
          </w:p>
          <w:p w14:paraId="2AA2A7DC" w14:textId="77777777" w:rsidR="00066DA9" w:rsidRDefault="00000000">
            <w:pPr>
              <w:pStyle w:val="Prrafodelista"/>
              <w:keepLines/>
              <w:numPr>
                <w:ilvl w:val="0"/>
                <w:numId w:val="2"/>
              </w:numPr>
              <w:spacing w:after="40" w:line="264" w:lineRule="auto"/>
            </w:pPr>
            <w:proofErr w:type="spellStart"/>
            <w:r>
              <w:rPr>
                <w:sz w:val="18"/>
                <w:szCs w:val="18"/>
              </w:rPr>
              <w:t>Reglamento</w:t>
            </w:r>
            <w:proofErr w:type="spellEnd"/>
            <w:r>
              <w:rPr>
                <w:sz w:val="18"/>
                <w:szCs w:val="18"/>
              </w:rPr>
              <w:t xml:space="preserve"> (UE) 2024/1689 – AI Act</w:t>
            </w:r>
          </w:p>
          <w:p w14:paraId="3D0E5C8B" w14:textId="77777777" w:rsidR="00066DA9" w:rsidRDefault="00000000">
            <w:pPr>
              <w:pStyle w:val="Prrafodelista"/>
              <w:keepLines/>
              <w:numPr>
                <w:ilvl w:val="0"/>
                <w:numId w:val="2"/>
              </w:numPr>
              <w:spacing w:after="40" w:line="264" w:lineRule="auto"/>
            </w:pPr>
            <w:r>
              <w:rPr>
                <w:sz w:val="18"/>
                <w:szCs w:val="18"/>
              </w:rPr>
              <w:t>OWASP Top 10 for LLM Applications 2025</w:t>
            </w:r>
          </w:p>
        </w:tc>
      </w:tr>
      <w:tr w:rsidR="00066DA9" w:rsidRPr="00674DC8" w14:paraId="6D13BE1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879BFF" w14:textId="77777777" w:rsidR="00066DA9" w:rsidRDefault="00000000">
            <w:pPr>
              <w:spacing w:line="264" w:lineRule="auto"/>
            </w:pPr>
            <w:proofErr w:type="spellStart"/>
            <w:r>
              <w:rPr>
                <w:b/>
                <w:bCs/>
                <w:sz w:val="19"/>
                <w:szCs w:val="19"/>
              </w:rPr>
              <w:t>Componente</w:t>
            </w:r>
            <w:proofErr w:type="spellEnd"/>
            <w:r>
              <w:rPr>
                <w:b/>
                <w:bCs/>
                <w:sz w:val="19"/>
                <w:szCs w:val="19"/>
              </w:rPr>
              <w:t xml:space="preserve"> / </w:t>
            </w:r>
            <w:proofErr w:type="spellStart"/>
            <w:r>
              <w:rPr>
                <w:b/>
                <w:bCs/>
                <w:sz w:val="19"/>
                <w:szCs w:val="19"/>
              </w:rPr>
              <w:t>capa</w:t>
            </w:r>
            <w:proofErr w:type="spellEnd"/>
            <w:r>
              <w:rPr>
                <w:b/>
                <w:bCs/>
                <w:sz w:val="19"/>
                <w:szCs w:val="19"/>
              </w:rPr>
              <w:t xml:space="preserve"> de </w:t>
            </w:r>
            <w:proofErr w:type="spellStart"/>
            <w:r>
              <w:rPr>
                <w:b/>
                <w:bCs/>
                <w:sz w:val="19"/>
                <w:szCs w:val="19"/>
              </w:rPr>
              <w:t>arquitectura</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84C4B" w14:textId="77777777" w:rsidR="00066DA9" w:rsidRPr="00674DC8" w:rsidRDefault="00000000">
            <w:pPr>
              <w:spacing w:line="264" w:lineRule="auto"/>
              <w:rPr>
                <w:lang w:val="es-EC"/>
              </w:rPr>
            </w:pPr>
            <w:r w:rsidRPr="00674DC8">
              <w:rPr>
                <w:sz w:val="19"/>
                <w:szCs w:val="19"/>
                <w:lang w:val="es-EC"/>
              </w:rPr>
              <w:t xml:space="preserve">Interfaz de Auditoría del </w:t>
            </w:r>
            <w:proofErr w:type="gramStart"/>
            <w:r w:rsidRPr="00674DC8">
              <w:rPr>
                <w:sz w:val="19"/>
                <w:szCs w:val="19"/>
                <w:lang w:val="es-EC"/>
              </w:rPr>
              <w:t>Delegado</w:t>
            </w:r>
            <w:proofErr w:type="gramEnd"/>
            <w:r w:rsidRPr="00674DC8">
              <w:rPr>
                <w:sz w:val="19"/>
                <w:szCs w:val="19"/>
                <w:lang w:val="es-EC"/>
              </w:rPr>
              <w:t xml:space="preserve"> de Protección de Datos (SAMR-DPD) — acceso restringido por rol</w:t>
            </w:r>
          </w:p>
        </w:tc>
      </w:tr>
      <w:tr w:rsidR="00066DA9" w14:paraId="636FD8B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70B1A8" w14:textId="77777777" w:rsidR="00066DA9" w:rsidRDefault="00000000">
            <w:pPr>
              <w:spacing w:line="264" w:lineRule="auto"/>
            </w:pPr>
            <w:r>
              <w:rPr>
                <w:b/>
                <w:bCs/>
                <w:sz w:val="19"/>
                <w:szCs w:val="19"/>
              </w:rPr>
              <w:t xml:space="preserve">Casos de </w:t>
            </w:r>
            <w:proofErr w:type="spellStart"/>
            <w:r>
              <w:rPr>
                <w:b/>
                <w:bCs/>
                <w:sz w:val="19"/>
                <w:szCs w:val="19"/>
              </w:rPr>
              <w:t>prueba</w:t>
            </w:r>
            <w:proofErr w:type="spellEnd"/>
            <w:r>
              <w:rPr>
                <w:b/>
                <w:bCs/>
                <w:sz w:val="19"/>
                <w:szCs w:val="19"/>
              </w:rPr>
              <w:t xml:space="preserve"> </w:t>
            </w:r>
            <w:proofErr w:type="spellStart"/>
            <w:r>
              <w:rPr>
                <w:b/>
                <w:bCs/>
                <w:sz w:val="19"/>
                <w:szCs w:val="19"/>
              </w:rPr>
              <w:t>asociados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5C3526" w14:textId="77777777" w:rsidR="00066DA9" w:rsidRDefault="00000000">
            <w:pPr>
              <w:spacing w:line="264" w:lineRule="auto"/>
            </w:pPr>
            <w:r>
              <w:rPr>
                <w:sz w:val="19"/>
                <w:szCs w:val="19"/>
              </w:rPr>
              <w:t>TEST-DPD-01/02</w:t>
            </w:r>
          </w:p>
        </w:tc>
      </w:tr>
      <w:tr w:rsidR="00066DA9" w14:paraId="1A3A937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D972CA" w14:textId="77777777" w:rsidR="00066DA9" w:rsidRDefault="00000000">
            <w:pPr>
              <w:spacing w:line="264" w:lineRule="auto"/>
            </w:pPr>
            <w:proofErr w:type="spellStart"/>
            <w:r>
              <w:rPr>
                <w:b/>
                <w:bCs/>
                <w:sz w:val="19"/>
                <w:szCs w:val="19"/>
              </w:rPr>
              <w:t>Trazabilidad</w:t>
            </w:r>
            <w:proofErr w:type="spellEnd"/>
            <w:r>
              <w:rPr>
                <w:b/>
                <w:bCs/>
                <w:sz w:val="19"/>
                <w:szCs w:val="19"/>
              </w:rPr>
              <w:t xml:space="preserve"> con Requerimientos </w:t>
            </w:r>
            <w:proofErr w:type="spellStart"/>
            <w:r>
              <w:rPr>
                <w:b/>
                <w:bCs/>
                <w:sz w:val="19"/>
                <w:szCs w:val="19"/>
              </w:rPr>
              <w:t>Funcionales</w:t>
            </w:r>
            <w:proofErr w:type="spellEnd"/>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15A3D3" w14:textId="77777777" w:rsidR="00066DA9" w:rsidRDefault="00000000">
            <w:pPr>
              <w:spacing w:line="264" w:lineRule="auto"/>
            </w:pPr>
            <w:r>
              <w:rPr>
                <w:sz w:val="19"/>
                <w:szCs w:val="19"/>
              </w:rPr>
              <w:t>REQ-F-034 (</w:t>
            </w:r>
            <w:proofErr w:type="spellStart"/>
            <w:r>
              <w:rPr>
                <w:sz w:val="19"/>
                <w:szCs w:val="19"/>
              </w:rPr>
              <w:t>Auditoría</w:t>
            </w:r>
            <w:proofErr w:type="spellEnd"/>
            <w:r>
              <w:rPr>
                <w:sz w:val="19"/>
                <w:szCs w:val="19"/>
              </w:rPr>
              <w:t xml:space="preserve"> de </w:t>
            </w:r>
            <w:proofErr w:type="spellStart"/>
            <w:r>
              <w:rPr>
                <w:sz w:val="19"/>
                <w:szCs w:val="19"/>
              </w:rPr>
              <w:t>Decisiones</w:t>
            </w:r>
            <w:proofErr w:type="spellEnd"/>
            <w:r>
              <w:rPr>
                <w:sz w:val="19"/>
                <w:szCs w:val="19"/>
              </w:rPr>
              <w:t xml:space="preserve"> de IA) — M4 – </w:t>
            </w:r>
            <w:proofErr w:type="spellStart"/>
            <w:r>
              <w:rPr>
                <w:sz w:val="19"/>
                <w:szCs w:val="19"/>
              </w:rPr>
              <w:t>Módulo</w:t>
            </w:r>
            <w:proofErr w:type="spellEnd"/>
            <w:r>
              <w:rPr>
                <w:sz w:val="19"/>
                <w:szCs w:val="19"/>
              </w:rPr>
              <w:t xml:space="preserve"> de </w:t>
            </w:r>
            <w:proofErr w:type="spellStart"/>
            <w:r>
              <w:rPr>
                <w:sz w:val="19"/>
                <w:szCs w:val="19"/>
              </w:rPr>
              <w:t>Integración</w:t>
            </w:r>
            <w:proofErr w:type="spellEnd"/>
            <w:r>
              <w:rPr>
                <w:sz w:val="19"/>
                <w:szCs w:val="19"/>
              </w:rPr>
              <w:t xml:space="preserve"> e </w:t>
            </w:r>
            <w:proofErr w:type="spellStart"/>
            <w:r>
              <w:rPr>
                <w:sz w:val="19"/>
                <w:szCs w:val="19"/>
              </w:rPr>
              <w:t>Interoperabilidad</w:t>
            </w:r>
            <w:proofErr w:type="spellEnd"/>
            <w:r>
              <w:rPr>
                <w:sz w:val="19"/>
                <w:szCs w:val="19"/>
              </w:rPr>
              <w:t xml:space="preserve"> Clínica</w:t>
            </w:r>
          </w:p>
        </w:tc>
      </w:tr>
    </w:tbl>
    <w:p w14:paraId="543836D0" w14:textId="77777777" w:rsidR="00066DA9" w:rsidRDefault="00000000">
      <w:pPr>
        <w:pStyle w:val="Ttulo1"/>
        <w:pageBreakBefore/>
        <w:spacing w:before="320" w:after="160"/>
      </w:pPr>
      <w:bookmarkStart w:id="87" w:name="_Toc235384455"/>
      <w:r>
        <w:rPr>
          <w:b/>
          <w:bCs/>
          <w:color w:val="1F3864"/>
          <w:sz w:val="30"/>
          <w:szCs w:val="30"/>
        </w:rPr>
        <w:lastRenderedPageBreak/>
        <w:t xml:space="preserve">5. </w:t>
      </w:r>
      <w:proofErr w:type="spellStart"/>
      <w:r>
        <w:rPr>
          <w:b/>
          <w:bCs/>
          <w:color w:val="1F3864"/>
          <w:sz w:val="30"/>
          <w:szCs w:val="30"/>
        </w:rPr>
        <w:t>Resumen</w:t>
      </w:r>
      <w:proofErr w:type="spellEnd"/>
      <w:r>
        <w:rPr>
          <w:b/>
          <w:bCs/>
          <w:color w:val="1F3864"/>
          <w:sz w:val="30"/>
          <w:szCs w:val="30"/>
        </w:rPr>
        <w:t xml:space="preserve"> general y </w:t>
      </w:r>
      <w:proofErr w:type="spellStart"/>
      <w:r>
        <w:rPr>
          <w:b/>
          <w:bCs/>
          <w:color w:val="1F3864"/>
          <w:sz w:val="30"/>
          <w:szCs w:val="30"/>
        </w:rPr>
        <w:t>trazabilidad</w:t>
      </w:r>
      <w:proofErr w:type="spellEnd"/>
      <w:r>
        <w:rPr>
          <w:b/>
          <w:bCs/>
          <w:color w:val="1F3864"/>
          <w:sz w:val="30"/>
          <w:szCs w:val="30"/>
        </w:rPr>
        <w:t xml:space="preserve"> </w:t>
      </w:r>
      <w:proofErr w:type="spellStart"/>
      <w:r>
        <w:rPr>
          <w:b/>
          <w:bCs/>
          <w:color w:val="1F3864"/>
          <w:sz w:val="30"/>
          <w:szCs w:val="30"/>
        </w:rPr>
        <w:t>cruzada</w:t>
      </w:r>
      <w:bookmarkEnd w:id="87"/>
      <w:proofErr w:type="spellEnd"/>
    </w:p>
    <w:p w14:paraId="0B9BA9B3" w14:textId="77777777" w:rsidR="00066DA9" w:rsidRDefault="00000000">
      <w:pPr>
        <w:spacing w:after="100" w:line="264" w:lineRule="auto"/>
      </w:pPr>
      <w:r w:rsidRPr="00674DC8">
        <w:rPr>
          <w:lang w:val="es-EC"/>
        </w:rPr>
        <w:t xml:space="preserve">El sistema cuenta con un total de 58 especificaciones de requerimientos (20 funcionales + 38 no funcionales). </w:t>
      </w:r>
      <w:r>
        <w:t xml:space="preserve">A </w:t>
      </w:r>
      <w:proofErr w:type="spellStart"/>
      <w:r>
        <w:t>continuación</w:t>
      </w:r>
      <w:proofErr w:type="spellEnd"/>
      <w:r>
        <w:t xml:space="preserve"> se </w:t>
      </w:r>
      <w:proofErr w:type="spellStart"/>
      <w:r>
        <w:t>presenta</w:t>
      </w:r>
      <w:proofErr w:type="spellEnd"/>
      <w:r>
        <w:t xml:space="preserve"> el </w:t>
      </w:r>
      <w:proofErr w:type="spellStart"/>
      <w:r>
        <w:t>resumen</w:t>
      </w:r>
      <w:proofErr w:type="spellEnd"/>
      <w:r>
        <w:t xml:space="preserve"> de </w:t>
      </w:r>
      <w:proofErr w:type="spellStart"/>
      <w:r>
        <w:t>distribución</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1100"/>
        <w:gridCol w:w="2726"/>
      </w:tblGrid>
      <w:tr w:rsidR="00066DA9" w14:paraId="4F4B1D43"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6DC9ED39" w14:textId="77777777" w:rsidR="00066DA9" w:rsidRDefault="00000000">
            <w:pPr>
              <w:spacing w:line="264" w:lineRule="auto"/>
            </w:pPr>
            <w:r>
              <w:rPr>
                <w:b/>
                <w:bCs/>
                <w:color w:val="FFFFFF"/>
                <w:sz w:val="18"/>
                <w:szCs w:val="18"/>
              </w:rPr>
              <w:t>Tipo</w:t>
            </w:r>
          </w:p>
        </w:tc>
        <w:tc>
          <w:tcPr>
            <w:tcW w:w="40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769EA28F" w14:textId="77777777" w:rsidR="00066DA9" w:rsidRDefault="00000000">
            <w:pPr>
              <w:spacing w:line="264" w:lineRule="auto"/>
            </w:pPr>
            <w:proofErr w:type="spellStart"/>
            <w:r>
              <w:rPr>
                <w:b/>
                <w:bCs/>
                <w:color w:val="FFFFFF"/>
                <w:sz w:val="18"/>
                <w:szCs w:val="18"/>
              </w:rPr>
              <w:t>Módulo</w:t>
            </w:r>
            <w:proofErr w:type="spellEnd"/>
            <w:r>
              <w:rPr>
                <w:b/>
                <w:bCs/>
                <w:color w:val="FFFFFF"/>
                <w:sz w:val="18"/>
                <w:szCs w:val="18"/>
              </w:rPr>
              <w:t xml:space="preserve"> / </w:t>
            </w:r>
            <w:proofErr w:type="spellStart"/>
            <w:r>
              <w:rPr>
                <w:b/>
                <w:bCs/>
                <w:color w:val="FFFFFF"/>
                <w:sz w:val="18"/>
                <w:szCs w:val="18"/>
              </w:rPr>
              <w:t>Categoría</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3ECF35B8" w14:textId="77777777" w:rsidR="00066DA9" w:rsidRDefault="00000000">
            <w:pPr>
              <w:spacing w:line="264" w:lineRule="auto"/>
            </w:pPr>
            <w:proofErr w:type="spellStart"/>
            <w:r>
              <w:rPr>
                <w:b/>
                <w:bCs/>
                <w:color w:val="FFFFFF"/>
                <w:sz w:val="18"/>
                <w:szCs w:val="18"/>
              </w:rPr>
              <w:t>Cantidad</w:t>
            </w:r>
            <w:proofErr w:type="spellEnd"/>
          </w:p>
        </w:tc>
        <w:tc>
          <w:tcPr>
            <w:tcW w:w="2726"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2E4CB1BB" w14:textId="77777777" w:rsidR="00066DA9" w:rsidRDefault="00000000">
            <w:pPr>
              <w:spacing w:line="264" w:lineRule="auto"/>
            </w:pPr>
            <w:proofErr w:type="spellStart"/>
            <w:r>
              <w:rPr>
                <w:b/>
                <w:bCs/>
                <w:color w:val="FFFFFF"/>
                <w:sz w:val="18"/>
                <w:szCs w:val="18"/>
              </w:rPr>
              <w:t>Identificadores</w:t>
            </w:r>
            <w:proofErr w:type="spellEnd"/>
          </w:p>
        </w:tc>
      </w:tr>
      <w:tr w:rsidR="00066DA9" w14:paraId="24B9B6A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AE7460" w14:textId="77777777" w:rsidR="00066DA9" w:rsidRDefault="00000000">
            <w:pPr>
              <w:spacing w:line="264" w:lineRule="auto"/>
            </w:pPr>
            <w:proofErr w:type="spellStart"/>
            <w:r>
              <w:rPr>
                <w:sz w:val="18"/>
                <w:szCs w:val="18"/>
              </w:rPr>
              <w:t>Funcional</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342F8" w14:textId="77777777" w:rsidR="00066DA9" w:rsidRDefault="00000000">
            <w:pPr>
              <w:spacing w:line="264" w:lineRule="auto"/>
            </w:pPr>
            <w:r>
              <w:rPr>
                <w:sz w:val="18"/>
                <w:szCs w:val="18"/>
              </w:rPr>
              <w:t xml:space="preserve">M1 – </w:t>
            </w:r>
            <w:proofErr w:type="spellStart"/>
            <w:r>
              <w:rPr>
                <w:sz w:val="18"/>
                <w:szCs w:val="18"/>
              </w:rPr>
              <w:t>Módulo</w:t>
            </w:r>
            <w:proofErr w:type="spellEnd"/>
            <w:r>
              <w:rPr>
                <w:sz w:val="18"/>
                <w:szCs w:val="18"/>
              </w:rPr>
              <w:t xml:space="preserve"> de </w:t>
            </w:r>
            <w:proofErr w:type="spellStart"/>
            <w:r>
              <w:rPr>
                <w:sz w:val="18"/>
                <w:szCs w:val="18"/>
              </w:rPr>
              <w:t>Solicitud</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1CF17F" w14:textId="77777777" w:rsidR="00066DA9" w:rsidRDefault="00000000">
            <w:pPr>
              <w:spacing w:line="264" w:lineRule="auto"/>
            </w:pPr>
            <w:r>
              <w:rPr>
                <w:sz w:val="18"/>
                <w:szCs w:val="18"/>
              </w:rPr>
              <w:t>7</w:t>
            </w:r>
          </w:p>
        </w:tc>
        <w:tc>
          <w:tcPr>
            <w:tcW w:w="2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960F7" w14:textId="77777777" w:rsidR="00066DA9" w:rsidRDefault="00000000">
            <w:pPr>
              <w:spacing w:line="264" w:lineRule="auto"/>
            </w:pPr>
            <w:r>
              <w:rPr>
                <w:sz w:val="18"/>
                <w:szCs w:val="18"/>
              </w:rPr>
              <w:t>REQ-F-001 a REQ-F-007</w:t>
            </w:r>
          </w:p>
        </w:tc>
      </w:tr>
      <w:tr w:rsidR="00066DA9" w14:paraId="2B03A1C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A1E79D" w14:textId="77777777" w:rsidR="00066DA9" w:rsidRDefault="00000000">
            <w:pPr>
              <w:spacing w:line="264" w:lineRule="auto"/>
            </w:pPr>
            <w:proofErr w:type="spellStart"/>
            <w:r>
              <w:rPr>
                <w:sz w:val="18"/>
                <w:szCs w:val="18"/>
              </w:rPr>
              <w:t>Funcional</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3F2090" w14:textId="77777777" w:rsidR="00066DA9" w:rsidRPr="00674DC8" w:rsidRDefault="00000000">
            <w:pPr>
              <w:spacing w:line="264" w:lineRule="auto"/>
              <w:rPr>
                <w:lang w:val="es-EC"/>
              </w:rPr>
            </w:pPr>
            <w:r w:rsidRPr="00674DC8">
              <w:rPr>
                <w:sz w:val="18"/>
                <w:szCs w:val="18"/>
                <w:lang w:val="es-EC"/>
              </w:rPr>
              <w:t>M2 – Módulo de Evaluación y Asignación</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D12CCD" w14:textId="77777777" w:rsidR="00066DA9" w:rsidRDefault="00000000">
            <w:pPr>
              <w:spacing w:line="264" w:lineRule="auto"/>
            </w:pPr>
            <w:r>
              <w:rPr>
                <w:sz w:val="18"/>
                <w:szCs w:val="18"/>
              </w:rPr>
              <w:t>5</w:t>
            </w:r>
          </w:p>
        </w:tc>
        <w:tc>
          <w:tcPr>
            <w:tcW w:w="2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B06AF3" w14:textId="77777777" w:rsidR="00066DA9" w:rsidRDefault="00000000">
            <w:pPr>
              <w:spacing w:line="264" w:lineRule="auto"/>
            </w:pPr>
            <w:r>
              <w:rPr>
                <w:sz w:val="18"/>
                <w:szCs w:val="18"/>
              </w:rPr>
              <w:t>REQ-F-010 a REQ-F-014</w:t>
            </w:r>
          </w:p>
        </w:tc>
      </w:tr>
      <w:tr w:rsidR="00066DA9" w14:paraId="11FFA52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621D4B" w14:textId="77777777" w:rsidR="00066DA9" w:rsidRDefault="00000000">
            <w:pPr>
              <w:spacing w:line="264" w:lineRule="auto"/>
            </w:pPr>
            <w:proofErr w:type="spellStart"/>
            <w:r>
              <w:rPr>
                <w:sz w:val="18"/>
                <w:szCs w:val="18"/>
              </w:rPr>
              <w:t>Funcional</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AA375" w14:textId="77777777" w:rsidR="00066DA9" w:rsidRDefault="00000000">
            <w:pPr>
              <w:spacing w:line="264" w:lineRule="auto"/>
            </w:pPr>
            <w:r>
              <w:rPr>
                <w:sz w:val="18"/>
                <w:szCs w:val="18"/>
              </w:rPr>
              <w:t xml:space="preserve">M3 – </w:t>
            </w:r>
            <w:proofErr w:type="spellStart"/>
            <w:r>
              <w:rPr>
                <w:sz w:val="18"/>
                <w:szCs w:val="18"/>
              </w:rPr>
              <w:t>Módulo</w:t>
            </w:r>
            <w:proofErr w:type="spellEnd"/>
            <w:r>
              <w:rPr>
                <w:sz w:val="18"/>
                <w:szCs w:val="18"/>
              </w:rPr>
              <w:t xml:space="preserve"> de </w:t>
            </w:r>
            <w:proofErr w:type="spellStart"/>
            <w:r>
              <w:rPr>
                <w:sz w:val="18"/>
                <w:szCs w:val="18"/>
              </w:rPr>
              <w:t>Atención</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2D97D9" w14:textId="77777777" w:rsidR="00066DA9" w:rsidRDefault="00000000">
            <w:pPr>
              <w:spacing w:line="264" w:lineRule="auto"/>
            </w:pPr>
            <w:r>
              <w:rPr>
                <w:sz w:val="18"/>
                <w:szCs w:val="18"/>
              </w:rPr>
              <w:t>3</w:t>
            </w:r>
          </w:p>
        </w:tc>
        <w:tc>
          <w:tcPr>
            <w:tcW w:w="2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27193A" w14:textId="77777777" w:rsidR="00066DA9" w:rsidRDefault="00000000">
            <w:pPr>
              <w:spacing w:line="264" w:lineRule="auto"/>
            </w:pPr>
            <w:r>
              <w:rPr>
                <w:sz w:val="18"/>
                <w:szCs w:val="18"/>
              </w:rPr>
              <w:t>REQ-F-020 a REQ-F-022</w:t>
            </w:r>
          </w:p>
        </w:tc>
      </w:tr>
      <w:tr w:rsidR="00066DA9" w14:paraId="65C6672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6FB644" w14:textId="77777777" w:rsidR="00066DA9" w:rsidRDefault="00000000">
            <w:pPr>
              <w:spacing w:line="264" w:lineRule="auto"/>
            </w:pPr>
            <w:proofErr w:type="spellStart"/>
            <w:r>
              <w:rPr>
                <w:sz w:val="18"/>
                <w:szCs w:val="18"/>
              </w:rPr>
              <w:t>Funcional</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B0142A" w14:textId="77777777" w:rsidR="00066DA9" w:rsidRDefault="00000000">
            <w:pPr>
              <w:spacing w:line="264" w:lineRule="auto"/>
            </w:pPr>
            <w:r>
              <w:rPr>
                <w:sz w:val="18"/>
                <w:szCs w:val="18"/>
              </w:rPr>
              <w:t xml:space="preserve">M4 – </w:t>
            </w:r>
            <w:proofErr w:type="spellStart"/>
            <w:r>
              <w:rPr>
                <w:sz w:val="18"/>
                <w:szCs w:val="18"/>
              </w:rPr>
              <w:t>Módulo</w:t>
            </w:r>
            <w:proofErr w:type="spellEnd"/>
            <w:r>
              <w:rPr>
                <w:sz w:val="18"/>
                <w:szCs w:val="18"/>
              </w:rPr>
              <w:t xml:space="preserve"> de </w:t>
            </w:r>
            <w:proofErr w:type="spellStart"/>
            <w:r>
              <w:rPr>
                <w:sz w:val="18"/>
                <w:szCs w:val="18"/>
              </w:rPr>
              <w:t>Integración</w:t>
            </w:r>
            <w:proofErr w:type="spellEnd"/>
            <w:r>
              <w:rPr>
                <w:sz w:val="18"/>
                <w:szCs w:val="18"/>
              </w:rPr>
              <w:t xml:space="preserve"> e </w:t>
            </w:r>
            <w:proofErr w:type="spellStart"/>
            <w:r>
              <w:rPr>
                <w:sz w:val="18"/>
                <w:szCs w:val="18"/>
              </w:rPr>
              <w:t>Interoperabilidad</w:t>
            </w:r>
            <w:proofErr w:type="spellEnd"/>
            <w:r>
              <w:rPr>
                <w:sz w:val="18"/>
                <w:szCs w:val="18"/>
              </w:rPr>
              <w:t xml:space="preserve"> Clínica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025159" w14:textId="77777777" w:rsidR="00066DA9" w:rsidRDefault="00000000">
            <w:pPr>
              <w:spacing w:line="264" w:lineRule="auto"/>
            </w:pPr>
            <w:r>
              <w:rPr>
                <w:sz w:val="18"/>
                <w:szCs w:val="18"/>
              </w:rPr>
              <w:t>5</w:t>
            </w:r>
          </w:p>
        </w:tc>
        <w:tc>
          <w:tcPr>
            <w:tcW w:w="2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F77EC0" w14:textId="77777777" w:rsidR="00066DA9" w:rsidRDefault="00000000">
            <w:pPr>
              <w:spacing w:line="264" w:lineRule="auto"/>
            </w:pPr>
            <w:r>
              <w:rPr>
                <w:sz w:val="18"/>
                <w:szCs w:val="18"/>
              </w:rPr>
              <w:t>REQ-F-030 a REQ-F-034</w:t>
            </w:r>
          </w:p>
        </w:tc>
      </w:tr>
      <w:tr w:rsidR="00066DA9" w:rsidRPr="00674DC8" w14:paraId="1CA879D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7080D1" w14:textId="77777777" w:rsidR="00066DA9" w:rsidRDefault="00000000">
            <w:pPr>
              <w:spacing w:line="264" w:lineRule="auto"/>
            </w:pPr>
            <w:r>
              <w:rPr>
                <w:sz w:val="18"/>
                <w:szCs w:val="18"/>
              </w:rPr>
              <w:t xml:space="preserve">No </w:t>
            </w:r>
            <w:proofErr w:type="spellStart"/>
            <w:r>
              <w:rPr>
                <w:sz w:val="18"/>
                <w:szCs w:val="18"/>
              </w:rPr>
              <w:t>Funcional</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0A7B24" w14:textId="77777777" w:rsidR="00066DA9" w:rsidRDefault="00000000">
            <w:pPr>
              <w:spacing w:line="264" w:lineRule="auto"/>
            </w:pPr>
            <w:proofErr w:type="spellStart"/>
            <w:r>
              <w:rPr>
                <w:sz w:val="18"/>
                <w:szCs w:val="18"/>
              </w:rPr>
              <w:t>Seguridad</w:t>
            </w:r>
            <w:proofErr w:type="spellEnd"/>
            <w:r>
              <w:rPr>
                <w:sz w:val="18"/>
                <w:szCs w:val="18"/>
              </w:rPr>
              <w:t xml:space="preserve"> (SEC)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22C3CE" w14:textId="77777777" w:rsidR="00066DA9" w:rsidRDefault="00000000">
            <w:pPr>
              <w:spacing w:line="264" w:lineRule="auto"/>
            </w:pPr>
            <w:r>
              <w:rPr>
                <w:sz w:val="18"/>
                <w:szCs w:val="18"/>
              </w:rPr>
              <w:t>8</w:t>
            </w:r>
          </w:p>
        </w:tc>
        <w:tc>
          <w:tcPr>
            <w:tcW w:w="2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BEAABA" w14:textId="77777777" w:rsidR="00066DA9" w:rsidRPr="00674DC8" w:rsidRDefault="00000000">
            <w:pPr>
              <w:spacing w:line="264" w:lineRule="auto"/>
              <w:rPr>
                <w:lang w:val="pt-BR"/>
              </w:rPr>
            </w:pPr>
            <w:r w:rsidRPr="00674DC8">
              <w:rPr>
                <w:sz w:val="18"/>
                <w:szCs w:val="18"/>
                <w:lang w:val="pt-BR"/>
              </w:rPr>
              <w:t>NFR-SEC-001 a NFR-SEC-008</w:t>
            </w:r>
          </w:p>
        </w:tc>
      </w:tr>
      <w:tr w:rsidR="00066DA9" w14:paraId="39F1D42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56DF89" w14:textId="77777777" w:rsidR="00066DA9" w:rsidRDefault="00000000">
            <w:pPr>
              <w:spacing w:line="264" w:lineRule="auto"/>
            </w:pPr>
            <w:r>
              <w:rPr>
                <w:sz w:val="18"/>
                <w:szCs w:val="18"/>
              </w:rPr>
              <w:t xml:space="preserve">No </w:t>
            </w:r>
            <w:proofErr w:type="spellStart"/>
            <w:r>
              <w:rPr>
                <w:sz w:val="18"/>
                <w:szCs w:val="18"/>
              </w:rPr>
              <w:t>Funcional</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CA479C" w14:textId="77777777" w:rsidR="00066DA9" w:rsidRDefault="00000000">
            <w:pPr>
              <w:spacing w:line="264" w:lineRule="auto"/>
            </w:pPr>
            <w:proofErr w:type="spellStart"/>
            <w:r>
              <w:rPr>
                <w:sz w:val="18"/>
                <w:szCs w:val="18"/>
              </w:rPr>
              <w:t>Usabilidad</w:t>
            </w:r>
            <w:proofErr w:type="spellEnd"/>
            <w:r>
              <w:rPr>
                <w:sz w:val="18"/>
                <w:szCs w:val="18"/>
              </w:rPr>
              <w:t xml:space="preserve"> (USAB)</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2A1864" w14:textId="77777777" w:rsidR="00066DA9" w:rsidRDefault="00000000">
            <w:pPr>
              <w:spacing w:line="264" w:lineRule="auto"/>
            </w:pPr>
            <w:r>
              <w:rPr>
                <w:sz w:val="18"/>
                <w:szCs w:val="18"/>
              </w:rPr>
              <w:t>2</w:t>
            </w:r>
          </w:p>
        </w:tc>
        <w:tc>
          <w:tcPr>
            <w:tcW w:w="2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6A3AC" w14:textId="77777777" w:rsidR="00066DA9" w:rsidRDefault="00000000">
            <w:pPr>
              <w:spacing w:line="264" w:lineRule="auto"/>
            </w:pPr>
            <w:r>
              <w:rPr>
                <w:sz w:val="18"/>
                <w:szCs w:val="18"/>
              </w:rPr>
              <w:t xml:space="preserve">NFR-USAB-001 </w:t>
            </w:r>
            <w:proofErr w:type="gramStart"/>
            <w:r>
              <w:rPr>
                <w:sz w:val="18"/>
                <w:szCs w:val="18"/>
              </w:rPr>
              <w:t>a</w:t>
            </w:r>
            <w:proofErr w:type="gramEnd"/>
            <w:r>
              <w:rPr>
                <w:sz w:val="18"/>
                <w:szCs w:val="18"/>
              </w:rPr>
              <w:t xml:space="preserve"> NFR-USAB-002</w:t>
            </w:r>
          </w:p>
        </w:tc>
      </w:tr>
      <w:tr w:rsidR="00066DA9" w14:paraId="290446C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65A242" w14:textId="77777777" w:rsidR="00066DA9" w:rsidRDefault="00000000">
            <w:pPr>
              <w:spacing w:line="264" w:lineRule="auto"/>
            </w:pPr>
            <w:r>
              <w:rPr>
                <w:sz w:val="18"/>
                <w:szCs w:val="18"/>
              </w:rPr>
              <w:t xml:space="preserve">No </w:t>
            </w:r>
            <w:proofErr w:type="spellStart"/>
            <w:r>
              <w:rPr>
                <w:sz w:val="18"/>
                <w:szCs w:val="18"/>
              </w:rPr>
              <w:t>Funcional</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0E84A3" w14:textId="77777777" w:rsidR="00066DA9" w:rsidRDefault="00000000">
            <w:pPr>
              <w:spacing w:line="264" w:lineRule="auto"/>
            </w:pPr>
            <w:proofErr w:type="spellStart"/>
            <w:r>
              <w:rPr>
                <w:sz w:val="18"/>
                <w:szCs w:val="18"/>
              </w:rPr>
              <w:t>Eficiencia</w:t>
            </w:r>
            <w:proofErr w:type="spellEnd"/>
            <w:r>
              <w:rPr>
                <w:sz w:val="18"/>
                <w:szCs w:val="18"/>
              </w:rPr>
              <w:t xml:space="preserve"> de </w:t>
            </w:r>
            <w:proofErr w:type="spellStart"/>
            <w:r>
              <w:rPr>
                <w:sz w:val="18"/>
                <w:szCs w:val="18"/>
              </w:rPr>
              <w:t>Desempeño</w:t>
            </w:r>
            <w:proofErr w:type="spellEnd"/>
            <w:r>
              <w:rPr>
                <w:sz w:val="18"/>
                <w:szCs w:val="18"/>
              </w:rPr>
              <w:t xml:space="preserve"> (PERF)</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031FB5" w14:textId="77777777" w:rsidR="00066DA9" w:rsidRDefault="00000000">
            <w:pPr>
              <w:spacing w:line="264" w:lineRule="auto"/>
            </w:pPr>
            <w:r>
              <w:rPr>
                <w:sz w:val="18"/>
                <w:szCs w:val="18"/>
              </w:rPr>
              <w:t>6</w:t>
            </w:r>
          </w:p>
        </w:tc>
        <w:tc>
          <w:tcPr>
            <w:tcW w:w="2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E428F7" w14:textId="77777777" w:rsidR="00066DA9" w:rsidRDefault="00000000">
            <w:pPr>
              <w:spacing w:line="264" w:lineRule="auto"/>
            </w:pPr>
            <w:r>
              <w:rPr>
                <w:sz w:val="18"/>
                <w:szCs w:val="18"/>
              </w:rPr>
              <w:t xml:space="preserve">NFR-PERF-001 </w:t>
            </w:r>
            <w:proofErr w:type="gramStart"/>
            <w:r>
              <w:rPr>
                <w:sz w:val="18"/>
                <w:szCs w:val="18"/>
              </w:rPr>
              <w:t>a</w:t>
            </w:r>
            <w:proofErr w:type="gramEnd"/>
            <w:r>
              <w:rPr>
                <w:sz w:val="18"/>
                <w:szCs w:val="18"/>
              </w:rPr>
              <w:t xml:space="preserve"> NFR-PERF-006</w:t>
            </w:r>
          </w:p>
        </w:tc>
      </w:tr>
      <w:tr w:rsidR="00066DA9" w14:paraId="6497F8D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1BF8DE" w14:textId="77777777" w:rsidR="00066DA9" w:rsidRDefault="00000000">
            <w:pPr>
              <w:spacing w:line="264" w:lineRule="auto"/>
            </w:pPr>
            <w:r>
              <w:rPr>
                <w:sz w:val="18"/>
                <w:szCs w:val="18"/>
              </w:rPr>
              <w:t xml:space="preserve">No </w:t>
            </w:r>
            <w:proofErr w:type="spellStart"/>
            <w:r>
              <w:rPr>
                <w:sz w:val="18"/>
                <w:szCs w:val="18"/>
              </w:rPr>
              <w:t>Funcional</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272C72" w14:textId="77777777" w:rsidR="00066DA9" w:rsidRDefault="00000000">
            <w:pPr>
              <w:spacing w:line="264" w:lineRule="auto"/>
            </w:pPr>
            <w:proofErr w:type="spellStart"/>
            <w:r>
              <w:rPr>
                <w:sz w:val="18"/>
                <w:szCs w:val="18"/>
              </w:rPr>
              <w:t>Disponibilidad</w:t>
            </w:r>
            <w:proofErr w:type="spellEnd"/>
            <w:r>
              <w:rPr>
                <w:sz w:val="18"/>
                <w:szCs w:val="18"/>
              </w:rPr>
              <w:t xml:space="preserve"> (AVAIL)</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E0FC69" w14:textId="77777777" w:rsidR="00066DA9" w:rsidRDefault="00000000">
            <w:pPr>
              <w:spacing w:line="264" w:lineRule="auto"/>
            </w:pPr>
            <w:r>
              <w:rPr>
                <w:sz w:val="18"/>
                <w:szCs w:val="18"/>
              </w:rPr>
              <w:t>6</w:t>
            </w:r>
          </w:p>
        </w:tc>
        <w:tc>
          <w:tcPr>
            <w:tcW w:w="2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4030AC" w14:textId="77777777" w:rsidR="00066DA9" w:rsidRDefault="00000000">
            <w:pPr>
              <w:spacing w:line="264" w:lineRule="auto"/>
            </w:pPr>
            <w:r>
              <w:rPr>
                <w:sz w:val="18"/>
                <w:szCs w:val="18"/>
              </w:rPr>
              <w:t xml:space="preserve">NFR-AVAIL-001 </w:t>
            </w:r>
            <w:proofErr w:type="gramStart"/>
            <w:r>
              <w:rPr>
                <w:sz w:val="18"/>
                <w:szCs w:val="18"/>
              </w:rPr>
              <w:t>a</w:t>
            </w:r>
            <w:proofErr w:type="gramEnd"/>
            <w:r>
              <w:rPr>
                <w:sz w:val="18"/>
                <w:szCs w:val="18"/>
              </w:rPr>
              <w:t xml:space="preserve"> NFR-AVAIL-006</w:t>
            </w:r>
          </w:p>
        </w:tc>
      </w:tr>
      <w:tr w:rsidR="00066DA9" w:rsidRPr="00674DC8" w14:paraId="5082382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335A4E" w14:textId="77777777" w:rsidR="00066DA9" w:rsidRDefault="00000000">
            <w:pPr>
              <w:spacing w:line="264" w:lineRule="auto"/>
            </w:pPr>
            <w:r>
              <w:rPr>
                <w:sz w:val="18"/>
                <w:szCs w:val="18"/>
              </w:rPr>
              <w:t xml:space="preserve">No </w:t>
            </w:r>
            <w:proofErr w:type="spellStart"/>
            <w:r>
              <w:rPr>
                <w:sz w:val="18"/>
                <w:szCs w:val="18"/>
              </w:rPr>
              <w:t>Funcional</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1C2D45" w14:textId="77777777" w:rsidR="00066DA9" w:rsidRDefault="00000000">
            <w:pPr>
              <w:spacing w:line="264" w:lineRule="auto"/>
            </w:pPr>
            <w:proofErr w:type="spellStart"/>
            <w:r>
              <w:rPr>
                <w:sz w:val="18"/>
                <w:szCs w:val="18"/>
              </w:rPr>
              <w:t>Interoperabilidad</w:t>
            </w:r>
            <w:proofErr w:type="spellEnd"/>
            <w:r>
              <w:rPr>
                <w:sz w:val="18"/>
                <w:szCs w:val="18"/>
              </w:rPr>
              <w:t xml:space="preserve"> (INTEROP)</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155C1" w14:textId="77777777" w:rsidR="00066DA9" w:rsidRDefault="00000000">
            <w:pPr>
              <w:spacing w:line="264" w:lineRule="auto"/>
            </w:pPr>
            <w:r>
              <w:rPr>
                <w:sz w:val="18"/>
                <w:szCs w:val="18"/>
              </w:rPr>
              <w:t>4</w:t>
            </w:r>
          </w:p>
        </w:tc>
        <w:tc>
          <w:tcPr>
            <w:tcW w:w="2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43B4F7" w14:textId="77777777" w:rsidR="00066DA9" w:rsidRPr="00674DC8" w:rsidRDefault="00000000">
            <w:pPr>
              <w:spacing w:line="264" w:lineRule="auto"/>
              <w:rPr>
                <w:lang w:val="pt-BR"/>
              </w:rPr>
            </w:pPr>
            <w:r w:rsidRPr="00674DC8">
              <w:rPr>
                <w:sz w:val="18"/>
                <w:szCs w:val="18"/>
                <w:lang w:val="pt-BR"/>
              </w:rPr>
              <w:t>NFR-INTEROP-001 a NFR-INTEROP-004</w:t>
            </w:r>
          </w:p>
        </w:tc>
      </w:tr>
      <w:tr w:rsidR="00066DA9" w:rsidRPr="00674DC8" w14:paraId="0F00F30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B02002" w14:textId="77777777" w:rsidR="00066DA9" w:rsidRDefault="00000000">
            <w:pPr>
              <w:spacing w:line="264" w:lineRule="auto"/>
            </w:pPr>
            <w:r>
              <w:rPr>
                <w:sz w:val="18"/>
                <w:szCs w:val="18"/>
              </w:rPr>
              <w:t xml:space="preserve">No </w:t>
            </w:r>
            <w:proofErr w:type="spellStart"/>
            <w:r>
              <w:rPr>
                <w:sz w:val="18"/>
                <w:szCs w:val="18"/>
              </w:rPr>
              <w:t>Funcional</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C8B449" w14:textId="77777777" w:rsidR="00066DA9" w:rsidRDefault="00000000">
            <w:pPr>
              <w:spacing w:line="264" w:lineRule="auto"/>
            </w:pPr>
            <w:proofErr w:type="spellStart"/>
            <w:r>
              <w:rPr>
                <w:sz w:val="18"/>
                <w:szCs w:val="18"/>
              </w:rPr>
              <w:t>Confiabilidad</w:t>
            </w:r>
            <w:proofErr w:type="spellEnd"/>
            <w:r>
              <w:rPr>
                <w:sz w:val="18"/>
                <w:szCs w:val="18"/>
              </w:rPr>
              <w:t xml:space="preserve"> (CONF)</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B919E7" w14:textId="77777777" w:rsidR="00066DA9" w:rsidRDefault="00000000">
            <w:pPr>
              <w:spacing w:line="264" w:lineRule="auto"/>
            </w:pPr>
            <w:r>
              <w:rPr>
                <w:sz w:val="18"/>
                <w:szCs w:val="18"/>
              </w:rPr>
              <w:t>6</w:t>
            </w:r>
          </w:p>
        </w:tc>
        <w:tc>
          <w:tcPr>
            <w:tcW w:w="2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239467" w14:textId="77777777" w:rsidR="00066DA9" w:rsidRPr="00674DC8" w:rsidRDefault="00000000">
            <w:pPr>
              <w:spacing w:line="264" w:lineRule="auto"/>
              <w:rPr>
                <w:lang w:val="pt-BR"/>
              </w:rPr>
            </w:pPr>
            <w:r w:rsidRPr="00674DC8">
              <w:rPr>
                <w:sz w:val="18"/>
                <w:szCs w:val="18"/>
                <w:lang w:val="pt-BR"/>
              </w:rPr>
              <w:t>NFR-CONF-001 a NFR-CONF-006</w:t>
            </w:r>
          </w:p>
        </w:tc>
      </w:tr>
      <w:tr w:rsidR="00066DA9" w14:paraId="501E39E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785BEA" w14:textId="77777777" w:rsidR="00066DA9" w:rsidRDefault="00000000">
            <w:pPr>
              <w:spacing w:line="264" w:lineRule="auto"/>
            </w:pPr>
            <w:r>
              <w:rPr>
                <w:sz w:val="18"/>
                <w:szCs w:val="18"/>
              </w:rPr>
              <w:t xml:space="preserve">No </w:t>
            </w:r>
            <w:proofErr w:type="spellStart"/>
            <w:r>
              <w:rPr>
                <w:sz w:val="18"/>
                <w:szCs w:val="18"/>
              </w:rPr>
              <w:t>Funcional</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6AE9F6" w14:textId="77777777" w:rsidR="00066DA9" w:rsidRDefault="00000000">
            <w:pPr>
              <w:spacing w:line="264" w:lineRule="auto"/>
            </w:pPr>
            <w:r>
              <w:rPr>
                <w:sz w:val="18"/>
                <w:szCs w:val="18"/>
              </w:rPr>
              <w:t xml:space="preserve">Sin </w:t>
            </w:r>
            <w:proofErr w:type="spellStart"/>
            <w:r>
              <w:rPr>
                <w:sz w:val="18"/>
                <w:szCs w:val="18"/>
              </w:rPr>
              <w:t>atributo</w:t>
            </w:r>
            <w:proofErr w:type="spellEnd"/>
            <w:r>
              <w:rPr>
                <w:sz w:val="18"/>
                <w:szCs w:val="18"/>
              </w:rPr>
              <w:t xml:space="preserve"> </w:t>
            </w:r>
            <w:proofErr w:type="spellStart"/>
            <w:r>
              <w:rPr>
                <w:sz w:val="18"/>
                <w:szCs w:val="18"/>
              </w:rPr>
              <w:t>declarado</w:t>
            </w:r>
            <w:proofErr w:type="spellEnd"/>
            <w:r>
              <w:rPr>
                <w:sz w:val="18"/>
                <w:szCs w:val="18"/>
              </w:rPr>
              <w:t xml:space="preserve"> (GEN)</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9E66EB" w14:textId="77777777" w:rsidR="00066DA9" w:rsidRDefault="00000000">
            <w:pPr>
              <w:spacing w:line="264" w:lineRule="auto"/>
            </w:pPr>
            <w:r>
              <w:rPr>
                <w:sz w:val="18"/>
                <w:szCs w:val="18"/>
              </w:rPr>
              <w:t>1</w:t>
            </w:r>
          </w:p>
        </w:tc>
        <w:tc>
          <w:tcPr>
            <w:tcW w:w="2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DF3C6F" w14:textId="77777777" w:rsidR="00066DA9" w:rsidRDefault="00000000">
            <w:pPr>
              <w:spacing w:line="264" w:lineRule="auto"/>
            </w:pPr>
            <w:r>
              <w:rPr>
                <w:sz w:val="18"/>
                <w:szCs w:val="18"/>
              </w:rPr>
              <w:t>NFR-GEN-001</w:t>
            </w:r>
          </w:p>
        </w:tc>
      </w:tr>
      <w:tr w:rsidR="00066DA9" w:rsidRPr="00674DC8" w14:paraId="4109F3A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11D81" w14:textId="77777777" w:rsidR="00066DA9" w:rsidRDefault="00000000">
            <w:pPr>
              <w:spacing w:line="264" w:lineRule="auto"/>
            </w:pPr>
            <w:r>
              <w:rPr>
                <w:sz w:val="18"/>
                <w:szCs w:val="18"/>
              </w:rPr>
              <w:t xml:space="preserve">No </w:t>
            </w:r>
            <w:proofErr w:type="spellStart"/>
            <w:r>
              <w:rPr>
                <w:sz w:val="18"/>
                <w:szCs w:val="18"/>
              </w:rPr>
              <w:t>Funcional</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F5A09F" w14:textId="77777777" w:rsidR="00066DA9" w:rsidRDefault="00000000">
            <w:pPr>
              <w:spacing w:line="264" w:lineRule="auto"/>
            </w:pPr>
            <w:proofErr w:type="spellStart"/>
            <w:r>
              <w:rPr>
                <w:sz w:val="18"/>
                <w:szCs w:val="18"/>
              </w:rPr>
              <w:t>Fiabilidad</w:t>
            </w:r>
            <w:proofErr w:type="spellEnd"/>
            <w:r>
              <w:rPr>
                <w:sz w:val="18"/>
                <w:szCs w:val="18"/>
              </w:rPr>
              <w:t xml:space="preserve"> (FIAB)</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1FEDE6" w14:textId="77777777" w:rsidR="00066DA9" w:rsidRDefault="00000000">
            <w:pPr>
              <w:spacing w:line="264" w:lineRule="auto"/>
            </w:pPr>
            <w:r>
              <w:rPr>
                <w:sz w:val="18"/>
                <w:szCs w:val="18"/>
              </w:rPr>
              <w:t>2</w:t>
            </w:r>
          </w:p>
        </w:tc>
        <w:tc>
          <w:tcPr>
            <w:tcW w:w="2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F646E0" w14:textId="77777777" w:rsidR="00066DA9" w:rsidRPr="00674DC8" w:rsidRDefault="00000000">
            <w:pPr>
              <w:spacing w:line="264" w:lineRule="auto"/>
              <w:rPr>
                <w:lang w:val="pt-BR"/>
              </w:rPr>
            </w:pPr>
            <w:r w:rsidRPr="00674DC8">
              <w:rPr>
                <w:sz w:val="18"/>
                <w:szCs w:val="18"/>
                <w:lang w:val="pt-BR"/>
              </w:rPr>
              <w:t>NFR-FIAB-001 a NFR-FIAB-002</w:t>
            </w:r>
          </w:p>
        </w:tc>
      </w:tr>
      <w:tr w:rsidR="00066DA9" w14:paraId="3E62B2E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D59700" w14:textId="77777777" w:rsidR="00066DA9" w:rsidRDefault="00000000">
            <w:pPr>
              <w:spacing w:line="264" w:lineRule="auto"/>
            </w:pPr>
            <w:r>
              <w:rPr>
                <w:sz w:val="18"/>
                <w:szCs w:val="18"/>
              </w:rPr>
              <w:t xml:space="preserve">No </w:t>
            </w:r>
            <w:proofErr w:type="spellStart"/>
            <w:r>
              <w:rPr>
                <w:sz w:val="18"/>
                <w:szCs w:val="18"/>
              </w:rPr>
              <w:t>Funcional</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0EB776" w14:textId="77777777" w:rsidR="00066DA9" w:rsidRDefault="00000000">
            <w:pPr>
              <w:spacing w:line="264" w:lineRule="auto"/>
            </w:pPr>
            <w:proofErr w:type="spellStart"/>
            <w:r>
              <w:rPr>
                <w:sz w:val="18"/>
                <w:szCs w:val="18"/>
              </w:rPr>
              <w:t>Mantenibilidad</w:t>
            </w:r>
            <w:proofErr w:type="spellEnd"/>
            <w:r>
              <w:rPr>
                <w:sz w:val="18"/>
                <w:szCs w:val="18"/>
              </w:rPr>
              <w:t xml:space="preserve"> (MAINT)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A1093F" w14:textId="77777777" w:rsidR="00066DA9" w:rsidRDefault="00000000">
            <w:pPr>
              <w:spacing w:line="264" w:lineRule="auto"/>
            </w:pPr>
            <w:r>
              <w:rPr>
                <w:sz w:val="18"/>
                <w:szCs w:val="18"/>
              </w:rPr>
              <w:t>1</w:t>
            </w:r>
          </w:p>
        </w:tc>
        <w:tc>
          <w:tcPr>
            <w:tcW w:w="2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ECBEDB" w14:textId="77777777" w:rsidR="00066DA9" w:rsidRDefault="00000000">
            <w:pPr>
              <w:spacing w:line="264" w:lineRule="auto"/>
            </w:pPr>
            <w:r>
              <w:rPr>
                <w:sz w:val="18"/>
                <w:szCs w:val="18"/>
              </w:rPr>
              <w:t>NFR-MAINT-001</w:t>
            </w:r>
          </w:p>
        </w:tc>
      </w:tr>
      <w:tr w:rsidR="00066DA9" w14:paraId="2898BC7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5E523" w14:textId="77777777" w:rsidR="00066DA9" w:rsidRDefault="00000000">
            <w:pPr>
              <w:spacing w:line="264" w:lineRule="auto"/>
            </w:pPr>
            <w:r>
              <w:rPr>
                <w:sz w:val="18"/>
                <w:szCs w:val="18"/>
              </w:rPr>
              <w:t xml:space="preserve">No </w:t>
            </w:r>
            <w:proofErr w:type="spellStart"/>
            <w:r>
              <w:rPr>
                <w:sz w:val="18"/>
                <w:szCs w:val="18"/>
              </w:rPr>
              <w:t>Funcional</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E469C6" w14:textId="77777777" w:rsidR="00066DA9" w:rsidRDefault="00000000">
            <w:pPr>
              <w:spacing w:line="264" w:lineRule="auto"/>
            </w:pPr>
            <w:proofErr w:type="spellStart"/>
            <w:r>
              <w:rPr>
                <w:sz w:val="18"/>
                <w:szCs w:val="18"/>
              </w:rPr>
              <w:t>Escalabilidad</w:t>
            </w:r>
            <w:proofErr w:type="spellEnd"/>
            <w:r>
              <w:rPr>
                <w:sz w:val="18"/>
                <w:szCs w:val="18"/>
              </w:rPr>
              <w:t xml:space="preserve"> (SCAL)</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BAA6B8" w14:textId="77777777" w:rsidR="00066DA9" w:rsidRDefault="00000000">
            <w:pPr>
              <w:spacing w:line="264" w:lineRule="auto"/>
            </w:pPr>
            <w:r>
              <w:rPr>
                <w:sz w:val="18"/>
                <w:szCs w:val="18"/>
              </w:rPr>
              <w:t>1</w:t>
            </w:r>
          </w:p>
        </w:tc>
        <w:tc>
          <w:tcPr>
            <w:tcW w:w="2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AE039" w14:textId="77777777" w:rsidR="00066DA9" w:rsidRDefault="00000000">
            <w:pPr>
              <w:spacing w:line="264" w:lineRule="auto"/>
            </w:pPr>
            <w:r>
              <w:rPr>
                <w:sz w:val="18"/>
                <w:szCs w:val="18"/>
              </w:rPr>
              <w:t>NFR-SCAL-001</w:t>
            </w:r>
          </w:p>
        </w:tc>
      </w:tr>
      <w:tr w:rsidR="00066DA9" w14:paraId="3B2480B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828E81" w14:textId="77777777" w:rsidR="00066DA9" w:rsidRDefault="00000000">
            <w:pPr>
              <w:spacing w:line="264" w:lineRule="auto"/>
            </w:pPr>
            <w:r>
              <w:rPr>
                <w:sz w:val="18"/>
                <w:szCs w:val="18"/>
              </w:rPr>
              <w:t xml:space="preserve">No </w:t>
            </w:r>
            <w:proofErr w:type="spellStart"/>
            <w:r>
              <w:rPr>
                <w:sz w:val="18"/>
                <w:szCs w:val="18"/>
              </w:rPr>
              <w:t>Funcional</w:t>
            </w:r>
            <w:proofErr w:type="spellEnd"/>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A18E9A" w14:textId="77777777" w:rsidR="00066DA9" w:rsidRDefault="00000000">
            <w:pPr>
              <w:spacing w:line="264" w:lineRule="auto"/>
            </w:pPr>
            <w:proofErr w:type="spellStart"/>
            <w:r>
              <w:rPr>
                <w:sz w:val="18"/>
                <w:szCs w:val="18"/>
              </w:rPr>
              <w:t>Integridad</w:t>
            </w:r>
            <w:proofErr w:type="spellEnd"/>
            <w:r>
              <w:rPr>
                <w:sz w:val="18"/>
                <w:szCs w:val="18"/>
              </w:rPr>
              <w:t xml:space="preserve"> (INTEG)</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E89C70" w14:textId="77777777" w:rsidR="00066DA9" w:rsidRDefault="00000000">
            <w:pPr>
              <w:spacing w:line="264" w:lineRule="auto"/>
            </w:pPr>
            <w:r>
              <w:rPr>
                <w:sz w:val="18"/>
                <w:szCs w:val="18"/>
              </w:rPr>
              <w:t>1</w:t>
            </w:r>
          </w:p>
        </w:tc>
        <w:tc>
          <w:tcPr>
            <w:tcW w:w="2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C63D24" w14:textId="77777777" w:rsidR="00066DA9" w:rsidRDefault="00000000">
            <w:pPr>
              <w:spacing w:line="264" w:lineRule="auto"/>
            </w:pPr>
            <w:r>
              <w:rPr>
                <w:sz w:val="18"/>
                <w:szCs w:val="18"/>
              </w:rPr>
              <w:t>NFR-INTEG-001</w:t>
            </w:r>
          </w:p>
        </w:tc>
      </w:tr>
      <w:tr w:rsidR="00066DA9" w14:paraId="1BB340B2" w14:textId="77777777">
        <w:tblPrEx>
          <w:tblCellMar>
            <w:top w:w="0" w:type="dxa"/>
            <w:bottom w:w="0" w:type="dxa"/>
          </w:tblCellMar>
        </w:tblPrEx>
        <w:tc>
          <w:tcPr>
            <w:tcW w:w="5200"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6AE93D" w14:textId="77777777" w:rsidR="00066DA9" w:rsidRDefault="00000000">
            <w:pPr>
              <w:spacing w:line="264" w:lineRule="auto"/>
            </w:pPr>
            <w:r>
              <w:rPr>
                <w:b/>
                <w:bCs/>
                <w:sz w:val="18"/>
                <w:szCs w:val="18"/>
              </w:rPr>
              <w:t>TOTAL DE ESPECIFICACIONES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828D32" w14:textId="77777777" w:rsidR="00066DA9" w:rsidRDefault="00000000">
            <w:pPr>
              <w:spacing w:line="264" w:lineRule="auto"/>
            </w:pPr>
            <w:r>
              <w:rPr>
                <w:b/>
                <w:bCs/>
                <w:sz w:val="18"/>
                <w:szCs w:val="18"/>
              </w:rPr>
              <w:t>58</w:t>
            </w:r>
          </w:p>
        </w:tc>
        <w:tc>
          <w:tcPr>
            <w:tcW w:w="27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6F8E4E" w14:textId="77777777" w:rsidR="00066DA9" w:rsidRDefault="00000000">
            <w:pPr>
              <w:spacing w:line="264" w:lineRule="auto"/>
            </w:pPr>
            <w:r>
              <w:rPr>
                <w:b/>
                <w:bCs/>
                <w:sz w:val="18"/>
                <w:szCs w:val="18"/>
              </w:rPr>
              <w:t xml:space="preserve">20 </w:t>
            </w:r>
            <w:proofErr w:type="spellStart"/>
            <w:r>
              <w:rPr>
                <w:b/>
                <w:bCs/>
                <w:sz w:val="18"/>
                <w:szCs w:val="18"/>
              </w:rPr>
              <w:t>Funcionales</w:t>
            </w:r>
            <w:proofErr w:type="spellEnd"/>
            <w:r>
              <w:rPr>
                <w:b/>
                <w:bCs/>
                <w:sz w:val="18"/>
                <w:szCs w:val="18"/>
              </w:rPr>
              <w:t xml:space="preserve"> + 38 No </w:t>
            </w:r>
            <w:proofErr w:type="spellStart"/>
            <w:r>
              <w:rPr>
                <w:b/>
                <w:bCs/>
                <w:sz w:val="18"/>
                <w:szCs w:val="18"/>
              </w:rPr>
              <w:t>Funcionales</w:t>
            </w:r>
            <w:proofErr w:type="spellEnd"/>
          </w:p>
        </w:tc>
      </w:tr>
    </w:tbl>
    <w:p w14:paraId="46C5B7E4" w14:textId="77777777" w:rsidR="00066DA9" w:rsidRDefault="00066DA9">
      <w:pPr>
        <w:spacing w:after="180"/>
      </w:pPr>
    </w:p>
    <w:p w14:paraId="2A2C8DC1" w14:textId="77777777" w:rsidR="00066DA9" w:rsidRDefault="00000000">
      <w:pPr>
        <w:keepNext/>
        <w:keepLines/>
        <w:spacing w:before="200" w:after="100"/>
      </w:pPr>
      <w:proofErr w:type="spellStart"/>
      <w:r>
        <w:rPr>
          <w:b/>
          <w:bCs/>
        </w:rPr>
        <w:lastRenderedPageBreak/>
        <w:t>Trazabilidad</w:t>
      </w:r>
      <w:proofErr w:type="spellEnd"/>
      <w:r>
        <w:rPr>
          <w:b/>
          <w:bCs/>
        </w:rPr>
        <w:t xml:space="preserve"> </w:t>
      </w:r>
      <w:proofErr w:type="spellStart"/>
      <w:r>
        <w:rPr>
          <w:b/>
          <w:bCs/>
        </w:rPr>
        <w:t>cruzada</w:t>
      </w:r>
      <w:proofErr w:type="spellEnd"/>
      <w:r>
        <w:rPr>
          <w:b/>
          <w:bCs/>
        </w:rPr>
        <w:t xml:space="preserve"> principal:</w:t>
      </w:r>
    </w:p>
    <w:p w14:paraId="0A46FC7C" w14:textId="77777777" w:rsidR="00066DA9" w:rsidRDefault="00000000">
      <w:pPr>
        <w:pStyle w:val="Prrafodelista"/>
        <w:keepNext/>
        <w:keepLines/>
        <w:numPr>
          <w:ilvl w:val="0"/>
          <w:numId w:val="2"/>
        </w:numPr>
        <w:spacing w:after="40" w:line="264" w:lineRule="auto"/>
      </w:pPr>
      <w:r w:rsidRPr="00674DC8">
        <w:rPr>
          <w:sz w:val="19"/>
          <w:szCs w:val="19"/>
          <w:lang w:val="es-EC"/>
        </w:rPr>
        <w:t xml:space="preserve">Los atributos de Eficiencia de Desempeño (NFR-PERF-001 a NFR-PERF-006) y Escalabilidad (NFR-SCAL-001) son críticos para los flujos de alto volumen y baja tolerancia a la latencia: reporte de síntomas (REQ-F-002), evaluación de riesgo (REQ-F-010), </w:t>
      </w:r>
      <w:proofErr w:type="spellStart"/>
      <w:r w:rsidRPr="00674DC8">
        <w:rPr>
          <w:sz w:val="19"/>
          <w:szCs w:val="19"/>
          <w:lang w:val="es-EC"/>
        </w:rPr>
        <w:t>matching</w:t>
      </w:r>
      <w:proofErr w:type="spellEnd"/>
      <w:r w:rsidRPr="00674DC8">
        <w:rPr>
          <w:sz w:val="19"/>
          <w:szCs w:val="19"/>
          <w:lang w:val="es-EC"/>
        </w:rPr>
        <w:t xml:space="preserve"> (REQ-F-013) y activación del protocolo de emergencia (REQ-F-021). </w:t>
      </w:r>
      <w:r>
        <w:rPr>
          <w:sz w:val="19"/>
          <w:szCs w:val="19"/>
        </w:rPr>
        <w:t xml:space="preserve">Se </w:t>
      </w:r>
      <w:proofErr w:type="spellStart"/>
      <w:r>
        <w:rPr>
          <w:sz w:val="19"/>
          <w:szCs w:val="19"/>
        </w:rPr>
        <w:t>verifican</w:t>
      </w:r>
      <w:proofErr w:type="spellEnd"/>
      <w:r>
        <w:rPr>
          <w:sz w:val="19"/>
          <w:szCs w:val="19"/>
        </w:rPr>
        <w:t xml:space="preserve"> bajo ISO/IEC 25023.</w:t>
      </w:r>
    </w:p>
    <w:p w14:paraId="6050CC94" w14:textId="77777777" w:rsidR="00066DA9" w:rsidRPr="00674DC8" w:rsidRDefault="00000000">
      <w:pPr>
        <w:pStyle w:val="Prrafodelista"/>
        <w:keepNext/>
        <w:keepLines/>
        <w:numPr>
          <w:ilvl w:val="0"/>
          <w:numId w:val="2"/>
        </w:numPr>
        <w:spacing w:after="40" w:line="264" w:lineRule="auto"/>
        <w:rPr>
          <w:lang w:val="es-EC"/>
        </w:rPr>
      </w:pPr>
      <w:r w:rsidRPr="00674DC8">
        <w:rPr>
          <w:sz w:val="19"/>
          <w:szCs w:val="19"/>
          <w:lang w:val="es-EC"/>
        </w:rPr>
        <w:t xml:space="preserve">Los atributos de Seguridad (NFR-SEC-001 a NFR-SEC-008) e Integridad (NFR-INTEG-001) soportan la autenticación (REQ-F-001), la protección de la solicitud en tránsito (REQ-F-003), la </w:t>
      </w:r>
      <w:proofErr w:type="spellStart"/>
      <w:r w:rsidRPr="00674DC8">
        <w:rPr>
          <w:sz w:val="19"/>
          <w:szCs w:val="19"/>
          <w:lang w:val="es-EC"/>
        </w:rPr>
        <w:t>teleconsulta</w:t>
      </w:r>
      <w:proofErr w:type="spellEnd"/>
      <w:r w:rsidRPr="00674DC8">
        <w:rPr>
          <w:sz w:val="19"/>
          <w:szCs w:val="19"/>
          <w:lang w:val="es-EC"/>
        </w:rPr>
        <w:t xml:space="preserve"> (REQ-F-020), el historial clínico (REQ-F-030), el intercambio interinstitucional (REQ-F-031) y la auditoría de decisiones de IA (REQ-F-032, REQ-F-034). Su marco de verificación es ISO/IEC 27001:2022, OWASP Top 10 2021 y OWASP ASVS 4.0.</w:t>
      </w:r>
    </w:p>
    <w:p w14:paraId="16C53810" w14:textId="77777777" w:rsidR="00066DA9" w:rsidRPr="00674DC8" w:rsidRDefault="00000000">
      <w:pPr>
        <w:pStyle w:val="Prrafodelista"/>
        <w:keepNext/>
        <w:keepLines/>
        <w:numPr>
          <w:ilvl w:val="0"/>
          <w:numId w:val="2"/>
        </w:numPr>
        <w:spacing w:after="40" w:line="264" w:lineRule="auto"/>
        <w:rPr>
          <w:lang w:val="es-EC"/>
        </w:rPr>
      </w:pPr>
      <w:r w:rsidRPr="00674DC8">
        <w:rPr>
          <w:sz w:val="19"/>
          <w:szCs w:val="19"/>
          <w:lang w:val="es-EC"/>
        </w:rPr>
        <w:t xml:space="preserve">Los atributos de Disponibilidad (NFR-AVAIL-001 a NFR-AVAIL-006) son transversales a los canales de contacto del paciente y presentan dos niveles de exigencia: 99,5 % para el canal de solicitud y la </w:t>
      </w:r>
      <w:proofErr w:type="spellStart"/>
      <w:r w:rsidRPr="00674DC8">
        <w:rPr>
          <w:sz w:val="19"/>
          <w:szCs w:val="19"/>
          <w:lang w:val="es-EC"/>
        </w:rPr>
        <w:t>teleconsulta</w:t>
      </w:r>
      <w:proofErr w:type="spellEnd"/>
      <w:r w:rsidRPr="00674DC8">
        <w:rPr>
          <w:sz w:val="19"/>
          <w:szCs w:val="19"/>
          <w:lang w:val="es-EC"/>
        </w:rPr>
        <w:t>, y 99,9 % para emergencias e historial clínico, conforme a ISO 22301 e ISO/IEC 20000-1.</w:t>
      </w:r>
    </w:p>
    <w:p w14:paraId="27047FAD" w14:textId="77777777" w:rsidR="00066DA9" w:rsidRDefault="00000000">
      <w:pPr>
        <w:pStyle w:val="Prrafodelista"/>
        <w:keepNext/>
        <w:keepLines/>
        <w:numPr>
          <w:ilvl w:val="0"/>
          <w:numId w:val="2"/>
        </w:numPr>
        <w:spacing w:after="40" w:line="264" w:lineRule="auto"/>
      </w:pPr>
      <w:r w:rsidRPr="00674DC8">
        <w:rPr>
          <w:sz w:val="19"/>
          <w:szCs w:val="19"/>
          <w:lang w:val="es-EC"/>
        </w:rPr>
        <w:t xml:space="preserve">Los atributos de Interoperabilidad (NFR-INTEROP-001 a NFR-INTEROP-004) concentran la relación del SAMR con terceros: el Consorcio (REQ-F-004), los dispositivos de monitoreo (REQ-F-005) y las entidades MSP e IESS (REQ-F-030, REQ-F-031). </w:t>
      </w:r>
      <w:r>
        <w:rPr>
          <w:sz w:val="19"/>
          <w:szCs w:val="19"/>
        </w:rPr>
        <w:t xml:space="preserve">Se </w:t>
      </w:r>
      <w:proofErr w:type="spellStart"/>
      <w:r>
        <w:rPr>
          <w:sz w:val="19"/>
          <w:szCs w:val="19"/>
        </w:rPr>
        <w:t>rigen</w:t>
      </w:r>
      <w:proofErr w:type="spellEnd"/>
      <w:r>
        <w:rPr>
          <w:sz w:val="19"/>
          <w:szCs w:val="19"/>
        </w:rPr>
        <w:t xml:space="preserve"> </w:t>
      </w:r>
      <w:proofErr w:type="spellStart"/>
      <w:r>
        <w:rPr>
          <w:sz w:val="19"/>
          <w:szCs w:val="19"/>
        </w:rPr>
        <w:t>por</w:t>
      </w:r>
      <w:proofErr w:type="spellEnd"/>
      <w:r>
        <w:rPr>
          <w:sz w:val="19"/>
          <w:szCs w:val="19"/>
        </w:rPr>
        <w:t xml:space="preserve"> HL7 FHIR, ISO 13606, IEEE 11073 PHD e IHE </w:t>
      </w:r>
      <w:proofErr w:type="spellStart"/>
      <w:r>
        <w:rPr>
          <w:sz w:val="19"/>
          <w:szCs w:val="19"/>
        </w:rPr>
        <w:t>XDS.b</w:t>
      </w:r>
      <w:proofErr w:type="spellEnd"/>
      <w:r>
        <w:rPr>
          <w:sz w:val="19"/>
          <w:szCs w:val="19"/>
        </w:rPr>
        <w:t>.</w:t>
      </w:r>
    </w:p>
    <w:p w14:paraId="72A2DCB9" w14:textId="77777777" w:rsidR="00066DA9" w:rsidRPr="00674DC8" w:rsidRDefault="00000000">
      <w:pPr>
        <w:pStyle w:val="Prrafodelista"/>
        <w:keepNext/>
        <w:keepLines/>
        <w:numPr>
          <w:ilvl w:val="0"/>
          <w:numId w:val="2"/>
        </w:numPr>
        <w:spacing w:after="40" w:line="264" w:lineRule="auto"/>
        <w:rPr>
          <w:lang w:val="es-EC"/>
        </w:rPr>
      </w:pPr>
      <w:r w:rsidRPr="00674DC8">
        <w:rPr>
          <w:sz w:val="19"/>
          <w:szCs w:val="19"/>
          <w:lang w:val="es-EC"/>
        </w:rPr>
        <w:t>Los atributos de Confiabilidad y Fiabilidad (NFR-CONF-001 a NFR-CONF-006, NFR-FIAB-001 y NFR-FIAB-002) garantizan que ningún evento clínico se pierda y que toda decisión de IA sea coherente, respaldada por evidencia y trazable hasta su fuente, bajo ISO 14971 e ISO/IEC 23894:2023.</w:t>
      </w:r>
    </w:p>
    <w:p w14:paraId="6CFA8CFB" w14:textId="77777777" w:rsidR="00066DA9" w:rsidRPr="00674DC8" w:rsidRDefault="00000000">
      <w:pPr>
        <w:pStyle w:val="Prrafodelista"/>
        <w:keepNext/>
        <w:keepLines/>
        <w:numPr>
          <w:ilvl w:val="0"/>
          <w:numId w:val="2"/>
        </w:numPr>
        <w:spacing w:after="40" w:line="264" w:lineRule="auto"/>
        <w:rPr>
          <w:lang w:val="es-EC"/>
        </w:rPr>
      </w:pPr>
      <w:r w:rsidRPr="00674DC8">
        <w:rPr>
          <w:sz w:val="19"/>
          <w:szCs w:val="19"/>
          <w:lang w:val="es-EC"/>
        </w:rPr>
        <w:t xml:space="preserve">El marco normativo de inteligencia artificial (ISO/IEC 42001:2023, NIST AI RMF 1.0, OWASP Top 10 </w:t>
      </w:r>
      <w:proofErr w:type="spellStart"/>
      <w:r w:rsidRPr="00674DC8">
        <w:rPr>
          <w:sz w:val="19"/>
          <w:szCs w:val="19"/>
          <w:lang w:val="es-EC"/>
        </w:rPr>
        <w:t>for</w:t>
      </w:r>
      <w:proofErr w:type="spellEnd"/>
      <w:r w:rsidRPr="00674DC8">
        <w:rPr>
          <w:sz w:val="19"/>
          <w:szCs w:val="19"/>
          <w:lang w:val="es-EC"/>
        </w:rPr>
        <w:t xml:space="preserve"> LLM </w:t>
      </w:r>
      <w:proofErr w:type="spellStart"/>
      <w:r w:rsidRPr="00674DC8">
        <w:rPr>
          <w:sz w:val="19"/>
          <w:szCs w:val="19"/>
          <w:lang w:val="es-EC"/>
        </w:rPr>
        <w:t>Applications</w:t>
      </w:r>
      <w:proofErr w:type="spellEnd"/>
      <w:r w:rsidRPr="00674DC8">
        <w:rPr>
          <w:sz w:val="19"/>
          <w:szCs w:val="19"/>
          <w:lang w:val="es-EC"/>
        </w:rPr>
        <w:t xml:space="preserve"> 2025 y el AI </w:t>
      </w:r>
      <w:proofErr w:type="spellStart"/>
      <w:r w:rsidRPr="00674DC8">
        <w:rPr>
          <w:sz w:val="19"/>
          <w:szCs w:val="19"/>
          <w:lang w:val="es-EC"/>
        </w:rPr>
        <w:t>Act</w:t>
      </w:r>
      <w:proofErr w:type="spellEnd"/>
      <w:r w:rsidRPr="00674DC8">
        <w:rPr>
          <w:sz w:val="19"/>
          <w:szCs w:val="19"/>
          <w:lang w:val="es-EC"/>
        </w:rPr>
        <w:t xml:space="preserve"> como referencia) aplica de forma transversal a los seis requerimientos con componentes de IA: REQ-F-006, REQ-F-007, REQ-F-010, REQ-F-011, REQ-F-032 y REQ-F-034.</w:t>
      </w:r>
    </w:p>
    <w:p w14:paraId="62FF690D" w14:textId="77777777" w:rsidR="00066DA9" w:rsidRPr="00674DC8" w:rsidRDefault="00000000">
      <w:pPr>
        <w:pStyle w:val="Prrafodelista"/>
        <w:keepNext/>
        <w:keepLines/>
        <w:numPr>
          <w:ilvl w:val="0"/>
          <w:numId w:val="2"/>
        </w:numPr>
        <w:spacing w:after="40" w:line="264" w:lineRule="auto"/>
        <w:rPr>
          <w:lang w:val="es-EC"/>
        </w:rPr>
      </w:pPr>
      <w:r w:rsidRPr="00674DC8">
        <w:rPr>
          <w:sz w:val="19"/>
          <w:szCs w:val="19"/>
          <w:lang w:val="es-EC"/>
        </w:rPr>
        <w:t>La accesibilidad WCAG 2.1 Nivel AA es transversal a todas las interfaces de contacto con el paciente y el familiar: REQ-F-001, REQ-F-002, REQ-F-007 y REQ-F-020.</w:t>
      </w:r>
    </w:p>
    <w:p w14:paraId="7B6DF8E7"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La Mantenibilidad (NFR-MAINT-001) es un atributo de calidad transversal que impacta la sostenibilidad del sistema a lo largo de su ciclo de vida, verificable bajo ISO/IEC 14764.</w:t>
      </w:r>
    </w:p>
    <w:p w14:paraId="44F2A64F" w14:textId="77777777" w:rsidR="00066DA9" w:rsidRPr="00674DC8" w:rsidRDefault="00000000">
      <w:pPr>
        <w:pStyle w:val="Ttulo1"/>
        <w:pageBreakBefore/>
        <w:spacing w:before="320" w:after="160"/>
        <w:rPr>
          <w:lang w:val="es-EC"/>
        </w:rPr>
      </w:pPr>
      <w:bookmarkStart w:id="88" w:name="_Toc235384456"/>
      <w:r w:rsidRPr="00674DC8">
        <w:rPr>
          <w:b/>
          <w:bCs/>
          <w:color w:val="1F3864"/>
          <w:sz w:val="30"/>
          <w:szCs w:val="30"/>
          <w:lang w:val="es-EC"/>
        </w:rPr>
        <w:lastRenderedPageBreak/>
        <w:t>6. Apéndices</w:t>
      </w:r>
      <w:bookmarkEnd w:id="88"/>
    </w:p>
    <w:p w14:paraId="2BE31039" w14:textId="77777777" w:rsidR="00066DA9" w:rsidRPr="00674DC8" w:rsidRDefault="00000000">
      <w:pPr>
        <w:spacing w:after="100" w:line="264" w:lineRule="auto"/>
        <w:rPr>
          <w:lang w:val="es-EC"/>
        </w:rPr>
      </w:pPr>
      <w:r w:rsidRPr="00674DC8">
        <w:rPr>
          <w:lang w:val="es-EC"/>
        </w:rPr>
        <w:t>Esta sección proporciona información de soporte adicional para facilitar la comprensión, trazabilidad y mantenimiento de la especificación de requerimientos.</w:t>
      </w:r>
    </w:p>
    <w:p w14:paraId="40F22749" w14:textId="77777777" w:rsidR="00066DA9" w:rsidRPr="00674DC8" w:rsidRDefault="00000000">
      <w:pPr>
        <w:pStyle w:val="Ttulo2"/>
        <w:spacing w:before="240" w:after="120"/>
        <w:rPr>
          <w:lang w:val="es-EC"/>
        </w:rPr>
      </w:pPr>
      <w:bookmarkStart w:id="89" w:name="_Toc235384457"/>
      <w:r w:rsidRPr="00674DC8">
        <w:rPr>
          <w:b/>
          <w:bCs/>
          <w:color w:val="2E5496"/>
          <w:sz w:val="24"/>
          <w:szCs w:val="24"/>
          <w:lang w:val="es-EC"/>
        </w:rPr>
        <w:t>6.1 Matriz de Trazabilidad RF ↔ NFR</w:t>
      </w:r>
      <w:bookmarkEnd w:id="89"/>
    </w:p>
    <w:p w14:paraId="24D9E76D" w14:textId="77777777" w:rsidR="00066DA9" w:rsidRPr="00674DC8" w:rsidRDefault="00000000">
      <w:pPr>
        <w:spacing w:after="100" w:line="264" w:lineRule="auto"/>
        <w:rPr>
          <w:lang w:val="es-EC"/>
        </w:rPr>
      </w:pPr>
      <w:r w:rsidRPr="00674DC8">
        <w:rPr>
          <w:sz w:val="19"/>
          <w:szCs w:val="19"/>
          <w:lang w:val="es-EC"/>
        </w:rPr>
        <w:t>La siguiente matriz resume la relación entre cada Requerimiento Funcional y los Atributos No Funcionales que lo soportan, junto con el caso de uso y los casos de prueba asociados: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2500"/>
        <w:gridCol w:w="2500"/>
        <w:gridCol w:w="1100"/>
        <w:gridCol w:w="1776"/>
      </w:tblGrid>
      <w:tr w:rsidR="00066DA9" w14:paraId="14BED528" w14:textId="77777777">
        <w:tblPrEx>
          <w:tblCellMar>
            <w:top w:w="0" w:type="dxa"/>
            <w:bottom w:w="0" w:type="dxa"/>
          </w:tblCellMar>
        </w:tblPrEx>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568FF426" w14:textId="77777777" w:rsidR="00066DA9" w:rsidRDefault="00000000">
            <w:pPr>
              <w:spacing w:line="264" w:lineRule="auto"/>
            </w:pPr>
            <w:r>
              <w:rPr>
                <w:b/>
                <w:bCs/>
                <w:color w:val="FFFFFF"/>
                <w:sz w:val="18"/>
                <w:szCs w:val="18"/>
              </w:rPr>
              <w:t>REQ-F</w:t>
            </w:r>
          </w:p>
        </w:tc>
        <w:tc>
          <w:tcPr>
            <w:tcW w:w="25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6B962E71" w14:textId="77777777" w:rsidR="00066DA9" w:rsidRDefault="00000000">
            <w:pPr>
              <w:spacing w:line="264" w:lineRule="auto"/>
            </w:pPr>
            <w:r>
              <w:rPr>
                <w:b/>
                <w:bCs/>
                <w:color w:val="FFFFFF"/>
                <w:sz w:val="18"/>
                <w:szCs w:val="18"/>
              </w:rPr>
              <w:t xml:space="preserve">Nombre del </w:t>
            </w:r>
            <w:proofErr w:type="spellStart"/>
            <w:r>
              <w:rPr>
                <w:b/>
                <w:bCs/>
                <w:color w:val="FFFFFF"/>
                <w:sz w:val="18"/>
                <w:szCs w:val="18"/>
              </w:rPr>
              <w:t>Requerimiento</w:t>
            </w:r>
            <w:proofErr w:type="spellEnd"/>
            <w:r>
              <w:rPr>
                <w:b/>
                <w:bCs/>
                <w:color w:val="FFFFFF"/>
                <w:sz w:val="18"/>
                <w:szCs w:val="18"/>
              </w:rPr>
              <w:t xml:space="preserve"> </w:t>
            </w:r>
            <w:proofErr w:type="spellStart"/>
            <w:r>
              <w:rPr>
                <w:b/>
                <w:bCs/>
                <w:color w:val="FFFFFF"/>
                <w:sz w:val="18"/>
                <w:szCs w:val="18"/>
              </w:rPr>
              <w:t>Funcional</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7B80A0AE" w14:textId="77777777" w:rsidR="00066DA9" w:rsidRDefault="00000000">
            <w:pPr>
              <w:spacing w:line="264" w:lineRule="auto"/>
            </w:pPr>
            <w:proofErr w:type="spellStart"/>
            <w:r>
              <w:rPr>
                <w:b/>
                <w:bCs/>
                <w:color w:val="FFFFFF"/>
                <w:sz w:val="18"/>
                <w:szCs w:val="18"/>
              </w:rPr>
              <w:t>Atributos</w:t>
            </w:r>
            <w:proofErr w:type="spellEnd"/>
            <w:r>
              <w:rPr>
                <w:b/>
                <w:bCs/>
                <w:color w:val="FFFFFF"/>
                <w:sz w:val="18"/>
                <w:szCs w:val="18"/>
              </w:rPr>
              <w:t xml:space="preserve"> No </w:t>
            </w:r>
            <w:proofErr w:type="spellStart"/>
            <w:r>
              <w:rPr>
                <w:b/>
                <w:bCs/>
                <w:color w:val="FFFFFF"/>
                <w:sz w:val="18"/>
                <w:szCs w:val="18"/>
              </w:rPr>
              <w:t>Funcionales</w:t>
            </w:r>
            <w:proofErr w:type="spellEnd"/>
            <w:r>
              <w:rPr>
                <w:b/>
                <w:bCs/>
                <w:color w:val="FFFFFF"/>
                <w:sz w:val="18"/>
                <w:szCs w:val="18"/>
              </w:rPr>
              <w:t xml:space="preserve"> </w:t>
            </w:r>
            <w:proofErr w:type="spellStart"/>
            <w:r>
              <w:rPr>
                <w:b/>
                <w:bCs/>
                <w:color w:val="FFFFFF"/>
                <w:sz w:val="18"/>
                <w:szCs w:val="18"/>
              </w:rPr>
              <w:t>que</w:t>
            </w:r>
            <w:proofErr w:type="spellEnd"/>
            <w:r>
              <w:rPr>
                <w:b/>
                <w:bCs/>
                <w:color w:val="FFFFFF"/>
                <w:sz w:val="18"/>
                <w:szCs w:val="18"/>
              </w:rPr>
              <w:t xml:space="preserve"> lo </w:t>
            </w:r>
            <w:proofErr w:type="spellStart"/>
            <w:r>
              <w:rPr>
                <w:b/>
                <w:bCs/>
                <w:color w:val="FFFFFF"/>
                <w:sz w:val="18"/>
                <w:szCs w:val="18"/>
              </w:rPr>
              <w:t>soportan</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10A12854" w14:textId="77777777" w:rsidR="00066DA9" w:rsidRDefault="00000000">
            <w:pPr>
              <w:spacing w:line="264" w:lineRule="auto"/>
            </w:pPr>
            <w:r>
              <w:rPr>
                <w:b/>
                <w:bCs/>
                <w:color w:val="FFFFFF"/>
                <w:sz w:val="18"/>
                <w:szCs w:val="18"/>
              </w:rPr>
              <w:t xml:space="preserve">CU / </w:t>
            </w:r>
            <w:proofErr w:type="spellStart"/>
            <w:r>
              <w:rPr>
                <w:b/>
                <w:bCs/>
                <w:color w:val="FFFFFF"/>
                <w:sz w:val="18"/>
                <w:szCs w:val="18"/>
              </w:rPr>
              <w:t>Épica</w:t>
            </w:r>
            <w:proofErr w:type="spellEnd"/>
          </w:p>
        </w:tc>
        <w:tc>
          <w:tcPr>
            <w:tcW w:w="1776"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1194CE66" w14:textId="77777777" w:rsidR="00066DA9" w:rsidRDefault="00000000">
            <w:pPr>
              <w:spacing w:line="264" w:lineRule="auto"/>
            </w:pPr>
            <w:r>
              <w:rPr>
                <w:b/>
                <w:bCs/>
                <w:color w:val="FFFFFF"/>
                <w:sz w:val="18"/>
                <w:szCs w:val="18"/>
              </w:rPr>
              <w:t xml:space="preserve">Casos de </w:t>
            </w:r>
            <w:proofErr w:type="spellStart"/>
            <w:r>
              <w:rPr>
                <w:b/>
                <w:bCs/>
                <w:color w:val="FFFFFF"/>
                <w:sz w:val="18"/>
                <w:szCs w:val="18"/>
              </w:rPr>
              <w:t>prueba</w:t>
            </w:r>
            <w:proofErr w:type="spellEnd"/>
          </w:p>
        </w:tc>
      </w:tr>
      <w:tr w:rsidR="00066DA9" w14:paraId="52025CEF"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04188C" w14:textId="77777777" w:rsidR="00066DA9" w:rsidRDefault="00000000">
            <w:pPr>
              <w:spacing w:line="264" w:lineRule="auto"/>
            </w:pPr>
            <w:r>
              <w:rPr>
                <w:sz w:val="18"/>
                <w:szCs w:val="18"/>
              </w:rPr>
              <w:t>REQ-F-001</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2EBBD4" w14:textId="77777777" w:rsidR="00066DA9" w:rsidRPr="00674DC8" w:rsidRDefault="00000000">
            <w:pPr>
              <w:spacing w:line="264" w:lineRule="auto"/>
              <w:rPr>
                <w:lang w:val="es-EC"/>
              </w:rPr>
            </w:pPr>
            <w:r w:rsidRPr="00674DC8">
              <w:rPr>
                <w:sz w:val="18"/>
                <w:szCs w:val="18"/>
                <w:lang w:val="es-EC"/>
              </w:rPr>
              <w:t>Registro y Autenticación de Pacientes</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E88F5B" w14:textId="77777777" w:rsidR="00066DA9" w:rsidRDefault="00000000">
            <w:pPr>
              <w:spacing w:line="264" w:lineRule="auto"/>
            </w:pPr>
            <w:r>
              <w:rPr>
                <w:sz w:val="18"/>
                <w:szCs w:val="18"/>
              </w:rPr>
              <w:t>NFR-SEC-001, NFR-USAB-001</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059A6" w14:textId="77777777" w:rsidR="00066DA9" w:rsidRDefault="00000000">
            <w:pPr>
              <w:spacing w:line="264" w:lineRule="auto"/>
            </w:pPr>
            <w:r>
              <w:rPr>
                <w:sz w:val="18"/>
                <w:szCs w:val="18"/>
              </w:rPr>
              <w:t>CU-001 / EP-01</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0BE2A3" w14:textId="77777777" w:rsidR="00066DA9" w:rsidRDefault="00000000">
            <w:pPr>
              <w:spacing w:line="264" w:lineRule="auto"/>
            </w:pPr>
            <w:r>
              <w:rPr>
                <w:sz w:val="18"/>
                <w:szCs w:val="18"/>
              </w:rPr>
              <w:t>TEST-AUTH-01/02/03</w:t>
            </w:r>
          </w:p>
        </w:tc>
      </w:tr>
      <w:tr w:rsidR="00066DA9" w14:paraId="2E010402"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B40EDF" w14:textId="77777777" w:rsidR="00066DA9" w:rsidRDefault="00000000">
            <w:pPr>
              <w:spacing w:line="264" w:lineRule="auto"/>
            </w:pPr>
            <w:r>
              <w:rPr>
                <w:sz w:val="18"/>
                <w:szCs w:val="18"/>
              </w:rPr>
              <w:t>REQ-F-002</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AB56E0" w14:textId="77777777" w:rsidR="00066DA9" w:rsidRDefault="00000000">
            <w:pPr>
              <w:spacing w:line="264" w:lineRule="auto"/>
            </w:pPr>
            <w:proofErr w:type="spellStart"/>
            <w:r>
              <w:rPr>
                <w:sz w:val="18"/>
                <w:szCs w:val="18"/>
              </w:rPr>
              <w:t>Reporte</w:t>
            </w:r>
            <w:proofErr w:type="spellEnd"/>
            <w:r>
              <w:rPr>
                <w:sz w:val="18"/>
                <w:szCs w:val="18"/>
              </w:rPr>
              <w:t xml:space="preserve"> de </w:t>
            </w:r>
            <w:proofErr w:type="spellStart"/>
            <w:r>
              <w:rPr>
                <w:sz w:val="18"/>
                <w:szCs w:val="18"/>
              </w:rPr>
              <w:t>Síntomas</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0D5B9" w14:textId="77777777" w:rsidR="00066DA9" w:rsidRDefault="00000000">
            <w:pPr>
              <w:spacing w:line="264" w:lineRule="auto"/>
            </w:pPr>
            <w:r>
              <w:rPr>
                <w:sz w:val="18"/>
                <w:szCs w:val="18"/>
              </w:rPr>
              <w:t>NFR-PERF-001, NFR-USAB-002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83E7E9" w14:textId="77777777" w:rsidR="00066DA9" w:rsidRDefault="00000000">
            <w:pPr>
              <w:spacing w:line="264" w:lineRule="auto"/>
            </w:pPr>
            <w:r>
              <w:rPr>
                <w:sz w:val="18"/>
                <w:szCs w:val="18"/>
              </w:rPr>
              <w:t>CU-001 / EP-01</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6496FC" w14:textId="77777777" w:rsidR="00066DA9" w:rsidRDefault="00000000">
            <w:pPr>
              <w:spacing w:line="264" w:lineRule="auto"/>
            </w:pPr>
            <w:r>
              <w:rPr>
                <w:sz w:val="18"/>
                <w:szCs w:val="18"/>
              </w:rPr>
              <w:t>TEST-SINT-01/02</w:t>
            </w:r>
          </w:p>
        </w:tc>
      </w:tr>
      <w:tr w:rsidR="00066DA9" w14:paraId="2941CBC6"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039EFC" w14:textId="77777777" w:rsidR="00066DA9" w:rsidRDefault="00000000">
            <w:pPr>
              <w:spacing w:line="264" w:lineRule="auto"/>
            </w:pPr>
            <w:r>
              <w:rPr>
                <w:sz w:val="18"/>
                <w:szCs w:val="18"/>
              </w:rPr>
              <w:t>REQ-F-003</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7251B" w14:textId="77777777" w:rsidR="00066DA9" w:rsidRDefault="00000000">
            <w:pPr>
              <w:spacing w:line="264" w:lineRule="auto"/>
            </w:pPr>
            <w:r>
              <w:rPr>
                <w:sz w:val="18"/>
                <w:szCs w:val="18"/>
              </w:rPr>
              <w:t xml:space="preserve">Registrar </w:t>
            </w:r>
            <w:proofErr w:type="spellStart"/>
            <w:r>
              <w:rPr>
                <w:sz w:val="18"/>
                <w:szCs w:val="18"/>
              </w:rPr>
              <w:t>solicitud</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74484" w14:textId="77777777" w:rsidR="00066DA9" w:rsidRDefault="00000000">
            <w:pPr>
              <w:spacing w:line="264" w:lineRule="auto"/>
            </w:pPr>
            <w:r>
              <w:rPr>
                <w:sz w:val="18"/>
                <w:szCs w:val="18"/>
              </w:rPr>
              <w:t>NFR-AVAIL-001, NFR-SEC-002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EC4F46" w14:textId="77777777" w:rsidR="00066DA9" w:rsidRDefault="00000000">
            <w:pPr>
              <w:spacing w:line="264" w:lineRule="auto"/>
            </w:pPr>
            <w:r>
              <w:rPr>
                <w:sz w:val="18"/>
                <w:szCs w:val="18"/>
              </w:rPr>
              <w:t>CU-001 / EP-01</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AA09AC" w14:textId="77777777" w:rsidR="00066DA9" w:rsidRDefault="00000000">
            <w:pPr>
              <w:spacing w:line="264" w:lineRule="auto"/>
            </w:pPr>
            <w:r>
              <w:rPr>
                <w:sz w:val="18"/>
                <w:szCs w:val="18"/>
              </w:rPr>
              <w:t>TEST-SOL-01/02</w:t>
            </w:r>
          </w:p>
        </w:tc>
      </w:tr>
      <w:tr w:rsidR="00066DA9" w14:paraId="1310E8AF"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333EEC" w14:textId="77777777" w:rsidR="00066DA9" w:rsidRDefault="00000000">
            <w:pPr>
              <w:spacing w:line="264" w:lineRule="auto"/>
            </w:pPr>
            <w:r>
              <w:rPr>
                <w:sz w:val="18"/>
                <w:szCs w:val="18"/>
              </w:rPr>
              <w:t>REQ-F-004</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01D554" w14:textId="77777777" w:rsidR="00066DA9" w:rsidRDefault="00000000">
            <w:pPr>
              <w:spacing w:line="264" w:lineRule="auto"/>
            </w:pPr>
            <w:proofErr w:type="spellStart"/>
            <w:r>
              <w:rPr>
                <w:sz w:val="18"/>
                <w:szCs w:val="18"/>
              </w:rPr>
              <w:t>Validación</w:t>
            </w:r>
            <w:proofErr w:type="spellEnd"/>
            <w:r>
              <w:rPr>
                <w:sz w:val="18"/>
                <w:szCs w:val="18"/>
              </w:rPr>
              <w:t xml:space="preserve"> de </w:t>
            </w:r>
            <w:proofErr w:type="spellStart"/>
            <w:r>
              <w:rPr>
                <w:sz w:val="18"/>
                <w:szCs w:val="18"/>
              </w:rPr>
              <w:t>solicitud</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61B914" w14:textId="77777777" w:rsidR="00066DA9" w:rsidRDefault="00000000">
            <w:pPr>
              <w:spacing w:line="264" w:lineRule="auto"/>
            </w:pPr>
            <w:r>
              <w:rPr>
                <w:sz w:val="18"/>
                <w:szCs w:val="18"/>
              </w:rPr>
              <w:t>NFR-INTEROP-001</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060BA2" w14:textId="77777777" w:rsidR="00066DA9" w:rsidRDefault="00000000">
            <w:pPr>
              <w:spacing w:line="264" w:lineRule="auto"/>
            </w:pPr>
            <w:r>
              <w:rPr>
                <w:sz w:val="18"/>
                <w:szCs w:val="18"/>
              </w:rPr>
              <w:t>CU-001 / EP-01</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917BF" w14:textId="77777777" w:rsidR="00066DA9" w:rsidRDefault="00000000">
            <w:pPr>
              <w:spacing w:line="264" w:lineRule="auto"/>
            </w:pPr>
            <w:r>
              <w:rPr>
                <w:sz w:val="18"/>
                <w:szCs w:val="18"/>
              </w:rPr>
              <w:t>TEST-VAL-01/02</w:t>
            </w:r>
          </w:p>
        </w:tc>
      </w:tr>
      <w:tr w:rsidR="00066DA9" w14:paraId="7029CC13"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BB4371" w14:textId="77777777" w:rsidR="00066DA9" w:rsidRDefault="00000000">
            <w:pPr>
              <w:spacing w:line="264" w:lineRule="auto"/>
            </w:pPr>
            <w:r>
              <w:rPr>
                <w:sz w:val="18"/>
                <w:szCs w:val="18"/>
              </w:rPr>
              <w:t>REQ-F-005</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6EC90" w14:textId="77777777" w:rsidR="00066DA9" w:rsidRPr="00674DC8" w:rsidRDefault="00000000">
            <w:pPr>
              <w:spacing w:line="264" w:lineRule="auto"/>
              <w:rPr>
                <w:lang w:val="es-EC"/>
              </w:rPr>
            </w:pPr>
            <w:r w:rsidRPr="00674DC8">
              <w:rPr>
                <w:sz w:val="18"/>
                <w:szCs w:val="18"/>
                <w:lang w:val="es-EC"/>
              </w:rPr>
              <w:t xml:space="preserve">Recepción de datos desde Dispositivos </w:t>
            </w:r>
            <w:proofErr w:type="spellStart"/>
            <w:r w:rsidRPr="00674DC8">
              <w:rPr>
                <w:sz w:val="18"/>
                <w:szCs w:val="18"/>
                <w:lang w:val="es-EC"/>
              </w:rPr>
              <w:t>IoT</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7E3818" w14:textId="77777777" w:rsidR="00066DA9" w:rsidRDefault="00000000">
            <w:pPr>
              <w:spacing w:line="264" w:lineRule="auto"/>
            </w:pPr>
            <w:r>
              <w:rPr>
                <w:sz w:val="18"/>
                <w:szCs w:val="18"/>
              </w:rPr>
              <w:t>NFR-CONF-001, NFR-INTEROP-002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A93CA" w14:textId="77777777" w:rsidR="00066DA9" w:rsidRDefault="00000000">
            <w:pPr>
              <w:spacing w:line="264" w:lineRule="auto"/>
            </w:pPr>
            <w:r>
              <w:rPr>
                <w:sz w:val="18"/>
                <w:szCs w:val="18"/>
              </w:rPr>
              <w:t>CU-001 / EP-01</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446029" w14:textId="77777777" w:rsidR="00066DA9" w:rsidRDefault="00000000">
            <w:pPr>
              <w:spacing w:line="264" w:lineRule="auto"/>
            </w:pPr>
            <w:r>
              <w:rPr>
                <w:sz w:val="18"/>
                <w:szCs w:val="18"/>
              </w:rPr>
              <w:t>TEST-IOT-01/02/03</w:t>
            </w:r>
          </w:p>
        </w:tc>
      </w:tr>
      <w:tr w:rsidR="00066DA9" w14:paraId="7C035962"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6E42D" w14:textId="77777777" w:rsidR="00066DA9" w:rsidRDefault="00000000">
            <w:pPr>
              <w:spacing w:line="264" w:lineRule="auto"/>
            </w:pPr>
            <w:r>
              <w:rPr>
                <w:sz w:val="18"/>
                <w:szCs w:val="18"/>
              </w:rPr>
              <w:t>REQ-F-006</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C3BC8" w14:textId="77777777" w:rsidR="00066DA9" w:rsidRDefault="00000000">
            <w:pPr>
              <w:spacing w:line="264" w:lineRule="auto"/>
            </w:pPr>
            <w:proofErr w:type="spellStart"/>
            <w:r>
              <w:rPr>
                <w:sz w:val="18"/>
                <w:szCs w:val="18"/>
              </w:rPr>
              <w:t>Detección</w:t>
            </w:r>
            <w:proofErr w:type="spellEnd"/>
            <w:r>
              <w:rPr>
                <w:sz w:val="18"/>
                <w:szCs w:val="18"/>
              </w:rPr>
              <w:t xml:space="preserve"> de </w:t>
            </w:r>
            <w:proofErr w:type="spellStart"/>
            <w:r>
              <w:rPr>
                <w:sz w:val="18"/>
                <w:szCs w:val="18"/>
              </w:rPr>
              <w:t>Anomalías</w:t>
            </w:r>
            <w:proofErr w:type="spellEnd"/>
            <w:r>
              <w:rPr>
                <w:sz w:val="18"/>
                <w:szCs w:val="18"/>
              </w:rPr>
              <w:t xml:space="preserve"> </w:t>
            </w:r>
            <w:proofErr w:type="spellStart"/>
            <w:r>
              <w:rPr>
                <w:sz w:val="18"/>
                <w:szCs w:val="18"/>
              </w:rPr>
              <w:t>Biomédicas</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BE52A7" w14:textId="77777777" w:rsidR="00066DA9" w:rsidRDefault="00000000">
            <w:pPr>
              <w:spacing w:line="264" w:lineRule="auto"/>
            </w:pPr>
            <w:r>
              <w:rPr>
                <w:sz w:val="18"/>
                <w:szCs w:val="18"/>
              </w:rPr>
              <w:t>NFR-GEN-001</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75B931" w14:textId="77777777" w:rsidR="00066DA9" w:rsidRDefault="00000000">
            <w:pPr>
              <w:spacing w:line="264" w:lineRule="auto"/>
            </w:pPr>
            <w:r>
              <w:rPr>
                <w:sz w:val="18"/>
                <w:szCs w:val="18"/>
              </w:rPr>
              <w:t>CU-001 / EP-01</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4E75A1" w14:textId="77777777" w:rsidR="00066DA9" w:rsidRDefault="00000000">
            <w:pPr>
              <w:spacing w:line="264" w:lineRule="auto"/>
            </w:pPr>
            <w:r>
              <w:rPr>
                <w:sz w:val="18"/>
                <w:szCs w:val="18"/>
              </w:rPr>
              <w:t>TEST-ANOM-01/02</w:t>
            </w:r>
          </w:p>
        </w:tc>
      </w:tr>
      <w:tr w:rsidR="00066DA9" w14:paraId="59EB24FF"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88F1C6" w14:textId="77777777" w:rsidR="00066DA9" w:rsidRDefault="00000000">
            <w:pPr>
              <w:spacing w:line="264" w:lineRule="auto"/>
            </w:pPr>
            <w:r>
              <w:rPr>
                <w:sz w:val="18"/>
                <w:szCs w:val="18"/>
              </w:rPr>
              <w:t>REQ-F-007</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B0056E" w14:textId="77777777" w:rsidR="00066DA9" w:rsidRPr="00674DC8" w:rsidRDefault="00000000">
            <w:pPr>
              <w:spacing w:line="264" w:lineRule="auto"/>
              <w:rPr>
                <w:lang w:val="es-EC"/>
              </w:rPr>
            </w:pPr>
            <w:r w:rsidRPr="00674DC8">
              <w:rPr>
                <w:sz w:val="18"/>
                <w:szCs w:val="18"/>
                <w:lang w:val="es-EC"/>
              </w:rPr>
              <w:t xml:space="preserve">Guia de orientación mediante </w:t>
            </w:r>
            <w:proofErr w:type="spellStart"/>
            <w:r w:rsidRPr="00674DC8">
              <w:rPr>
                <w:sz w:val="18"/>
                <w:szCs w:val="18"/>
                <w:lang w:val="es-EC"/>
              </w:rPr>
              <w:t>bot</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CD3842" w14:textId="77777777" w:rsidR="00066DA9" w:rsidRDefault="00000000">
            <w:pPr>
              <w:spacing w:line="264" w:lineRule="auto"/>
            </w:pPr>
            <w:r>
              <w:rPr>
                <w:sz w:val="18"/>
                <w:szCs w:val="18"/>
              </w:rPr>
              <w:t>NFR-FIAB-001, NFR-MAINT-001</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F41A02" w14:textId="77777777" w:rsidR="00066DA9" w:rsidRDefault="00000000">
            <w:pPr>
              <w:spacing w:line="264" w:lineRule="auto"/>
            </w:pPr>
            <w:r>
              <w:rPr>
                <w:sz w:val="18"/>
                <w:szCs w:val="18"/>
              </w:rPr>
              <w:t>CU-001 / EP-01</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96BD5B" w14:textId="77777777" w:rsidR="00066DA9" w:rsidRDefault="00000000">
            <w:pPr>
              <w:spacing w:line="264" w:lineRule="auto"/>
            </w:pPr>
            <w:r>
              <w:rPr>
                <w:sz w:val="18"/>
                <w:szCs w:val="18"/>
              </w:rPr>
              <w:t>TEST-FAQ-01/02</w:t>
            </w:r>
          </w:p>
        </w:tc>
      </w:tr>
      <w:tr w:rsidR="00066DA9" w14:paraId="361999DB"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F73BC8" w14:textId="77777777" w:rsidR="00066DA9" w:rsidRDefault="00000000">
            <w:pPr>
              <w:spacing w:line="264" w:lineRule="auto"/>
            </w:pPr>
            <w:r>
              <w:rPr>
                <w:sz w:val="18"/>
                <w:szCs w:val="18"/>
              </w:rPr>
              <w:t>REQ-F-010</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D25C6" w14:textId="77777777" w:rsidR="00066DA9" w:rsidRDefault="00000000">
            <w:pPr>
              <w:spacing w:line="264" w:lineRule="auto"/>
            </w:pPr>
            <w:proofErr w:type="spellStart"/>
            <w:r>
              <w:rPr>
                <w:sz w:val="18"/>
                <w:szCs w:val="18"/>
              </w:rPr>
              <w:t>Evaluación</w:t>
            </w:r>
            <w:proofErr w:type="spellEnd"/>
            <w:r>
              <w:rPr>
                <w:sz w:val="18"/>
                <w:szCs w:val="18"/>
              </w:rPr>
              <w:t xml:space="preserve"> de </w:t>
            </w:r>
            <w:proofErr w:type="spellStart"/>
            <w:r>
              <w:rPr>
                <w:sz w:val="18"/>
                <w:szCs w:val="18"/>
              </w:rPr>
              <w:t>riesgo</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5EE6A9" w14:textId="77777777" w:rsidR="00066DA9" w:rsidRDefault="00000000">
            <w:pPr>
              <w:spacing w:line="264" w:lineRule="auto"/>
            </w:pPr>
            <w:r>
              <w:rPr>
                <w:sz w:val="18"/>
                <w:szCs w:val="18"/>
              </w:rPr>
              <w:t>NFR-PERF-002, NFR-CONF-002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C3B10C" w14:textId="77777777" w:rsidR="00066DA9" w:rsidRDefault="00000000">
            <w:pPr>
              <w:spacing w:line="264" w:lineRule="auto"/>
            </w:pPr>
            <w:r>
              <w:rPr>
                <w:sz w:val="18"/>
                <w:szCs w:val="18"/>
              </w:rPr>
              <w:t>CU-002 / EP-02</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BD00F" w14:textId="77777777" w:rsidR="00066DA9" w:rsidRDefault="00000000">
            <w:pPr>
              <w:spacing w:line="264" w:lineRule="auto"/>
            </w:pPr>
            <w:r>
              <w:rPr>
                <w:sz w:val="18"/>
                <w:szCs w:val="18"/>
              </w:rPr>
              <w:t>TEST-TRIAGE-01/02/03</w:t>
            </w:r>
          </w:p>
        </w:tc>
      </w:tr>
      <w:tr w:rsidR="00066DA9" w14:paraId="2EA010A8"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302833" w14:textId="77777777" w:rsidR="00066DA9" w:rsidRDefault="00000000">
            <w:pPr>
              <w:spacing w:line="264" w:lineRule="auto"/>
            </w:pPr>
            <w:r>
              <w:rPr>
                <w:sz w:val="18"/>
                <w:szCs w:val="18"/>
              </w:rPr>
              <w:t>REQ-F-011</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82E480" w14:textId="77777777" w:rsidR="00066DA9" w:rsidRPr="00674DC8" w:rsidRDefault="00000000">
            <w:pPr>
              <w:spacing w:line="264" w:lineRule="auto"/>
              <w:rPr>
                <w:lang w:val="es-EC"/>
              </w:rPr>
            </w:pPr>
            <w:r w:rsidRPr="00674DC8">
              <w:rPr>
                <w:sz w:val="18"/>
                <w:szCs w:val="18"/>
                <w:lang w:val="es-EC"/>
              </w:rPr>
              <w:t>Recomendaciones y decisiones de IA</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84D046" w14:textId="77777777" w:rsidR="00066DA9" w:rsidRDefault="00000000">
            <w:pPr>
              <w:spacing w:line="264" w:lineRule="auto"/>
            </w:pPr>
            <w:r>
              <w:rPr>
                <w:sz w:val="18"/>
                <w:szCs w:val="18"/>
              </w:rPr>
              <w:t>NFR-CONF-003, NFR-SEC-003</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36FC1A" w14:textId="77777777" w:rsidR="00066DA9" w:rsidRDefault="00000000">
            <w:pPr>
              <w:spacing w:line="264" w:lineRule="auto"/>
            </w:pPr>
            <w:r>
              <w:rPr>
                <w:sz w:val="18"/>
                <w:szCs w:val="18"/>
              </w:rPr>
              <w:t>CU-002 / EP-02</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722FC9" w14:textId="77777777" w:rsidR="00066DA9" w:rsidRDefault="00000000">
            <w:pPr>
              <w:spacing w:line="264" w:lineRule="auto"/>
            </w:pPr>
            <w:r>
              <w:rPr>
                <w:sz w:val="18"/>
                <w:szCs w:val="18"/>
              </w:rPr>
              <w:t>TEST-RAG-01/02</w:t>
            </w:r>
          </w:p>
        </w:tc>
      </w:tr>
      <w:tr w:rsidR="00066DA9" w14:paraId="0192FA9F"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ABC051" w14:textId="77777777" w:rsidR="00066DA9" w:rsidRDefault="00000000">
            <w:pPr>
              <w:spacing w:line="264" w:lineRule="auto"/>
            </w:pPr>
            <w:r>
              <w:rPr>
                <w:sz w:val="18"/>
                <w:szCs w:val="18"/>
              </w:rPr>
              <w:t>REQ-F-012</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FDC19C" w14:textId="77777777" w:rsidR="00066DA9" w:rsidRDefault="00000000">
            <w:pPr>
              <w:spacing w:line="264" w:lineRule="auto"/>
            </w:pPr>
            <w:proofErr w:type="spellStart"/>
            <w:r>
              <w:rPr>
                <w:sz w:val="18"/>
                <w:szCs w:val="18"/>
              </w:rPr>
              <w:t>Búsqueda</w:t>
            </w:r>
            <w:proofErr w:type="spellEnd"/>
            <w:r>
              <w:rPr>
                <w:sz w:val="18"/>
                <w:szCs w:val="18"/>
              </w:rPr>
              <w:t xml:space="preserve"> de Centros </w:t>
            </w:r>
            <w:proofErr w:type="spellStart"/>
            <w:r>
              <w:rPr>
                <w:sz w:val="18"/>
                <w:szCs w:val="18"/>
              </w:rPr>
              <w:t>Médicos</w:t>
            </w:r>
            <w:proofErr w:type="spellEnd"/>
            <w:r>
              <w:rPr>
                <w:sz w:val="18"/>
                <w:szCs w:val="18"/>
              </w:rPr>
              <w:t xml:space="preserve"> </w:t>
            </w:r>
            <w:proofErr w:type="spellStart"/>
            <w:r>
              <w:rPr>
                <w:sz w:val="18"/>
                <w:szCs w:val="18"/>
              </w:rPr>
              <w:t>Disponibles</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F963E0" w14:textId="77777777" w:rsidR="00066DA9" w:rsidRDefault="00000000">
            <w:pPr>
              <w:spacing w:line="264" w:lineRule="auto"/>
            </w:pPr>
            <w:r>
              <w:rPr>
                <w:sz w:val="18"/>
                <w:szCs w:val="18"/>
              </w:rPr>
              <w:t>NFR-PERF-003, NFR-AVAIL-002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958EC" w14:textId="77777777" w:rsidR="00066DA9" w:rsidRDefault="00000000">
            <w:pPr>
              <w:spacing w:line="264" w:lineRule="auto"/>
            </w:pPr>
            <w:r>
              <w:rPr>
                <w:sz w:val="18"/>
                <w:szCs w:val="18"/>
              </w:rPr>
              <w:t>CU-002 / EP-02</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5539B1" w14:textId="77777777" w:rsidR="00066DA9" w:rsidRDefault="00000000">
            <w:pPr>
              <w:spacing w:line="264" w:lineRule="auto"/>
            </w:pPr>
            <w:r>
              <w:rPr>
                <w:sz w:val="18"/>
                <w:szCs w:val="18"/>
              </w:rPr>
              <w:t>TEST-BUSQ-01/02</w:t>
            </w:r>
          </w:p>
        </w:tc>
      </w:tr>
      <w:tr w:rsidR="00066DA9" w14:paraId="4C943183"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A54587" w14:textId="77777777" w:rsidR="00066DA9" w:rsidRDefault="00000000">
            <w:pPr>
              <w:spacing w:line="264" w:lineRule="auto"/>
            </w:pPr>
            <w:r>
              <w:rPr>
                <w:sz w:val="18"/>
                <w:szCs w:val="18"/>
              </w:rPr>
              <w:t>REQ-F-013</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694CD9" w14:textId="77777777" w:rsidR="00066DA9" w:rsidRDefault="00000000">
            <w:pPr>
              <w:spacing w:line="264" w:lineRule="auto"/>
            </w:pPr>
            <w:r>
              <w:rPr>
                <w:sz w:val="18"/>
                <w:szCs w:val="18"/>
              </w:rPr>
              <w:t xml:space="preserve">Matching </w:t>
            </w:r>
            <w:proofErr w:type="spellStart"/>
            <w:r>
              <w:rPr>
                <w:sz w:val="18"/>
                <w:szCs w:val="18"/>
              </w:rPr>
              <w:t>Inteligente</w:t>
            </w:r>
            <w:proofErr w:type="spellEnd"/>
            <w:r>
              <w:rPr>
                <w:sz w:val="18"/>
                <w:szCs w:val="18"/>
              </w:rPr>
              <w:t xml:space="preserve"> </w:t>
            </w:r>
            <w:proofErr w:type="spellStart"/>
            <w:r>
              <w:rPr>
                <w:sz w:val="18"/>
                <w:szCs w:val="18"/>
              </w:rPr>
              <w:t>Paciente-Profesional</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B5E923" w14:textId="77777777" w:rsidR="00066DA9" w:rsidRDefault="00000000">
            <w:pPr>
              <w:spacing w:line="264" w:lineRule="auto"/>
            </w:pPr>
            <w:r>
              <w:rPr>
                <w:sz w:val="18"/>
                <w:szCs w:val="18"/>
              </w:rPr>
              <w:t>NFR-CONF-004, NFR-PERF-004</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DC86C" w14:textId="77777777" w:rsidR="00066DA9" w:rsidRDefault="00000000">
            <w:pPr>
              <w:spacing w:line="264" w:lineRule="auto"/>
            </w:pPr>
            <w:r>
              <w:rPr>
                <w:sz w:val="18"/>
                <w:szCs w:val="18"/>
              </w:rPr>
              <w:t>CU-002 / EP-02</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BE8F81" w14:textId="77777777" w:rsidR="00066DA9" w:rsidRDefault="00000000">
            <w:pPr>
              <w:spacing w:line="264" w:lineRule="auto"/>
            </w:pPr>
            <w:r>
              <w:rPr>
                <w:sz w:val="18"/>
                <w:szCs w:val="18"/>
              </w:rPr>
              <w:t>TEST-MATCH-01/02</w:t>
            </w:r>
          </w:p>
        </w:tc>
      </w:tr>
      <w:tr w:rsidR="00066DA9" w14:paraId="7DB019A1"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3C4CEC" w14:textId="77777777" w:rsidR="00066DA9" w:rsidRDefault="00000000">
            <w:pPr>
              <w:spacing w:line="264" w:lineRule="auto"/>
            </w:pPr>
            <w:r>
              <w:rPr>
                <w:sz w:val="18"/>
                <w:szCs w:val="18"/>
              </w:rPr>
              <w:t>REQ-F-014</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5FEDDF" w14:textId="77777777" w:rsidR="00066DA9" w:rsidRPr="00674DC8" w:rsidRDefault="00000000">
            <w:pPr>
              <w:spacing w:line="264" w:lineRule="auto"/>
              <w:rPr>
                <w:lang w:val="es-EC"/>
              </w:rPr>
            </w:pPr>
            <w:r w:rsidRPr="00674DC8">
              <w:rPr>
                <w:sz w:val="18"/>
                <w:szCs w:val="18"/>
                <w:lang w:val="es-EC"/>
              </w:rPr>
              <w:t>Asignación de Recursos y Notificación</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3572D4" w14:textId="77777777" w:rsidR="00066DA9" w:rsidRDefault="00000000">
            <w:pPr>
              <w:spacing w:line="264" w:lineRule="auto"/>
            </w:pPr>
            <w:r>
              <w:rPr>
                <w:sz w:val="18"/>
                <w:szCs w:val="18"/>
              </w:rPr>
              <w:t>NFR-SCAL-001, NFR-PERF-005</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321A8" w14:textId="77777777" w:rsidR="00066DA9" w:rsidRDefault="00000000">
            <w:pPr>
              <w:spacing w:line="264" w:lineRule="auto"/>
            </w:pPr>
            <w:r>
              <w:rPr>
                <w:sz w:val="18"/>
                <w:szCs w:val="18"/>
              </w:rPr>
              <w:t>CU-002 / EP-02</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AF006D" w14:textId="77777777" w:rsidR="00066DA9" w:rsidRDefault="00000000">
            <w:pPr>
              <w:spacing w:line="264" w:lineRule="auto"/>
            </w:pPr>
            <w:r>
              <w:rPr>
                <w:sz w:val="18"/>
                <w:szCs w:val="18"/>
              </w:rPr>
              <w:t>TEST-ASIG-01/02</w:t>
            </w:r>
          </w:p>
        </w:tc>
      </w:tr>
      <w:tr w:rsidR="00066DA9" w14:paraId="1BCD149C"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D432FE" w14:textId="77777777" w:rsidR="00066DA9" w:rsidRDefault="00000000">
            <w:pPr>
              <w:spacing w:line="264" w:lineRule="auto"/>
            </w:pPr>
            <w:r>
              <w:rPr>
                <w:sz w:val="18"/>
                <w:szCs w:val="18"/>
              </w:rPr>
              <w:t>REQ-F-020</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B51DB4" w14:textId="77777777" w:rsidR="00066DA9" w:rsidRDefault="00000000">
            <w:pPr>
              <w:spacing w:line="264" w:lineRule="auto"/>
            </w:pPr>
            <w:proofErr w:type="spellStart"/>
            <w:r>
              <w:rPr>
                <w:sz w:val="18"/>
                <w:szCs w:val="18"/>
              </w:rPr>
              <w:t>Atención</w:t>
            </w:r>
            <w:proofErr w:type="spellEnd"/>
            <w:r>
              <w:rPr>
                <w:sz w:val="18"/>
                <w:szCs w:val="18"/>
              </w:rPr>
              <w:t xml:space="preserve"> </w:t>
            </w:r>
            <w:proofErr w:type="spellStart"/>
            <w:r>
              <w:rPr>
                <w:sz w:val="18"/>
                <w:szCs w:val="18"/>
              </w:rPr>
              <w:t>Médica</w:t>
            </w:r>
            <w:proofErr w:type="spellEnd"/>
            <w:r>
              <w:rPr>
                <w:sz w:val="18"/>
                <w:szCs w:val="18"/>
              </w:rPr>
              <w:t xml:space="preserve"> </w:t>
            </w:r>
            <w:proofErr w:type="spellStart"/>
            <w:r>
              <w:rPr>
                <w:sz w:val="18"/>
                <w:szCs w:val="18"/>
              </w:rPr>
              <w:t>por</w:t>
            </w:r>
            <w:proofErr w:type="spellEnd"/>
            <w:r>
              <w:rPr>
                <w:sz w:val="18"/>
                <w:szCs w:val="18"/>
              </w:rPr>
              <w:t xml:space="preserve"> </w:t>
            </w:r>
            <w:proofErr w:type="spellStart"/>
            <w:r>
              <w:rPr>
                <w:sz w:val="18"/>
                <w:szCs w:val="18"/>
              </w:rPr>
              <w:t>Teleconsulta</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415DA8" w14:textId="77777777" w:rsidR="00066DA9" w:rsidRDefault="00000000">
            <w:pPr>
              <w:spacing w:line="264" w:lineRule="auto"/>
            </w:pPr>
            <w:r>
              <w:rPr>
                <w:sz w:val="18"/>
                <w:szCs w:val="18"/>
              </w:rPr>
              <w:t>NFR-AVAIL-003, NFR-SEC-004</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B2B2A6" w14:textId="77777777" w:rsidR="00066DA9" w:rsidRDefault="00000000">
            <w:pPr>
              <w:spacing w:line="264" w:lineRule="auto"/>
            </w:pPr>
            <w:r>
              <w:rPr>
                <w:sz w:val="18"/>
                <w:szCs w:val="18"/>
              </w:rPr>
              <w:t>CU-003 / EP-03</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7C6220" w14:textId="77777777" w:rsidR="00066DA9" w:rsidRDefault="00000000">
            <w:pPr>
              <w:spacing w:line="264" w:lineRule="auto"/>
            </w:pPr>
            <w:r>
              <w:rPr>
                <w:sz w:val="18"/>
                <w:szCs w:val="18"/>
              </w:rPr>
              <w:t>TEST-TELE-01/02/03</w:t>
            </w:r>
          </w:p>
        </w:tc>
      </w:tr>
      <w:tr w:rsidR="00066DA9" w14:paraId="2178EA9B"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9C53E1" w14:textId="77777777" w:rsidR="00066DA9" w:rsidRDefault="00000000">
            <w:pPr>
              <w:spacing w:line="264" w:lineRule="auto"/>
            </w:pPr>
            <w:r>
              <w:rPr>
                <w:sz w:val="18"/>
                <w:szCs w:val="18"/>
              </w:rPr>
              <w:t>REQ-F-021</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4AAE59" w14:textId="77777777" w:rsidR="00066DA9" w:rsidRDefault="00000000">
            <w:pPr>
              <w:spacing w:line="264" w:lineRule="auto"/>
            </w:pPr>
            <w:proofErr w:type="spellStart"/>
            <w:r>
              <w:rPr>
                <w:sz w:val="18"/>
                <w:szCs w:val="18"/>
              </w:rPr>
              <w:t>Gestión</w:t>
            </w:r>
            <w:proofErr w:type="spellEnd"/>
            <w:r>
              <w:rPr>
                <w:sz w:val="18"/>
                <w:szCs w:val="18"/>
              </w:rPr>
              <w:t xml:space="preserve"> de Emergencias </w:t>
            </w:r>
            <w:proofErr w:type="spellStart"/>
            <w:r>
              <w:rPr>
                <w:sz w:val="18"/>
                <w:szCs w:val="18"/>
              </w:rPr>
              <w:t>Médicas</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0F7917" w14:textId="77777777" w:rsidR="00066DA9" w:rsidRDefault="00000000">
            <w:pPr>
              <w:spacing w:line="264" w:lineRule="auto"/>
            </w:pPr>
            <w:r>
              <w:rPr>
                <w:sz w:val="18"/>
                <w:szCs w:val="18"/>
              </w:rPr>
              <w:t>NFR-AVAIL-004, NFR-PERF-006, NFR-CONF-005</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5470B" w14:textId="77777777" w:rsidR="00066DA9" w:rsidRDefault="00000000">
            <w:pPr>
              <w:spacing w:line="264" w:lineRule="auto"/>
            </w:pPr>
            <w:r>
              <w:rPr>
                <w:sz w:val="18"/>
                <w:szCs w:val="18"/>
              </w:rPr>
              <w:t>CU-003 / EP-03</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A322C0" w14:textId="77777777" w:rsidR="00066DA9" w:rsidRDefault="00000000">
            <w:pPr>
              <w:spacing w:line="264" w:lineRule="auto"/>
            </w:pPr>
            <w:r>
              <w:rPr>
                <w:sz w:val="18"/>
                <w:szCs w:val="18"/>
              </w:rPr>
              <w:t>TEST-EMERG-01/02/03</w:t>
            </w:r>
          </w:p>
        </w:tc>
      </w:tr>
      <w:tr w:rsidR="00066DA9" w14:paraId="12AAF91A"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CD0165" w14:textId="77777777" w:rsidR="00066DA9" w:rsidRDefault="00000000">
            <w:pPr>
              <w:spacing w:line="264" w:lineRule="auto"/>
            </w:pPr>
            <w:r>
              <w:rPr>
                <w:sz w:val="18"/>
                <w:szCs w:val="18"/>
              </w:rPr>
              <w:t>REQ-F-022</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BB454C" w14:textId="77777777" w:rsidR="00066DA9" w:rsidRDefault="00000000">
            <w:pPr>
              <w:spacing w:line="264" w:lineRule="auto"/>
            </w:pPr>
            <w:proofErr w:type="gramStart"/>
            <w:r>
              <w:rPr>
                <w:sz w:val="18"/>
                <w:szCs w:val="18"/>
              </w:rPr>
              <w:t>Cierre  del</w:t>
            </w:r>
            <w:proofErr w:type="gramEnd"/>
            <w:r>
              <w:rPr>
                <w:sz w:val="18"/>
                <w:szCs w:val="18"/>
              </w:rPr>
              <w:t xml:space="preserve"> Caso</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5E6AFF" w14:textId="77777777" w:rsidR="00066DA9" w:rsidRDefault="00000000">
            <w:pPr>
              <w:spacing w:line="264" w:lineRule="auto"/>
            </w:pPr>
            <w:r>
              <w:rPr>
                <w:sz w:val="18"/>
                <w:szCs w:val="18"/>
              </w:rPr>
              <w:t>NFR-CONF-006, NFR-AVAIL-005</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3B922E" w14:textId="77777777" w:rsidR="00066DA9" w:rsidRDefault="00000000">
            <w:pPr>
              <w:spacing w:line="264" w:lineRule="auto"/>
            </w:pPr>
            <w:r>
              <w:rPr>
                <w:sz w:val="18"/>
                <w:szCs w:val="18"/>
              </w:rPr>
              <w:t>CU-003 / EP-03</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63A483" w14:textId="77777777" w:rsidR="00066DA9" w:rsidRDefault="00000000">
            <w:pPr>
              <w:spacing w:line="264" w:lineRule="auto"/>
            </w:pPr>
            <w:r>
              <w:rPr>
                <w:sz w:val="18"/>
                <w:szCs w:val="18"/>
              </w:rPr>
              <w:t>TEST-CIERRE-01/02</w:t>
            </w:r>
          </w:p>
        </w:tc>
      </w:tr>
      <w:tr w:rsidR="00066DA9" w14:paraId="610F3BF5"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23272C" w14:textId="77777777" w:rsidR="00066DA9" w:rsidRDefault="00000000">
            <w:pPr>
              <w:spacing w:line="264" w:lineRule="auto"/>
            </w:pPr>
            <w:r>
              <w:rPr>
                <w:sz w:val="18"/>
                <w:szCs w:val="18"/>
              </w:rPr>
              <w:t>REQ-F-030</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A29CD4" w14:textId="77777777" w:rsidR="00066DA9" w:rsidRDefault="00000000">
            <w:pPr>
              <w:spacing w:line="264" w:lineRule="auto"/>
            </w:pPr>
            <w:proofErr w:type="spellStart"/>
            <w:r>
              <w:rPr>
                <w:sz w:val="18"/>
                <w:szCs w:val="18"/>
              </w:rPr>
              <w:t>Gestión</w:t>
            </w:r>
            <w:proofErr w:type="spellEnd"/>
            <w:r>
              <w:rPr>
                <w:sz w:val="18"/>
                <w:szCs w:val="18"/>
              </w:rPr>
              <w:t xml:space="preserve"> del </w:t>
            </w:r>
            <w:proofErr w:type="spellStart"/>
            <w:r>
              <w:rPr>
                <w:sz w:val="18"/>
                <w:szCs w:val="18"/>
              </w:rPr>
              <w:t>Historial</w:t>
            </w:r>
            <w:proofErr w:type="spellEnd"/>
            <w:r>
              <w:rPr>
                <w:sz w:val="18"/>
                <w:szCs w:val="18"/>
              </w:rPr>
              <w:t xml:space="preserve"> </w:t>
            </w:r>
            <w:proofErr w:type="spellStart"/>
            <w:r>
              <w:rPr>
                <w:sz w:val="18"/>
                <w:szCs w:val="18"/>
              </w:rPr>
              <w:t>Clínico</w:t>
            </w:r>
            <w:proofErr w:type="spellEnd"/>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671C53" w14:textId="77777777" w:rsidR="00066DA9" w:rsidRPr="00674DC8" w:rsidRDefault="00000000">
            <w:pPr>
              <w:spacing w:line="264" w:lineRule="auto"/>
              <w:rPr>
                <w:lang w:val="pt-BR"/>
              </w:rPr>
            </w:pPr>
            <w:r w:rsidRPr="00674DC8">
              <w:rPr>
                <w:sz w:val="18"/>
                <w:szCs w:val="18"/>
                <w:lang w:val="pt-BR"/>
              </w:rPr>
              <w:t>NFR-SEC-005, NFR-AVAIL-006, NFR-INTEROP-003</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B6758A" w14:textId="77777777" w:rsidR="00066DA9" w:rsidRDefault="00000000">
            <w:pPr>
              <w:spacing w:line="264" w:lineRule="auto"/>
            </w:pPr>
            <w:r>
              <w:rPr>
                <w:sz w:val="18"/>
                <w:szCs w:val="18"/>
              </w:rPr>
              <w:t>CU-004 / EP-04</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C823B8" w14:textId="77777777" w:rsidR="00066DA9" w:rsidRDefault="00000000">
            <w:pPr>
              <w:spacing w:line="264" w:lineRule="auto"/>
            </w:pPr>
            <w:r>
              <w:rPr>
                <w:sz w:val="18"/>
                <w:szCs w:val="18"/>
              </w:rPr>
              <w:t>TEST-EHR-01/02/03</w:t>
            </w:r>
          </w:p>
        </w:tc>
      </w:tr>
      <w:tr w:rsidR="00066DA9" w14:paraId="3779E661"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7C1859" w14:textId="77777777" w:rsidR="00066DA9" w:rsidRDefault="00000000">
            <w:pPr>
              <w:spacing w:line="264" w:lineRule="auto"/>
            </w:pPr>
            <w:r>
              <w:rPr>
                <w:sz w:val="18"/>
                <w:szCs w:val="18"/>
              </w:rPr>
              <w:t>REQ-F-031</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BEC8DA" w14:textId="77777777" w:rsidR="00066DA9" w:rsidRPr="00674DC8" w:rsidRDefault="00000000">
            <w:pPr>
              <w:spacing w:line="264" w:lineRule="auto"/>
              <w:rPr>
                <w:lang w:val="es-EC"/>
              </w:rPr>
            </w:pPr>
            <w:r w:rsidRPr="00674DC8">
              <w:rPr>
                <w:sz w:val="18"/>
                <w:szCs w:val="18"/>
                <w:lang w:val="es-EC"/>
              </w:rPr>
              <w:t>Interoperabilidad con MSP, IESS y Consorcio</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2C27B7" w14:textId="77777777" w:rsidR="00066DA9" w:rsidRDefault="00000000">
            <w:pPr>
              <w:spacing w:line="264" w:lineRule="auto"/>
            </w:pPr>
            <w:r>
              <w:rPr>
                <w:sz w:val="18"/>
                <w:szCs w:val="18"/>
              </w:rPr>
              <w:t>NFR-INTEROP-004, NFR-SEC-006</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FC6D20" w14:textId="77777777" w:rsidR="00066DA9" w:rsidRDefault="00000000">
            <w:pPr>
              <w:spacing w:line="264" w:lineRule="auto"/>
            </w:pPr>
            <w:r>
              <w:rPr>
                <w:sz w:val="18"/>
                <w:szCs w:val="18"/>
              </w:rPr>
              <w:t>CU-004 / EP-04</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32FB4" w14:textId="77777777" w:rsidR="00066DA9" w:rsidRDefault="00000000">
            <w:pPr>
              <w:spacing w:line="264" w:lineRule="auto"/>
            </w:pPr>
            <w:r>
              <w:rPr>
                <w:sz w:val="18"/>
                <w:szCs w:val="18"/>
              </w:rPr>
              <w:t>TEST-INTEROP-01/02</w:t>
            </w:r>
          </w:p>
        </w:tc>
      </w:tr>
      <w:tr w:rsidR="00066DA9" w14:paraId="389AF451"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87F6D8" w14:textId="77777777" w:rsidR="00066DA9" w:rsidRDefault="00000000">
            <w:pPr>
              <w:spacing w:line="264" w:lineRule="auto"/>
            </w:pPr>
            <w:r>
              <w:rPr>
                <w:sz w:val="18"/>
                <w:szCs w:val="18"/>
              </w:rPr>
              <w:lastRenderedPageBreak/>
              <w:t>REQ-F-032</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15B3FB" w14:textId="77777777" w:rsidR="00066DA9" w:rsidRPr="00674DC8" w:rsidRDefault="00000000">
            <w:pPr>
              <w:spacing w:line="264" w:lineRule="auto"/>
              <w:rPr>
                <w:lang w:val="pt-BR"/>
              </w:rPr>
            </w:pPr>
            <w:r w:rsidRPr="00674DC8">
              <w:rPr>
                <w:sz w:val="18"/>
                <w:szCs w:val="18"/>
                <w:lang w:val="pt-BR"/>
              </w:rPr>
              <w:t>Registro de Decisiones Médicas/IA</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A67329" w14:textId="77777777" w:rsidR="00066DA9" w:rsidRDefault="00000000">
            <w:pPr>
              <w:spacing w:line="264" w:lineRule="auto"/>
            </w:pPr>
            <w:r>
              <w:rPr>
                <w:sz w:val="18"/>
                <w:szCs w:val="18"/>
              </w:rPr>
              <w:t>NFR-SEC-007, NFR-FIAB-002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9CB09A" w14:textId="77777777" w:rsidR="00066DA9" w:rsidRDefault="00000000">
            <w:pPr>
              <w:spacing w:line="264" w:lineRule="auto"/>
            </w:pPr>
            <w:r>
              <w:rPr>
                <w:sz w:val="18"/>
                <w:szCs w:val="18"/>
              </w:rPr>
              <w:t>CU-004 / EP-04</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2FF370" w14:textId="77777777" w:rsidR="00066DA9" w:rsidRDefault="00000000">
            <w:pPr>
              <w:spacing w:line="264" w:lineRule="auto"/>
            </w:pPr>
            <w:r>
              <w:rPr>
                <w:sz w:val="18"/>
                <w:szCs w:val="18"/>
              </w:rPr>
              <w:t>TEST-AUDIT-01/02</w:t>
            </w:r>
          </w:p>
        </w:tc>
      </w:tr>
      <w:tr w:rsidR="00066DA9" w14:paraId="33809CAC"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9B9F18" w14:textId="77777777" w:rsidR="00066DA9" w:rsidRDefault="00000000">
            <w:pPr>
              <w:spacing w:line="264" w:lineRule="auto"/>
            </w:pPr>
            <w:r>
              <w:rPr>
                <w:sz w:val="18"/>
                <w:szCs w:val="18"/>
              </w:rPr>
              <w:t>REQ-F-033</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332321" w14:textId="77777777" w:rsidR="00066DA9" w:rsidRDefault="00000000">
            <w:pPr>
              <w:spacing w:line="264" w:lineRule="auto"/>
            </w:pPr>
            <w:r>
              <w:rPr>
                <w:sz w:val="18"/>
                <w:szCs w:val="18"/>
              </w:rPr>
              <w:t>Administración del Sistema</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D76070" w14:textId="77777777" w:rsidR="00066DA9" w:rsidRDefault="00000000">
            <w:pPr>
              <w:spacing w:line="264" w:lineRule="auto"/>
            </w:pPr>
            <w:r>
              <w:rPr>
                <w:sz w:val="18"/>
                <w:szCs w:val="18"/>
              </w:rPr>
              <w:t>NFR-INTEG-001</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9B6C0D" w14:textId="77777777" w:rsidR="00066DA9" w:rsidRDefault="00000000">
            <w:pPr>
              <w:spacing w:line="264" w:lineRule="auto"/>
            </w:pPr>
            <w:r>
              <w:rPr>
                <w:sz w:val="18"/>
                <w:szCs w:val="18"/>
              </w:rPr>
              <w:t>CU-004 / EP-04</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8CED83" w14:textId="77777777" w:rsidR="00066DA9" w:rsidRDefault="00000000">
            <w:pPr>
              <w:spacing w:line="264" w:lineRule="auto"/>
            </w:pPr>
            <w:r>
              <w:rPr>
                <w:sz w:val="18"/>
                <w:szCs w:val="18"/>
              </w:rPr>
              <w:t>TEST-ADMIN-01/02</w:t>
            </w:r>
          </w:p>
        </w:tc>
      </w:tr>
      <w:tr w:rsidR="00066DA9" w14:paraId="076FDE8F" w14:textId="77777777">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074EDE" w14:textId="77777777" w:rsidR="00066DA9" w:rsidRDefault="00000000">
            <w:pPr>
              <w:spacing w:line="264" w:lineRule="auto"/>
            </w:pPr>
            <w:r>
              <w:rPr>
                <w:sz w:val="18"/>
                <w:szCs w:val="18"/>
              </w:rPr>
              <w:t>REQ-F-034</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69996C" w14:textId="77777777" w:rsidR="00066DA9" w:rsidRDefault="00000000">
            <w:pPr>
              <w:spacing w:line="264" w:lineRule="auto"/>
            </w:pPr>
            <w:proofErr w:type="spellStart"/>
            <w:r>
              <w:rPr>
                <w:sz w:val="18"/>
                <w:szCs w:val="18"/>
              </w:rPr>
              <w:t>Auditoría</w:t>
            </w:r>
            <w:proofErr w:type="spellEnd"/>
            <w:r>
              <w:rPr>
                <w:sz w:val="18"/>
                <w:szCs w:val="18"/>
              </w:rPr>
              <w:t xml:space="preserve"> de </w:t>
            </w:r>
            <w:proofErr w:type="spellStart"/>
            <w:r>
              <w:rPr>
                <w:sz w:val="18"/>
                <w:szCs w:val="18"/>
              </w:rPr>
              <w:t>Decisiones</w:t>
            </w:r>
            <w:proofErr w:type="spellEnd"/>
            <w:r>
              <w:rPr>
                <w:sz w:val="18"/>
                <w:szCs w:val="18"/>
              </w:rPr>
              <w:t xml:space="preserve"> de IA</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2FD154" w14:textId="77777777" w:rsidR="00066DA9" w:rsidRDefault="00000000">
            <w:pPr>
              <w:spacing w:line="264" w:lineRule="auto"/>
            </w:pPr>
            <w:r>
              <w:rPr>
                <w:sz w:val="18"/>
                <w:szCs w:val="18"/>
              </w:rPr>
              <w:t>NFR-SEC-008</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7E3831" w14:textId="77777777" w:rsidR="00066DA9" w:rsidRDefault="00000000">
            <w:pPr>
              <w:spacing w:line="264" w:lineRule="auto"/>
            </w:pPr>
            <w:r>
              <w:rPr>
                <w:sz w:val="18"/>
                <w:szCs w:val="18"/>
              </w:rPr>
              <w:t>CU-004 / EP-04</w:t>
            </w:r>
          </w:p>
        </w:tc>
        <w:tc>
          <w:tcPr>
            <w:tcW w:w="17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3E7DE0" w14:textId="77777777" w:rsidR="00066DA9" w:rsidRDefault="00000000">
            <w:pPr>
              <w:spacing w:line="264" w:lineRule="auto"/>
            </w:pPr>
            <w:r>
              <w:rPr>
                <w:sz w:val="18"/>
                <w:szCs w:val="18"/>
              </w:rPr>
              <w:t>TEST-DPD-01/02</w:t>
            </w:r>
          </w:p>
        </w:tc>
      </w:tr>
    </w:tbl>
    <w:p w14:paraId="69B9C1CE" w14:textId="77777777" w:rsidR="00066DA9" w:rsidRDefault="00066DA9">
      <w:pPr>
        <w:spacing w:after="180"/>
      </w:pPr>
    </w:p>
    <w:p w14:paraId="164CDBF9" w14:textId="77777777" w:rsidR="00066DA9" w:rsidRDefault="00000000">
      <w:pPr>
        <w:pStyle w:val="Ttulo2"/>
        <w:spacing w:before="240" w:after="120"/>
      </w:pPr>
      <w:bookmarkStart w:id="90" w:name="_Toc235384458"/>
      <w:r>
        <w:rPr>
          <w:b/>
          <w:bCs/>
          <w:color w:val="2E5496"/>
          <w:sz w:val="24"/>
          <w:szCs w:val="24"/>
        </w:rPr>
        <w:t xml:space="preserve">6.2 </w:t>
      </w:r>
      <w:proofErr w:type="spellStart"/>
      <w:r>
        <w:rPr>
          <w:b/>
          <w:bCs/>
          <w:color w:val="2E5496"/>
          <w:sz w:val="24"/>
          <w:szCs w:val="24"/>
        </w:rPr>
        <w:t>Matriz</w:t>
      </w:r>
      <w:proofErr w:type="spellEnd"/>
      <w:r>
        <w:rPr>
          <w:b/>
          <w:bCs/>
          <w:color w:val="2E5496"/>
          <w:sz w:val="24"/>
          <w:szCs w:val="24"/>
        </w:rPr>
        <w:t xml:space="preserve"> de </w:t>
      </w:r>
      <w:proofErr w:type="spellStart"/>
      <w:r>
        <w:rPr>
          <w:b/>
          <w:bCs/>
          <w:color w:val="2E5496"/>
          <w:sz w:val="24"/>
          <w:szCs w:val="24"/>
        </w:rPr>
        <w:t>cobertura</w:t>
      </w:r>
      <w:proofErr w:type="spellEnd"/>
      <w:r>
        <w:rPr>
          <w:b/>
          <w:bCs/>
          <w:color w:val="2E5496"/>
          <w:sz w:val="24"/>
          <w:szCs w:val="24"/>
        </w:rPr>
        <w:t xml:space="preserve"> </w:t>
      </w:r>
      <w:proofErr w:type="spellStart"/>
      <w:r>
        <w:rPr>
          <w:b/>
          <w:bCs/>
          <w:color w:val="2E5496"/>
          <w:sz w:val="24"/>
          <w:szCs w:val="24"/>
        </w:rPr>
        <w:t>por</w:t>
      </w:r>
      <w:proofErr w:type="spellEnd"/>
      <w:r>
        <w:rPr>
          <w:b/>
          <w:bCs/>
          <w:color w:val="2E5496"/>
          <w:sz w:val="24"/>
          <w:szCs w:val="24"/>
        </w:rPr>
        <w:t xml:space="preserve"> Historia de Usuario</w:t>
      </w:r>
      <w:bookmarkEnd w:id="90"/>
    </w:p>
    <w:p w14:paraId="1D9F94A9" w14:textId="77777777" w:rsidR="00066DA9" w:rsidRPr="00674DC8" w:rsidRDefault="00000000">
      <w:pPr>
        <w:spacing w:after="100" w:line="264" w:lineRule="auto"/>
        <w:rPr>
          <w:lang w:val="es-EC"/>
        </w:rPr>
      </w:pPr>
      <w:r w:rsidRPr="00674DC8">
        <w:rPr>
          <w:sz w:val="19"/>
          <w:szCs w:val="19"/>
          <w:lang w:val="es-EC"/>
        </w:rPr>
        <w:t>Cobertura de los módulos funcionales mediante las Historias de Usuario definidas en el ESP-HS-SAMR v1.0.5: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100"/>
        <w:gridCol w:w="3400"/>
        <w:gridCol w:w="2026"/>
        <w:gridCol w:w="1500"/>
      </w:tblGrid>
      <w:tr w:rsidR="00066DA9" w14:paraId="10D2D524"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0E16C986" w14:textId="77777777" w:rsidR="00066DA9" w:rsidRDefault="00000000">
            <w:pPr>
              <w:spacing w:line="264" w:lineRule="auto"/>
            </w:pPr>
            <w:proofErr w:type="spellStart"/>
            <w:r>
              <w:rPr>
                <w:b/>
                <w:bCs/>
                <w:color w:val="FFFFFF"/>
                <w:sz w:val="18"/>
                <w:szCs w:val="18"/>
              </w:rPr>
              <w:t>Épica</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1B3DE104" w14:textId="77777777" w:rsidR="00066DA9" w:rsidRDefault="00000000">
            <w:pPr>
              <w:spacing w:line="264" w:lineRule="auto"/>
            </w:pPr>
            <w:r>
              <w:rPr>
                <w:b/>
                <w:bCs/>
                <w:color w:val="FFFFFF"/>
                <w:sz w:val="18"/>
                <w:szCs w:val="18"/>
              </w:rPr>
              <w:t xml:space="preserve">Caso de </w:t>
            </w:r>
            <w:proofErr w:type="spellStart"/>
            <w:r>
              <w:rPr>
                <w:b/>
                <w:bCs/>
                <w:color w:val="FFFFFF"/>
                <w:sz w:val="18"/>
                <w:szCs w:val="18"/>
              </w:rPr>
              <w:t>uso</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2FEE06EF" w14:textId="77777777" w:rsidR="00066DA9" w:rsidRDefault="00000000">
            <w:pPr>
              <w:spacing w:line="264" w:lineRule="auto"/>
            </w:pPr>
            <w:proofErr w:type="spellStart"/>
            <w:r>
              <w:rPr>
                <w:b/>
                <w:bCs/>
                <w:color w:val="FFFFFF"/>
                <w:sz w:val="18"/>
                <w:szCs w:val="18"/>
              </w:rPr>
              <w:t>Módulo</w:t>
            </w:r>
            <w:proofErr w:type="spellEnd"/>
            <w:r>
              <w:rPr>
                <w:b/>
                <w:bCs/>
                <w:color w:val="FFFFFF"/>
                <w:sz w:val="18"/>
                <w:szCs w:val="18"/>
              </w:rPr>
              <w:t xml:space="preserve"> </w:t>
            </w:r>
            <w:proofErr w:type="spellStart"/>
            <w:r>
              <w:rPr>
                <w:b/>
                <w:bCs/>
                <w:color w:val="FFFFFF"/>
                <w:sz w:val="18"/>
                <w:szCs w:val="18"/>
              </w:rPr>
              <w:t>funcional</w:t>
            </w:r>
            <w:proofErr w:type="spellEnd"/>
          </w:p>
        </w:tc>
        <w:tc>
          <w:tcPr>
            <w:tcW w:w="2026"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598CC64E" w14:textId="77777777" w:rsidR="00066DA9" w:rsidRDefault="00000000">
            <w:pPr>
              <w:spacing w:line="264" w:lineRule="auto"/>
            </w:pPr>
            <w:proofErr w:type="spellStart"/>
            <w:r>
              <w:rPr>
                <w:b/>
                <w:bCs/>
                <w:color w:val="FFFFFF"/>
                <w:sz w:val="18"/>
                <w:szCs w:val="18"/>
              </w:rPr>
              <w:t>Historias</w:t>
            </w:r>
            <w:proofErr w:type="spellEnd"/>
            <w:r>
              <w:rPr>
                <w:b/>
                <w:bCs/>
                <w:color w:val="FFFFFF"/>
                <w:sz w:val="18"/>
                <w:szCs w:val="18"/>
              </w:rPr>
              <w:t xml:space="preserve"> de </w:t>
            </w:r>
            <w:proofErr w:type="spellStart"/>
            <w:r>
              <w:rPr>
                <w:b/>
                <w:bCs/>
                <w:color w:val="FFFFFF"/>
                <w:sz w:val="18"/>
                <w:szCs w:val="18"/>
              </w:rPr>
              <w:t>usuario</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08A0831E" w14:textId="77777777" w:rsidR="00066DA9" w:rsidRDefault="00000000">
            <w:pPr>
              <w:spacing w:line="264" w:lineRule="auto"/>
            </w:pPr>
            <w:proofErr w:type="spellStart"/>
            <w:r>
              <w:rPr>
                <w:b/>
                <w:bCs/>
                <w:color w:val="FFFFFF"/>
                <w:sz w:val="18"/>
                <w:szCs w:val="18"/>
              </w:rPr>
              <w:t>Cobertura</w:t>
            </w:r>
            <w:proofErr w:type="spellEnd"/>
          </w:p>
        </w:tc>
      </w:tr>
      <w:tr w:rsidR="00066DA9" w14:paraId="6D11874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47853F" w14:textId="77777777" w:rsidR="00066DA9" w:rsidRDefault="00000000">
            <w:pPr>
              <w:spacing w:line="264" w:lineRule="auto"/>
            </w:pPr>
            <w:r>
              <w:rPr>
                <w:sz w:val="18"/>
                <w:szCs w:val="18"/>
              </w:rPr>
              <w:t>EP-01</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F7A15" w14:textId="77777777" w:rsidR="00066DA9" w:rsidRDefault="00000000">
            <w:pPr>
              <w:spacing w:line="264" w:lineRule="auto"/>
            </w:pPr>
            <w:r>
              <w:rPr>
                <w:sz w:val="18"/>
                <w:szCs w:val="18"/>
              </w:rPr>
              <w:t>CU-001</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8B5A50" w14:textId="77777777" w:rsidR="00066DA9" w:rsidRDefault="00000000">
            <w:pPr>
              <w:spacing w:line="264" w:lineRule="auto"/>
            </w:pPr>
            <w:r>
              <w:rPr>
                <w:sz w:val="18"/>
                <w:szCs w:val="18"/>
              </w:rPr>
              <w:t xml:space="preserve">M1 – </w:t>
            </w:r>
            <w:proofErr w:type="spellStart"/>
            <w:r>
              <w:rPr>
                <w:sz w:val="18"/>
                <w:szCs w:val="18"/>
              </w:rPr>
              <w:t>Módulo</w:t>
            </w:r>
            <w:proofErr w:type="spellEnd"/>
            <w:r>
              <w:rPr>
                <w:sz w:val="18"/>
                <w:szCs w:val="18"/>
              </w:rPr>
              <w:t xml:space="preserve"> de </w:t>
            </w:r>
            <w:proofErr w:type="spellStart"/>
            <w:r>
              <w:rPr>
                <w:sz w:val="18"/>
                <w:szCs w:val="18"/>
              </w:rPr>
              <w:t>Solicitud</w:t>
            </w:r>
            <w:proofErr w:type="spellEnd"/>
          </w:p>
        </w:tc>
        <w:tc>
          <w:tcPr>
            <w:tcW w:w="2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148203" w14:textId="77777777" w:rsidR="00066DA9" w:rsidRDefault="00000000">
            <w:pPr>
              <w:spacing w:line="264" w:lineRule="auto"/>
            </w:pPr>
            <w:r>
              <w:rPr>
                <w:sz w:val="18"/>
                <w:szCs w:val="18"/>
              </w:rPr>
              <w:t>US-001, US-002</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CC637C" w14:textId="77777777" w:rsidR="00066DA9" w:rsidRDefault="00000000">
            <w:pPr>
              <w:spacing w:line="264" w:lineRule="auto"/>
            </w:pPr>
            <w:r>
              <w:rPr>
                <w:sz w:val="18"/>
                <w:szCs w:val="18"/>
              </w:rPr>
              <w:t>Completa (</w:t>
            </w:r>
            <w:proofErr w:type="spellStart"/>
            <w:r>
              <w:rPr>
                <w:sz w:val="18"/>
                <w:szCs w:val="18"/>
              </w:rPr>
              <w:t>preliminar</w:t>
            </w:r>
            <w:proofErr w:type="spellEnd"/>
            <w:r>
              <w:rPr>
                <w:sz w:val="18"/>
                <w:szCs w:val="18"/>
              </w:rPr>
              <w:t>)</w:t>
            </w:r>
          </w:p>
        </w:tc>
      </w:tr>
      <w:tr w:rsidR="00066DA9" w14:paraId="3667102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808D75" w14:textId="77777777" w:rsidR="00066DA9" w:rsidRDefault="00000000">
            <w:pPr>
              <w:spacing w:line="264" w:lineRule="auto"/>
            </w:pPr>
            <w:r>
              <w:rPr>
                <w:sz w:val="18"/>
                <w:szCs w:val="18"/>
              </w:rPr>
              <w:t>EP-02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BF9E57" w14:textId="77777777" w:rsidR="00066DA9" w:rsidRDefault="00000000">
            <w:pPr>
              <w:spacing w:line="264" w:lineRule="auto"/>
            </w:pPr>
            <w:r>
              <w:rPr>
                <w:sz w:val="18"/>
                <w:szCs w:val="18"/>
              </w:rPr>
              <w:t>CU-002</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2A4B77" w14:textId="77777777" w:rsidR="00066DA9" w:rsidRPr="00674DC8" w:rsidRDefault="00000000">
            <w:pPr>
              <w:spacing w:line="264" w:lineRule="auto"/>
              <w:rPr>
                <w:lang w:val="es-EC"/>
              </w:rPr>
            </w:pPr>
            <w:r w:rsidRPr="00674DC8">
              <w:rPr>
                <w:sz w:val="18"/>
                <w:szCs w:val="18"/>
                <w:lang w:val="es-EC"/>
              </w:rPr>
              <w:t>M2 – Módulo de Evaluación y Asignación</w:t>
            </w:r>
          </w:p>
        </w:tc>
        <w:tc>
          <w:tcPr>
            <w:tcW w:w="2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9E0898" w14:textId="77777777" w:rsidR="00066DA9" w:rsidRDefault="00000000">
            <w:pPr>
              <w:spacing w:line="264" w:lineRule="auto"/>
            </w:pPr>
            <w:r>
              <w:rPr>
                <w:sz w:val="18"/>
                <w:szCs w:val="18"/>
              </w:rPr>
              <w:t>US-003, US-004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BC8C82" w14:textId="77777777" w:rsidR="00066DA9" w:rsidRDefault="00000000">
            <w:pPr>
              <w:spacing w:line="264" w:lineRule="auto"/>
            </w:pPr>
            <w:r>
              <w:rPr>
                <w:sz w:val="18"/>
                <w:szCs w:val="18"/>
              </w:rPr>
              <w:t>Completa (</w:t>
            </w:r>
            <w:proofErr w:type="spellStart"/>
            <w:r>
              <w:rPr>
                <w:sz w:val="18"/>
                <w:szCs w:val="18"/>
              </w:rPr>
              <w:t>preliminar</w:t>
            </w:r>
            <w:proofErr w:type="spellEnd"/>
            <w:r>
              <w:rPr>
                <w:sz w:val="18"/>
                <w:szCs w:val="18"/>
              </w:rPr>
              <w:t>)</w:t>
            </w:r>
          </w:p>
        </w:tc>
      </w:tr>
      <w:tr w:rsidR="00066DA9" w14:paraId="4D041F2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E443A0" w14:textId="77777777" w:rsidR="00066DA9" w:rsidRDefault="00000000">
            <w:pPr>
              <w:spacing w:line="264" w:lineRule="auto"/>
            </w:pPr>
            <w:r>
              <w:rPr>
                <w:sz w:val="18"/>
                <w:szCs w:val="18"/>
              </w:rPr>
              <w:t>EP-03</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30A39" w14:textId="77777777" w:rsidR="00066DA9" w:rsidRDefault="00000000">
            <w:pPr>
              <w:spacing w:line="264" w:lineRule="auto"/>
            </w:pPr>
            <w:r>
              <w:rPr>
                <w:sz w:val="18"/>
                <w:szCs w:val="18"/>
              </w:rPr>
              <w:t>CU-003</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ABEFEC" w14:textId="77777777" w:rsidR="00066DA9" w:rsidRDefault="00000000">
            <w:pPr>
              <w:spacing w:line="264" w:lineRule="auto"/>
            </w:pPr>
            <w:r>
              <w:rPr>
                <w:sz w:val="18"/>
                <w:szCs w:val="18"/>
              </w:rPr>
              <w:t xml:space="preserve">M3 – </w:t>
            </w:r>
            <w:proofErr w:type="spellStart"/>
            <w:r>
              <w:rPr>
                <w:sz w:val="18"/>
                <w:szCs w:val="18"/>
              </w:rPr>
              <w:t>Módulo</w:t>
            </w:r>
            <w:proofErr w:type="spellEnd"/>
            <w:r>
              <w:rPr>
                <w:sz w:val="18"/>
                <w:szCs w:val="18"/>
              </w:rPr>
              <w:t xml:space="preserve"> de </w:t>
            </w:r>
            <w:proofErr w:type="spellStart"/>
            <w:r>
              <w:rPr>
                <w:sz w:val="18"/>
                <w:szCs w:val="18"/>
              </w:rPr>
              <w:t>Atención</w:t>
            </w:r>
            <w:proofErr w:type="spellEnd"/>
          </w:p>
        </w:tc>
        <w:tc>
          <w:tcPr>
            <w:tcW w:w="2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FE196" w14:textId="77777777" w:rsidR="00066DA9" w:rsidRDefault="00000000">
            <w:pPr>
              <w:spacing w:line="264" w:lineRule="auto"/>
            </w:pPr>
            <w:r>
              <w:rPr>
                <w:sz w:val="18"/>
                <w:szCs w:val="18"/>
              </w:rPr>
              <w:t>US-005, US-006</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E21D2" w14:textId="77777777" w:rsidR="00066DA9" w:rsidRDefault="00000000">
            <w:pPr>
              <w:spacing w:line="264" w:lineRule="auto"/>
            </w:pPr>
            <w:r>
              <w:rPr>
                <w:sz w:val="18"/>
                <w:szCs w:val="18"/>
              </w:rPr>
              <w:t>Completa (</w:t>
            </w:r>
            <w:proofErr w:type="spellStart"/>
            <w:r>
              <w:rPr>
                <w:sz w:val="18"/>
                <w:szCs w:val="18"/>
              </w:rPr>
              <w:t>preliminar</w:t>
            </w:r>
            <w:proofErr w:type="spellEnd"/>
            <w:r>
              <w:rPr>
                <w:sz w:val="18"/>
                <w:szCs w:val="18"/>
              </w:rPr>
              <w:t>)</w:t>
            </w:r>
          </w:p>
        </w:tc>
      </w:tr>
      <w:tr w:rsidR="00066DA9" w14:paraId="65CE2F9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2CC96E" w14:textId="77777777" w:rsidR="00066DA9" w:rsidRDefault="00000000">
            <w:pPr>
              <w:spacing w:line="264" w:lineRule="auto"/>
            </w:pPr>
            <w:r>
              <w:rPr>
                <w:sz w:val="18"/>
                <w:szCs w:val="18"/>
              </w:rPr>
              <w:t>EP-04</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3850C2" w14:textId="77777777" w:rsidR="00066DA9" w:rsidRDefault="00000000">
            <w:pPr>
              <w:spacing w:line="264" w:lineRule="auto"/>
            </w:pPr>
            <w:r>
              <w:rPr>
                <w:sz w:val="18"/>
                <w:szCs w:val="18"/>
              </w:rPr>
              <w:t>CU-004</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7F0D7A" w14:textId="77777777" w:rsidR="00066DA9" w:rsidRDefault="00000000">
            <w:pPr>
              <w:spacing w:line="264" w:lineRule="auto"/>
            </w:pPr>
            <w:r>
              <w:rPr>
                <w:sz w:val="18"/>
                <w:szCs w:val="18"/>
              </w:rPr>
              <w:t xml:space="preserve">M4 – </w:t>
            </w:r>
            <w:proofErr w:type="spellStart"/>
            <w:r>
              <w:rPr>
                <w:sz w:val="18"/>
                <w:szCs w:val="18"/>
              </w:rPr>
              <w:t>Módulo</w:t>
            </w:r>
            <w:proofErr w:type="spellEnd"/>
            <w:r>
              <w:rPr>
                <w:sz w:val="18"/>
                <w:szCs w:val="18"/>
              </w:rPr>
              <w:t xml:space="preserve"> de </w:t>
            </w:r>
            <w:proofErr w:type="spellStart"/>
            <w:r>
              <w:rPr>
                <w:sz w:val="18"/>
                <w:szCs w:val="18"/>
              </w:rPr>
              <w:t>Integración</w:t>
            </w:r>
            <w:proofErr w:type="spellEnd"/>
            <w:r>
              <w:rPr>
                <w:sz w:val="18"/>
                <w:szCs w:val="18"/>
              </w:rPr>
              <w:t xml:space="preserve"> e </w:t>
            </w:r>
            <w:proofErr w:type="spellStart"/>
            <w:r>
              <w:rPr>
                <w:sz w:val="18"/>
                <w:szCs w:val="18"/>
              </w:rPr>
              <w:t>Interoperabilidad</w:t>
            </w:r>
            <w:proofErr w:type="spellEnd"/>
            <w:r>
              <w:rPr>
                <w:sz w:val="18"/>
                <w:szCs w:val="18"/>
              </w:rPr>
              <w:t xml:space="preserve"> Clínica</w:t>
            </w:r>
          </w:p>
        </w:tc>
        <w:tc>
          <w:tcPr>
            <w:tcW w:w="2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4C37C" w14:textId="77777777" w:rsidR="00066DA9" w:rsidRDefault="00000000">
            <w:pPr>
              <w:spacing w:line="264" w:lineRule="auto"/>
            </w:pPr>
            <w:r>
              <w:rPr>
                <w:sz w:val="18"/>
                <w:szCs w:val="18"/>
              </w:rPr>
              <w:t>US-007, US-008, US-009</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C2E6E" w14:textId="77777777" w:rsidR="00066DA9" w:rsidRDefault="00000000">
            <w:pPr>
              <w:spacing w:line="264" w:lineRule="auto"/>
            </w:pPr>
            <w:r>
              <w:rPr>
                <w:sz w:val="18"/>
                <w:szCs w:val="18"/>
              </w:rPr>
              <w:t>Completa (</w:t>
            </w:r>
            <w:proofErr w:type="spellStart"/>
            <w:r>
              <w:rPr>
                <w:sz w:val="18"/>
                <w:szCs w:val="18"/>
              </w:rPr>
              <w:t>preliminar</w:t>
            </w:r>
            <w:proofErr w:type="spellEnd"/>
            <w:r>
              <w:rPr>
                <w:sz w:val="18"/>
                <w:szCs w:val="18"/>
              </w:rPr>
              <w:t>)</w:t>
            </w:r>
          </w:p>
        </w:tc>
      </w:tr>
    </w:tbl>
    <w:p w14:paraId="32058B67" w14:textId="77777777" w:rsidR="00066DA9" w:rsidRDefault="00066DA9">
      <w:pPr>
        <w:spacing w:after="180"/>
      </w:pPr>
    </w:p>
    <w:p w14:paraId="19C1C171" w14:textId="77777777" w:rsidR="00066DA9" w:rsidRDefault="00000000">
      <w:pPr>
        <w:pStyle w:val="Ttulo2"/>
        <w:spacing w:before="240" w:after="120"/>
      </w:pPr>
      <w:bookmarkStart w:id="91" w:name="_Toc235384459"/>
      <w:r>
        <w:rPr>
          <w:b/>
          <w:bCs/>
          <w:color w:val="2E5496"/>
          <w:sz w:val="24"/>
          <w:szCs w:val="24"/>
        </w:rPr>
        <w:t xml:space="preserve">6.3 </w:t>
      </w:r>
      <w:proofErr w:type="spellStart"/>
      <w:r>
        <w:rPr>
          <w:b/>
          <w:bCs/>
          <w:color w:val="2E5496"/>
          <w:sz w:val="24"/>
          <w:szCs w:val="24"/>
        </w:rPr>
        <w:t>Glosario</w:t>
      </w:r>
      <w:bookmarkEnd w:id="91"/>
      <w:proofErr w:type="spellEnd"/>
    </w:p>
    <w:p w14:paraId="3926C96B" w14:textId="77777777" w:rsidR="00066DA9" w:rsidRPr="00674DC8" w:rsidRDefault="00000000">
      <w:pPr>
        <w:spacing w:after="100" w:line="264" w:lineRule="auto"/>
        <w:rPr>
          <w:lang w:val="es-EC"/>
        </w:rPr>
      </w:pPr>
      <w:r w:rsidRPr="00674DC8">
        <w:rPr>
          <w:sz w:val="19"/>
          <w:szCs w:val="19"/>
          <w:lang w:val="es-EC"/>
        </w:rPr>
        <w:t>Términos y definiciones adicionales utilizados en este documento: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66DA9" w14:paraId="1D2ECC01"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2009DEA5" w14:textId="77777777" w:rsidR="00066DA9" w:rsidRDefault="00000000">
            <w:pPr>
              <w:spacing w:line="264" w:lineRule="auto"/>
            </w:pPr>
            <w:proofErr w:type="spellStart"/>
            <w:r>
              <w:rPr>
                <w:b/>
                <w:bCs/>
                <w:color w:val="FFFFFF"/>
                <w:sz w:val="18"/>
                <w:szCs w:val="18"/>
              </w:rPr>
              <w:t>Término</w:t>
            </w:r>
            <w:proofErr w:type="spellEnd"/>
          </w:p>
        </w:tc>
        <w:tc>
          <w:tcPr>
            <w:tcW w:w="6826"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35AF3270" w14:textId="77777777" w:rsidR="00066DA9" w:rsidRDefault="00000000">
            <w:pPr>
              <w:spacing w:line="264" w:lineRule="auto"/>
            </w:pPr>
            <w:proofErr w:type="spellStart"/>
            <w:r>
              <w:rPr>
                <w:b/>
                <w:bCs/>
                <w:color w:val="FFFFFF"/>
                <w:sz w:val="18"/>
                <w:szCs w:val="18"/>
              </w:rPr>
              <w:t>Definición</w:t>
            </w:r>
            <w:proofErr w:type="spellEnd"/>
          </w:p>
        </w:tc>
      </w:tr>
      <w:tr w:rsidR="00066DA9" w:rsidRPr="00674DC8" w14:paraId="480F80D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55099F" w14:textId="77777777" w:rsidR="00066DA9" w:rsidRDefault="00000000">
            <w:pPr>
              <w:spacing w:line="264" w:lineRule="auto"/>
            </w:pPr>
            <w:proofErr w:type="spellStart"/>
            <w:r>
              <w:rPr>
                <w:sz w:val="18"/>
                <w:szCs w:val="18"/>
              </w:rPr>
              <w:t>Microservicios</w:t>
            </w:r>
            <w:proofErr w:type="spellEnd"/>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5EE8A4" w14:textId="77777777" w:rsidR="00066DA9" w:rsidRPr="00674DC8" w:rsidRDefault="00000000">
            <w:pPr>
              <w:spacing w:line="264" w:lineRule="auto"/>
              <w:rPr>
                <w:lang w:val="es-EC"/>
              </w:rPr>
            </w:pPr>
            <w:r w:rsidRPr="00674DC8">
              <w:rPr>
                <w:sz w:val="18"/>
                <w:szCs w:val="18"/>
                <w:lang w:val="es-EC"/>
              </w:rPr>
              <w:t>Estilo arquitectónico que estructura una aplicación como una colección de servicios débilmente acoplados e independientes.</w:t>
            </w:r>
          </w:p>
        </w:tc>
      </w:tr>
      <w:tr w:rsidR="00066DA9" w:rsidRPr="00674DC8" w14:paraId="0424705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CDB655" w14:textId="77777777" w:rsidR="00066DA9" w:rsidRDefault="00000000">
            <w:pPr>
              <w:spacing w:line="264" w:lineRule="auto"/>
            </w:pPr>
            <w:proofErr w:type="spellStart"/>
            <w:r>
              <w:rPr>
                <w:sz w:val="18"/>
                <w:szCs w:val="18"/>
              </w:rPr>
              <w:t>Arquitectura</w:t>
            </w:r>
            <w:proofErr w:type="spellEnd"/>
            <w:r>
              <w:rPr>
                <w:sz w:val="18"/>
                <w:szCs w:val="18"/>
              </w:rPr>
              <w:t xml:space="preserve"> </w:t>
            </w:r>
            <w:proofErr w:type="spellStart"/>
            <w:r>
              <w:rPr>
                <w:sz w:val="18"/>
                <w:szCs w:val="18"/>
              </w:rPr>
              <w:t>orientada</w:t>
            </w:r>
            <w:proofErr w:type="spellEnd"/>
            <w:r>
              <w:rPr>
                <w:sz w:val="18"/>
                <w:szCs w:val="18"/>
              </w:rPr>
              <w:t xml:space="preserve"> </w:t>
            </w:r>
            <w:proofErr w:type="gramStart"/>
            <w:r>
              <w:rPr>
                <w:sz w:val="18"/>
                <w:szCs w:val="18"/>
              </w:rPr>
              <w:t>a</w:t>
            </w:r>
            <w:proofErr w:type="gramEnd"/>
            <w:r>
              <w:rPr>
                <w:sz w:val="18"/>
                <w:szCs w:val="18"/>
              </w:rPr>
              <w:t xml:space="preserve"> </w:t>
            </w:r>
            <w:proofErr w:type="spellStart"/>
            <w:r>
              <w:rPr>
                <w:sz w:val="18"/>
                <w:szCs w:val="18"/>
              </w:rPr>
              <w:t>eventos</w:t>
            </w:r>
            <w:proofErr w:type="spellEnd"/>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D89DA5" w14:textId="77777777" w:rsidR="00066DA9" w:rsidRPr="00674DC8" w:rsidRDefault="00000000">
            <w:pPr>
              <w:spacing w:line="264" w:lineRule="auto"/>
              <w:rPr>
                <w:lang w:val="es-EC"/>
              </w:rPr>
            </w:pPr>
            <w:r w:rsidRPr="00674DC8">
              <w:rPr>
                <w:sz w:val="18"/>
                <w:szCs w:val="18"/>
                <w:lang w:val="es-EC"/>
              </w:rPr>
              <w:t>Estilo en el que los servicios se comunican publicando y consumiendo eventos de dominio en lugar de llamadas síncronas directas.</w:t>
            </w:r>
          </w:p>
        </w:tc>
      </w:tr>
      <w:tr w:rsidR="00066DA9" w:rsidRPr="00674DC8" w14:paraId="7A72C34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F6E306" w14:textId="77777777" w:rsidR="00066DA9" w:rsidRDefault="00000000">
            <w:pPr>
              <w:spacing w:line="264" w:lineRule="auto"/>
            </w:pPr>
            <w:proofErr w:type="spellStart"/>
            <w:r>
              <w:rPr>
                <w:sz w:val="18"/>
                <w:szCs w:val="18"/>
              </w:rPr>
              <w:t>Evento</w:t>
            </w:r>
            <w:proofErr w:type="spellEnd"/>
            <w:r>
              <w:rPr>
                <w:sz w:val="18"/>
                <w:szCs w:val="18"/>
              </w:rPr>
              <w:t xml:space="preserve"> de </w:t>
            </w:r>
            <w:proofErr w:type="spellStart"/>
            <w:r>
              <w:rPr>
                <w:sz w:val="18"/>
                <w:szCs w:val="18"/>
              </w:rPr>
              <w:t>dominio</w:t>
            </w:r>
            <w:proofErr w:type="spellEnd"/>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7004BF" w14:textId="77777777" w:rsidR="00066DA9" w:rsidRPr="00674DC8" w:rsidRDefault="00000000">
            <w:pPr>
              <w:spacing w:line="264" w:lineRule="auto"/>
              <w:rPr>
                <w:lang w:val="es-EC"/>
              </w:rPr>
            </w:pPr>
            <w:r w:rsidRPr="00674DC8">
              <w:rPr>
                <w:sz w:val="18"/>
                <w:szCs w:val="18"/>
                <w:lang w:val="es-EC"/>
              </w:rPr>
              <w:t xml:space="preserve">Hecho relevante del negocio publicado por un servicio (ej. </w:t>
            </w:r>
            <w:proofErr w:type="spellStart"/>
            <w:r w:rsidRPr="00674DC8">
              <w:rPr>
                <w:sz w:val="18"/>
                <w:szCs w:val="18"/>
                <w:lang w:val="es-EC"/>
              </w:rPr>
              <w:t>solicitud_recibida</w:t>
            </w:r>
            <w:proofErr w:type="spellEnd"/>
            <w:r w:rsidRPr="00674DC8">
              <w:rPr>
                <w:sz w:val="18"/>
                <w:szCs w:val="18"/>
                <w:lang w:val="es-EC"/>
              </w:rPr>
              <w:t xml:space="preserve">, </w:t>
            </w:r>
            <w:proofErr w:type="spellStart"/>
            <w:r w:rsidRPr="00674DC8">
              <w:rPr>
                <w:sz w:val="18"/>
                <w:szCs w:val="18"/>
                <w:lang w:val="es-EC"/>
              </w:rPr>
              <w:t>triage_completado</w:t>
            </w:r>
            <w:proofErr w:type="spellEnd"/>
            <w:r w:rsidRPr="00674DC8">
              <w:rPr>
                <w:sz w:val="18"/>
                <w:szCs w:val="18"/>
                <w:lang w:val="es-EC"/>
              </w:rPr>
              <w:t xml:space="preserve">, </w:t>
            </w:r>
            <w:proofErr w:type="spellStart"/>
            <w:r w:rsidRPr="00674DC8">
              <w:rPr>
                <w:sz w:val="18"/>
                <w:szCs w:val="18"/>
                <w:lang w:val="es-EC"/>
              </w:rPr>
              <w:t>alerta_generada</w:t>
            </w:r>
            <w:proofErr w:type="spellEnd"/>
            <w:r w:rsidRPr="00674DC8">
              <w:rPr>
                <w:sz w:val="18"/>
                <w:szCs w:val="18"/>
                <w:lang w:val="es-EC"/>
              </w:rPr>
              <w:t xml:space="preserve">, </w:t>
            </w:r>
            <w:proofErr w:type="spellStart"/>
            <w:r w:rsidRPr="00674DC8">
              <w:rPr>
                <w:sz w:val="18"/>
                <w:szCs w:val="18"/>
                <w:lang w:val="es-EC"/>
              </w:rPr>
              <w:t>asignacion_confirmada</w:t>
            </w:r>
            <w:proofErr w:type="spellEnd"/>
            <w:r w:rsidRPr="00674DC8">
              <w:rPr>
                <w:sz w:val="18"/>
                <w:szCs w:val="18"/>
                <w:lang w:val="es-EC"/>
              </w:rPr>
              <w:t xml:space="preserve">, </w:t>
            </w:r>
            <w:proofErr w:type="spellStart"/>
            <w:r w:rsidRPr="00674DC8">
              <w:rPr>
                <w:sz w:val="18"/>
                <w:szCs w:val="18"/>
                <w:lang w:val="es-EC"/>
              </w:rPr>
              <w:t>cuenta_bloqueada</w:t>
            </w:r>
            <w:proofErr w:type="spellEnd"/>
            <w:r w:rsidRPr="00674DC8">
              <w:rPr>
                <w:sz w:val="18"/>
                <w:szCs w:val="18"/>
                <w:lang w:val="es-EC"/>
              </w:rPr>
              <w:t>).</w:t>
            </w:r>
          </w:p>
        </w:tc>
      </w:tr>
      <w:tr w:rsidR="00066DA9" w:rsidRPr="00674DC8" w14:paraId="0BA57BE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B9E42B" w14:textId="77777777" w:rsidR="00066DA9" w:rsidRDefault="00000000">
            <w:pPr>
              <w:spacing w:line="264" w:lineRule="auto"/>
            </w:pPr>
            <w:r>
              <w:rPr>
                <w:sz w:val="18"/>
                <w:szCs w:val="18"/>
              </w:rPr>
              <w:t xml:space="preserve">Cola de </w:t>
            </w:r>
            <w:proofErr w:type="spellStart"/>
            <w:r>
              <w:rPr>
                <w:sz w:val="18"/>
                <w:szCs w:val="18"/>
              </w:rPr>
              <w:t>errores</w:t>
            </w:r>
            <w:proofErr w:type="spellEnd"/>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72FECB" w14:textId="77777777" w:rsidR="00066DA9" w:rsidRPr="00674DC8" w:rsidRDefault="00000000">
            <w:pPr>
              <w:spacing w:line="264" w:lineRule="auto"/>
              <w:rPr>
                <w:lang w:val="es-EC"/>
              </w:rPr>
            </w:pPr>
            <w:r w:rsidRPr="00674DC8">
              <w:rPr>
                <w:sz w:val="18"/>
                <w:szCs w:val="18"/>
                <w:lang w:val="es-EC"/>
              </w:rPr>
              <w:t>Destino al que se envía todo evento que no pudo procesarse, de modo que ningún dato clínico se descarte en silencio.</w:t>
            </w:r>
          </w:p>
        </w:tc>
      </w:tr>
      <w:tr w:rsidR="00066DA9" w:rsidRPr="00674DC8" w14:paraId="48CAAB2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900631" w14:textId="77777777" w:rsidR="00066DA9" w:rsidRDefault="00000000">
            <w:pPr>
              <w:spacing w:line="264" w:lineRule="auto"/>
            </w:pPr>
            <w:r>
              <w:rPr>
                <w:sz w:val="18"/>
                <w:szCs w:val="18"/>
              </w:rPr>
              <w:t>Health check</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4A7080" w14:textId="77777777" w:rsidR="00066DA9" w:rsidRPr="00674DC8" w:rsidRDefault="00000000">
            <w:pPr>
              <w:spacing w:line="264" w:lineRule="auto"/>
              <w:rPr>
                <w:lang w:val="es-EC"/>
              </w:rPr>
            </w:pPr>
            <w:proofErr w:type="spellStart"/>
            <w:r w:rsidRPr="00674DC8">
              <w:rPr>
                <w:sz w:val="18"/>
                <w:szCs w:val="18"/>
                <w:lang w:val="es-EC"/>
              </w:rPr>
              <w:t>Endpoint</w:t>
            </w:r>
            <w:proofErr w:type="spellEnd"/>
            <w:r w:rsidRPr="00674DC8">
              <w:rPr>
                <w:sz w:val="18"/>
                <w:szCs w:val="18"/>
                <w:lang w:val="es-EC"/>
              </w:rPr>
              <w:t xml:space="preserve"> que expone el estado de salud de un servicio para que el orquestador o el monitor lo consulte.</w:t>
            </w:r>
          </w:p>
        </w:tc>
      </w:tr>
      <w:tr w:rsidR="00066DA9" w:rsidRPr="00674DC8" w14:paraId="6164A99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14CA0A" w14:textId="77777777" w:rsidR="00066DA9" w:rsidRDefault="00000000">
            <w:pPr>
              <w:spacing w:line="264" w:lineRule="auto"/>
            </w:pPr>
            <w:r>
              <w:rPr>
                <w:sz w:val="18"/>
                <w:szCs w:val="18"/>
              </w:rPr>
              <w:t>Append-only</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97B76E" w14:textId="77777777" w:rsidR="00066DA9" w:rsidRPr="00674DC8" w:rsidRDefault="00000000">
            <w:pPr>
              <w:spacing w:line="264" w:lineRule="auto"/>
              <w:rPr>
                <w:lang w:val="es-EC"/>
              </w:rPr>
            </w:pPr>
            <w:r w:rsidRPr="00674DC8">
              <w:rPr>
                <w:sz w:val="18"/>
                <w:szCs w:val="18"/>
                <w:lang w:val="es-EC"/>
              </w:rPr>
              <w:t>Registro que solo admite escritura de nuevos elementos; una vez creado, un registro no puede editarse ni eliminarse.</w:t>
            </w:r>
          </w:p>
        </w:tc>
      </w:tr>
      <w:tr w:rsidR="00066DA9" w:rsidRPr="00674DC8" w14:paraId="78549DB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CBBDC8" w14:textId="77777777" w:rsidR="00066DA9" w:rsidRDefault="00000000">
            <w:pPr>
              <w:spacing w:line="264" w:lineRule="auto"/>
            </w:pPr>
            <w:r>
              <w:rPr>
                <w:sz w:val="18"/>
                <w:szCs w:val="18"/>
              </w:rPr>
              <w:t>Circuit Breaker</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3C8204" w14:textId="77777777" w:rsidR="00066DA9" w:rsidRPr="00674DC8" w:rsidRDefault="00000000">
            <w:pPr>
              <w:spacing w:line="264" w:lineRule="auto"/>
              <w:rPr>
                <w:lang w:val="es-EC"/>
              </w:rPr>
            </w:pPr>
            <w:r w:rsidRPr="00674DC8">
              <w:rPr>
                <w:sz w:val="18"/>
                <w:szCs w:val="18"/>
                <w:lang w:val="es-EC"/>
              </w:rPr>
              <w:t>Patrón de resiliencia que interrumpe las llamadas a un servicio externo que falla de forma reiterada, evitando el bloqueo en cascada.</w:t>
            </w:r>
          </w:p>
        </w:tc>
      </w:tr>
      <w:tr w:rsidR="00066DA9" w:rsidRPr="00674DC8" w14:paraId="020CCBA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3302D1" w14:textId="77777777" w:rsidR="00066DA9" w:rsidRDefault="00000000">
            <w:pPr>
              <w:spacing w:line="264" w:lineRule="auto"/>
            </w:pPr>
            <w:r>
              <w:rPr>
                <w:sz w:val="18"/>
                <w:szCs w:val="18"/>
              </w:rPr>
              <w:t>Triage</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FFF2A6" w14:textId="77777777" w:rsidR="00066DA9" w:rsidRPr="00674DC8" w:rsidRDefault="00000000">
            <w:pPr>
              <w:spacing w:line="264" w:lineRule="auto"/>
              <w:rPr>
                <w:lang w:val="es-EC"/>
              </w:rPr>
            </w:pPr>
            <w:r w:rsidRPr="00674DC8">
              <w:rPr>
                <w:sz w:val="18"/>
                <w:szCs w:val="18"/>
                <w:lang w:val="es-EC"/>
              </w:rPr>
              <w:t>Clasificación del nivel de riesgo de un caso clínico para determinar su prioridad de atención.</w:t>
            </w:r>
          </w:p>
        </w:tc>
      </w:tr>
      <w:tr w:rsidR="00066DA9" w:rsidRPr="00674DC8" w14:paraId="6DCE5DF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ECCD1C" w14:textId="77777777" w:rsidR="00066DA9" w:rsidRDefault="00000000">
            <w:pPr>
              <w:spacing w:line="264" w:lineRule="auto"/>
            </w:pPr>
            <w:proofErr w:type="spellStart"/>
            <w:r>
              <w:rPr>
                <w:sz w:val="18"/>
                <w:szCs w:val="18"/>
              </w:rPr>
              <w:lastRenderedPageBreak/>
              <w:t>Explicabilidad</w:t>
            </w:r>
            <w:proofErr w:type="spellEnd"/>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857B0B" w14:textId="77777777" w:rsidR="00066DA9" w:rsidRPr="00674DC8" w:rsidRDefault="00000000">
            <w:pPr>
              <w:spacing w:line="264" w:lineRule="auto"/>
              <w:rPr>
                <w:lang w:val="es-EC"/>
              </w:rPr>
            </w:pPr>
            <w:r w:rsidRPr="00674DC8">
              <w:rPr>
                <w:sz w:val="18"/>
                <w:szCs w:val="18"/>
                <w:lang w:val="es-EC"/>
              </w:rPr>
              <w:t>Capacidad de justificar una decisión automatizada indicando los datos analizados, el resultado y las fuentes consultadas.</w:t>
            </w:r>
          </w:p>
        </w:tc>
      </w:tr>
      <w:tr w:rsidR="00066DA9" w:rsidRPr="00674DC8" w14:paraId="4CB1453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F7A812" w14:textId="77777777" w:rsidR="00066DA9" w:rsidRDefault="00000000">
            <w:pPr>
              <w:spacing w:line="264" w:lineRule="auto"/>
            </w:pPr>
            <w:proofErr w:type="spellStart"/>
            <w:r>
              <w:rPr>
                <w:sz w:val="18"/>
                <w:szCs w:val="18"/>
              </w:rPr>
              <w:t>Cifrado</w:t>
            </w:r>
            <w:proofErr w:type="spellEnd"/>
            <w:r>
              <w:rPr>
                <w:sz w:val="18"/>
                <w:szCs w:val="18"/>
              </w:rPr>
              <w:t xml:space="preserve"> extremo </w:t>
            </w:r>
            <w:proofErr w:type="gramStart"/>
            <w:r>
              <w:rPr>
                <w:sz w:val="18"/>
                <w:szCs w:val="18"/>
              </w:rPr>
              <w:t>a</w:t>
            </w:r>
            <w:proofErr w:type="gramEnd"/>
            <w:r>
              <w:rPr>
                <w:sz w:val="18"/>
                <w:szCs w:val="18"/>
              </w:rPr>
              <w:t xml:space="preserve"> extremo</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F77E33" w14:textId="77777777" w:rsidR="00066DA9" w:rsidRPr="00674DC8" w:rsidRDefault="00000000">
            <w:pPr>
              <w:spacing w:line="264" w:lineRule="auto"/>
              <w:rPr>
                <w:lang w:val="es-EC"/>
              </w:rPr>
            </w:pPr>
            <w:r w:rsidRPr="00674DC8">
              <w:rPr>
                <w:sz w:val="18"/>
                <w:szCs w:val="18"/>
                <w:lang w:val="es-EC"/>
              </w:rPr>
              <w:t>Protección de la comunicación de modo que solo los interlocutores puedan descifrar el contenido.</w:t>
            </w:r>
          </w:p>
        </w:tc>
      </w:tr>
      <w:tr w:rsidR="00066DA9" w:rsidRPr="00674DC8" w14:paraId="38CE73A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B83A66" w14:textId="77777777" w:rsidR="00066DA9" w:rsidRDefault="00000000">
            <w:pPr>
              <w:spacing w:line="264" w:lineRule="auto"/>
            </w:pPr>
            <w:proofErr w:type="spellStart"/>
            <w:r>
              <w:rPr>
                <w:sz w:val="18"/>
                <w:szCs w:val="18"/>
              </w:rPr>
              <w:t>Degradación</w:t>
            </w:r>
            <w:proofErr w:type="spellEnd"/>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A52D7B" w14:textId="77777777" w:rsidR="00066DA9" w:rsidRPr="00674DC8" w:rsidRDefault="00000000">
            <w:pPr>
              <w:spacing w:line="264" w:lineRule="auto"/>
              <w:rPr>
                <w:lang w:val="es-EC"/>
              </w:rPr>
            </w:pPr>
            <w:r w:rsidRPr="00674DC8">
              <w:rPr>
                <w:sz w:val="18"/>
                <w:szCs w:val="18"/>
                <w:lang w:val="es-EC"/>
              </w:rPr>
              <w:t>Pérdida de rendimiento del sistema al aumentar la carga, medida como incremento porcentual del tiempo de respuesta.</w:t>
            </w:r>
          </w:p>
        </w:tc>
      </w:tr>
      <w:tr w:rsidR="00066DA9" w:rsidRPr="00674DC8" w14:paraId="6921235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383280" w14:textId="77777777" w:rsidR="00066DA9" w:rsidRDefault="00000000">
            <w:pPr>
              <w:spacing w:line="264" w:lineRule="auto"/>
            </w:pPr>
            <w:r>
              <w:rPr>
                <w:sz w:val="18"/>
                <w:szCs w:val="18"/>
              </w:rPr>
              <w:t xml:space="preserve">Sistema de IA de alto </w:t>
            </w:r>
            <w:proofErr w:type="spellStart"/>
            <w:r>
              <w:rPr>
                <w:sz w:val="18"/>
                <w:szCs w:val="18"/>
              </w:rPr>
              <w:t>riesgo</w:t>
            </w:r>
            <w:proofErr w:type="spellEnd"/>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F63376" w14:textId="77777777" w:rsidR="00066DA9" w:rsidRPr="00674DC8" w:rsidRDefault="00000000">
            <w:pPr>
              <w:spacing w:line="264" w:lineRule="auto"/>
              <w:rPr>
                <w:lang w:val="es-EC"/>
              </w:rPr>
            </w:pPr>
            <w:r w:rsidRPr="00674DC8">
              <w:rPr>
                <w:sz w:val="18"/>
                <w:szCs w:val="18"/>
                <w:lang w:val="es-EC"/>
              </w:rPr>
              <w:t xml:space="preserve">Categoría del AI </w:t>
            </w:r>
            <w:proofErr w:type="spellStart"/>
            <w:r w:rsidRPr="00674DC8">
              <w:rPr>
                <w:sz w:val="18"/>
                <w:szCs w:val="18"/>
                <w:lang w:val="es-EC"/>
              </w:rPr>
              <w:t>Act</w:t>
            </w:r>
            <w:proofErr w:type="spellEnd"/>
            <w:r w:rsidRPr="00674DC8">
              <w:rPr>
                <w:sz w:val="18"/>
                <w:szCs w:val="18"/>
                <w:lang w:val="es-EC"/>
              </w:rPr>
              <w:t xml:space="preserve"> que agrupa los sistemas de inteligencia artificial destinados a usarse en la prestación de asistencia sanitaria, sujetos a requisitos reforzados de gestión de riesgos, registro y supervisión humana.</w:t>
            </w:r>
          </w:p>
        </w:tc>
      </w:tr>
    </w:tbl>
    <w:p w14:paraId="3755829E" w14:textId="77777777" w:rsidR="00066DA9" w:rsidRPr="00674DC8" w:rsidRDefault="00066DA9">
      <w:pPr>
        <w:spacing w:after="180"/>
        <w:rPr>
          <w:lang w:val="es-EC"/>
        </w:rPr>
      </w:pPr>
    </w:p>
    <w:p w14:paraId="6680C236" w14:textId="77777777" w:rsidR="00066DA9" w:rsidRPr="00674DC8" w:rsidRDefault="00000000">
      <w:pPr>
        <w:pStyle w:val="Ttulo2"/>
        <w:spacing w:before="240" w:after="120"/>
        <w:rPr>
          <w:lang w:val="es-EC"/>
        </w:rPr>
      </w:pPr>
      <w:bookmarkStart w:id="92" w:name="_Toc235384460"/>
      <w:r w:rsidRPr="00674DC8">
        <w:rPr>
          <w:b/>
          <w:bCs/>
          <w:color w:val="2E5496"/>
          <w:sz w:val="24"/>
          <w:szCs w:val="24"/>
          <w:lang w:val="es-EC"/>
        </w:rPr>
        <w:t>6.4 Tabla de equivalencia de identificadores</w:t>
      </w:r>
      <w:bookmarkEnd w:id="92"/>
    </w:p>
    <w:p w14:paraId="74A77126" w14:textId="77777777" w:rsidR="00066DA9" w:rsidRPr="00674DC8" w:rsidRDefault="00000000">
      <w:pPr>
        <w:spacing w:after="100" w:line="264" w:lineRule="auto"/>
        <w:rPr>
          <w:lang w:val="es-EC"/>
        </w:rPr>
      </w:pPr>
      <w:r w:rsidRPr="00674DC8">
        <w:rPr>
          <w:sz w:val="19"/>
          <w:szCs w:val="19"/>
          <w:lang w:val="es-EC"/>
        </w:rPr>
        <w:t>Los identificadores originales de la matriz fuente (RF-</w:t>
      </w:r>
      <w:proofErr w:type="spellStart"/>
      <w:r w:rsidRPr="00674DC8">
        <w:rPr>
          <w:sz w:val="19"/>
          <w:szCs w:val="19"/>
          <w:lang w:val="es-EC"/>
        </w:rPr>
        <w:t>nn</w:t>
      </w:r>
      <w:proofErr w:type="spellEnd"/>
      <w:r w:rsidRPr="00674DC8">
        <w:rPr>
          <w:sz w:val="19"/>
          <w:szCs w:val="19"/>
          <w:lang w:val="es-EC"/>
        </w:rPr>
        <w:t xml:space="preserve"> / RNF-</w:t>
      </w:r>
      <w:proofErr w:type="spellStart"/>
      <w:r w:rsidRPr="00674DC8">
        <w:rPr>
          <w:sz w:val="19"/>
          <w:szCs w:val="19"/>
          <w:lang w:val="es-EC"/>
        </w:rPr>
        <w:t>nn</w:t>
      </w:r>
      <w:proofErr w:type="spellEnd"/>
      <w:r w:rsidRPr="00674DC8">
        <w:rPr>
          <w:sz w:val="19"/>
          <w:szCs w:val="19"/>
          <w:lang w:val="es-EC"/>
        </w:rPr>
        <w:t>) se renumeraron a la nomenclatura del presente SRS. Esta tabla permite la trazabilidad bidireccional entre ambos esquemas:</w:t>
      </w:r>
    </w:p>
    <w:p w14:paraId="56ACAF59" w14:textId="77777777" w:rsidR="00066DA9" w:rsidRPr="00674DC8" w:rsidRDefault="00000000">
      <w:pPr>
        <w:pStyle w:val="Ttulo3"/>
        <w:keepNext/>
        <w:spacing w:before="200" w:after="100"/>
        <w:rPr>
          <w:lang w:val="es-EC"/>
        </w:rPr>
      </w:pPr>
      <w:bookmarkStart w:id="93" w:name="_Toc235384461"/>
      <w:r w:rsidRPr="00674DC8">
        <w:rPr>
          <w:b/>
          <w:bCs/>
          <w:sz w:val="21"/>
          <w:szCs w:val="21"/>
          <w:lang w:val="es-EC"/>
        </w:rPr>
        <w:t>6.4.1 Requerimientos Funcionales</w:t>
      </w:r>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5326"/>
        <w:gridCol w:w="1000"/>
      </w:tblGrid>
      <w:tr w:rsidR="00066DA9" w14:paraId="3EB23105"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39CFBC94" w14:textId="77777777" w:rsidR="00066DA9" w:rsidRDefault="00000000">
            <w:pPr>
              <w:spacing w:line="264" w:lineRule="auto"/>
            </w:pPr>
            <w:r>
              <w:rPr>
                <w:b/>
                <w:bCs/>
                <w:color w:val="FFFFFF"/>
                <w:sz w:val="18"/>
                <w:szCs w:val="18"/>
              </w:rPr>
              <w:t>ID original</w:t>
            </w:r>
          </w:p>
        </w:tc>
        <w:tc>
          <w:tcPr>
            <w:tcW w:w="15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71824C09" w14:textId="77777777" w:rsidR="00066DA9" w:rsidRDefault="00000000">
            <w:pPr>
              <w:spacing w:line="264" w:lineRule="auto"/>
            </w:pPr>
            <w:r>
              <w:rPr>
                <w:b/>
                <w:bCs/>
                <w:color w:val="FFFFFF"/>
                <w:sz w:val="18"/>
                <w:szCs w:val="18"/>
              </w:rPr>
              <w:t xml:space="preserve">ID </w:t>
            </w:r>
            <w:proofErr w:type="spellStart"/>
            <w:r>
              <w:rPr>
                <w:b/>
                <w:bCs/>
                <w:color w:val="FFFFFF"/>
                <w:sz w:val="18"/>
                <w:szCs w:val="18"/>
              </w:rPr>
              <w:t>en</w:t>
            </w:r>
            <w:proofErr w:type="spellEnd"/>
            <w:r>
              <w:rPr>
                <w:b/>
                <w:bCs/>
                <w:color w:val="FFFFFF"/>
                <w:sz w:val="18"/>
                <w:szCs w:val="18"/>
              </w:rPr>
              <w:t xml:space="preserve"> </w:t>
            </w:r>
            <w:proofErr w:type="spellStart"/>
            <w:r>
              <w:rPr>
                <w:b/>
                <w:bCs/>
                <w:color w:val="FFFFFF"/>
                <w:sz w:val="18"/>
                <w:szCs w:val="18"/>
              </w:rPr>
              <w:t>este</w:t>
            </w:r>
            <w:proofErr w:type="spellEnd"/>
            <w:r>
              <w:rPr>
                <w:b/>
                <w:bCs/>
                <w:color w:val="FFFFFF"/>
                <w:sz w:val="18"/>
                <w:szCs w:val="18"/>
              </w:rPr>
              <w:t xml:space="preserve"> SRS</w:t>
            </w:r>
          </w:p>
        </w:tc>
        <w:tc>
          <w:tcPr>
            <w:tcW w:w="5326"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2EABE00B" w14:textId="77777777" w:rsidR="00066DA9" w:rsidRDefault="00000000">
            <w:pPr>
              <w:spacing w:line="264" w:lineRule="auto"/>
            </w:pPr>
            <w:r>
              <w:rPr>
                <w:b/>
                <w:bCs/>
                <w:color w:val="FFFFFF"/>
                <w:sz w:val="18"/>
                <w:szCs w:val="18"/>
              </w:rPr>
              <w:t xml:space="preserve">Nombre del </w:t>
            </w:r>
            <w:proofErr w:type="spellStart"/>
            <w:r>
              <w:rPr>
                <w:b/>
                <w:bCs/>
                <w:color w:val="FFFFFF"/>
                <w:sz w:val="18"/>
                <w:szCs w:val="18"/>
              </w:rPr>
              <w:t>Requerimiento</w:t>
            </w:r>
            <w:proofErr w:type="spellEnd"/>
            <w:r>
              <w:rPr>
                <w:b/>
                <w:bCs/>
                <w:color w:val="FFFFFF"/>
                <w:sz w:val="18"/>
                <w:szCs w:val="18"/>
              </w:rPr>
              <w:t xml:space="preserve"> </w:t>
            </w:r>
            <w:proofErr w:type="spellStart"/>
            <w:r>
              <w:rPr>
                <w:b/>
                <w:bCs/>
                <w:color w:val="FFFFFF"/>
                <w:sz w:val="18"/>
                <w:szCs w:val="18"/>
              </w:rPr>
              <w:t>Funcional</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12BED9B2" w14:textId="77777777" w:rsidR="00066DA9" w:rsidRDefault="00000000">
            <w:pPr>
              <w:spacing w:line="264" w:lineRule="auto"/>
            </w:pPr>
            <w:proofErr w:type="spellStart"/>
            <w:r>
              <w:rPr>
                <w:b/>
                <w:bCs/>
                <w:color w:val="FFFFFF"/>
                <w:sz w:val="18"/>
                <w:szCs w:val="18"/>
              </w:rPr>
              <w:t>Módulo</w:t>
            </w:r>
            <w:proofErr w:type="spellEnd"/>
          </w:p>
        </w:tc>
      </w:tr>
      <w:tr w:rsidR="00066DA9" w14:paraId="7BDD377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0F5EDD" w14:textId="77777777" w:rsidR="00066DA9" w:rsidRDefault="00000000">
            <w:pPr>
              <w:spacing w:line="264" w:lineRule="auto"/>
            </w:pPr>
            <w:r>
              <w:rPr>
                <w:sz w:val="18"/>
                <w:szCs w:val="18"/>
              </w:rPr>
              <w:t>RF-01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71A27" w14:textId="77777777" w:rsidR="00066DA9" w:rsidRDefault="00000000">
            <w:pPr>
              <w:spacing w:line="264" w:lineRule="auto"/>
            </w:pPr>
            <w:r>
              <w:rPr>
                <w:sz w:val="18"/>
                <w:szCs w:val="18"/>
              </w:rPr>
              <w:t>REQ-F-001</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732A28" w14:textId="77777777" w:rsidR="00066DA9" w:rsidRPr="00674DC8" w:rsidRDefault="00000000">
            <w:pPr>
              <w:spacing w:line="264" w:lineRule="auto"/>
              <w:rPr>
                <w:lang w:val="es-EC"/>
              </w:rPr>
            </w:pPr>
            <w:r w:rsidRPr="00674DC8">
              <w:rPr>
                <w:sz w:val="18"/>
                <w:szCs w:val="18"/>
                <w:lang w:val="es-EC"/>
              </w:rPr>
              <w:t>Registro y Autenticación de Pacientes</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24E7CC" w14:textId="77777777" w:rsidR="00066DA9" w:rsidRDefault="00000000">
            <w:pPr>
              <w:spacing w:line="264" w:lineRule="auto"/>
            </w:pPr>
            <w:r>
              <w:rPr>
                <w:sz w:val="18"/>
                <w:szCs w:val="18"/>
              </w:rPr>
              <w:t>M1</w:t>
            </w:r>
          </w:p>
        </w:tc>
      </w:tr>
      <w:tr w:rsidR="00066DA9" w14:paraId="0E632D9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A63043" w14:textId="77777777" w:rsidR="00066DA9" w:rsidRDefault="00000000">
            <w:pPr>
              <w:spacing w:line="264" w:lineRule="auto"/>
            </w:pPr>
            <w:r>
              <w:rPr>
                <w:sz w:val="18"/>
                <w:szCs w:val="18"/>
              </w:rPr>
              <w:t>RF-02</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967EBD" w14:textId="77777777" w:rsidR="00066DA9" w:rsidRDefault="00000000">
            <w:pPr>
              <w:spacing w:line="264" w:lineRule="auto"/>
            </w:pPr>
            <w:r>
              <w:rPr>
                <w:sz w:val="18"/>
                <w:szCs w:val="18"/>
              </w:rPr>
              <w:t>REQ-F-002</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88F100" w14:textId="77777777" w:rsidR="00066DA9" w:rsidRDefault="00000000">
            <w:pPr>
              <w:spacing w:line="264" w:lineRule="auto"/>
            </w:pPr>
            <w:proofErr w:type="spellStart"/>
            <w:r>
              <w:rPr>
                <w:sz w:val="18"/>
                <w:szCs w:val="18"/>
              </w:rPr>
              <w:t>Reporte</w:t>
            </w:r>
            <w:proofErr w:type="spellEnd"/>
            <w:r>
              <w:rPr>
                <w:sz w:val="18"/>
                <w:szCs w:val="18"/>
              </w:rPr>
              <w:t xml:space="preserve"> de </w:t>
            </w:r>
            <w:proofErr w:type="spellStart"/>
            <w:r>
              <w:rPr>
                <w:sz w:val="18"/>
                <w:szCs w:val="18"/>
              </w:rPr>
              <w:t>Síntomas</w:t>
            </w:r>
            <w:proofErr w:type="spellEnd"/>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926CC2" w14:textId="77777777" w:rsidR="00066DA9" w:rsidRDefault="00000000">
            <w:pPr>
              <w:spacing w:line="264" w:lineRule="auto"/>
            </w:pPr>
            <w:r>
              <w:rPr>
                <w:sz w:val="18"/>
                <w:szCs w:val="18"/>
              </w:rPr>
              <w:t>M1</w:t>
            </w:r>
          </w:p>
        </w:tc>
      </w:tr>
      <w:tr w:rsidR="00066DA9" w14:paraId="44C80F7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D7B40C" w14:textId="77777777" w:rsidR="00066DA9" w:rsidRDefault="00000000">
            <w:pPr>
              <w:spacing w:line="264" w:lineRule="auto"/>
            </w:pPr>
            <w:r>
              <w:rPr>
                <w:sz w:val="18"/>
                <w:szCs w:val="18"/>
              </w:rPr>
              <w:t>RF-03</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2F5D2" w14:textId="77777777" w:rsidR="00066DA9" w:rsidRDefault="00000000">
            <w:pPr>
              <w:spacing w:line="264" w:lineRule="auto"/>
            </w:pPr>
            <w:r>
              <w:rPr>
                <w:sz w:val="18"/>
                <w:szCs w:val="18"/>
              </w:rPr>
              <w:t>REQ-F-003</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3D3B61" w14:textId="77777777" w:rsidR="00066DA9" w:rsidRDefault="00000000">
            <w:pPr>
              <w:spacing w:line="264" w:lineRule="auto"/>
            </w:pPr>
            <w:r>
              <w:rPr>
                <w:sz w:val="18"/>
                <w:szCs w:val="18"/>
              </w:rPr>
              <w:t xml:space="preserve">Registrar </w:t>
            </w:r>
            <w:proofErr w:type="spellStart"/>
            <w:r>
              <w:rPr>
                <w:sz w:val="18"/>
                <w:szCs w:val="18"/>
              </w:rPr>
              <w:t>solicitud</w:t>
            </w:r>
            <w:proofErr w:type="spellEnd"/>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BB3A8" w14:textId="77777777" w:rsidR="00066DA9" w:rsidRDefault="00000000">
            <w:pPr>
              <w:spacing w:line="264" w:lineRule="auto"/>
            </w:pPr>
            <w:r>
              <w:rPr>
                <w:sz w:val="18"/>
                <w:szCs w:val="18"/>
              </w:rPr>
              <w:t>M1</w:t>
            </w:r>
          </w:p>
        </w:tc>
      </w:tr>
      <w:tr w:rsidR="00066DA9" w14:paraId="649853C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569F8" w14:textId="77777777" w:rsidR="00066DA9" w:rsidRDefault="00000000">
            <w:pPr>
              <w:spacing w:line="264" w:lineRule="auto"/>
            </w:pPr>
            <w:r>
              <w:rPr>
                <w:sz w:val="18"/>
                <w:szCs w:val="18"/>
              </w:rPr>
              <w:t>RF-04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BF3BF7" w14:textId="77777777" w:rsidR="00066DA9" w:rsidRDefault="00000000">
            <w:pPr>
              <w:spacing w:line="264" w:lineRule="auto"/>
            </w:pPr>
            <w:r>
              <w:rPr>
                <w:sz w:val="18"/>
                <w:szCs w:val="18"/>
              </w:rPr>
              <w:t>REQ-F-004</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6C49A5" w14:textId="77777777" w:rsidR="00066DA9" w:rsidRDefault="00000000">
            <w:pPr>
              <w:spacing w:line="264" w:lineRule="auto"/>
            </w:pPr>
            <w:proofErr w:type="spellStart"/>
            <w:r>
              <w:rPr>
                <w:sz w:val="18"/>
                <w:szCs w:val="18"/>
              </w:rPr>
              <w:t>Validación</w:t>
            </w:r>
            <w:proofErr w:type="spellEnd"/>
            <w:r>
              <w:rPr>
                <w:sz w:val="18"/>
                <w:szCs w:val="18"/>
              </w:rPr>
              <w:t xml:space="preserve"> de </w:t>
            </w:r>
            <w:proofErr w:type="spellStart"/>
            <w:r>
              <w:rPr>
                <w:sz w:val="18"/>
                <w:szCs w:val="18"/>
              </w:rPr>
              <w:t>solicitud</w:t>
            </w:r>
            <w:proofErr w:type="spellEnd"/>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5233C1" w14:textId="77777777" w:rsidR="00066DA9" w:rsidRDefault="00000000">
            <w:pPr>
              <w:spacing w:line="264" w:lineRule="auto"/>
            </w:pPr>
            <w:r>
              <w:rPr>
                <w:sz w:val="18"/>
                <w:szCs w:val="18"/>
              </w:rPr>
              <w:t>M1</w:t>
            </w:r>
          </w:p>
        </w:tc>
      </w:tr>
      <w:tr w:rsidR="00066DA9" w14:paraId="55102B6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D2928B" w14:textId="77777777" w:rsidR="00066DA9" w:rsidRDefault="00000000">
            <w:pPr>
              <w:spacing w:line="264" w:lineRule="auto"/>
            </w:pPr>
            <w:r>
              <w:rPr>
                <w:sz w:val="18"/>
                <w:szCs w:val="18"/>
              </w:rPr>
              <w:t>RF-05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4CC081" w14:textId="77777777" w:rsidR="00066DA9" w:rsidRDefault="00000000">
            <w:pPr>
              <w:spacing w:line="264" w:lineRule="auto"/>
            </w:pPr>
            <w:r>
              <w:rPr>
                <w:sz w:val="18"/>
                <w:szCs w:val="18"/>
              </w:rPr>
              <w:t>REQ-F-005</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81DED1" w14:textId="77777777" w:rsidR="00066DA9" w:rsidRPr="00674DC8" w:rsidRDefault="00000000">
            <w:pPr>
              <w:spacing w:line="264" w:lineRule="auto"/>
              <w:rPr>
                <w:lang w:val="es-EC"/>
              </w:rPr>
            </w:pPr>
            <w:r w:rsidRPr="00674DC8">
              <w:rPr>
                <w:sz w:val="18"/>
                <w:szCs w:val="18"/>
                <w:lang w:val="es-EC"/>
              </w:rPr>
              <w:t xml:space="preserve">Recepción de datos desde Dispositivos </w:t>
            </w:r>
            <w:proofErr w:type="spellStart"/>
            <w:r w:rsidRPr="00674DC8">
              <w:rPr>
                <w:sz w:val="18"/>
                <w:szCs w:val="18"/>
                <w:lang w:val="es-EC"/>
              </w:rPr>
              <w:t>IoT</w:t>
            </w:r>
            <w:proofErr w:type="spellEnd"/>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4DDC7A" w14:textId="77777777" w:rsidR="00066DA9" w:rsidRDefault="00000000">
            <w:pPr>
              <w:spacing w:line="264" w:lineRule="auto"/>
            </w:pPr>
            <w:r>
              <w:rPr>
                <w:sz w:val="18"/>
                <w:szCs w:val="18"/>
              </w:rPr>
              <w:t>M1</w:t>
            </w:r>
          </w:p>
        </w:tc>
      </w:tr>
      <w:tr w:rsidR="00066DA9" w14:paraId="3C471A7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5D1A21" w14:textId="77777777" w:rsidR="00066DA9" w:rsidRDefault="00000000">
            <w:pPr>
              <w:spacing w:line="264" w:lineRule="auto"/>
            </w:pPr>
            <w:r>
              <w:rPr>
                <w:sz w:val="18"/>
                <w:szCs w:val="18"/>
              </w:rPr>
              <w:t>RF-06</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C0416C" w14:textId="77777777" w:rsidR="00066DA9" w:rsidRDefault="00000000">
            <w:pPr>
              <w:spacing w:line="264" w:lineRule="auto"/>
            </w:pPr>
            <w:r>
              <w:rPr>
                <w:sz w:val="18"/>
                <w:szCs w:val="18"/>
              </w:rPr>
              <w:t>REQ-F-006</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9AB97B" w14:textId="77777777" w:rsidR="00066DA9" w:rsidRDefault="00000000">
            <w:pPr>
              <w:spacing w:line="264" w:lineRule="auto"/>
            </w:pPr>
            <w:proofErr w:type="spellStart"/>
            <w:r>
              <w:rPr>
                <w:sz w:val="18"/>
                <w:szCs w:val="18"/>
              </w:rPr>
              <w:t>Detección</w:t>
            </w:r>
            <w:proofErr w:type="spellEnd"/>
            <w:r>
              <w:rPr>
                <w:sz w:val="18"/>
                <w:szCs w:val="18"/>
              </w:rPr>
              <w:t xml:space="preserve"> de </w:t>
            </w:r>
            <w:proofErr w:type="spellStart"/>
            <w:r>
              <w:rPr>
                <w:sz w:val="18"/>
                <w:szCs w:val="18"/>
              </w:rPr>
              <w:t>Anomalías</w:t>
            </w:r>
            <w:proofErr w:type="spellEnd"/>
            <w:r>
              <w:rPr>
                <w:sz w:val="18"/>
                <w:szCs w:val="18"/>
              </w:rPr>
              <w:t xml:space="preserve"> </w:t>
            </w:r>
            <w:proofErr w:type="spellStart"/>
            <w:r>
              <w:rPr>
                <w:sz w:val="18"/>
                <w:szCs w:val="18"/>
              </w:rPr>
              <w:t>Biomédicas</w:t>
            </w:r>
            <w:proofErr w:type="spellEnd"/>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CA7714" w14:textId="77777777" w:rsidR="00066DA9" w:rsidRDefault="00000000">
            <w:pPr>
              <w:spacing w:line="264" w:lineRule="auto"/>
            </w:pPr>
            <w:r>
              <w:rPr>
                <w:sz w:val="18"/>
                <w:szCs w:val="18"/>
              </w:rPr>
              <w:t>M1</w:t>
            </w:r>
          </w:p>
        </w:tc>
      </w:tr>
      <w:tr w:rsidR="00066DA9" w14:paraId="6D3B9D0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CF767E" w14:textId="77777777" w:rsidR="00066DA9" w:rsidRDefault="00000000">
            <w:pPr>
              <w:spacing w:line="264" w:lineRule="auto"/>
            </w:pPr>
            <w:r>
              <w:rPr>
                <w:sz w:val="18"/>
                <w:szCs w:val="18"/>
              </w:rPr>
              <w:t>RF-07</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016DC7" w14:textId="77777777" w:rsidR="00066DA9" w:rsidRDefault="00000000">
            <w:pPr>
              <w:spacing w:line="264" w:lineRule="auto"/>
            </w:pPr>
            <w:r>
              <w:rPr>
                <w:sz w:val="18"/>
                <w:szCs w:val="18"/>
              </w:rPr>
              <w:t>REQ-F-007</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DD595C" w14:textId="77777777" w:rsidR="00066DA9" w:rsidRPr="00674DC8" w:rsidRDefault="00000000">
            <w:pPr>
              <w:spacing w:line="264" w:lineRule="auto"/>
              <w:rPr>
                <w:lang w:val="es-EC"/>
              </w:rPr>
            </w:pPr>
            <w:r w:rsidRPr="00674DC8">
              <w:rPr>
                <w:sz w:val="18"/>
                <w:szCs w:val="18"/>
                <w:lang w:val="es-EC"/>
              </w:rPr>
              <w:t xml:space="preserve">Guia de orientación mediante </w:t>
            </w:r>
            <w:proofErr w:type="spellStart"/>
            <w:r w:rsidRPr="00674DC8">
              <w:rPr>
                <w:sz w:val="18"/>
                <w:szCs w:val="18"/>
                <w:lang w:val="es-EC"/>
              </w:rPr>
              <w:t>bot</w:t>
            </w:r>
            <w:proofErr w:type="spellEnd"/>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BA181B" w14:textId="77777777" w:rsidR="00066DA9" w:rsidRDefault="00000000">
            <w:pPr>
              <w:spacing w:line="264" w:lineRule="auto"/>
            </w:pPr>
            <w:r>
              <w:rPr>
                <w:sz w:val="18"/>
                <w:szCs w:val="18"/>
              </w:rPr>
              <w:t>M1</w:t>
            </w:r>
          </w:p>
        </w:tc>
      </w:tr>
      <w:tr w:rsidR="00066DA9" w14:paraId="558D58D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04BC03" w14:textId="77777777" w:rsidR="00066DA9" w:rsidRDefault="00000000">
            <w:pPr>
              <w:spacing w:line="264" w:lineRule="auto"/>
            </w:pPr>
            <w:r>
              <w:rPr>
                <w:sz w:val="18"/>
                <w:szCs w:val="18"/>
              </w:rPr>
              <w:t>RF-08</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AD933D" w14:textId="77777777" w:rsidR="00066DA9" w:rsidRDefault="00000000">
            <w:pPr>
              <w:spacing w:line="264" w:lineRule="auto"/>
            </w:pPr>
            <w:r>
              <w:rPr>
                <w:sz w:val="18"/>
                <w:szCs w:val="18"/>
              </w:rPr>
              <w:t>REQ-F-010</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F63DF7" w14:textId="77777777" w:rsidR="00066DA9" w:rsidRDefault="00000000">
            <w:pPr>
              <w:spacing w:line="264" w:lineRule="auto"/>
            </w:pPr>
            <w:proofErr w:type="spellStart"/>
            <w:r>
              <w:rPr>
                <w:sz w:val="18"/>
                <w:szCs w:val="18"/>
              </w:rPr>
              <w:t>Evaluación</w:t>
            </w:r>
            <w:proofErr w:type="spellEnd"/>
            <w:r>
              <w:rPr>
                <w:sz w:val="18"/>
                <w:szCs w:val="18"/>
              </w:rPr>
              <w:t xml:space="preserve"> de </w:t>
            </w:r>
            <w:proofErr w:type="spellStart"/>
            <w:r>
              <w:rPr>
                <w:sz w:val="18"/>
                <w:szCs w:val="18"/>
              </w:rPr>
              <w:t>riesgo</w:t>
            </w:r>
            <w:proofErr w:type="spellEnd"/>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B3E60E" w14:textId="77777777" w:rsidR="00066DA9" w:rsidRDefault="00000000">
            <w:pPr>
              <w:spacing w:line="264" w:lineRule="auto"/>
            </w:pPr>
            <w:r>
              <w:rPr>
                <w:sz w:val="18"/>
                <w:szCs w:val="18"/>
              </w:rPr>
              <w:t>M2</w:t>
            </w:r>
          </w:p>
        </w:tc>
      </w:tr>
      <w:tr w:rsidR="00066DA9" w14:paraId="7C6A897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95FAF6" w14:textId="77777777" w:rsidR="00066DA9" w:rsidRDefault="00000000">
            <w:pPr>
              <w:spacing w:line="264" w:lineRule="auto"/>
            </w:pPr>
            <w:r>
              <w:rPr>
                <w:sz w:val="18"/>
                <w:szCs w:val="18"/>
              </w:rPr>
              <w:t>RF-09</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C97473" w14:textId="77777777" w:rsidR="00066DA9" w:rsidRDefault="00000000">
            <w:pPr>
              <w:spacing w:line="264" w:lineRule="auto"/>
            </w:pPr>
            <w:r>
              <w:rPr>
                <w:sz w:val="18"/>
                <w:szCs w:val="18"/>
              </w:rPr>
              <w:t>REQ-F-011</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854BC1" w14:textId="77777777" w:rsidR="00066DA9" w:rsidRPr="00674DC8" w:rsidRDefault="00000000">
            <w:pPr>
              <w:spacing w:line="264" w:lineRule="auto"/>
              <w:rPr>
                <w:lang w:val="es-EC"/>
              </w:rPr>
            </w:pPr>
            <w:r w:rsidRPr="00674DC8">
              <w:rPr>
                <w:sz w:val="18"/>
                <w:szCs w:val="18"/>
                <w:lang w:val="es-EC"/>
              </w:rPr>
              <w:t>Recomendaciones y decisiones de IA</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B7D4C6" w14:textId="77777777" w:rsidR="00066DA9" w:rsidRDefault="00000000">
            <w:pPr>
              <w:spacing w:line="264" w:lineRule="auto"/>
            </w:pPr>
            <w:r>
              <w:rPr>
                <w:sz w:val="18"/>
                <w:szCs w:val="18"/>
              </w:rPr>
              <w:t>M2</w:t>
            </w:r>
          </w:p>
        </w:tc>
      </w:tr>
      <w:tr w:rsidR="00066DA9" w14:paraId="570FC12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89CC2" w14:textId="77777777" w:rsidR="00066DA9" w:rsidRDefault="00000000">
            <w:pPr>
              <w:spacing w:line="264" w:lineRule="auto"/>
            </w:pPr>
            <w:r>
              <w:rPr>
                <w:sz w:val="18"/>
                <w:szCs w:val="18"/>
              </w:rPr>
              <w:t>RF-10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128224" w14:textId="77777777" w:rsidR="00066DA9" w:rsidRDefault="00000000">
            <w:pPr>
              <w:spacing w:line="264" w:lineRule="auto"/>
            </w:pPr>
            <w:r>
              <w:rPr>
                <w:sz w:val="18"/>
                <w:szCs w:val="18"/>
              </w:rPr>
              <w:t>REQ-F-012</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175361" w14:textId="77777777" w:rsidR="00066DA9" w:rsidRDefault="00000000">
            <w:pPr>
              <w:spacing w:line="264" w:lineRule="auto"/>
            </w:pPr>
            <w:proofErr w:type="spellStart"/>
            <w:r>
              <w:rPr>
                <w:sz w:val="18"/>
                <w:szCs w:val="18"/>
              </w:rPr>
              <w:t>Búsqueda</w:t>
            </w:r>
            <w:proofErr w:type="spellEnd"/>
            <w:r>
              <w:rPr>
                <w:sz w:val="18"/>
                <w:szCs w:val="18"/>
              </w:rPr>
              <w:t xml:space="preserve"> de Centros </w:t>
            </w:r>
            <w:proofErr w:type="spellStart"/>
            <w:r>
              <w:rPr>
                <w:sz w:val="18"/>
                <w:szCs w:val="18"/>
              </w:rPr>
              <w:t>Médicos</w:t>
            </w:r>
            <w:proofErr w:type="spellEnd"/>
            <w:r>
              <w:rPr>
                <w:sz w:val="18"/>
                <w:szCs w:val="18"/>
              </w:rPr>
              <w:t xml:space="preserve"> </w:t>
            </w:r>
            <w:proofErr w:type="spellStart"/>
            <w:r>
              <w:rPr>
                <w:sz w:val="18"/>
                <w:szCs w:val="18"/>
              </w:rPr>
              <w:t>Disponibles</w:t>
            </w:r>
            <w:proofErr w:type="spellEnd"/>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681D5" w14:textId="77777777" w:rsidR="00066DA9" w:rsidRDefault="00000000">
            <w:pPr>
              <w:spacing w:line="264" w:lineRule="auto"/>
            </w:pPr>
            <w:r>
              <w:rPr>
                <w:sz w:val="18"/>
                <w:szCs w:val="18"/>
              </w:rPr>
              <w:t>M2</w:t>
            </w:r>
          </w:p>
        </w:tc>
      </w:tr>
      <w:tr w:rsidR="00066DA9" w14:paraId="3900333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723A9B" w14:textId="77777777" w:rsidR="00066DA9" w:rsidRDefault="00000000">
            <w:pPr>
              <w:spacing w:line="264" w:lineRule="auto"/>
            </w:pPr>
            <w:r>
              <w:rPr>
                <w:sz w:val="18"/>
                <w:szCs w:val="18"/>
              </w:rPr>
              <w:t>RF-11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3F17B0" w14:textId="77777777" w:rsidR="00066DA9" w:rsidRDefault="00000000">
            <w:pPr>
              <w:spacing w:line="264" w:lineRule="auto"/>
            </w:pPr>
            <w:r>
              <w:rPr>
                <w:sz w:val="18"/>
                <w:szCs w:val="18"/>
              </w:rPr>
              <w:t>REQ-F-013</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7C8A6F" w14:textId="77777777" w:rsidR="00066DA9" w:rsidRDefault="00000000">
            <w:pPr>
              <w:spacing w:line="264" w:lineRule="auto"/>
            </w:pPr>
            <w:r>
              <w:rPr>
                <w:sz w:val="18"/>
                <w:szCs w:val="18"/>
              </w:rPr>
              <w:t xml:space="preserve">Matching </w:t>
            </w:r>
            <w:proofErr w:type="spellStart"/>
            <w:r>
              <w:rPr>
                <w:sz w:val="18"/>
                <w:szCs w:val="18"/>
              </w:rPr>
              <w:t>Inteligente</w:t>
            </w:r>
            <w:proofErr w:type="spellEnd"/>
            <w:r>
              <w:rPr>
                <w:sz w:val="18"/>
                <w:szCs w:val="18"/>
              </w:rPr>
              <w:t xml:space="preserve"> </w:t>
            </w:r>
            <w:proofErr w:type="spellStart"/>
            <w:r>
              <w:rPr>
                <w:sz w:val="18"/>
                <w:szCs w:val="18"/>
              </w:rPr>
              <w:t>Paciente-Profesional</w:t>
            </w:r>
            <w:proofErr w:type="spellEnd"/>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D7B9D0" w14:textId="77777777" w:rsidR="00066DA9" w:rsidRDefault="00000000">
            <w:pPr>
              <w:spacing w:line="264" w:lineRule="auto"/>
            </w:pPr>
            <w:r>
              <w:rPr>
                <w:sz w:val="18"/>
                <w:szCs w:val="18"/>
              </w:rPr>
              <w:t>M2</w:t>
            </w:r>
          </w:p>
        </w:tc>
      </w:tr>
      <w:tr w:rsidR="00066DA9" w14:paraId="001E935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B95F81" w14:textId="77777777" w:rsidR="00066DA9" w:rsidRDefault="00000000">
            <w:pPr>
              <w:spacing w:line="264" w:lineRule="auto"/>
            </w:pPr>
            <w:r>
              <w:rPr>
                <w:sz w:val="18"/>
                <w:szCs w:val="18"/>
              </w:rPr>
              <w:t>RF-12</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91BD3D" w14:textId="77777777" w:rsidR="00066DA9" w:rsidRDefault="00000000">
            <w:pPr>
              <w:spacing w:line="264" w:lineRule="auto"/>
            </w:pPr>
            <w:r>
              <w:rPr>
                <w:sz w:val="18"/>
                <w:szCs w:val="18"/>
              </w:rPr>
              <w:t>REQ-F-014</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15C425" w14:textId="77777777" w:rsidR="00066DA9" w:rsidRPr="00674DC8" w:rsidRDefault="00000000">
            <w:pPr>
              <w:spacing w:line="264" w:lineRule="auto"/>
              <w:rPr>
                <w:lang w:val="es-EC"/>
              </w:rPr>
            </w:pPr>
            <w:r w:rsidRPr="00674DC8">
              <w:rPr>
                <w:sz w:val="18"/>
                <w:szCs w:val="18"/>
                <w:lang w:val="es-EC"/>
              </w:rPr>
              <w:t>Asignación de Recursos y Notificación</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2AA5D" w14:textId="77777777" w:rsidR="00066DA9" w:rsidRDefault="00000000">
            <w:pPr>
              <w:spacing w:line="264" w:lineRule="auto"/>
            </w:pPr>
            <w:r>
              <w:rPr>
                <w:sz w:val="18"/>
                <w:szCs w:val="18"/>
              </w:rPr>
              <w:t>M2</w:t>
            </w:r>
          </w:p>
        </w:tc>
      </w:tr>
      <w:tr w:rsidR="00066DA9" w14:paraId="5222BD3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075DA1" w14:textId="77777777" w:rsidR="00066DA9" w:rsidRDefault="00000000">
            <w:pPr>
              <w:spacing w:line="264" w:lineRule="auto"/>
            </w:pPr>
            <w:r>
              <w:rPr>
                <w:sz w:val="18"/>
                <w:szCs w:val="18"/>
              </w:rPr>
              <w:t>RF-13</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9FA7FB" w14:textId="77777777" w:rsidR="00066DA9" w:rsidRDefault="00000000">
            <w:pPr>
              <w:spacing w:line="264" w:lineRule="auto"/>
            </w:pPr>
            <w:r>
              <w:rPr>
                <w:sz w:val="18"/>
                <w:szCs w:val="18"/>
              </w:rPr>
              <w:t>REQ-F-020</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FC1CC6" w14:textId="77777777" w:rsidR="00066DA9" w:rsidRDefault="00000000">
            <w:pPr>
              <w:spacing w:line="264" w:lineRule="auto"/>
            </w:pPr>
            <w:proofErr w:type="spellStart"/>
            <w:r>
              <w:rPr>
                <w:sz w:val="18"/>
                <w:szCs w:val="18"/>
              </w:rPr>
              <w:t>Atención</w:t>
            </w:r>
            <w:proofErr w:type="spellEnd"/>
            <w:r>
              <w:rPr>
                <w:sz w:val="18"/>
                <w:szCs w:val="18"/>
              </w:rPr>
              <w:t xml:space="preserve"> </w:t>
            </w:r>
            <w:proofErr w:type="spellStart"/>
            <w:r>
              <w:rPr>
                <w:sz w:val="18"/>
                <w:szCs w:val="18"/>
              </w:rPr>
              <w:t>Médica</w:t>
            </w:r>
            <w:proofErr w:type="spellEnd"/>
            <w:r>
              <w:rPr>
                <w:sz w:val="18"/>
                <w:szCs w:val="18"/>
              </w:rPr>
              <w:t xml:space="preserve"> </w:t>
            </w:r>
            <w:proofErr w:type="spellStart"/>
            <w:r>
              <w:rPr>
                <w:sz w:val="18"/>
                <w:szCs w:val="18"/>
              </w:rPr>
              <w:t>por</w:t>
            </w:r>
            <w:proofErr w:type="spellEnd"/>
            <w:r>
              <w:rPr>
                <w:sz w:val="18"/>
                <w:szCs w:val="18"/>
              </w:rPr>
              <w:t xml:space="preserve"> </w:t>
            </w:r>
            <w:proofErr w:type="spellStart"/>
            <w:r>
              <w:rPr>
                <w:sz w:val="18"/>
                <w:szCs w:val="18"/>
              </w:rPr>
              <w:t>Teleconsulta</w:t>
            </w:r>
            <w:proofErr w:type="spellEnd"/>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E8DAE7" w14:textId="77777777" w:rsidR="00066DA9" w:rsidRDefault="00000000">
            <w:pPr>
              <w:spacing w:line="264" w:lineRule="auto"/>
            </w:pPr>
            <w:r>
              <w:rPr>
                <w:sz w:val="18"/>
                <w:szCs w:val="18"/>
              </w:rPr>
              <w:t>M3</w:t>
            </w:r>
          </w:p>
        </w:tc>
      </w:tr>
      <w:tr w:rsidR="00066DA9" w14:paraId="0E7660A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C2A79A" w14:textId="77777777" w:rsidR="00066DA9" w:rsidRDefault="00000000">
            <w:pPr>
              <w:spacing w:line="264" w:lineRule="auto"/>
            </w:pPr>
            <w:r>
              <w:rPr>
                <w:sz w:val="18"/>
                <w:szCs w:val="18"/>
              </w:rPr>
              <w:t>RF-14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A47BA3" w14:textId="77777777" w:rsidR="00066DA9" w:rsidRDefault="00000000">
            <w:pPr>
              <w:spacing w:line="264" w:lineRule="auto"/>
            </w:pPr>
            <w:r>
              <w:rPr>
                <w:sz w:val="18"/>
                <w:szCs w:val="18"/>
              </w:rPr>
              <w:t>REQ-F-021</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27FB00" w14:textId="77777777" w:rsidR="00066DA9" w:rsidRDefault="00000000">
            <w:pPr>
              <w:spacing w:line="264" w:lineRule="auto"/>
            </w:pPr>
            <w:proofErr w:type="spellStart"/>
            <w:r>
              <w:rPr>
                <w:sz w:val="18"/>
                <w:szCs w:val="18"/>
              </w:rPr>
              <w:t>Gestión</w:t>
            </w:r>
            <w:proofErr w:type="spellEnd"/>
            <w:r>
              <w:rPr>
                <w:sz w:val="18"/>
                <w:szCs w:val="18"/>
              </w:rPr>
              <w:t xml:space="preserve"> de Emergencias </w:t>
            </w:r>
            <w:proofErr w:type="spellStart"/>
            <w:r>
              <w:rPr>
                <w:sz w:val="18"/>
                <w:szCs w:val="18"/>
              </w:rPr>
              <w:t>Médicas</w:t>
            </w:r>
            <w:proofErr w:type="spellEnd"/>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D50039" w14:textId="77777777" w:rsidR="00066DA9" w:rsidRDefault="00000000">
            <w:pPr>
              <w:spacing w:line="264" w:lineRule="auto"/>
            </w:pPr>
            <w:r>
              <w:rPr>
                <w:sz w:val="18"/>
                <w:szCs w:val="18"/>
              </w:rPr>
              <w:t>M3</w:t>
            </w:r>
          </w:p>
        </w:tc>
      </w:tr>
      <w:tr w:rsidR="00066DA9" w14:paraId="4F798D3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6A741" w14:textId="77777777" w:rsidR="00066DA9" w:rsidRDefault="00000000">
            <w:pPr>
              <w:spacing w:line="264" w:lineRule="auto"/>
            </w:pPr>
            <w:r>
              <w:rPr>
                <w:sz w:val="18"/>
                <w:szCs w:val="18"/>
              </w:rPr>
              <w:t>RF-15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B587A" w14:textId="77777777" w:rsidR="00066DA9" w:rsidRDefault="00000000">
            <w:pPr>
              <w:spacing w:line="264" w:lineRule="auto"/>
            </w:pPr>
            <w:r>
              <w:rPr>
                <w:sz w:val="18"/>
                <w:szCs w:val="18"/>
              </w:rPr>
              <w:t>REQ-F-022</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EE47DD" w14:textId="77777777" w:rsidR="00066DA9" w:rsidRDefault="00000000">
            <w:pPr>
              <w:spacing w:line="264" w:lineRule="auto"/>
            </w:pPr>
            <w:proofErr w:type="gramStart"/>
            <w:r>
              <w:rPr>
                <w:sz w:val="18"/>
                <w:szCs w:val="18"/>
              </w:rPr>
              <w:t>Cierre  del</w:t>
            </w:r>
            <w:proofErr w:type="gramEnd"/>
            <w:r>
              <w:rPr>
                <w:sz w:val="18"/>
                <w:szCs w:val="18"/>
              </w:rPr>
              <w:t xml:space="preserve"> Caso</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47D9C1" w14:textId="77777777" w:rsidR="00066DA9" w:rsidRDefault="00000000">
            <w:pPr>
              <w:spacing w:line="264" w:lineRule="auto"/>
            </w:pPr>
            <w:r>
              <w:rPr>
                <w:sz w:val="18"/>
                <w:szCs w:val="18"/>
              </w:rPr>
              <w:t>M3</w:t>
            </w:r>
          </w:p>
        </w:tc>
      </w:tr>
      <w:tr w:rsidR="00066DA9" w14:paraId="4379C50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C4BFC" w14:textId="77777777" w:rsidR="00066DA9" w:rsidRDefault="00000000">
            <w:pPr>
              <w:spacing w:line="264" w:lineRule="auto"/>
            </w:pPr>
            <w:r>
              <w:rPr>
                <w:sz w:val="18"/>
                <w:szCs w:val="18"/>
              </w:rPr>
              <w:t>RF-16</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BA877" w14:textId="77777777" w:rsidR="00066DA9" w:rsidRDefault="00000000">
            <w:pPr>
              <w:spacing w:line="264" w:lineRule="auto"/>
            </w:pPr>
            <w:r>
              <w:rPr>
                <w:sz w:val="18"/>
                <w:szCs w:val="18"/>
              </w:rPr>
              <w:t>REQ-F-030</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2A8D43" w14:textId="77777777" w:rsidR="00066DA9" w:rsidRDefault="00000000">
            <w:pPr>
              <w:spacing w:line="264" w:lineRule="auto"/>
            </w:pPr>
            <w:proofErr w:type="spellStart"/>
            <w:r>
              <w:rPr>
                <w:sz w:val="18"/>
                <w:szCs w:val="18"/>
              </w:rPr>
              <w:t>Gestión</w:t>
            </w:r>
            <w:proofErr w:type="spellEnd"/>
            <w:r>
              <w:rPr>
                <w:sz w:val="18"/>
                <w:szCs w:val="18"/>
              </w:rPr>
              <w:t xml:space="preserve"> del </w:t>
            </w:r>
            <w:proofErr w:type="spellStart"/>
            <w:r>
              <w:rPr>
                <w:sz w:val="18"/>
                <w:szCs w:val="18"/>
              </w:rPr>
              <w:t>Historial</w:t>
            </w:r>
            <w:proofErr w:type="spellEnd"/>
            <w:r>
              <w:rPr>
                <w:sz w:val="18"/>
                <w:szCs w:val="18"/>
              </w:rPr>
              <w:t xml:space="preserve"> </w:t>
            </w:r>
            <w:proofErr w:type="spellStart"/>
            <w:r>
              <w:rPr>
                <w:sz w:val="18"/>
                <w:szCs w:val="18"/>
              </w:rPr>
              <w:t>Clínico</w:t>
            </w:r>
            <w:proofErr w:type="spellEnd"/>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A075F" w14:textId="77777777" w:rsidR="00066DA9" w:rsidRDefault="00000000">
            <w:pPr>
              <w:spacing w:line="264" w:lineRule="auto"/>
            </w:pPr>
            <w:r>
              <w:rPr>
                <w:sz w:val="18"/>
                <w:szCs w:val="18"/>
              </w:rPr>
              <w:t>M4</w:t>
            </w:r>
          </w:p>
        </w:tc>
      </w:tr>
      <w:tr w:rsidR="00066DA9" w14:paraId="5165AC2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880DE2" w14:textId="77777777" w:rsidR="00066DA9" w:rsidRDefault="00000000">
            <w:pPr>
              <w:spacing w:line="264" w:lineRule="auto"/>
            </w:pPr>
            <w:r>
              <w:rPr>
                <w:sz w:val="18"/>
                <w:szCs w:val="18"/>
              </w:rPr>
              <w:t>RF-17</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89725D" w14:textId="77777777" w:rsidR="00066DA9" w:rsidRDefault="00000000">
            <w:pPr>
              <w:spacing w:line="264" w:lineRule="auto"/>
            </w:pPr>
            <w:r>
              <w:rPr>
                <w:sz w:val="18"/>
                <w:szCs w:val="18"/>
              </w:rPr>
              <w:t>REQ-F-031</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F53CC3" w14:textId="77777777" w:rsidR="00066DA9" w:rsidRPr="00674DC8" w:rsidRDefault="00000000">
            <w:pPr>
              <w:spacing w:line="264" w:lineRule="auto"/>
              <w:rPr>
                <w:lang w:val="es-EC"/>
              </w:rPr>
            </w:pPr>
            <w:r w:rsidRPr="00674DC8">
              <w:rPr>
                <w:sz w:val="18"/>
                <w:szCs w:val="18"/>
                <w:lang w:val="es-EC"/>
              </w:rPr>
              <w:t>Interoperabilidad con MSP, IESS y Consorcio</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290305" w14:textId="77777777" w:rsidR="00066DA9" w:rsidRDefault="00000000">
            <w:pPr>
              <w:spacing w:line="264" w:lineRule="auto"/>
            </w:pPr>
            <w:r>
              <w:rPr>
                <w:sz w:val="18"/>
                <w:szCs w:val="18"/>
              </w:rPr>
              <w:t>M4</w:t>
            </w:r>
          </w:p>
        </w:tc>
      </w:tr>
      <w:tr w:rsidR="00066DA9" w14:paraId="2874322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8A7676" w14:textId="77777777" w:rsidR="00066DA9" w:rsidRDefault="00000000">
            <w:pPr>
              <w:spacing w:line="264" w:lineRule="auto"/>
            </w:pPr>
            <w:r>
              <w:rPr>
                <w:sz w:val="18"/>
                <w:szCs w:val="18"/>
              </w:rPr>
              <w:t>RF-18</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EF7758" w14:textId="77777777" w:rsidR="00066DA9" w:rsidRDefault="00000000">
            <w:pPr>
              <w:spacing w:line="264" w:lineRule="auto"/>
            </w:pPr>
            <w:r>
              <w:rPr>
                <w:sz w:val="18"/>
                <w:szCs w:val="18"/>
              </w:rPr>
              <w:t>REQ-F-032</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C222B8" w14:textId="77777777" w:rsidR="00066DA9" w:rsidRPr="00674DC8" w:rsidRDefault="00000000">
            <w:pPr>
              <w:spacing w:line="264" w:lineRule="auto"/>
              <w:rPr>
                <w:lang w:val="pt-BR"/>
              </w:rPr>
            </w:pPr>
            <w:r w:rsidRPr="00674DC8">
              <w:rPr>
                <w:sz w:val="18"/>
                <w:szCs w:val="18"/>
                <w:lang w:val="pt-BR"/>
              </w:rPr>
              <w:t>Registro de Decisiones Médicas/IA</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BAA5B8" w14:textId="77777777" w:rsidR="00066DA9" w:rsidRDefault="00000000">
            <w:pPr>
              <w:spacing w:line="264" w:lineRule="auto"/>
            </w:pPr>
            <w:r>
              <w:rPr>
                <w:sz w:val="18"/>
                <w:szCs w:val="18"/>
              </w:rPr>
              <w:t>M4</w:t>
            </w:r>
          </w:p>
        </w:tc>
      </w:tr>
      <w:tr w:rsidR="00066DA9" w14:paraId="11BF5B8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B4BF63" w14:textId="77777777" w:rsidR="00066DA9" w:rsidRDefault="00000000">
            <w:pPr>
              <w:spacing w:line="264" w:lineRule="auto"/>
            </w:pPr>
            <w:r>
              <w:rPr>
                <w:sz w:val="18"/>
                <w:szCs w:val="18"/>
              </w:rPr>
              <w:t>RF-19</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1EFBCE" w14:textId="77777777" w:rsidR="00066DA9" w:rsidRDefault="00000000">
            <w:pPr>
              <w:spacing w:line="264" w:lineRule="auto"/>
            </w:pPr>
            <w:r>
              <w:rPr>
                <w:sz w:val="18"/>
                <w:szCs w:val="18"/>
              </w:rPr>
              <w:t>REQ-F-033</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AEC235" w14:textId="77777777" w:rsidR="00066DA9" w:rsidRDefault="00000000">
            <w:pPr>
              <w:spacing w:line="264" w:lineRule="auto"/>
            </w:pPr>
            <w:r>
              <w:rPr>
                <w:sz w:val="18"/>
                <w:szCs w:val="18"/>
              </w:rPr>
              <w:t>Administración del Sistema</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5D6A2E" w14:textId="77777777" w:rsidR="00066DA9" w:rsidRDefault="00000000">
            <w:pPr>
              <w:spacing w:line="264" w:lineRule="auto"/>
            </w:pPr>
            <w:r>
              <w:rPr>
                <w:sz w:val="18"/>
                <w:szCs w:val="18"/>
              </w:rPr>
              <w:t>M4</w:t>
            </w:r>
          </w:p>
        </w:tc>
      </w:tr>
      <w:tr w:rsidR="00066DA9" w14:paraId="29BFA39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270456" w14:textId="77777777" w:rsidR="00066DA9" w:rsidRDefault="00000000">
            <w:pPr>
              <w:spacing w:line="264" w:lineRule="auto"/>
            </w:pPr>
            <w:r>
              <w:rPr>
                <w:sz w:val="18"/>
                <w:szCs w:val="18"/>
              </w:rPr>
              <w:t>RF-20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DE3D37" w14:textId="77777777" w:rsidR="00066DA9" w:rsidRDefault="00000000">
            <w:pPr>
              <w:spacing w:line="264" w:lineRule="auto"/>
            </w:pPr>
            <w:r>
              <w:rPr>
                <w:sz w:val="18"/>
                <w:szCs w:val="18"/>
              </w:rPr>
              <w:t>REQ-F-034</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DF6F6E" w14:textId="77777777" w:rsidR="00066DA9" w:rsidRDefault="00000000">
            <w:pPr>
              <w:spacing w:line="264" w:lineRule="auto"/>
            </w:pPr>
            <w:proofErr w:type="spellStart"/>
            <w:r>
              <w:rPr>
                <w:sz w:val="18"/>
                <w:szCs w:val="18"/>
              </w:rPr>
              <w:t>Auditoría</w:t>
            </w:r>
            <w:proofErr w:type="spellEnd"/>
            <w:r>
              <w:rPr>
                <w:sz w:val="18"/>
                <w:szCs w:val="18"/>
              </w:rPr>
              <w:t xml:space="preserve"> de </w:t>
            </w:r>
            <w:proofErr w:type="spellStart"/>
            <w:r>
              <w:rPr>
                <w:sz w:val="18"/>
                <w:szCs w:val="18"/>
              </w:rPr>
              <w:t>Decisiones</w:t>
            </w:r>
            <w:proofErr w:type="spellEnd"/>
            <w:r>
              <w:rPr>
                <w:sz w:val="18"/>
                <w:szCs w:val="18"/>
              </w:rPr>
              <w:t xml:space="preserve"> de IA</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27998" w14:textId="77777777" w:rsidR="00066DA9" w:rsidRDefault="00000000">
            <w:pPr>
              <w:spacing w:line="264" w:lineRule="auto"/>
            </w:pPr>
            <w:r>
              <w:rPr>
                <w:sz w:val="18"/>
                <w:szCs w:val="18"/>
              </w:rPr>
              <w:t>M4</w:t>
            </w:r>
          </w:p>
        </w:tc>
      </w:tr>
    </w:tbl>
    <w:p w14:paraId="37F4D7B7" w14:textId="77777777" w:rsidR="00066DA9" w:rsidRDefault="00066DA9">
      <w:pPr>
        <w:spacing w:after="180"/>
      </w:pPr>
    </w:p>
    <w:p w14:paraId="47044FDC" w14:textId="77777777" w:rsidR="00066DA9" w:rsidRDefault="00000000">
      <w:pPr>
        <w:pStyle w:val="Ttulo3"/>
        <w:keepNext/>
        <w:spacing w:before="200" w:after="100"/>
      </w:pPr>
      <w:bookmarkStart w:id="94" w:name="_Toc235384462"/>
      <w:r>
        <w:rPr>
          <w:b/>
          <w:bCs/>
          <w:sz w:val="21"/>
          <w:szCs w:val="21"/>
        </w:rPr>
        <w:lastRenderedPageBreak/>
        <w:t xml:space="preserve">6.4.2 </w:t>
      </w:r>
      <w:proofErr w:type="spellStart"/>
      <w:r>
        <w:rPr>
          <w:b/>
          <w:bCs/>
          <w:sz w:val="21"/>
          <w:szCs w:val="21"/>
        </w:rPr>
        <w:t>Atributos</w:t>
      </w:r>
      <w:proofErr w:type="spellEnd"/>
      <w:r>
        <w:rPr>
          <w:b/>
          <w:bCs/>
          <w:sz w:val="21"/>
          <w:szCs w:val="21"/>
        </w:rPr>
        <w:t xml:space="preserve"> No </w:t>
      </w:r>
      <w:proofErr w:type="spellStart"/>
      <w:r>
        <w:rPr>
          <w:b/>
          <w:bCs/>
          <w:sz w:val="21"/>
          <w:szCs w:val="21"/>
        </w:rPr>
        <w:t>Funcionales</w:t>
      </w:r>
      <w:bookmarkEnd w:id="94"/>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3826"/>
        <w:gridCol w:w="2300"/>
      </w:tblGrid>
      <w:tr w:rsidR="00066DA9" w14:paraId="668B60B7"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0B789699" w14:textId="77777777" w:rsidR="00066DA9" w:rsidRDefault="00000000">
            <w:pPr>
              <w:spacing w:line="264" w:lineRule="auto"/>
            </w:pPr>
            <w:r>
              <w:rPr>
                <w:b/>
                <w:bCs/>
                <w:color w:val="FFFFFF"/>
                <w:sz w:val="18"/>
                <w:szCs w:val="18"/>
              </w:rPr>
              <w:t>ID original</w:t>
            </w:r>
          </w:p>
        </w:tc>
        <w:tc>
          <w:tcPr>
            <w:tcW w:w="17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2C361FBC" w14:textId="77777777" w:rsidR="00066DA9" w:rsidRDefault="00000000">
            <w:pPr>
              <w:spacing w:line="264" w:lineRule="auto"/>
            </w:pPr>
            <w:r>
              <w:rPr>
                <w:b/>
                <w:bCs/>
                <w:color w:val="FFFFFF"/>
                <w:sz w:val="18"/>
                <w:szCs w:val="18"/>
              </w:rPr>
              <w:t xml:space="preserve">ID </w:t>
            </w:r>
            <w:proofErr w:type="spellStart"/>
            <w:r>
              <w:rPr>
                <w:b/>
                <w:bCs/>
                <w:color w:val="FFFFFF"/>
                <w:sz w:val="18"/>
                <w:szCs w:val="18"/>
              </w:rPr>
              <w:t>en</w:t>
            </w:r>
            <w:proofErr w:type="spellEnd"/>
            <w:r>
              <w:rPr>
                <w:b/>
                <w:bCs/>
                <w:color w:val="FFFFFF"/>
                <w:sz w:val="18"/>
                <w:szCs w:val="18"/>
              </w:rPr>
              <w:t xml:space="preserve"> </w:t>
            </w:r>
            <w:proofErr w:type="spellStart"/>
            <w:r>
              <w:rPr>
                <w:b/>
                <w:bCs/>
                <w:color w:val="FFFFFF"/>
                <w:sz w:val="18"/>
                <w:szCs w:val="18"/>
              </w:rPr>
              <w:t>este</w:t>
            </w:r>
            <w:proofErr w:type="spellEnd"/>
            <w:r>
              <w:rPr>
                <w:b/>
                <w:bCs/>
                <w:color w:val="FFFFFF"/>
                <w:sz w:val="18"/>
                <w:szCs w:val="18"/>
              </w:rPr>
              <w:t xml:space="preserve"> SRS</w:t>
            </w:r>
          </w:p>
        </w:tc>
        <w:tc>
          <w:tcPr>
            <w:tcW w:w="3826"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336C32F5" w14:textId="77777777" w:rsidR="00066DA9" w:rsidRPr="00674DC8" w:rsidRDefault="00000000">
            <w:pPr>
              <w:spacing w:line="264" w:lineRule="auto"/>
              <w:rPr>
                <w:lang w:val="es-EC"/>
              </w:rPr>
            </w:pPr>
            <w:r w:rsidRPr="00674DC8">
              <w:rPr>
                <w:b/>
                <w:bCs/>
                <w:color w:val="FFFFFF"/>
                <w:sz w:val="18"/>
                <w:szCs w:val="18"/>
                <w:lang w:val="es-EC"/>
              </w:rPr>
              <w:t>Nombre del Atributo No Funcional</w:t>
            </w:r>
          </w:p>
        </w:tc>
        <w:tc>
          <w:tcPr>
            <w:tcW w:w="23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58EBBBAA" w14:textId="77777777" w:rsidR="00066DA9" w:rsidRDefault="00000000">
            <w:pPr>
              <w:spacing w:line="264" w:lineRule="auto"/>
            </w:pPr>
            <w:r>
              <w:rPr>
                <w:b/>
                <w:bCs/>
                <w:color w:val="FFFFFF"/>
                <w:sz w:val="18"/>
                <w:szCs w:val="18"/>
              </w:rPr>
              <w:t xml:space="preserve">Atributo de </w:t>
            </w:r>
            <w:proofErr w:type="spellStart"/>
            <w:r>
              <w:rPr>
                <w:b/>
                <w:bCs/>
                <w:color w:val="FFFFFF"/>
                <w:sz w:val="18"/>
                <w:szCs w:val="18"/>
              </w:rPr>
              <w:t>calidad</w:t>
            </w:r>
            <w:proofErr w:type="spellEnd"/>
          </w:p>
        </w:tc>
      </w:tr>
      <w:tr w:rsidR="00066DA9" w14:paraId="5EC4148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0A4545" w14:textId="77777777" w:rsidR="00066DA9" w:rsidRDefault="00000000">
            <w:pPr>
              <w:spacing w:line="264" w:lineRule="auto"/>
            </w:pPr>
            <w:r>
              <w:rPr>
                <w:sz w:val="18"/>
                <w:szCs w:val="18"/>
              </w:rPr>
              <w:t>RNF-01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0140E" w14:textId="77777777" w:rsidR="00066DA9" w:rsidRDefault="00000000">
            <w:pPr>
              <w:spacing w:line="264" w:lineRule="auto"/>
            </w:pPr>
            <w:r>
              <w:rPr>
                <w:sz w:val="18"/>
                <w:szCs w:val="18"/>
              </w:rPr>
              <w:t>NFR-SEC-001</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DE0219" w14:textId="77777777" w:rsidR="00066DA9" w:rsidRDefault="00000000">
            <w:pPr>
              <w:spacing w:line="264" w:lineRule="auto"/>
            </w:pPr>
            <w:proofErr w:type="spellStart"/>
            <w:r>
              <w:rPr>
                <w:sz w:val="18"/>
                <w:szCs w:val="18"/>
              </w:rPr>
              <w:t>Autenticación</w:t>
            </w:r>
            <w:proofErr w:type="spellEnd"/>
            <w:r>
              <w:rPr>
                <w:sz w:val="18"/>
                <w:szCs w:val="18"/>
              </w:rPr>
              <w:t xml:space="preserve"> con </w:t>
            </w:r>
            <w:proofErr w:type="spellStart"/>
            <w:r>
              <w:rPr>
                <w:sz w:val="18"/>
                <w:szCs w:val="18"/>
              </w:rPr>
              <w:t>credenciales</w:t>
            </w:r>
            <w:proofErr w:type="spellEnd"/>
            <w:r>
              <w:rPr>
                <w:sz w:val="18"/>
                <w:szCs w:val="18"/>
              </w:rPr>
              <w:t xml:space="preserve"> </w:t>
            </w:r>
            <w:proofErr w:type="spellStart"/>
            <w:r>
              <w:rPr>
                <w:sz w:val="18"/>
                <w:szCs w:val="18"/>
              </w:rPr>
              <w:t>seguras</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036EF2" w14:textId="77777777" w:rsidR="00066DA9" w:rsidRDefault="00000000">
            <w:pPr>
              <w:spacing w:line="264" w:lineRule="auto"/>
            </w:pPr>
            <w:proofErr w:type="spellStart"/>
            <w:r>
              <w:rPr>
                <w:sz w:val="18"/>
                <w:szCs w:val="18"/>
              </w:rPr>
              <w:t>Seguridad</w:t>
            </w:r>
            <w:proofErr w:type="spellEnd"/>
          </w:p>
        </w:tc>
      </w:tr>
      <w:tr w:rsidR="00066DA9" w14:paraId="599097B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53637E" w14:textId="77777777" w:rsidR="00066DA9" w:rsidRDefault="00000000">
            <w:pPr>
              <w:spacing w:line="264" w:lineRule="auto"/>
            </w:pPr>
            <w:r>
              <w:rPr>
                <w:sz w:val="18"/>
                <w:szCs w:val="18"/>
              </w:rPr>
              <w:t>RNF-02</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1CAF51" w14:textId="77777777" w:rsidR="00066DA9" w:rsidRDefault="00000000">
            <w:pPr>
              <w:spacing w:line="264" w:lineRule="auto"/>
            </w:pPr>
            <w:r>
              <w:rPr>
                <w:sz w:val="18"/>
                <w:szCs w:val="18"/>
              </w:rPr>
              <w:t>NFR-USAB-001</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7E8865" w14:textId="77777777" w:rsidR="00066DA9" w:rsidRDefault="00000000">
            <w:pPr>
              <w:spacing w:line="264" w:lineRule="auto"/>
            </w:pPr>
            <w:r>
              <w:rPr>
                <w:sz w:val="18"/>
                <w:szCs w:val="18"/>
              </w:rPr>
              <w:t xml:space="preserve">Registro completable sin </w:t>
            </w:r>
            <w:proofErr w:type="spellStart"/>
            <w:r>
              <w:rPr>
                <w:sz w:val="18"/>
                <w:szCs w:val="18"/>
              </w:rPr>
              <w:t>asistencia</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437FF5" w14:textId="77777777" w:rsidR="00066DA9" w:rsidRDefault="00000000">
            <w:pPr>
              <w:spacing w:line="264" w:lineRule="auto"/>
            </w:pPr>
            <w:proofErr w:type="spellStart"/>
            <w:r>
              <w:rPr>
                <w:sz w:val="18"/>
                <w:szCs w:val="18"/>
              </w:rPr>
              <w:t>Usabilidad</w:t>
            </w:r>
            <w:proofErr w:type="spellEnd"/>
          </w:p>
        </w:tc>
      </w:tr>
      <w:tr w:rsidR="00066DA9" w14:paraId="1369121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1A47A4" w14:textId="77777777" w:rsidR="00066DA9" w:rsidRDefault="00000000">
            <w:pPr>
              <w:spacing w:line="264" w:lineRule="auto"/>
            </w:pPr>
            <w:r>
              <w:rPr>
                <w:sz w:val="18"/>
                <w:szCs w:val="18"/>
              </w:rPr>
              <w:t>RNF-03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3B1C78" w14:textId="77777777" w:rsidR="00066DA9" w:rsidRDefault="00000000">
            <w:pPr>
              <w:spacing w:line="264" w:lineRule="auto"/>
            </w:pPr>
            <w:r>
              <w:rPr>
                <w:sz w:val="18"/>
                <w:szCs w:val="18"/>
              </w:rPr>
              <w:t>NFR-PERF-001</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002C9" w14:textId="77777777" w:rsidR="00066DA9" w:rsidRPr="00674DC8" w:rsidRDefault="00000000">
            <w:pPr>
              <w:spacing w:line="264" w:lineRule="auto"/>
              <w:rPr>
                <w:lang w:val="es-EC"/>
              </w:rPr>
            </w:pPr>
            <w:r w:rsidRPr="00674DC8">
              <w:rPr>
                <w:sz w:val="18"/>
                <w:szCs w:val="18"/>
                <w:lang w:val="es-EC"/>
              </w:rPr>
              <w:t xml:space="preserve">Respuesta del </w:t>
            </w:r>
            <w:proofErr w:type="spellStart"/>
            <w:r w:rsidRPr="00674DC8">
              <w:rPr>
                <w:sz w:val="18"/>
                <w:szCs w:val="18"/>
                <w:lang w:val="es-EC"/>
              </w:rPr>
              <w:t>chatbot</w:t>
            </w:r>
            <w:proofErr w:type="spellEnd"/>
            <w:r w:rsidRPr="00674DC8">
              <w:rPr>
                <w:sz w:val="18"/>
                <w:szCs w:val="18"/>
                <w:lang w:val="es-EC"/>
              </w:rPr>
              <w:t xml:space="preserve"> en tiempo real</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378EAA" w14:textId="77777777" w:rsidR="00066DA9" w:rsidRDefault="00000000">
            <w:pPr>
              <w:spacing w:line="264" w:lineRule="auto"/>
            </w:pPr>
            <w:proofErr w:type="spellStart"/>
            <w:r>
              <w:rPr>
                <w:sz w:val="18"/>
                <w:szCs w:val="18"/>
              </w:rPr>
              <w:t>Eficiencia</w:t>
            </w:r>
            <w:proofErr w:type="spellEnd"/>
            <w:r>
              <w:rPr>
                <w:sz w:val="18"/>
                <w:szCs w:val="18"/>
              </w:rPr>
              <w:t xml:space="preserve"> de </w:t>
            </w:r>
            <w:proofErr w:type="spellStart"/>
            <w:r>
              <w:rPr>
                <w:sz w:val="18"/>
                <w:szCs w:val="18"/>
              </w:rPr>
              <w:t>Desempeño</w:t>
            </w:r>
            <w:proofErr w:type="spellEnd"/>
          </w:p>
        </w:tc>
      </w:tr>
      <w:tr w:rsidR="00066DA9" w14:paraId="37BBB52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E69E6B" w14:textId="77777777" w:rsidR="00066DA9" w:rsidRDefault="00000000">
            <w:pPr>
              <w:spacing w:line="264" w:lineRule="auto"/>
            </w:pPr>
            <w:r>
              <w:rPr>
                <w:sz w:val="18"/>
                <w:szCs w:val="18"/>
              </w:rPr>
              <w:t>RNF-04a</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5847F5" w14:textId="77777777" w:rsidR="00066DA9" w:rsidRDefault="00000000">
            <w:pPr>
              <w:spacing w:line="264" w:lineRule="auto"/>
            </w:pPr>
            <w:r>
              <w:rPr>
                <w:sz w:val="18"/>
                <w:szCs w:val="18"/>
              </w:rPr>
              <w:t>NFR-USAB-002</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CD8115" w14:textId="77777777" w:rsidR="00066DA9" w:rsidRDefault="00000000">
            <w:pPr>
              <w:spacing w:line="264" w:lineRule="auto"/>
            </w:pPr>
            <w:proofErr w:type="spellStart"/>
            <w:r>
              <w:rPr>
                <w:sz w:val="18"/>
                <w:szCs w:val="18"/>
              </w:rPr>
              <w:t>Interfaz</w:t>
            </w:r>
            <w:proofErr w:type="spellEnd"/>
            <w:r>
              <w:rPr>
                <w:sz w:val="18"/>
                <w:szCs w:val="18"/>
              </w:rPr>
              <w:t xml:space="preserve"> </w:t>
            </w:r>
            <w:proofErr w:type="spellStart"/>
            <w:r>
              <w:rPr>
                <w:sz w:val="18"/>
                <w:szCs w:val="18"/>
              </w:rPr>
              <w:t>conversacional</w:t>
            </w:r>
            <w:proofErr w:type="spellEnd"/>
            <w:r>
              <w:rPr>
                <w:sz w:val="18"/>
                <w:szCs w:val="18"/>
              </w:rPr>
              <w:t xml:space="preserve"> </w:t>
            </w:r>
            <w:proofErr w:type="spellStart"/>
            <w:r>
              <w:rPr>
                <w:sz w:val="18"/>
                <w:szCs w:val="18"/>
              </w:rPr>
              <w:t>intuitiva</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DDDEDF" w14:textId="77777777" w:rsidR="00066DA9" w:rsidRDefault="00000000">
            <w:pPr>
              <w:spacing w:line="264" w:lineRule="auto"/>
            </w:pPr>
            <w:proofErr w:type="spellStart"/>
            <w:r>
              <w:rPr>
                <w:sz w:val="18"/>
                <w:szCs w:val="18"/>
              </w:rPr>
              <w:t>Usabilidad</w:t>
            </w:r>
            <w:proofErr w:type="spellEnd"/>
          </w:p>
        </w:tc>
      </w:tr>
      <w:tr w:rsidR="00066DA9" w14:paraId="1F1902E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07B99" w14:textId="77777777" w:rsidR="00066DA9" w:rsidRDefault="00000000">
            <w:pPr>
              <w:spacing w:line="264" w:lineRule="auto"/>
            </w:pPr>
            <w:r>
              <w:rPr>
                <w:sz w:val="18"/>
                <w:szCs w:val="18"/>
              </w:rPr>
              <w:t>RNF-05</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32676F" w14:textId="77777777" w:rsidR="00066DA9" w:rsidRDefault="00000000">
            <w:pPr>
              <w:spacing w:line="264" w:lineRule="auto"/>
            </w:pPr>
            <w:r>
              <w:rPr>
                <w:sz w:val="18"/>
                <w:szCs w:val="18"/>
              </w:rPr>
              <w:t>NFR-AVAIL-001</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B6F8C5" w14:textId="77777777" w:rsidR="00066DA9" w:rsidRPr="00674DC8" w:rsidRDefault="00000000">
            <w:pPr>
              <w:spacing w:line="264" w:lineRule="auto"/>
              <w:rPr>
                <w:lang w:val="es-EC"/>
              </w:rPr>
            </w:pPr>
            <w:r w:rsidRPr="00674DC8">
              <w:rPr>
                <w:sz w:val="18"/>
                <w:szCs w:val="18"/>
                <w:lang w:val="es-EC"/>
              </w:rPr>
              <w:t>Alta disponibilidad del canal de solicitud</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7289B1" w14:textId="77777777" w:rsidR="00066DA9" w:rsidRDefault="00000000">
            <w:pPr>
              <w:spacing w:line="264" w:lineRule="auto"/>
            </w:pPr>
            <w:proofErr w:type="spellStart"/>
            <w:r>
              <w:rPr>
                <w:sz w:val="18"/>
                <w:szCs w:val="18"/>
              </w:rPr>
              <w:t>Disponibilidad</w:t>
            </w:r>
            <w:proofErr w:type="spellEnd"/>
          </w:p>
        </w:tc>
      </w:tr>
      <w:tr w:rsidR="00066DA9" w14:paraId="42D4571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9102DB" w14:textId="77777777" w:rsidR="00066DA9" w:rsidRDefault="00000000">
            <w:pPr>
              <w:spacing w:line="264" w:lineRule="auto"/>
            </w:pPr>
            <w:r>
              <w:rPr>
                <w:sz w:val="18"/>
                <w:szCs w:val="18"/>
              </w:rPr>
              <w:t>RNF-06</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7421B" w14:textId="77777777" w:rsidR="00066DA9" w:rsidRDefault="00000000">
            <w:pPr>
              <w:spacing w:line="264" w:lineRule="auto"/>
            </w:pPr>
            <w:r>
              <w:rPr>
                <w:sz w:val="18"/>
                <w:szCs w:val="18"/>
              </w:rPr>
              <w:t>NFR-SEC-002</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1FE8A5" w14:textId="77777777" w:rsidR="00066DA9" w:rsidRPr="00674DC8" w:rsidRDefault="00000000">
            <w:pPr>
              <w:spacing w:line="264" w:lineRule="auto"/>
              <w:rPr>
                <w:lang w:val="es-EC"/>
              </w:rPr>
            </w:pPr>
            <w:r w:rsidRPr="00674DC8">
              <w:rPr>
                <w:sz w:val="18"/>
                <w:szCs w:val="18"/>
                <w:lang w:val="es-EC"/>
              </w:rPr>
              <w:t>Protección de la solicitud en tránsito</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2CA575" w14:textId="77777777" w:rsidR="00066DA9" w:rsidRDefault="00000000">
            <w:pPr>
              <w:spacing w:line="264" w:lineRule="auto"/>
            </w:pPr>
            <w:proofErr w:type="spellStart"/>
            <w:r>
              <w:rPr>
                <w:sz w:val="18"/>
                <w:szCs w:val="18"/>
              </w:rPr>
              <w:t>Seguridad</w:t>
            </w:r>
            <w:proofErr w:type="spellEnd"/>
          </w:p>
        </w:tc>
      </w:tr>
      <w:tr w:rsidR="00066DA9" w14:paraId="438C6CA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1DF08F" w14:textId="77777777" w:rsidR="00066DA9" w:rsidRDefault="00000000">
            <w:pPr>
              <w:spacing w:line="264" w:lineRule="auto"/>
            </w:pPr>
            <w:r>
              <w:rPr>
                <w:sz w:val="18"/>
                <w:szCs w:val="18"/>
              </w:rPr>
              <w:t>RNF-07</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A28AAD" w14:textId="77777777" w:rsidR="00066DA9" w:rsidRDefault="00000000">
            <w:pPr>
              <w:spacing w:line="264" w:lineRule="auto"/>
            </w:pPr>
            <w:r>
              <w:rPr>
                <w:sz w:val="18"/>
                <w:szCs w:val="18"/>
              </w:rPr>
              <w:t>NFR-INTEROP-001</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AEB177" w14:textId="77777777" w:rsidR="00066DA9" w:rsidRDefault="00000000">
            <w:pPr>
              <w:spacing w:line="264" w:lineRule="auto"/>
            </w:pPr>
            <w:r>
              <w:rPr>
                <w:sz w:val="18"/>
                <w:szCs w:val="18"/>
              </w:rPr>
              <w:t xml:space="preserve">Control de </w:t>
            </w:r>
            <w:proofErr w:type="spellStart"/>
            <w:r>
              <w:rPr>
                <w:sz w:val="18"/>
                <w:szCs w:val="18"/>
              </w:rPr>
              <w:t>latencia</w:t>
            </w:r>
            <w:proofErr w:type="spellEnd"/>
            <w:r>
              <w:rPr>
                <w:sz w:val="18"/>
                <w:szCs w:val="18"/>
              </w:rPr>
              <w:t xml:space="preserve"> externa (timeout)</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AF8ED" w14:textId="77777777" w:rsidR="00066DA9" w:rsidRDefault="00000000">
            <w:pPr>
              <w:spacing w:line="264" w:lineRule="auto"/>
            </w:pPr>
            <w:proofErr w:type="spellStart"/>
            <w:r>
              <w:rPr>
                <w:sz w:val="18"/>
                <w:szCs w:val="18"/>
              </w:rPr>
              <w:t>Interoperabilidad</w:t>
            </w:r>
            <w:proofErr w:type="spellEnd"/>
          </w:p>
        </w:tc>
      </w:tr>
      <w:tr w:rsidR="00066DA9" w14:paraId="02DF65B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0D9E4" w14:textId="77777777" w:rsidR="00066DA9" w:rsidRDefault="00000000">
            <w:pPr>
              <w:spacing w:line="264" w:lineRule="auto"/>
            </w:pPr>
            <w:r>
              <w:rPr>
                <w:sz w:val="18"/>
                <w:szCs w:val="18"/>
              </w:rPr>
              <w:t>RNF-08</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240BDE" w14:textId="77777777" w:rsidR="00066DA9" w:rsidRDefault="00000000">
            <w:pPr>
              <w:spacing w:line="264" w:lineRule="auto"/>
            </w:pPr>
            <w:r>
              <w:rPr>
                <w:sz w:val="18"/>
                <w:szCs w:val="18"/>
              </w:rPr>
              <w:t>NFR-CONF-001</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E83038" w14:textId="77777777" w:rsidR="00066DA9" w:rsidRPr="00674DC8" w:rsidRDefault="00000000">
            <w:pPr>
              <w:spacing w:line="264" w:lineRule="auto"/>
              <w:rPr>
                <w:lang w:val="es-EC"/>
              </w:rPr>
            </w:pPr>
            <w:r w:rsidRPr="00674DC8">
              <w:rPr>
                <w:sz w:val="18"/>
                <w:szCs w:val="18"/>
                <w:lang w:val="es-EC"/>
              </w:rPr>
              <w:t>Procesamiento confiable de señales médicas</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8EB5C0" w14:textId="77777777" w:rsidR="00066DA9" w:rsidRDefault="00000000">
            <w:pPr>
              <w:spacing w:line="264" w:lineRule="auto"/>
            </w:pPr>
            <w:proofErr w:type="spellStart"/>
            <w:r>
              <w:rPr>
                <w:sz w:val="18"/>
                <w:szCs w:val="18"/>
              </w:rPr>
              <w:t>Confiabilidad</w:t>
            </w:r>
            <w:proofErr w:type="spellEnd"/>
          </w:p>
        </w:tc>
      </w:tr>
      <w:tr w:rsidR="00066DA9" w14:paraId="0854070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CC9BC" w14:textId="77777777" w:rsidR="00066DA9" w:rsidRDefault="00000000">
            <w:pPr>
              <w:spacing w:line="264" w:lineRule="auto"/>
            </w:pPr>
            <w:r>
              <w:rPr>
                <w:sz w:val="18"/>
                <w:szCs w:val="18"/>
              </w:rPr>
              <w:t>RNF-09</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E3FF00" w14:textId="77777777" w:rsidR="00066DA9" w:rsidRDefault="00000000">
            <w:pPr>
              <w:spacing w:line="264" w:lineRule="auto"/>
            </w:pPr>
            <w:r>
              <w:rPr>
                <w:sz w:val="18"/>
                <w:szCs w:val="18"/>
              </w:rPr>
              <w:t>NFR-INTEROP-002</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BA7B56" w14:textId="77777777" w:rsidR="00066DA9" w:rsidRPr="00674DC8" w:rsidRDefault="00000000">
            <w:pPr>
              <w:spacing w:line="264" w:lineRule="auto"/>
              <w:rPr>
                <w:lang w:val="es-EC"/>
              </w:rPr>
            </w:pPr>
            <w:r w:rsidRPr="00674DC8">
              <w:rPr>
                <w:sz w:val="18"/>
                <w:szCs w:val="18"/>
                <w:lang w:val="es-EC"/>
              </w:rPr>
              <w:t>Integración estándar con dispositivos médicos</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1A985E" w14:textId="77777777" w:rsidR="00066DA9" w:rsidRDefault="00000000">
            <w:pPr>
              <w:spacing w:line="264" w:lineRule="auto"/>
            </w:pPr>
            <w:proofErr w:type="spellStart"/>
            <w:r>
              <w:rPr>
                <w:sz w:val="18"/>
                <w:szCs w:val="18"/>
              </w:rPr>
              <w:t>Interoperabilidad</w:t>
            </w:r>
            <w:proofErr w:type="spellEnd"/>
          </w:p>
        </w:tc>
      </w:tr>
      <w:tr w:rsidR="00066DA9" w14:paraId="5BD5C76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9E1F7D" w14:textId="77777777" w:rsidR="00066DA9" w:rsidRDefault="00000000">
            <w:pPr>
              <w:spacing w:line="264" w:lineRule="auto"/>
            </w:pPr>
            <w:r>
              <w:rPr>
                <w:sz w:val="18"/>
                <w:szCs w:val="18"/>
              </w:rPr>
              <w:t>RNF-10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2ABBA0" w14:textId="77777777" w:rsidR="00066DA9" w:rsidRDefault="00000000">
            <w:pPr>
              <w:spacing w:line="264" w:lineRule="auto"/>
            </w:pPr>
            <w:r>
              <w:rPr>
                <w:sz w:val="18"/>
                <w:szCs w:val="18"/>
              </w:rPr>
              <w:t>NFR-GEN-001</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6CD253" w14:textId="77777777" w:rsidR="00066DA9" w:rsidRDefault="00000000">
            <w:pPr>
              <w:spacing w:line="264" w:lineRule="auto"/>
            </w:pPr>
            <w:proofErr w:type="spellStart"/>
            <w:r>
              <w:rPr>
                <w:sz w:val="18"/>
                <w:szCs w:val="18"/>
              </w:rPr>
              <w:t>Emisión</w:t>
            </w:r>
            <w:proofErr w:type="spellEnd"/>
            <w:r>
              <w:rPr>
                <w:sz w:val="18"/>
                <w:szCs w:val="18"/>
              </w:rPr>
              <w:t xml:space="preserve"> </w:t>
            </w:r>
            <w:proofErr w:type="spellStart"/>
            <w:r>
              <w:rPr>
                <w:sz w:val="18"/>
                <w:szCs w:val="18"/>
              </w:rPr>
              <w:t>asíncrona</w:t>
            </w:r>
            <w:proofErr w:type="spellEnd"/>
            <w:r>
              <w:rPr>
                <w:sz w:val="18"/>
                <w:szCs w:val="18"/>
              </w:rPr>
              <w:t xml:space="preserve"> de </w:t>
            </w:r>
            <w:proofErr w:type="spellStart"/>
            <w:r>
              <w:rPr>
                <w:sz w:val="18"/>
                <w:szCs w:val="18"/>
              </w:rPr>
              <w:t>alertas</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CD94E5" w14:textId="77777777" w:rsidR="00066DA9" w:rsidRDefault="00000000">
            <w:pPr>
              <w:spacing w:line="264" w:lineRule="auto"/>
            </w:pPr>
            <w:r>
              <w:rPr>
                <w:sz w:val="18"/>
                <w:szCs w:val="18"/>
              </w:rPr>
              <w:t xml:space="preserve">(sin </w:t>
            </w:r>
            <w:proofErr w:type="spellStart"/>
            <w:r>
              <w:rPr>
                <w:sz w:val="18"/>
                <w:szCs w:val="18"/>
              </w:rPr>
              <w:t>declarar</w:t>
            </w:r>
            <w:proofErr w:type="spellEnd"/>
            <w:r>
              <w:rPr>
                <w:sz w:val="18"/>
                <w:szCs w:val="18"/>
              </w:rPr>
              <w:t>)</w:t>
            </w:r>
          </w:p>
        </w:tc>
      </w:tr>
      <w:tr w:rsidR="00066DA9" w14:paraId="6213F4E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F3BFE" w14:textId="77777777" w:rsidR="00066DA9" w:rsidRDefault="00000000">
            <w:pPr>
              <w:spacing w:line="264" w:lineRule="auto"/>
            </w:pPr>
            <w:r>
              <w:rPr>
                <w:sz w:val="18"/>
                <w:szCs w:val="18"/>
              </w:rPr>
              <w:t>RNF-11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BD5200" w14:textId="77777777" w:rsidR="00066DA9" w:rsidRDefault="00000000">
            <w:pPr>
              <w:spacing w:line="264" w:lineRule="auto"/>
            </w:pPr>
            <w:r>
              <w:rPr>
                <w:sz w:val="18"/>
                <w:szCs w:val="18"/>
              </w:rPr>
              <w:t>NFR-FIAB-001</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FF6B7E" w14:textId="77777777" w:rsidR="00066DA9" w:rsidRPr="00674DC8" w:rsidRDefault="00000000">
            <w:pPr>
              <w:spacing w:line="264" w:lineRule="auto"/>
              <w:rPr>
                <w:lang w:val="es-EC"/>
              </w:rPr>
            </w:pPr>
            <w:r w:rsidRPr="00674DC8">
              <w:rPr>
                <w:sz w:val="18"/>
                <w:szCs w:val="18"/>
                <w:lang w:val="es-EC"/>
              </w:rPr>
              <w:t>Precisión en la resolución de FAQ</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CBA209" w14:textId="77777777" w:rsidR="00066DA9" w:rsidRDefault="00000000">
            <w:pPr>
              <w:spacing w:line="264" w:lineRule="auto"/>
            </w:pPr>
            <w:proofErr w:type="spellStart"/>
            <w:r>
              <w:rPr>
                <w:sz w:val="18"/>
                <w:szCs w:val="18"/>
              </w:rPr>
              <w:t>Fiabilidad</w:t>
            </w:r>
            <w:proofErr w:type="spellEnd"/>
          </w:p>
        </w:tc>
      </w:tr>
      <w:tr w:rsidR="00066DA9" w14:paraId="0F8E3D2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7469E" w14:textId="77777777" w:rsidR="00066DA9" w:rsidRDefault="00000000">
            <w:pPr>
              <w:spacing w:line="264" w:lineRule="auto"/>
            </w:pPr>
            <w:r>
              <w:rPr>
                <w:sz w:val="18"/>
                <w:szCs w:val="18"/>
              </w:rPr>
              <w:t>RNF-12</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4CE92C" w14:textId="77777777" w:rsidR="00066DA9" w:rsidRDefault="00000000">
            <w:pPr>
              <w:spacing w:line="264" w:lineRule="auto"/>
            </w:pPr>
            <w:r>
              <w:rPr>
                <w:sz w:val="18"/>
                <w:szCs w:val="18"/>
              </w:rPr>
              <w:t>NFR-MAINT-001</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9A2BA7" w14:textId="77777777" w:rsidR="00066DA9" w:rsidRPr="00674DC8" w:rsidRDefault="00000000">
            <w:pPr>
              <w:spacing w:line="264" w:lineRule="auto"/>
              <w:rPr>
                <w:lang w:val="es-EC"/>
              </w:rPr>
            </w:pPr>
            <w:r w:rsidRPr="00674DC8">
              <w:rPr>
                <w:sz w:val="18"/>
                <w:szCs w:val="18"/>
                <w:lang w:val="es-EC"/>
              </w:rPr>
              <w:t>Actualización dinámica de la base de FAQ</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898A5F" w14:textId="77777777" w:rsidR="00066DA9" w:rsidRDefault="00000000">
            <w:pPr>
              <w:spacing w:line="264" w:lineRule="auto"/>
            </w:pPr>
            <w:proofErr w:type="spellStart"/>
            <w:r>
              <w:rPr>
                <w:sz w:val="18"/>
                <w:szCs w:val="18"/>
              </w:rPr>
              <w:t>Mantenibilidad</w:t>
            </w:r>
            <w:proofErr w:type="spellEnd"/>
          </w:p>
        </w:tc>
      </w:tr>
      <w:tr w:rsidR="00066DA9" w14:paraId="7624F25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CC9E17" w14:textId="77777777" w:rsidR="00066DA9" w:rsidRDefault="00000000">
            <w:pPr>
              <w:spacing w:line="264" w:lineRule="auto"/>
            </w:pPr>
            <w:r>
              <w:rPr>
                <w:sz w:val="18"/>
                <w:szCs w:val="18"/>
              </w:rPr>
              <w:t>RNF-13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D9B68A" w14:textId="77777777" w:rsidR="00066DA9" w:rsidRDefault="00000000">
            <w:pPr>
              <w:spacing w:line="264" w:lineRule="auto"/>
            </w:pPr>
            <w:r>
              <w:rPr>
                <w:sz w:val="18"/>
                <w:szCs w:val="18"/>
              </w:rPr>
              <w:t>NFR-PERF-002</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CB256" w14:textId="77777777" w:rsidR="00066DA9" w:rsidRDefault="00000000">
            <w:pPr>
              <w:spacing w:line="264" w:lineRule="auto"/>
            </w:pPr>
            <w:r>
              <w:rPr>
                <w:sz w:val="18"/>
                <w:szCs w:val="18"/>
              </w:rPr>
              <w:t xml:space="preserve">Triage </w:t>
            </w:r>
            <w:proofErr w:type="spellStart"/>
            <w:r>
              <w:rPr>
                <w:sz w:val="18"/>
                <w:szCs w:val="18"/>
              </w:rPr>
              <w:t>rápido</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925DCA" w14:textId="77777777" w:rsidR="00066DA9" w:rsidRDefault="00000000">
            <w:pPr>
              <w:spacing w:line="264" w:lineRule="auto"/>
            </w:pPr>
            <w:proofErr w:type="spellStart"/>
            <w:r>
              <w:rPr>
                <w:sz w:val="18"/>
                <w:szCs w:val="18"/>
              </w:rPr>
              <w:t>Eficiencia</w:t>
            </w:r>
            <w:proofErr w:type="spellEnd"/>
            <w:r>
              <w:rPr>
                <w:sz w:val="18"/>
                <w:szCs w:val="18"/>
              </w:rPr>
              <w:t xml:space="preserve"> de </w:t>
            </w:r>
            <w:proofErr w:type="spellStart"/>
            <w:r>
              <w:rPr>
                <w:sz w:val="18"/>
                <w:szCs w:val="18"/>
              </w:rPr>
              <w:t>Desempeño</w:t>
            </w:r>
            <w:proofErr w:type="spellEnd"/>
          </w:p>
        </w:tc>
      </w:tr>
      <w:tr w:rsidR="00066DA9" w14:paraId="5C7ADEA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71B2ED" w14:textId="77777777" w:rsidR="00066DA9" w:rsidRDefault="00000000">
            <w:pPr>
              <w:spacing w:line="264" w:lineRule="auto"/>
            </w:pPr>
            <w:r>
              <w:rPr>
                <w:sz w:val="18"/>
                <w:szCs w:val="18"/>
              </w:rPr>
              <w:t>RNF-14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9CDF1" w14:textId="77777777" w:rsidR="00066DA9" w:rsidRDefault="00000000">
            <w:pPr>
              <w:spacing w:line="264" w:lineRule="auto"/>
            </w:pPr>
            <w:r>
              <w:rPr>
                <w:sz w:val="18"/>
                <w:szCs w:val="18"/>
              </w:rPr>
              <w:t>NFR-CONF-002</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8E77F6" w14:textId="77777777" w:rsidR="00066DA9" w:rsidRDefault="00000000">
            <w:pPr>
              <w:spacing w:line="264" w:lineRule="auto"/>
            </w:pPr>
            <w:proofErr w:type="spellStart"/>
            <w:r>
              <w:rPr>
                <w:sz w:val="18"/>
                <w:szCs w:val="18"/>
              </w:rPr>
              <w:t>Clasificación</w:t>
            </w:r>
            <w:proofErr w:type="spellEnd"/>
            <w:r>
              <w:rPr>
                <w:sz w:val="18"/>
                <w:szCs w:val="18"/>
              </w:rPr>
              <w:t xml:space="preserve"> </w:t>
            </w:r>
            <w:proofErr w:type="spellStart"/>
            <w:r>
              <w:rPr>
                <w:sz w:val="18"/>
                <w:szCs w:val="18"/>
              </w:rPr>
              <w:t>coherente</w:t>
            </w:r>
            <w:proofErr w:type="spellEnd"/>
            <w:r>
              <w:rPr>
                <w:sz w:val="18"/>
                <w:szCs w:val="18"/>
              </w:rPr>
              <w:t xml:space="preserve"> con </w:t>
            </w:r>
            <w:proofErr w:type="spellStart"/>
            <w:r>
              <w:rPr>
                <w:sz w:val="18"/>
                <w:szCs w:val="18"/>
              </w:rPr>
              <w:t>síntomas</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9CE7F1" w14:textId="77777777" w:rsidR="00066DA9" w:rsidRDefault="00000000">
            <w:pPr>
              <w:spacing w:line="264" w:lineRule="auto"/>
            </w:pPr>
            <w:proofErr w:type="spellStart"/>
            <w:r>
              <w:rPr>
                <w:sz w:val="18"/>
                <w:szCs w:val="18"/>
              </w:rPr>
              <w:t>Confiabilidad</w:t>
            </w:r>
            <w:proofErr w:type="spellEnd"/>
          </w:p>
        </w:tc>
      </w:tr>
      <w:tr w:rsidR="00066DA9" w14:paraId="47A9340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BC2E77" w14:textId="77777777" w:rsidR="00066DA9" w:rsidRDefault="00000000">
            <w:pPr>
              <w:spacing w:line="264" w:lineRule="auto"/>
            </w:pPr>
            <w:r>
              <w:rPr>
                <w:sz w:val="18"/>
                <w:szCs w:val="18"/>
              </w:rPr>
              <w:t>RNF-15</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F72DA" w14:textId="77777777" w:rsidR="00066DA9" w:rsidRDefault="00000000">
            <w:pPr>
              <w:spacing w:line="264" w:lineRule="auto"/>
            </w:pPr>
            <w:r>
              <w:rPr>
                <w:sz w:val="18"/>
                <w:szCs w:val="18"/>
              </w:rPr>
              <w:t>NFR-CONF-003</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F61D7D" w14:textId="77777777" w:rsidR="00066DA9" w:rsidRDefault="00000000">
            <w:pPr>
              <w:spacing w:line="264" w:lineRule="auto"/>
            </w:pPr>
            <w:proofErr w:type="spellStart"/>
            <w:r>
              <w:rPr>
                <w:sz w:val="18"/>
                <w:szCs w:val="18"/>
              </w:rPr>
              <w:t>Trazabilidad</w:t>
            </w:r>
            <w:proofErr w:type="spellEnd"/>
            <w:r>
              <w:rPr>
                <w:sz w:val="18"/>
                <w:szCs w:val="18"/>
              </w:rPr>
              <w:t xml:space="preserve"> con </w:t>
            </w:r>
            <w:proofErr w:type="spellStart"/>
            <w:r>
              <w:rPr>
                <w:sz w:val="18"/>
                <w:szCs w:val="18"/>
              </w:rPr>
              <w:t>fuentes</w:t>
            </w:r>
            <w:proofErr w:type="spellEnd"/>
            <w:r>
              <w:rPr>
                <w:sz w:val="18"/>
                <w:szCs w:val="18"/>
              </w:rPr>
              <w:t xml:space="preserve"> RAG</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D62DD6" w14:textId="77777777" w:rsidR="00066DA9" w:rsidRDefault="00000000">
            <w:pPr>
              <w:spacing w:line="264" w:lineRule="auto"/>
            </w:pPr>
            <w:proofErr w:type="spellStart"/>
            <w:r>
              <w:rPr>
                <w:sz w:val="18"/>
                <w:szCs w:val="18"/>
              </w:rPr>
              <w:t>Confiabilidad</w:t>
            </w:r>
            <w:proofErr w:type="spellEnd"/>
          </w:p>
        </w:tc>
      </w:tr>
      <w:tr w:rsidR="00066DA9" w14:paraId="756EFC7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D9662" w14:textId="77777777" w:rsidR="00066DA9" w:rsidRDefault="00000000">
            <w:pPr>
              <w:spacing w:line="264" w:lineRule="auto"/>
            </w:pPr>
            <w:r>
              <w:rPr>
                <w:sz w:val="18"/>
                <w:szCs w:val="18"/>
              </w:rPr>
              <w:t>RNF-16</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BEFD06" w14:textId="77777777" w:rsidR="00066DA9" w:rsidRDefault="00000000">
            <w:pPr>
              <w:spacing w:line="264" w:lineRule="auto"/>
            </w:pPr>
            <w:r>
              <w:rPr>
                <w:sz w:val="18"/>
                <w:szCs w:val="18"/>
              </w:rPr>
              <w:t>NFR-SEC-003</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DBDB3" w14:textId="77777777" w:rsidR="00066DA9" w:rsidRDefault="00000000">
            <w:pPr>
              <w:spacing w:line="264" w:lineRule="auto"/>
            </w:pPr>
            <w:proofErr w:type="spellStart"/>
            <w:r>
              <w:rPr>
                <w:sz w:val="18"/>
                <w:szCs w:val="18"/>
              </w:rPr>
              <w:t>Explicabilidad</w:t>
            </w:r>
            <w:proofErr w:type="spellEnd"/>
            <w:r>
              <w:rPr>
                <w:sz w:val="18"/>
                <w:szCs w:val="18"/>
              </w:rPr>
              <w:t xml:space="preserve"> de </w:t>
            </w:r>
            <w:proofErr w:type="spellStart"/>
            <w:r>
              <w:rPr>
                <w:sz w:val="18"/>
                <w:szCs w:val="18"/>
              </w:rPr>
              <w:t>decisiones</w:t>
            </w:r>
            <w:proofErr w:type="spellEnd"/>
            <w:r>
              <w:rPr>
                <w:sz w:val="18"/>
                <w:szCs w:val="18"/>
              </w:rPr>
              <w:t xml:space="preserve"> de IA</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6352DE" w14:textId="77777777" w:rsidR="00066DA9" w:rsidRDefault="00000000">
            <w:pPr>
              <w:spacing w:line="264" w:lineRule="auto"/>
            </w:pPr>
            <w:proofErr w:type="spellStart"/>
            <w:r>
              <w:rPr>
                <w:sz w:val="18"/>
                <w:szCs w:val="18"/>
              </w:rPr>
              <w:t>Seguridad</w:t>
            </w:r>
            <w:proofErr w:type="spellEnd"/>
          </w:p>
        </w:tc>
      </w:tr>
      <w:tr w:rsidR="00066DA9" w14:paraId="4FAF14F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D9528D" w14:textId="77777777" w:rsidR="00066DA9" w:rsidRDefault="00000000">
            <w:pPr>
              <w:spacing w:line="264" w:lineRule="auto"/>
            </w:pPr>
            <w:r>
              <w:rPr>
                <w:sz w:val="18"/>
                <w:szCs w:val="18"/>
              </w:rPr>
              <w:t>RNF-17a</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40D0E6" w14:textId="77777777" w:rsidR="00066DA9" w:rsidRDefault="00000000">
            <w:pPr>
              <w:spacing w:line="264" w:lineRule="auto"/>
            </w:pPr>
            <w:r>
              <w:rPr>
                <w:sz w:val="18"/>
                <w:szCs w:val="18"/>
              </w:rPr>
              <w:t>NFR-PERF-003</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9AF40D" w14:textId="77777777" w:rsidR="00066DA9" w:rsidRPr="00674DC8" w:rsidRDefault="00000000">
            <w:pPr>
              <w:spacing w:line="264" w:lineRule="auto"/>
              <w:rPr>
                <w:lang w:val="es-EC"/>
              </w:rPr>
            </w:pPr>
            <w:r w:rsidRPr="00674DC8">
              <w:rPr>
                <w:sz w:val="18"/>
                <w:szCs w:val="18"/>
                <w:lang w:val="es-EC"/>
              </w:rPr>
              <w:t>Búsqueda de centros en tiempo razonable</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917128" w14:textId="77777777" w:rsidR="00066DA9" w:rsidRDefault="00000000">
            <w:pPr>
              <w:spacing w:line="264" w:lineRule="auto"/>
            </w:pPr>
            <w:proofErr w:type="spellStart"/>
            <w:r>
              <w:rPr>
                <w:sz w:val="18"/>
                <w:szCs w:val="18"/>
              </w:rPr>
              <w:t>Eficiencia</w:t>
            </w:r>
            <w:proofErr w:type="spellEnd"/>
            <w:r>
              <w:rPr>
                <w:sz w:val="18"/>
                <w:szCs w:val="18"/>
              </w:rPr>
              <w:t xml:space="preserve"> de </w:t>
            </w:r>
            <w:proofErr w:type="spellStart"/>
            <w:r>
              <w:rPr>
                <w:sz w:val="18"/>
                <w:szCs w:val="18"/>
              </w:rPr>
              <w:t>Desempeño</w:t>
            </w:r>
            <w:proofErr w:type="spellEnd"/>
          </w:p>
        </w:tc>
      </w:tr>
      <w:tr w:rsidR="00066DA9" w14:paraId="3B33B64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C38D37" w14:textId="77777777" w:rsidR="00066DA9" w:rsidRDefault="00000000">
            <w:pPr>
              <w:spacing w:line="264" w:lineRule="auto"/>
            </w:pPr>
            <w:r>
              <w:rPr>
                <w:sz w:val="18"/>
                <w:szCs w:val="18"/>
              </w:rPr>
              <w:t>RNF-18</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0D2FC8" w14:textId="77777777" w:rsidR="00066DA9" w:rsidRDefault="00000000">
            <w:pPr>
              <w:spacing w:line="264" w:lineRule="auto"/>
            </w:pPr>
            <w:r>
              <w:rPr>
                <w:sz w:val="18"/>
                <w:szCs w:val="18"/>
              </w:rPr>
              <w:t>NFR-AVAIL-002</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EB2FF" w14:textId="77777777" w:rsidR="00066DA9" w:rsidRDefault="00000000">
            <w:pPr>
              <w:spacing w:line="264" w:lineRule="auto"/>
            </w:pPr>
            <w:proofErr w:type="spellStart"/>
            <w:r>
              <w:rPr>
                <w:sz w:val="18"/>
                <w:szCs w:val="18"/>
              </w:rPr>
              <w:t>Catálogo</w:t>
            </w:r>
            <w:proofErr w:type="spellEnd"/>
            <w:r>
              <w:rPr>
                <w:sz w:val="18"/>
                <w:szCs w:val="18"/>
              </w:rPr>
              <w:t xml:space="preserve"> de </w:t>
            </w:r>
            <w:proofErr w:type="spellStart"/>
            <w:r>
              <w:rPr>
                <w:sz w:val="18"/>
                <w:szCs w:val="18"/>
              </w:rPr>
              <w:t>disponibilidad</w:t>
            </w:r>
            <w:proofErr w:type="spellEnd"/>
            <w:r>
              <w:rPr>
                <w:sz w:val="18"/>
                <w:szCs w:val="18"/>
              </w:rPr>
              <w:t xml:space="preserve"> </w:t>
            </w:r>
            <w:proofErr w:type="spellStart"/>
            <w:r>
              <w:rPr>
                <w:sz w:val="18"/>
                <w:szCs w:val="18"/>
              </w:rPr>
              <w:t>actualizado</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55A1F9" w14:textId="77777777" w:rsidR="00066DA9" w:rsidRDefault="00000000">
            <w:pPr>
              <w:spacing w:line="264" w:lineRule="auto"/>
            </w:pPr>
            <w:proofErr w:type="spellStart"/>
            <w:r>
              <w:rPr>
                <w:sz w:val="18"/>
                <w:szCs w:val="18"/>
              </w:rPr>
              <w:t>Disponibilidad</w:t>
            </w:r>
            <w:proofErr w:type="spellEnd"/>
          </w:p>
        </w:tc>
      </w:tr>
      <w:tr w:rsidR="00066DA9" w14:paraId="2C95EBA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E4C66A" w14:textId="77777777" w:rsidR="00066DA9" w:rsidRDefault="00000000">
            <w:pPr>
              <w:spacing w:line="264" w:lineRule="auto"/>
            </w:pPr>
            <w:r>
              <w:rPr>
                <w:sz w:val="18"/>
                <w:szCs w:val="18"/>
              </w:rPr>
              <w:t>RNF-19</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CBDAD" w14:textId="77777777" w:rsidR="00066DA9" w:rsidRDefault="00000000">
            <w:pPr>
              <w:spacing w:line="264" w:lineRule="auto"/>
            </w:pPr>
            <w:r>
              <w:rPr>
                <w:sz w:val="18"/>
                <w:szCs w:val="18"/>
              </w:rPr>
              <w:t>NFR-CONF-004</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2588A3" w14:textId="77777777" w:rsidR="00066DA9" w:rsidRDefault="00000000">
            <w:pPr>
              <w:spacing w:line="264" w:lineRule="auto"/>
            </w:pPr>
            <w:r>
              <w:rPr>
                <w:sz w:val="18"/>
                <w:szCs w:val="18"/>
              </w:rPr>
              <w:t xml:space="preserve">Matching </w:t>
            </w:r>
            <w:proofErr w:type="spellStart"/>
            <w:r>
              <w:rPr>
                <w:sz w:val="18"/>
                <w:szCs w:val="18"/>
              </w:rPr>
              <w:t>coherente</w:t>
            </w:r>
            <w:proofErr w:type="spellEnd"/>
            <w:r>
              <w:rPr>
                <w:sz w:val="18"/>
                <w:szCs w:val="18"/>
              </w:rPr>
              <w:t xml:space="preserve"> con </w:t>
            </w:r>
            <w:proofErr w:type="spellStart"/>
            <w:r>
              <w:rPr>
                <w:sz w:val="18"/>
                <w:szCs w:val="18"/>
              </w:rPr>
              <w:t>especialidad</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7B98C" w14:textId="77777777" w:rsidR="00066DA9" w:rsidRDefault="00000000">
            <w:pPr>
              <w:spacing w:line="264" w:lineRule="auto"/>
            </w:pPr>
            <w:proofErr w:type="spellStart"/>
            <w:r>
              <w:rPr>
                <w:sz w:val="18"/>
                <w:szCs w:val="18"/>
              </w:rPr>
              <w:t>Confiabilidad</w:t>
            </w:r>
            <w:proofErr w:type="spellEnd"/>
          </w:p>
        </w:tc>
      </w:tr>
      <w:tr w:rsidR="00066DA9" w14:paraId="75DD963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7E3D90" w14:textId="77777777" w:rsidR="00066DA9" w:rsidRDefault="00000000">
            <w:pPr>
              <w:spacing w:line="264" w:lineRule="auto"/>
            </w:pPr>
            <w:r>
              <w:rPr>
                <w:sz w:val="18"/>
                <w:szCs w:val="18"/>
              </w:rPr>
              <w:t>RNF-20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C7343" w14:textId="77777777" w:rsidR="00066DA9" w:rsidRDefault="00000000">
            <w:pPr>
              <w:spacing w:line="264" w:lineRule="auto"/>
            </w:pPr>
            <w:r>
              <w:rPr>
                <w:sz w:val="18"/>
                <w:szCs w:val="18"/>
              </w:rPr>
              <w:t>NFR-PERF-004</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AEA2CA" w14:textId="77777777" w:rsidR="00066DA9" w:rsidRDefault="00000000">
            <w:pPr>
              <w:spacing w:line="264" w:lineRule="auto"/>
            </w:pPr>
            <w:r>
              <w:rPr>
                <w:sz w:val="18"/>
                <w:szCs w:val="18"/>
              </w:rPr>
              <w:t xml:space="preserve">Matching </w:t>
            </w:r>
            <w:proofErr w:type="spellStart"/>
            <w:r>
              <w:rPr>
                <w:sz w:val="18"/>
                <w:szCs w:val="18"/>
              </w:rPr>
              <w:t>en</w:t>
            </w:r>
            <w:proofErr w:type="spellEnd"/>
            <w:r>
              <w:rPr>
                <w:sz w:val="18"/>
                <w:szCs w:val="18"/>
              </w:rPr>
              <w:t xml:space="preserve"> </w:t>
            </w:r>
            <w:proofErr w:type="spellStart"/>
            <w:r>
              <w:rPr>
                <w:sz w:val="18"/>
                <w:szCs w:val="18"/>
              </w:rPr>
              <w:t>tiempo</w:t>
            </w:r>
            <w:proofErr w:type="spellEnd"/>
            <w:r>
              <w:rPr>
                <w:sz w:val="18"/>
                <w:szCs w:val="18"/>
              </w:rPr>
              <w:t xml:space="preserve"> </w:t>
            </w:r>
            <w:proofErr w:type="spellStart"/>
            <w:r>
              <w:rPr>
                <w:sz w:val="18"/>
                <w:szCs w:val="18"/>
              </w:rPr>
              <w:t>razonable</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7E3DE" w14:textId="77777777" w:rsidR="00066DA9" w:rsidRDefault="00000000">
            <w:pPr>
              <w:spacing w:line="264" w:lineRule="auto"/>
            </w:pPr>
            <w:proofErr w:type="spellStart"/>
            <w:r>
              <w:rPr>
                <w:sz w:val="18"/>
                <w:szCs w:val="18"/>
              </w:rPr>
              <w:t>Eficiencia</w:t>
            </w:r>
            <w:proofErr w:type="spellEnd"/>
            <w:r>
              <w:rPr>
                <w:sz w:val="18"/>
                <w:szCs w:val="18"/>
              </w:rPr>
              <w:t xml:space="preserve"> de </w:t>
            </w:r>
            <w:proofErr w:type="spellStart"/>
            <w:r>
              <w:rPr>
                <w:sz w:val="18"/>
                <w:szCs w:val="18"/>
              </w:rPr>
              <w:t>Desempeño</w:t>
            </w:r>
            <w:proofErr w:type="spellEnd"/>
          </w:p>
        </w:tc>
      </w:tr>
      <w:tr w:rsidR="00066DA9" w14:paraId="613BC2D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D96CCA" w14:textId="77777777" w:rsidR="00066DA9" w:rsidRDefault="00000000">
            <w:pPr>
              <w:spacing w:line="264" w:lineRule="auto"/>
            </w:pPr>
            <w:r>
              <w:rPr>
                <w:sz w:val="18"/>
                <w:szCs w:val="18"/>
              </w:rPr>
              <w:t>RNF-21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2F57ED" w14:textId="77777777" w:rsidR="00066DA9" w:rsidRDefault="00000000">
            <w:pPr>
              <w:spacing w:line="264" w:lineRule="auto"/>
            </w:pPr>
            <w:r>
              <w:rPr>
                <w:sz w:val="18"/>
                <w:szCs w:val="18"/>
              </w:rPr>
              <w:t>NFR-SCAL-001</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4CF111" w14:textId="77777777" w:rsidR="00066DA9" w:rsidRDefault="00000000">
            <w:pPr>
              <w:spacing w:line="264" w:lineRule="auto"/>
            </w:pPr>
            <w:proofErr w:type="spellStart"/>
            <w:r>
              <w:rPr>
                <w:sz w:val="18"/>
                <w:szCs w:val="18"/>
              </w:rPr>
              <w:t>Capacidad</w:t>
            </w:r>
            <w:proofErr w:type="spellEnd"/>
            <w:r>
              <w:rPr>
                <w:sz w:val="18"/>
                <w:szCs w:val="18"/>
              </w:rPr>
              <w:t xml:space="preserve"> bajo </w:t>
            </w:r>
            <w:proofErr w:type="spellStart"/>
            <w:r>
              <w:rPr>
                <w:sz w:val="18"/>
                <w:szCs w:val="18"/>
              </w:rPr>
              <w:t>alta</w:t>
            </w:r>
            <w:proofErr w:type="spellEnd"/>
            <w:r>
              <w:rPr>
                <w:sz w:val="18"/>
                <w:szCs w:val="18"/>
              </w:rPr>
              <w:t xml:space="preserve"> </w:t>
            </w:r>
            <w:proofErr w:type="spellStart"/>
            <w:r>
              <w:rPr>
                <w:sz w:val="18"/>
                <w:szCs w:val="18"/>
              </w:rPr>
              <w:t>demanda</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90E70" w14:textId="77777777" w:rsidR="00066DA9" w:rsidRDefault="00000000">
            <w:pPr>
              <w:spacing w:line="264" w:lineRule="auto"/>
            </w:pPr>
            <w:proofErr w:type="spellStart"/>
            <w:r>
              <w:rPr>
                <w:sz w:val="18"/>
                <w:szCs w:val="18"/>
              </w:rPr>
              <w:t>Escalabilidad</w:t>
            </w:r>
            <w:proofErr w:type="spellEnd"/>
          </w:p>
        </w:tc>
      </w:tr>
      <w:tr w:rsidR="00066DA9" w14:paraId="770AFF1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AF92DE" w14:textId="77777777" w:rsidR="00066DA9" w:rsidRDefault="00000000">
            <w:pPr>
              <w:spacing w:line="264" w:lineRule="auto"/>
            </w:pPr>
            <w:r>
              <w:rPr>
                <w:sz w:val="18"/>
                <w:szCs w:val="18"/>
              </w:rPr>
              <w:t>RNF-22</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A22EC9" w14:textId="77777777" w:rsidR="00066DA9" w:rsidRDefault="00000000">
            <w:pPr>
              <w:spacing w:line="264" w:lineRule="auto"/>
            </w:pPr>
            <w:r>
              <w:rPr>
                <w:sz w:val="18"/>
                <w:szCs w:val="18"/>
              </w:rPr>
              <w:t>NFR-PERF-005</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E98A39" w14:textId="77777777" w:rsidR="00066DA9" w:rsidRPr="00674DC8" w:rsidRDefault="00000000">
            <w:pPr>
              <w:spacing w:line="264" w:lineRule="auto"/>
              <w:rPr>
                <w:lang w:val="es-EC"/>
              </w:rPr>
            </w:pPr>
            <w:r w:rsidRPr="00674DC8">
              <w:rPr>
                <w:sz w:val="18"/>
                <w:szCs w:val="18"/>
                <w:lang w:val="es-EC"/>
              </w:rPr>
              <w:t>Notificación de asignación entregada a tiempo</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85ED6" w14:textId="77777777" w:rsidR="00066DA9" w:rsidRDefault="00000000">
            <w:pPr>
              <w:spacing w:line="264" w:lineRule="auto"/>
            </w:pPr>
            <w:proofErr w:type="spellStart"/>
            <w:r>
              <w:rPr>
                <w:sz w:val="18"/>
                <w:szCs w:val="18"/>
              </w:rPr>
              <w:t>Eficiencia</w:t>
            </w:r>
            <w:proofErr w:type="spellEnd"/>
            <w:r>
              <w:rPr>
                <w:sz w:val="18"/>
                <w:szCs w:val="18"/>
              </w:rPr>
              <w:t xml:space="preserve"> de </w:t>
            </w:r>
            <w:proofErr w:type="spellStart"/>
            <w:r>
              <w:rPr>
                <w:sz w:val="18"/>
                <w:szCs w:val="18"/>
              </w:rPr>
              <w:t>Desempeño</w:t>
            </w:r>
            <w:proofErr w:type="spellEnd"/>
          </w:p>
        </w:tc>
      </w:tr>
      <w:tr w:rsidR="00066DA9" w14:paraId="12B2D42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E852BE" w14:textId="77777777" w:rsidR="00066DA9" w:rsidRDefault="00000000">
            <w:pPr>
              <w:spacing w:line="264" w:lineRule="auto"/>
            </w:pPr>
            <w:r>
              <w:rPr>
                <w:sz w:val="18"/>
                <w:szCs w:val="18"/>
              </w:rPr>
              <w:t>RNF-23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BB30F2" w14:textId="77777777" w:rsidR="00066DA9" w:rsidRDefault="00000000">
            <w:pPr>
              <w:spacing w:line="264" w:lineRule="auto"/>
            </w:pPr>
            <w:r>
              <w:rPr>
                <w:sz w:val="18"/>
                <w:szCs w:val="18"/>
              </w:rPr>
              <w:t>NFR-AVAIL-003</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17960" w14:textId="77777777" w:rsidR="00066DA9" w:rsidRDefault="00000000">
            <w:pPr>
              <w:spacing w:line="264" w:lineRule="auto"/>
            </w:pPr>
            <w:r>
              <w:rPr>
                <w:sz w:val="18"/>
                <w:szCs w:val="18"/>
              </w:rPr>
              <w:t xml:space="preserve">Alta </w:t>
            </w:r>
            <w:proofErr w:type="spellStart"/>
            <w:r>
              <w:rPr>
                <w:sz w:val="18"/>
                <w:szCs w:val="18"/>
              </w:rPr>
              <w:t>disponibilidad</w:t>
            </w:r>
            <w:proofErr w:type="spellEnd"/>
            <w:r>
              <w:rPr>
                <w:sz w:val="18"/>
                <w:szCs w:val="18"/>
              </w:rPr>
              <w:t xml:space="preserve"> de </w:t>
            </w:r>
            <w:proofErr w:type="spellStart"/>
            <w:r>
              <w:rPr>
                <w:sz w:val="18"/>
                <w:szCs w:val="18"/>
              </w:rPr>
              <w:t>teleconsulta</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AA19F6" w14:textId="77777777" w:rsidR="00066DA9" w:rsidRDefault="00000000">
            <w:pPr>
              <w:spacing w:line="264" w:lineRule="auto"/>
            </w:pPr>
            <w:proofErr w:type="spellStart"/>
            <w:r>
              <w:rPr>
                <w:sz w:val="18"/>
                <w:szCs w:val="18"/>
              </w:rPr>
              <w:t>Disponibilidad</w:t>
            </w:r>
            <w:proofErr w:type="spellEnd"/>
          </w:p>
        </w:tc>
      </w:tr>
      <w:tr w:rsidR="00066DA9" w14:paraId="247E0C0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19137" w14:textId="77777777" w:rsidR="00066DA9" w:rsidRDefault="00000000">
            <w:pPr>
              <w:spacing w:line="264" w:lineRule="auto"/>
            </w:pPr>
            <w:r>
              <w:rPr>
                <w:sz w:val="18"/>
                <w:szCs w:val="18"/>
              </w:rPr>
              <w:t>RNF-24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ACDBE7" w14:textId="77777777" w:rsidR="00066DA9" w:rsidRDefault="00000000">
            <w:pPr>
              <w:spacing w:line="264" w:lineRule="auto"/>
            </w:pPr>
            <w:r>
              <w:rPr>
                <w:sz w:val="18"/>
                <w:szCs w:val="18"/>
              </w:rPr>
              <w:t>NFR-SEC-004</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7CD635" w14:textId="77777777" w:rsidR="00066DA9" w:rsidRPr="00674DC8" w:rsidRDefault="00000000">
            <w:pPr>
              <w:spacing w:line="264" w:lineRule="auto"/>
              <w:rPr>
                <w:lang w:val="es-EC"/>
              </w:rPr>
            </w:pPr>
            <w:r w:rsidRPr="00674DC8">
              <w:rPr>
                <w:sz w:val="18"/>
                <w:szCs w:val="18"/>
                <w:lang w:val="es-EC"/>
              </w:rPr>
              <w:t xml:space="preserve">Cifrado en sesiones de </w:t>
            </w:r>
            <w:proofErr w:type="spellStart"/>
            <w:r w:rsidRPr="00674DC8">
              <w:rPr>
                <w:sz w:val="18"/>
                <w:szCs w:val="18"/>
                <w:lang w:val="es-EC"/>
              </w:rPr>
              <w:t>teleconsulta</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265F4" w14:textId="77777777" w:rsidR="00066DA9" w:rsidRDefault="00000000">
            <w:pPr>
              <w:spacing w:line="264" w:lineRule="auto"/>
            </w:pPr>
            <w:proofErr w:type="spellStart"/>
            <w:r>
              <w:rPr>
                <w:sz w:val="18"/>
                <w:szCs w:val="18"/>
              </w:rPr>
              <w:t>Seguridad</w:t>
            </w:r>
            <w:proofErr w:type="spellEnd"/>
          </w:p>
        </w:tc>
      </w:tr>
      <w:tr w:rsidR="00066DA9" w14:paraId="6899E32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A0EA00" w14:textId="77777777" w:rsidR="00066DA9" w:rsidRDefault="00000000">
            <w:pPr>
              <w:spacing w:line="264" w:lineRule="auto"/>
            </w:pPr>
            <w:r>
              <w:rPr>
                <w:sz w:val="18"/>
                <w:szCs w:val="18"/>
              </w:rPr>
              <w:t>RNF-25</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3DB9F9" w14:textId="77777777" w:rsidR="00066DA9" w:rsidRDefault="00000000">
            <w:pPr>
              <w:spacing w:line="264" w:lineRule="auto"/>
            </w:pPr>
            <w:r>
              <w:rPr>
                <w:sz w:val="18"/>
                <w:szCs w:val="18"/>
              </w:rPr>
              <w:t>NFR-AVAIL-004</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14533B" w14:textId="77777777" w:rsidR="00066DA9" w:rsidRDefault="00000000">
            <w:pPr>
              <w:spacing w:line="264" w:lineRule="auto"/>
            </w:pPr>
            <w:proofErr w:type="spellStart"/>
            <w:r>
              <w:rPr>
                <w:sz w:val="18"/>
                <w:szCs w:val="18"/>
              </w:rPr>
              <w:t>Disponibilidad</w:t>
            </w:r>
            <w:proofErr w:type="spellEnd"/>
            <w:r>
              <w:rPr>
                <w:sz w:val="18"/>
                <w:szCs w:val="18"/>
              </w:rPr>
              <w:t xml:space="preserve"> </w:t>
            </w:r>
            <w:proofErr w:type="spellStart"/>
            <w:r>
              <w:rPr>
                <w:sz w:val="18"/>
                <w:szCs w:val="18"/>
              </w:rPr>
              <w:t>crítica</w:t>
            </w:r>
            <w:proofErr w:type="spellEnd"/>
            <w:r>
              <w:rPr>
                <w:sz w:val="18"/>
                <w:szCs w:val="18"/>
              </w:rPr>
              <w:t xml:space="preserve"> de </w:t>
            </w:r>
            <w:proofErr w:type="spellStart"/>
            <w:r>
              <w:rPr>
                <w:sz w:val="18"/>
                <w:szCs w:val="18"/>
              </w:rPr>
              <w:t>emergencias</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C9ED1B" w14:textId="77777777" w:rsidR="00066DA9" w:rsidRDefault="00000000">
            <w:pPr>
              <w:spacing w:line="264" w:lineRule="auto"/>
            </w:pPr>
            <w:proofErr w:type="spellStart"/>
            <w:r>
              <w:rPr>
                <w:sz w:val="18"/>
                <w:szCs w:val="18"/>
              </w:rPr>
              <w:t>Disponibilidad</w:t>
            </w:r>
            <w:proofErr w:type="spellEnd"/>
          </w:p>
        </w:tc>
      </w:tr>
      <w:tr w:rsidR="00066DA9" w14:paraId="17B585C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AC0770" w14:textId="77777777" w:rsidR="00066DA9" w:rsidRDefault="00000000">
            <w:pPr>
              <w:spacing w:line="264" w:lineRule="auto"/>
            </w:pPr>
            <w:r>
              <w:rPr>
                <w:sz w:val="18"/>
                <w:szCs w:val="18"/>
              </w:rPr>
              <w:t>RNF-26</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A63D56" w14:textId="77777777" w:rsidR="00066DA9" w:rsidRDefault="00000000">
            <w:pPr>
              <w:spacing w:line="264" w:lineRule="auto"/>
            </w:pPr>
            <w:r>
              <w:rPr>
                <w:sz w:val="18"/>
                <w:szCs w:val="18"/>
              </w:rPr>
              <w:t>NFR-PERF-006</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8BEA94" w14:textId="77777777" w:rsidR="00066DA9" w:rsidRPr="00674DC8" w:rsidRDefault="00000000">
            <w:pPr>
              <w:spacing w:line="264" w:lineRule="auto"/>
              <w:rPr>
                <w:lang w:val="es-EC"/>
              </w:rPr>
            </w:pPr>
            <w:r w:rsidRPr="00674DC8">
              <w:rPr>
                <w:sz w:val="18"/>
                <w:szCs w:val="18"/>
                <w:lang w:val="es-EC"/>
              </w:rPr>
              <w:t>Activación rápida del protocolo de emergencia</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2FD8B" w14:textId="77777777" w:rsidR="00066DA9" w:rsidRDefault="00000000">
            <w:pPr>
              <w:spacing w:line="264" w:lineRule="auto"/>
            </w:pPr>
            <w:proofErr w:type="spellStart"/>
            <w:r>
              <w:rPr>
                <w:sz w:val="18"/>
                <w:szCs w:val="18"/>
              </w:rPr>
              <w:t>Eficiencia</w:t>
            </w:r>
            <w:proofErr w:type="spellEnd"/>
            <w:r>
              <w:rPr>
                <w:sz w:val="18"/>
                <w:szCs w:val="18"/>
              </w:rPr>
              <w:t xml:space="preserve"> de </w:t>
            </w:r>
            <w:proofErr w:type="spellStart"/>
            <w:r>
              <w:rPr>
                <w:sz w:val="18"/>
                <w:szCs w:val="18"/>
              </w:rPr>
              <w:t>Desempeño</w:t>
            </w:r>
            <w:proofErr w:type="spellEnd"/>
          </w:p>
        </w:tc>
      </w:tr>
      <w:tr w:rsidR="00066DA9" w14:paraId="30970F9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DAEE2E" w14:textId="77777777" w:rsidR="00066DA9" w:rsidRDefault="00000000">
            <w:pPr>
              <w:spacing w:line="264" w:lineRule="auto"/>
            </w:pPr>
            <w:r>
              <w:rPr>
                <w:sz w:val="18"/>
                <w:szCs w:val="18"/>
              </w:rPr>
              <w:t>RNF-27</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F012FB" w14:textId="77777777" w:rsidR="00066DA9" w:rsidRDefault="00000000">
            <w:pPr>
              <w:spacing w:line="264" w:lineRule="auto"/>
            </w:pPr>
            <w:r>
              <w:rPr>
                <w:sz w:val="18"/>
                <w:szCs w:val="18"/>
              </w:rPr>
              <w:t>NFR-CONF-005</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510D5" w14:textId="77777777" w:rsidR="00066DA9" w:rsidRDefault="00000000">
            <w:pPr>
              <w:spacing w:line="264" w:lineRule="auto"/>
            </w:pPr>
            <w:r>
              <w:rPr>
                <w:sz w:val="18"/>
                <w:szCs w:val="18"/>
              </w:rPr>
              <w:t xml:space="preserve">Entrega </w:t>
            </w:r>
            <w:proofErr w:type="spellStart"/>
            <w:r>
              <w:rPr>
                <w:sz w:val="18"/>
                <w:szCs w:val="18"/>
              </w:rPr>
              <w:t>garantizada</w:t>
            </w:r>
            <w:proofErr w:type="spellEnd"/>
            <w:r>
              <w:rPr>
                <w:sz w:val="18"/>
                <w:szCs w:val="18"/>
              </w:rPr>
              <w:t xml:space="preserve"> de </w:t>
            </w:r>
            <w:proofErr w:type="spellStart"/>
            <w:r>
              <w:rPr>
                <w:sz w:val="18"/>
                <w:szCs w:val="18"/>
              </w:rPr>
              <w:t>alertas</w:t>
            </w:r>
            <w:proofErr w:type="spellEnd"/>
            <w:r>
              <w:rPr>
                <w:sz w:val="18"/>
                <w:szCs w:val="18"/>
              </w:rPr>
              <w:t xml:space="preserve"> de </w:t>
            </w:r>
            <w:proofErr w:type="spellStart"/>
            <w:r>
              <w:rPr>
                <w:sz w:val="18"/>
                <w:szCs w:val="18"/>
              </w:rPr>
              <w:t>emergencia</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339991" w14:textId="77777777" w:rsidR="00066DA9" w:rsidRDefault="00000000">
            <w:pPr>
              <w:spacing w:line="264" w:lineRule="auto"/>
            </w:pPr>
            <w:proofErr w:type="spellStart"/>
            <w:r>
              <w:rPr>
                <w:sz w:val="18"/>
                <w:szCs w:val="18"/>
              </w:rPr>
              <w:t>Confiabilidad</w:t>
            </w:r>
            <w:proofErr w:type="spellEnd"/>
          </w:p>
        </w:tc>
      </w:tr>
      <w:tr w:rsidR="00066DA9" w14:paraId="3D4BE69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3DEB60" w14:textId="77777777" w:rsidR="00066DA9" w:rsidRDefault="00000000">
            <w:pPr>
              <w:spacing w:line="264" w:lineRule="auto"/>
            </w:pPr>
            <w:r>
              <w:rPr>
                <w:sz w:val="18"/>
                <w:szCs w:val="18"/>
              </w:rPr>
              <w:t>RNF-28</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B7B59" w14:textId="77777777" w:rsidR="00066DA9" w:rsidRDefault="00000000">
            <w:pPr>
              <w:spacing w:line="264" w:lineRule="auto"/>
            </w:pPr>
            <w:r>
              <w:rPr>
                <w:sz w:val="18"/>
                <w:szCs w:val="18"/>
              </w:rPr>
              <w:t>NFR-CONF-006</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37C505" w14:textId="77777777" w:rsidR="00066DA9" w:rsidRPr="00674DC8" w:rsidRDefault="00000000">
            <w:pPr>
              <w:spacing w:line="264" w:lineRule="auto"/>
              <w:rPr>
                <w:lang w:val="es-EC"/>
              </w:rPr>
            </w:pPr>
            <w:r w:rsidRPr="00674DC8">
              <w:rPr>
                <w:sz w:val="18"/>
                <w:szCs w:val="18"/>
                <w:lang w:val="es-EC"/>
              </w:rPr>
              <w:t>Completitud del expediente al cierre</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8E39CA" w14:textId="77777777" w:rsidR="00066DA9" w:rsidRDefault="00000000">
            <w:pPr>
              <w:spacing w:line="264" w:lineRule="auto"/>
            </w:pPr>
            <w:proofErr w:type="spellStart"/>
            <w:r>
              <w:rPr>
                <w:sz w:val="18"/>
                <w:szCs w:val="18"/>
              </w:rPr>
              <w:t>Confiabilidad</w:t>
            </w:r>
            <w:proofErr w:type="spellEnd"/>
          </w:p>
        </w:tc>
      </w:tr>
      <w:tr w:rsidR="00066DA9" w14:paraId="4E0831B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D9A0B2" w14:textId="77777777" w:rsidR="00066DA9" w:rsidRDefault="00000000">
            <w:pPr>
              <w:spacing w:line="264" w:lineRule="auto"/>
            </w:pPr>
            <w:r>
              <w:rPr>
                <w:sz w:val="18"/>
                <w:szCs w:val="18"/>
              </w:rPr>
              <w:t>RNF-29</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F699D6" w14:textId="77777777" w:rsidR="00066DA9" w:rsidRDefault="00000000">
            <w:pPr>
              <w:spacing w:line="264" w:lineRule="auto"/>
            </w:pPr>
            <w:r>
              <w:rPr>
                <w:sz w:val="18"/>
                <w:szCs w:val="18"/>
              </w:rPr>
              <w:t>NFR-AVAIL-005</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78AA65" w14:textId="77777777" w:rsidR="00066DA9" w:rsidRPr="00674DC8" w:rsidRDefault="00000000">
            <w:pPr>
              <w:spacing w:line="264" w:lineRule="auto"/>
              <w:rPr>
                <w:lang w:val="es-EC"/>
              </w:rPr>
            </w:pPr>
            <w:r w:rsidRPr="00674DC8">
              <w:rPr>
                <w:sz w:val="18"/>
                <w:szCs w:val="18"/>
                <w:lang w:val="es-EC"/>
              </w:rPr>
              <w:t>Acceso al expediente clínico archivado</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2D9DB7" w14:textId="77777777" w:rsidR="00066DA9" w:rsidRDefault="00000000">
            <w:pPr>
              <w:spacing w:line="264" w:lineRule="auto"/>
            </w:pPr>
            <w:proofErr w:type="spellStart"/>
            <w:r>
              <w:rPr>
                <w:sz w:val="18"/>
                <w:szCs w:val="18"/>
              </w:rPr>
              <w:t>Disponibilidad</w:t>
            </w:r>
            <w:proofErr w:type="spellEnd"/>
          </w:p>
        </w:tc>
      </w:tr>
      <w:tr w:rsidR="00066DA9" w14:paraId="33DC4EF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68618C" w14:textId="77777777" w:rsidR="00066DA9" w:rsidRDefault="00000000">
            <w:pPr>
              <w:spacing w:line="264" w:lineRule="auto"/>
            </w:pPr>
            <w:r>
              <w:rPr>
                <w:sz w:val="18"/>
                <w:szCs w:val="18"/>
              </w:rPr>
              <w:t>RNF-30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306E8" w14:textId="77777777" w:rsidR="00066DA9" w:rsidRDefault="00000000">
            <w:pPr>
              <w:spacing w:line="264" w:lineRule="auto"/>
            </w:pPr>
            <w:r>
              <w:rPr>
                <w:sz w:val="18"/>
                <w:szCs w:val="18"/>
              </w:rPr>
              <w:t>NFR-SEC-005</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DCE452" w14:textId="77777777" w:rsidR="00066DA9" w:rsidRPr="00674DC8" w:rsidRDefault="00000000">
            <w:pPr>
              <w:spacing w:line="264" w:lineRule="auto"/>
              <w:rPr>
                <w:lang w:val="es-EC"/>
              </w:rPr>
            </w:pPr>
            <w:r w:rsidRPr="00674DC8">
              <w:rPr>
                <w:sz w:val="18"/>
                <w:szCs w:val="18"/>
                <w:lang w:val="es-EC"/>
              </w:rPr>
              <w:t>Control de acceso por roles al historial</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30092A" w14:textId="77777777" w:rsidR="00066DA9" w:rsidRDefault="00000000">
            <w:pPr>
              <w:spacing w:line="264" w:lineRule="auto"/>
            </w:pPr>
            <w:proofErr w:type="spellStart"/>
            <w:r>
              <w:rPr>
                <w:sz w:val="18"/>
                <w:szCs w:val="18"/>
              </w:rPr>
              <w:t>Seguridad</w:t>
            </w:r>
            <w:proofErr w:type="spellEnd"/>
          </w:p>
        </w:tc>
      </w:tr>
      <w:tr w:rsidR="00066DA9" w14:paraId="53BDADC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E8192" w14:textId="77777777" w:rsidR="00066DA9" w:rsidRDefault="00000000">
            <w:pPr>
              <w:spacing w:line="264" w:lineRule="auto"/>
            </w:pPr>
            <w:r>
              <w:rPr>
                <w:sz w:val="18"/>
                <w:szCs w:val="18"/>
              </w:rPr>
              <w:t>RNF-31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D9314" w14:textId="77777777" w:rsidR="00066DA9" w:rsidRDefault="00000000">
            <w:pPr>
              <w:spacing w:line="264" w:lineRule="auto"/>
            </w:pPr>
            <w:r>
              <w:rPr>
                <w:sz w:val="18"/>
                <w:szCs w:val="18"/>
              </w:rPr>
              <w:t>NFR-AVAIL-006</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06CB1" w14:textId="77777777" w:rsidR="00066DA9" w:rsidRPr="00674DC8" w:rsidRDefault="00000000">
            <w:pPr>
              <w:spacing w:line="264" w:lineRule="auto"/>
              <w:rPr>
                <w:lang w:val="es-EC"/>
              </w:rPr>
            </w:pPr>
            <w:r w:rsidRPr="00674DC8">
              <w:rPr>
                <w:sz w:val="18"/>
                <w:szCs w:val="18"/>
                <w:lang w:val="es-EC"/>
              </w:rPr>
              <w:t>Alta disponibilidad del historial clínico</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2670AE" w14:textId="77777777" w:rsidR="00066DA9" w:rsidRDefault="00000000">
            <w:pPr>
              <w:spacing w:line="264" w:lineRule="auto"/>
            </w:pPr>
            <w:proofErr w:type="spellStart"/>
            <w:r>
              <w:rPr>
                <w:sz w:val="18"/>
                <w:szCs w:val="18"/>
              </w:rPr>
              <w:t>Disponibilidad</w:t>
            </w:r>
            <w:proofErr w:type="spellEnd"/>
          </w:p>
        </w:tc>
      </w:tr>
      <w:tr w:rsidR="00066DA9" w14:paraId="3CE7BD0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BFDC18" w14:textId="77777777" w:rsidR="00066DA9" w:rsidRDefault="00000000">
            <w:pPr>
              <w:spacing w:line="264" w:lineRule="auto"/>
            </w:pPr>
            <w:r>
              <w:rPr>
                <w:sz w:val="18"/>
                <w:szCs w:val="18"/>
              </w:rPr>
              <w:t>RNF-32</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6B5EC9" w14:textId="77777777" w:rsidR="00066DA9" w:rsidRDefault="00000000">
            <w:pPr>
              <w:spacing w:line="264" w:lineRule="auto"/>
            </w:pPr>
            <w:r>
              <w:rPr>
                <w:sz w:val="18"/>
                <w:szCs w:val="18"/>
              </w:rPr>
              <w:t>NFR-INTEROP-003</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0053B" w14:textId="77777777" w:rsidR="00066DA9" w:rsidRPr="00674DC8" w:rsidRDefault="00000000">
            <w:pPr>
              <w:spacing w:line="264" w:lineRule="auto"/>
              <w:rPr>
                <w:lang w:val="es-EC"/>
              </w:rPr>
            </w:pPr>
            <w:r w:rsidRPr="00674DC8">
              <w:rPr>
                <w:sz w:val="18"/>
                <w:szCs w:val="18"/>
                <w:lang w:val="es-EC"/>
              </w:rPr>
              <w:t>Intercambio con estándar de salud</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59BD2" w14:textId="77777777" w:rsidR="00066DA9" w:rsidRDefault="00000000">
            <w:pPr>
              <w:spacing w:line="264" w:lineRule="auto"/>
            </w:pPr>
            <w:proofErr w:type="spellStart"/>
            <w:r>
              <w:rPr>
                <w:sz w:val="18"/>
                <w:szCs w:val="18"/>
              </w:rPr>
              <w:t>Interoperabilidad</w:t>
            </w:r>
            <w:proofErr w:type="spellEnd"/>
          </w:p>
        </w:tc>
      </w:tr>
      <w:tr w:rsidR="00066DA9" w14:paraId="742795C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4A908E" w14:textId="77777777" w:rsidR="00066DA9" w:rsidRDefault="00000000">
            <w:pPr>
              <w:spacing w:line="264" w:lineRule="auto"/>
            </w:pPr>
            <w:r>
              <w:rPr>
                <w:sz w:val="18"/>
                <w:szCs w:val="18"/>
              </w:rPr>
              <w:t>RNF-33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984C1C" w14:textId="77777777" w:rsidR="00066DA9" w:rsidRDefault="00000000">
            <w:pPr>
              <w:spacing w:line="264" w:lineRule="auto"/>
            </w:pPr>
            <w:r>
              <w:rPr>
                <w:sz w:val="18"/>
                <w:szCs w:val="18"/>
              </w:rPr>
              <w:t>NFR-INTEROP-004</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ACB4AD" w14:textId="77777777" w:rsidR="00066DA9" w:rsidRPr="00674DC8" w:rsidRDefault="00000000">
            <w:pPr>
              <w:spacing w:line="264" w:lineRule="auto"/>
              <w:rPr>
                <w:lang w:val="es-EC"/>
              </w:rPr>
            </w:pPr>
            <w:r w:rsidRPr="00674DC8">
              <w:rPr>
                <w:sz w:val="18"/>
                <w:szCs w:val="18"/>
                <w:lang w:val="es-EC"/>
              </w:rPr>
              <w:t>Integración bidireccional con MSP/IESS</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9C16E7" w14:textId="77777777" w:rsidR="00066DA9" w:rsidRDefault="00000000">
            <w:pPr>
              <w:spacing w:line="264" w:lineRule="auto"/>
            </w:pPr>
            <w:proofErr w:type="spellStart"/>
            <w:r>
              <w:rPr>
                <w:sz w:val="18"/>
                <w:szCs w:val="18"/>
              </w:rPr>
              <w:t>Interoperabilidad</w:t>
            </w:r>
            <w:proofErr w:type="spellEnd"/>
          </w:p>
        </w:tc>
      </w:tr>
      <w:tr w:rsidR="00066DA9" w14:paraId="7F5A09A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A8CE14" w14:textId="77777777" w:rsidR="00066DA9" w:rsidRDefault="00000000">
            <w:pPr>
              <w:spacing w:line="264" w:lineRule="auto"/>
            </w:pPr>
            <w:r>
              <w:rPr>
                <w:sz w:val="18"/>
                <w:szCs w:val="18"/>
              </w:rPr>
              <w:lastRenderedPageBreak/>
              <w:t>RNF-34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F69B53" w14:textId="77777777" w:rsidR="00066DA9" w:rsidRDefault="00000000">
            <w:pPr>
              <w:spacing w:line="264" w:lineRule="auto"/>
            </w:pPr>
            <w:r>
              <w:rPr>
                <w:sz w:val="18"/>
                <w:szCs w:val="18"/>
              </w:rPr>
              <w:t>NFR-SEC-006</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B1929F" w14:textId="77777777" w:rsidR="00066DA9" w:rsidRDefault="00000000">
            <w:pPr>
              <w:spacing w:line="264" w:lineRule="auto"/>
            </w:pPr>
            <w:proofErr w:type="spellStart"/>
            <w:r>
              <w:rPr>
                <w:sz w:val="18"/>
                <w:szCs w:val="18"/>
              </w:rPr>
              <w:t>Compartición</w:t>
            </w:r>
            <w:proofErr w:type="spellEnd"/>
            <w:r>
              <w:rPr>
                <w:sz w:val="18"/>
                <w:szCs w:val="18"/>
              </w:rPr>
              <w:t xml:space="preserve"> </w:t>
            </w:r>
            <w:proofErr w:type="spellStart"/>
            <w:r>
              <w:rPr>
                <w:sz w:val="18"/>
                <w:szCs w:val="18"/>
              </w:rPr>
              <w:t>segura</w:t>
            </w:r>
            <w:proofErr w:type="spellEnd"/>
            <w:r>
              <w:rPr>
                <w:sz w:val="18"/>
                <w:szCs w:val="18"/>
              </w:rPr>
              <w:t xml:space="preserve"> </w:t>
            </w:r>
            <w:proofErr w:type="spellStart"/>
            <w:r>
              <w:rPr>
                <w:sz w:val="18"/>
                <w:szCs w:val="18"/>
              </w:rPr>
              <w:t>interinstitucional</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52C4F1" w14:textId="77777777" w:rsidR="00066DA9" w:rsidRDefault="00000000">
            <w:pPr>
              <w:spacing w:line="264" w:lineRule="auto"/>
            </w:pPr>
            <w:proofErr w:type="spellStart"/>
            <w:r>
              <w:rPr>
                <w:sz w:val="18"/>
                <w:szCs w:val="18"/>
              </w:rPr>
              <w:t>Seguridad</w:t>
            </w:r>
            <w:proofErr w:type="spellEnd"/>
          </w:p>
        </w:tc>
      </w:tr>
      <w:tr w:rsidR="00066DA9" w14:paraId="19E9F4C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31E732" w14:textId="77777777" w:rsidR="00066DA9" w:rsidRDefault="00000000">
            <w:pPr>
              <w:spacing w:line="264" w:lineRule="auto"/>
            </w:pPr>
            <w:r>
              <w:rPr>
                <w:sz w:val="18"/>
                <w:szCs w:val="18"/>
              </w:rPr>
              <w:t>RNF-35</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7F4F97" w14:textId="77777777" w:rsidR="00066DA9" w:rsidRDefault="00000000">
            <w:pPr>
              <w:spacing w:line="264" w:lineRule="auto"/>
            </w:pPr>
            <w:r>
              <w:rPr>
                <w:sz w:val="18"/>
                <w:szCs w:val="18"/>
              </w:rPr>
              <w:t>NFR-SEC-007</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1D394E" w14:textId="77777777" w:rsidR="00066DA9" w:rsidRPr="00674DC8" w:rsidRDefault="00000000">
            <w:pPr>
              <w:spacing w:line="264" w:lineRule="auto"/>
              <w:rPr>
                <w:lang w:val="es-EC"/>
              </w:rPr>
            </w:pPr>
            <w:r w:rsidRPr="00674DC8">
              <w:rPr>
                <w:sz w:val="18"/>
                <w:szCs w:val="18"/>
                <w:lang w:val="es-EC"/>
              </w:rPr>
              <w:t>Trazabilidad y no repudio de decisiones de IA</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2C634B" w14:textId="77777777" w:rsidR="00066DA9" w:rsidRDefault="00000000">
            <w:pPr>
              <w:spacing w:line="264" w:lineRule="auto"/>
            </w:pPr>
            <w:proofErr w:type="spellStart"/>
            <w:r>
              <w:rPr>
                <w:sz w:val="18"/>
                <w:szCs w:val="18"/>
              </w:rPr>
              <w:t>Seguridad</w:t>
            </w:r>
            <w:proofErr w:type="spellEnd"/>
          </w:p>
        </w:tc>
      </w:tr>
      <w:tr w:rsidR="00066DA9" w14:paraId="4F52D11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5F9F60" w14:textId="77777777" w:rsidR="00066DA9" w:rsidRDefault="00000000">
            <w:pPr>
              <w:spacing w:line="264" w:lineRule="auto"/>
            </w:pPr>
            <w:r>
              <w:rPr>
                <w:sz w:val="18"/>
                <w:szCs w:val="18"/>
              </w:rPr>
              <w:t>RNF-36</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720B1A" w14:textId="77777777" w:rsidR="00066DA9" w:rsidRDefault="00000000">
            <w:pPr>
              <w:spacing w:line="264" w:lineRule="auto"/>
            </w:pPr>
            <w:r>
              <w:rPr>
                <w:sz w:val="18"/>
                <w:szCs w:val="18"/>
              </w:rPr>
              <w:t>NFR-FIAB-002</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20CD7E" w14:textId="77777777" w:rsidR="00066DA9" w:rsidRDefault="00000000">
            <w:pPr>
              <w:spacing w:line="264" w:lineRule="auto"/>
            </w:pPr>
            <w:proofErr w:type="spellStart"/>
            <w:r>
              <w:rPr>
                <w:sz w:val="18"/>
                <w:szCs w:val="18"/>
              </w:rPr>
              <w:t>Disponibilidad</w:t>
            </w:r>
            <w:proofErr w:type="spellEnd"/>
            <w:r>
              <w:rPr>
                <w:sz w:val="18"/>
                <w:szCs w:val="18"/>
              </w:rPr>
              <w:t xml:space="preserve"> de </w:t>
            </w:r>
            <w:proofErr w:type="spellStart"/>
            <w:r>
              <w:rPr>
                <w:sz w:val="18"/>
                <w:szCs w:val="18"/>
              </w:rPr>
              <w:t>explicaciones</w:t>
            </w:r>
            <w:proofErr w:type="spellEnd"/>
            <w:r>
              <w:rPr>
                <w:sz w:val="18"/>
                <w:szCs w:val="18"/>
              </w:rPr>
              <w:t xml:space="preserve"> RAG</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784DF1" w14:textId="77777777" w:rsidR="00066DA9" w:rsidRDefault="00000000">
            <w:pPr>
              <w:spacing w:line="264" w:lineRule="auto"/>
            </w:pPr>
            <w:proofErr w:type="spellStart"/>
            <w:r>
              <w:rPr>
                <w:sz w:val="18"/>
                <w:szCs w:val="18"/>
              </w:rPr>
              <w:t>Fiabilidad</w:t>
            </w:r>
            <w:proofErr w:type="spellEnd"/>
          </w:p>
        </w:tc>
      </w:tr>
      <w:tr w:rsidR="00066DA9" w14:paraId="46ACB2B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B740F" w14:textId="77777777" w:rsidR="00066DA9" w:rsidRDefault="00000000">
            <w:pPr>
              <w:spacing w:line="264" w:lineRule="auto"/>
            </w:pPr>
            <w:r>
              <w:rPr>
                <w:sz w:val="18"/>
                <w:szCs w:val="18"/>
              </w:rPr>
              <w:t>RNF-37</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03918" w14:textId="77777777" w:rsidR="00066DA9" w:rsidRDefault="00000000">
            <w:pPr>
              <w:spacing w:line="264" w:lineRule="auto"/>
            </w:pPr>
            <w:r>
              <w:rPr>
                <w:sz w:val="18"/>
                <w:szCs w:val="18"/>
              </w:rPr>
              <w:t>NFR-INTEG-001</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6B18CD" w14:textId="77777777" w:rsidR="00066DA9" w:rsidRPr="00674DC8" w:rsidRDefault="00000000">
            <w:pPr>
              <w:spacing w:line="264" w:lineRule="auto"/>
              <w:rPr>
                <w:lang w:val="es-EC"/>
              </w:rPr>
            </w:pPr>
            <w:r w:rsidRPr="00674DC8">
              <w:rPr>
                <w:sz w:val="18"/>
                <w:szCs w:val="18"/>
                <w:lang w:val="es-EC"/>
              </w:rPr>
              <w:t>Validación estricta de esquemas de entrada</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A3241A" w14:textId="77777777" w:rsidR="00066DA9" w:rsidRDefault="00000000">
            <w:pPr>
              <w:spacing w:line="264" w:lineRule="auto"/>
            </w:pPr>
            <w:proofErr w:type="spellStart"/>
            <w:r>
              <w:rPr>
                <w:sz w:val="18"/>
                <w:szCs w:val="18"/>
              </w:rPr>
              <w:t>Integridad</w:t>
            </w:r>
            <w:proofErr w:type="spellEnd"/>
          </w:p>
        </w:tc>
      </w:tr>
      <w:tr w:rsidR="00066DA9" w14:paraId="555F7B4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500172" w14:textId="77777777" w:rsidR="00066DA9" w:rsidRDefault="00000000">
            <w:pPr>
              <w:spacing w:line="264" w:lineRule="auto"/>
            </w:pPr>
            <w:r>
              <w:rPr>
                <w:sz w:val="18"/>
                <w:szCs w:val="18"/>
              </w:rPr>
              <w:t>RNF-38</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467C1" w14:textId="77777777" w:rsidR="00066DA9" w:rsidRDefault="00000000">
            <w:pPr>
              <w:spacing w:line="264" w:lineRule="auto"/>
            </w:pPr>
            <w:r>
              <w:rPr>
                <w:sz w:val="18"/>
                <w:szCs w:val="18"/>
              </w:rPr>
              <w:t>NFR-SEC-008</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1D1BD3" w14:textId="77777777" w:rsidR="00066DA9" w:rsidRPr="00674DC8" w:rsidRDefault="00000000">
            <w:pPr>
              <w:spacing w:line="264" w:lineRule="auto"/>
              <w:rPr>
                <w:lang w:val="es-EC"/>
              </w:rPr>
            </w:pPr>
            <w:r w:rsidRPr="00674DC8">
              <w:rPr>
                <w:sz w:val="18"/>
                <w:szCs w:val="18"/>
                <w:lang w:val="es-EC"/>
              </w:rPr>
              <w:t>Control de acceso RBAC para auditoría DPD</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136C7" w14:textId="77777777" w:rsidR="00066DA9" w:rsidRDefault="00000000">
            <w:pPr>
              <w:spacing w:line="264" w:lineRule="auto"/>
            </w:pPr>
            <w:proofErr w:type="spellStart"/>
            <w:r>
              <w:rPr>
                <w:sz w:val="18"/>
                <w:szCs w:val="18"/>
              </w:rPr>
              <w:t>Seguridad</w:t>
            </w:r>
            <w:proofErr w:type="spellEnd"/>
          </w:p>
        </w:tc>
      </w:tr>
    </w:tbl>
    <w:p w14:paraId="4B097743" w14:textId="77777777" w:rsidR="00066DA9" w:rsidRDefault="00066DA9">
      <w:pPr>
        <w:spacing w:after="180"/>
      </w:pPr>
    </w:p>
    <w:p w14:paraId="453113B7" w14:textId="77777777" w:rsidR="00066DA9" w:rsidRPr="00674DC8" w:rsidRDefault="00000000">
      <w:pPr>
        <w:pStyle w:val="Ttulo2"/>
        <w:spacing w:before="240" w:after="120"/>
        <w:rPr>
          <w:lang w:val="es-EC"/>
        </w:rPr>
      </w:pPr>
      <w:bookmarkStart w:id="95" w:name="_Toc235384463"/>
      <w:r w:rsidRPr="00674DC8">
        <w:rPr>
          <w:b/>
          <w:bCs/>
          <w:color w:val="2E5496"/>
          <w:sz w:val="24"/>
          <w:szCs w:val="24"/>
          <w:lang w:val="es-EC"/>
        </w:rPr>
        <w:t>6.5 Notas de conversión y observaciones para revisión</w:t>
      </w:r>
      <w:bookmarkEnd w:id="95"/>
    </w:p>
    <w:p w14:paraId="06CE2D2C" w14:textId="77777777" w:rsidR="00066DA9" w:rsidRPr="00674DC8" w:rsidRDefault="00000000">
      <w:pPr>
        <w:spacing w:after="100" w:line="264" w:lineRule="auto"/>
        <w:rPr>
          <w:lang w:val="es-EC"/>
        </w:rPr>
      </w:pPr>
      <w:r w:rsidRPr="00674DC8">
        <w:rPr>
          <w:sz w:val="19"/>
          <w:szCs w:val="19"/>
          <w:lang w:val="es-EC"/>
        </w:rPr>
        <w:t>Durante la conversión de la matriz fuente al formato ISO/IEC/IEEE 29148:2018 se conservó el contenido literal de todos los requerimientos, sin corregir redacción ni completar campos ausentes. Se dejan registradas las siguientes observaciones para que el equipo decida su tratamiento en una versión posterior:</w:t>
      </w:r>
    </w:p>
    <w:p w14:paraId="2EA7B4B9"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NFR-GEN-001 (original RNF-10, «Emisión asíncrona de alertas») no declara atributo de calidad en la matriz fuente. Por su métrica —publicación del evento </w:t>
      </w:r>
      <w:proofErr w:type="spellStart"/>
      <w:r w:rsidRPr="00674DC8">
        <w:rPr>
          <w:sz w:val="19"/>
          <w:szCs w:val="19"/>
          <w:lang w:val="es-EC"/>
        </w:rPr>
        <w:t>alerta_generada</w:t>
      </w:r>
      <w:proofErr w:type="spellEnd"/>
      <w:r w:rsidRPr="00674DC8">
        <w:rPr>
          <w:sz w:val="19"/>
          <w:szCs w:val="19"/>
          <w:lang w:val="es-EC"/>
        </w:rPr>
        <w:t xml:space="preserve"> en menos de 2 segundos sin bloquear el flujo principal— correspondería a Eficiencia de Desempeño (PERF).</w:t>
      </w:r>
    </w:p>
    <w:p w14:paraId="72CCD879"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Los identificadores originales RNF-04a y RNF-17a conservan un sufijo alfabético sin que existan las variantes «b» correspondientes, lo que sugiere una eliminación previa sin </w:t>
      </w:r>
      <w:proofErr w:type="spellStart"/>
      <w:r w:rsidRPr="00674DC8">
        <w:rPr>
          <w:sz w:val="19"/>
          <w:szCs w:val="19"/>
          <w:lang w:val="es-EC"/>
        </w:rPr>
        <w:t>renumeración</w:t>
      </w:r>
      <w:proofErr w:type="spellEnd"/>
      <w:r w:rsidRPr="00674DC8">
        <w:rPr>
          <w:sz w:val="19"/>
          <w:szCs w:val="19"/>
          <w:lang w:val="es-EC"/>
        </w:rPr>
        <w:t xml:space="preserve"> de la matriz fuente.</w:t>
      </w:r>
    </w:p>
    <w:p w14:paraId="37998DCC"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La matriz fuente emplea «Confiabilidad» y «Fiabilidad» como etiquetas distintas para lo que en ISO/IEC 25010 es una única característica (</w:t>
      </w:r>
      <w:proofErr w:type="spellStart"/>
      <w:r w:rsidRPr="00674DC8">
        <w:rPr>
          <w:sz w:val="19"/>
          <w:szCs w:val="19"/>
          <w:lang w:val="es-EC"/>
        </w:rPr>
        <w:t>Reliability</w:t>
      </w:r>
      <w:proofErr w:type="spellEnd"/>
      <w:r w:rsidRPr="00674DC8">
        <w:rPr>
          <w:sz w:val="19"/>
          <w:szCs w:val="19"/>
          <w:lang w:val="es-EC"/>
        </w:rPr>
        <w:t>). Se mantuvieron ambas etiquetas tal como aparecen en el original, generando los prefijos CONF y FIAB.</w:t>
      </w:r>
    </w:p>
    <w:p w14:paraId="18E19E0F" w14:textId="77777777" w:rsidR="00066DA9" w:rsidRDefault="00000000">
      <w:pPr>
        <w:pStyle w:val="Prrafodelista"/>
        <w:keepLines/>
        <w:numPr>
          <w:ilvl w:val="0"/>
          <w:numId w:val="2"/>
        </w:numPr>
        <w:spacing w:after="40" w:line="264" w:lineRule="auto"/>
      </w:pPr>
      <w:r w:rsidRPr="00674DC8">
        <w:rPr>
          <w:sz w:val="19"/>
          <w:szCs w:val="19"/>
          <w:lang w:val="es-EC"/>
        </w:rPr>
        <w:t xml:space="preserve">Las etiquetas Disponibilidad, Interoperabilidad, Integridad y Escalabilidad son </w:t>
      </w:r>
      <w:proofErr w:type="spellStart"/>
      <w:r w:rsidRPr="00674DC8">
        <w:rPr>
          <w:sz w:val="19"/>
          <w:szCs w:val="19"/>
          <w:lang w:val="es-EC"/>
        </w:rPr>
        <w:t>subcaracterísticas</w:t>
      </w:r>
      <w:proofErr w:type="spellEnd"/>
      <w:r w:rsidRPr="00674DC8">
        <w:rPr>
          <w:sz w:val="19"/>
          <w:szCs w:val="19"/>
          <w:lang w:val="es-EC"/>
        </w:rPr>
        <w:t xml:space="preserve"> en ISO/IEC 25010 (bajo Fiabilidad, Compatibilidad, Seguridad y Flexibilidad respectivamente), no características de primer nivel. </w:t>
      </w:r>
      <w:r>
        <w:rPr>
          <w:sz w:val="19"/>
          <w:szCs w:val="19"/>
        </w:rPr>
        <w:t xml:space="preserve">Se </w:t>
      </w:r>
      <w:proofErr w:type="spellStart"/>
      <w:r>
        <w:rPr>
          <w:sz w:val="19"/>
          <w:szCs w:val="19"/>
        </w:rPr>
        <w:t>conservaron</w:t>
      </w:r>
      <w:proofErr w:type="spellEnd"/>
      <w:r>
        <w:rPr>
          <w:sz w:val="19"/>
          <w:szCs w:val="19"/>
        </w:rPr>
        <w:t xml:space="preserve"> </w:t>
      </w:r>
      <w:proofErr w:type="spellStart"/>
      <w:r>
        <w:rPr>
          <w:sz w:val="19"/>
          <w:szCs w:val="19"/>
        </w:rPr>
        <w:t>literalmente</w:t>
      </w:r>
      <w:proofErr w:type="spellEnd"/>
      <w:r>
        <w:rPr>
          <w:sz w:val="19"/>
          <w:szCs w:val="19"/>
        </w:rPr>
        <w:t>.</w:t>
      </w:r>
    </w:p>
    <w:p w14:paraId="22795BD9"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Todos los requerimientos funcionales están declarados con prioridad «Alta» en la matriz fuente, por lo que la prioridad no permite, por sí sola, secuenciar el desarrollo. El ESP-HS-SAMR v1.0.5 propone un MVP clínico mínimo (US-001 a US-005) que puede usarse como criterio de secuenciación complementario.</w:t>
      </w:r>
    </w:p>
    <w:p w14:paraId="24C568BA"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campo Prioridad de REQ-F-004 figura en minúscula («alta») en la matriz fuente; se reprodujo literalmente.</w:t>
      </w:r>
    </w:p>
    <w:p w14:paraId="444F79B1"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Se detectaron erratas tipográficas en la redacción original que se reprodujeron sin corrección: «</w:t>
      </w:r>
      <w:proofErr w:type="spellStart"/>
      <w:r w:rsidRPr="00674DC8">
        <w:rPr>
          <w:sz w:val="19"/>
          <w:szCs w:val="19"/>
          <w:lang w:val="es-EC"/>
        </w:rPr>
        <w:t>peritir</w:t>
      </w:r>
      <w:proofErr w:type="spellEnd"/>
      <w:r w:rsidRPr="00674DC8">
        <w:rPr>
          <w:sz w:val="19"/>
          <w:szCs w:val="19"/>
          <w:lang w:val="es-EC"/>
        </w:rPr>
        <w:t>» por «permitir» en la descripción de REQ-F-004 y «Guia» por «Guía» en el nombre de REQ-F-007.</w:t>
      </w:r>
    </w:p>
    <w:p w14:paraId="37FC5823"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Las Precondiciones y Postcondiciones se aplican a nivel de módulo, ya que el ESP-HS-SAMR v1.0.5 las define por caso de uso (CU-001 a CU-004) y no por requerimiento funcional individual. Se recomienda refinarlas a nivel de requerimiento en una versión posterior.</w:t>
      </w:r>
    </w:p>
    <w:p w14:paraId="66CE1293"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Los identificadores de casos de prueba (TEST-</w:t>
      </w:r>
      <w:proofErr w:type="spellStart"/>
      <w:r w:rsidRPr="00674DC8">
        <w:rPr>
          <w:sz w:val="19"/>
          <w:szCs w:val="19"/>
          <w:lang w:val="es-EC"/>
        </w:rPr>
        <w:t>xxx</w:t>
      </w:r>
      <w:proofErr w:type="spellEnd"/>
      <w:r w:rsidRPr="00674DC8">
        <w:rPr>
          <w:sz w:val="19"/>
          <w:szCs w:val="19"/>
          <w:lang w:val="es-EC"/>
        </w:rPr>
        <w:t>-</w:t>
      </w:r>
      <w:proofErr w:type="spellStart"/>
      <w:r w:rsidRPr="00674DC8">
        <w:rPr>
          <w:sz w:val="19"/>
          <w:szCs w:val="19"/>
          <w:lang w:val="es-EC"/>
        </w:rPr>
        <w:t>nn</w:t>
      </w:r>
      <w:proofErr w:type="spellEnd"/>
      <w:r w:rsidRPr="00674DC8">
        <w:rPr>
          <w:sz w:val="19"/>
          <w:szCs w:val="19"/>
          <w:lang w:val="es-EC"/>
        </w:rPr>
        <w:t>) son referencias previstas para el Plan de Pruebas del SAMR, aún no elaborado. Deben crearse y contrastarse contra este SRS antes de las pruebas de aceptación.</w:t>
      </w:r>
    </w:p>
    <w:p w14:paraId="0AAB85C5"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El Reglamento (UE) 2024/1689 (AI </w:t>
      </w:r>
      <w:proofErr w:type="spellStart"/>
      <w:r w:rsidRPr="00674DC8">
        <w:rPr>
          <w:sz w:val="19"/>
          <w:szCs w:val="19"/>
          <w:lang w:val="es-EC"/>
        </w:rPr>
        <w:t>Act</w:t>
      </w:r>
      <w:proofErr w:type="spellEnd"/>
      <w:r w:rsidRPr="00674DC8">
        <w:rPr>
          <w:sz w:val="19"/>
          <w:szCs w:val="19"/>
          <w:lang w:val="es-EC"/>
        </w:rPr>
        <w:t>) no es de aplicación obligatoria en Ecuador; se incorpora como referencia de buenas prácticas internacionales para sistemas de IA de alto riesgo en el ámbito sanitario, dado que la LOPDP no desarrolla en detalle los requisitos técnicos de las decisiones automatizadas.</w:t>
      </w:r>
    </w:p>
    <w:p w14:paraId="71378D69"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El ESP-HS-SAMR v1.0.5 advierte que los códigos REQ-F-001 a REQ-F-004 usados en sus secciones 6 y 7 son inferidos a partir del alcance de cada caso de uso. La numeración REQ-F establecida en el presente SRS es la oficial y debe prevalecer sobre aquella.</w:t>
      </w:r>
    </w:p>
    <w:p w14:paraId="7B38F3D8" w14:textId="77777777" w:rsidR="00066DA9" w:rsidRPr="00674DC8" w:rsidRDefault="00066DA9">
      <w:pPr>
        <w:spacing w:after="180"/>
        <w:rPr>
          <w:lang w:val="es-EC"/>
        </w:rPr>
      </w:pPr>
    </w:p>
    <w:p w14:paraId="52EFABAA" w14:textId="77777777" w:rsidR="00066DA9" w:rsidRPr="00674DC8" w:rsidRDefault="00000000">
      <w:pPr>
        <w:pStyle w:val="Ttulo2"/>
        <w:spacing w:before="240" w:after="120"/>
        <w:rPr>
          <w:lang w:val="es-EC"/>
        </w:rPr>
      </w:pPr>
      <w:bookmarkStart w:id="96" w:name="_Toc235384464"/>
      <w:r w:rsidRPr="00674DC8">
        <w:rPr>
          <w:b/>
          <w:bCs/>
          <w:color w:val="2E5496"/>
          <w:sz w:val="24"/>
          <w:szCs w:val="24"/>
          <w:lang w:val="es-EC"/>
        </w:rPr>
        <w:t>6.6 Marco normativo y de estándares aplicable</w:t>
      </w:r>
      <w:bookmarkEnd w:id="96"/>
    </w:p>
    <w:p w14:paraId="4F997EE2" w14:textId="77777777" w:rsidR="00066DA9" w:rsidRDefault="00000000">
      <w:pPr>
        <w:spacing w:after="100" w:line="264" w:lineRule="auto"/>
      </w:pPr>
      <w:r w:rsidRPr="00674DC8">
        <w:rPr>
          <w:sz w:val="19"/>
          <w:szCs w:val="19"/>
          <w:lang w:val="es-EC"/>
        </w:rPr>
        <w:t xml:space="preserve">La siguiente tabla consolida todos los estándares, normas y marcos de referencia citados en la trazabilidad de la sección 3, indicando su ámbito y los requerimientos funcionales que deben implementarlos. </w:t>
      </w:r>
      <w:proofErr w:type="spellStart"/>
      <w:r>
        <w:rPr>
          <w:sz w:val="19"/>
          <w:szCs w:val="19"/>
        </w:rPr>
        <w:t>Constituye</w:t>
      </w:r>
      <w:proofErr w:type="spellEnd"/>
      <w:r>
        <w:rPr>
          <w:sz w:val="19"/>
          <w:szCs w:val="19"/>
        </w:rPr>
        <w:t xml:space="preserve"> la </w:t>
      </w:r>
      <w:proofErr w:type="spellStart"/>
      <w:r>
        <w:rPr>
          <w:sz w:val="19"/>
          <w:szCs w:val="19"/>
        </w:rPr>
        <w:t>lista</w:t>
      </w:r>
      <w:proofErr w:type="spellEnd"/>
      <w:r>
        <w:rPr>
          <w:sz w:val="19"/>
          <w:szCs w:val="19"/>
        </w:rPr>
        <w:t xml:space="preserve"> de </w:t>
      </w:r>
      <w:proofErr w:type="spellStart"/>
      <w:r>
        <w:rPr>
          <w:sz w:val="19"/>
          <w:szCs w:val="19"/>
        </w:rPr>
        <w:t>verificación</w:t>
      </w:r>
      <w:proofErr w:type="spellEnd"/>
      <w:r>
        <w:rPr>
          <w:sz w:val="19"/>
          <w:szCs w:val="19"/>
        </w:rPr>
        <w:t xml:space="preserve"> de </w:t>
      </w:r>
      <w:proofErr w:type="spellStart"/>
      <w:r>
        <w:rPr>
          <w:sz w:val="19"/>
          <w:szCs w:val="19"/>
        </w:rPr>
        <w:t>cumplimiento</w:t>
      </w:r>
      <w:proofErr w:type="spellEnd"/>
      <w:r>
        <w:rPr>
          <w:sz w:val="19"/>
          <w:szCs w:val="19"/>
        </w:rPr>
        <w:t xml:space="preserve"> del SAMR.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700"/>
        <w:gridCol w:w="3926"/>
      </w:tblGrid>
      <w:tr w:rsidR="00066DA9" w:rsidRPr="00674DC8" w14:paraId="5D14454E"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4EA5940B" w14:textId="77777777" w:rsidR="00066DA9" w:rsidRDefault="00000000">
            <w:pPr>
              <w:spacing w:line="264" w:lineRule="auto"/>
            </w:pPr>
            <w:proofErr w:type="spellStart"/>
            <w:r>
              <w:rPr>
                <w:b/>
                <w:bCs/>
                <w:color w:val="FFFFFF"/>
                <w:sz w:val="18"/>
                <w:szCs w:val="18"/>
              </w:rPr>
              <w:lastRenderedPageBreak/>
              <w:t>Estándar</w:t>
            </w:r>
            <w:proofErr w:type="spellEnd"/>
            <w:r>
              <w:rPr>
                <w:b/>
                <w:bCs/>
                <w:color w:val="FFFFFF"/>
                <w:sz w:val="18"/>
                <w:szCs w:val="18"/>
              </w:rPr>
              <w:t xml:space="preserve"> / Norma</w:t>
            </w:r>
          </w:p>
        </w:tc>
        <w:tc>
          <w:tcPr>
            <w:tcW w:w="19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412D5212" w14:textId="77777777" w:rsidR="00066DA9" w:rsidRDefault="00000000">
            <w:pPr>
              <w:spacing w:line="264" w:lineRule="auto"/>
            </w:pPr>
            <w:proofErr w:type="spellStart"/>
            <w:r>
              <w:rPr>
                <w:b/>
                <w:bCs/>
                <w:color w:val="FFFFFF"/>
                <w:sz w:val="18"/>
                <w:szCs w:val="18"/>
              </w:rPr>
              <w:t>Ámbito</w:t>
            </w:r>
            <w:proofErr w:type="spellEnd"/>
          </w:p>
        </w:tc>
        <w:tc>
          <w:tcPr>
            <w:tcW w:w="700"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02B261D9" w14:textId="77777777" w:rsidR="00066DA9" w:rsidRDefault="00000000">
            <w:pPr>
              <w:spacing w:line="264" w:lineRule="auto"/>
            </w:pPr>
            <w:proofErr w:type="gramStart"/>
            <w:r>
              <w:rPr>
                <w:b/>
                <w:bCs/>
                <w:color w:val="FFFFFF"/>
                <w:sz w:val="18"/>
                <w:szCs w:val="18"/>
              </w:rPr>
              <w:t>N.º</w:t>
            </w:r>
            <w:proofErr w:type="gramEnd"/>
            <w:r>
              <w:rPr>
                <w:b/>
                <w:bCs/>
                <w:color w:val="FFFFFF"/>
                <w:sz w:val="18"/>
                <w:szCs w:val="18"/>
              </w:rPr>
              <w:t xml:space="preserve"> RF</w:t>
            </w:r>
          </w:p>
        </w:tc>
        <w:tc>
          <w:tcPr>
            <w:tcW w:w="3926" w:type="dxa"/>
            <w:tcBorders>
              <w:top w:val="single" w:sz="4" w:space="0" w:color="BFBFBF"/>
              <w:left w:val="single" w:sz="4" w:space="0" w:color="BFBFBF"/>
              <w:bottom w:val="single" w:sz="4" w:space="0" w:color="BFBFBF"/>
              <w:right w:val="single" w:sz="4" w:space="0" w:color="BFBFBF"/>
            </w:tcBorders>
            <w:shd w:val="clear" w:color="auto" w:fill="2E5496"/>
            <w:tcMar>
              <w:top w:w="80" w:type="dxa"/>
              <w:left w:w="120" w:type="dxa"/>
              <w:bottom w:w="80" w:type="dxa"/>
              <w:right w:w="120" w:type="dxa"/>
            </w:tcMar>
          </w:tcPr>
          <w:p w14:paraId="10606520" w14:textId="77777777" w:rsidR="00066DA9" w:rsidRPr="00674DC8" w:rsidRDefault="00000000">
            <w:pPr>
              <w:spacing w:line="264" w:lineRule="auto"/>
              <w:rPr>
                <w:lang w:val="es-EC"/>
              </w:rPr>
            </w:pPr>
            <w:r w:rsidRPr="00674DC8">
              <w:rPr>
                <w:b/>
                <w:bCs/>
                <w:color w:val="FFFFFF"/>
                <w:sz w:val="18"/>
                <w:szCs w:val="18"/>
                <w:lang w:val="es-EC"/>
              </w:rPr>
              <w:t>Requerimientos funcionales que lo aplican</w:t>
            </w:r>
          </w:p>
        </w:tc>
      </w:tr>
      <w:tr w:rsidR="00066DA9" w14:paraId="12403BC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B3B985" w14:textId="77777777" w:rsidR="00066DA9" w:rsidRDefault="00000000">
            <w:pPr>
              <w:spacing w:line="264" w:lineRule="auto"/>
            </w:pPr>
            <w:r>
              <w:rPr>
                <w:sz w:val="18"/>
                <w:szCs w:val="18"/>
              </w:rPr>
              <w:t>HL7 FHIR</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E10AA5" w14:textId="77777777" w:rsidR="00066DA9" w:rsidRDefault="00000000">
            <w:pPr>
              <w:spacing w:line="264" w:lineRule="auto"/>
            </w:pPr>
            <w:proofErr w:type="spellStart"/>
            <w:r>
              <w:rPr>
                <w:sz w:val="18"/>
                <w:szCs w:val="18"/>
              </w:rPr>
              <w:t>Interoperabilidad</w:t>
            </w:r>
            <w:proofErr w:type="spellEnd"/>
            <w:r>
              <w:rPr>
                <w:sz w:val="18"/>
                <w:szCs w:val="18"/>
              </w:rPr>
              <w:t xml:space="preserve"> </w:t>
            </w:r>
            <w:proofErr w:type="spellStart"/>
            <w:r>
              <w:rPr>
                <w:sz w:val="18"/>
                <w:szCs w:val="18"/>
              </w:rPr>
              <w:t>clínica</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22200" w14:textId="77777777" w:rsidR="00066DA9" w:rsidRDefault="00000000">
            <w:pPr>
              <w:spacing w:line="264" w:lineRule="auto"/>
            </w:pPr>
            <w:r>
              <w:rPr>
                <w:sz w:val="18"/>
                <w:szCs w:val="18"/>
              </w:rPr>
              <w:t>14</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BF2D79" w14:textId="77777777" w:rsidR="00066DA9" w:rsidRDefault="00000000">
            <w:pPr>
              <w:spacing w:line="264" w:lineRule="auto"/>
            </w:pPr>
            <w:r>
              <w:rPr>
                <w:sz w:val="18"/>
                <w:szCs w:val="18"/>
              </w:rPr>
              <w:t>REQ-F-002, REQ-F-003, REQ-F-004, REQ-F-005, REQ-F-010, REQ-F-012, REQ-F-013, REQ-F-014, REQ-F-020, REQ-F-021, REQ-F-022, REQ-F-030, REQ-F-031, REQ-F-033</w:t>
            </w:r>
          </w:p>
        </w:tc>
      </w:tr>
      <w:tr w:rsidR="00066DA9" w14:paraId="7A6CFB1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41D2FA" w14:textId="77777777" w:rsidR="00066DA9" w:rsidRDefault="00000000">
            <w:pPr>
              <w:spacing w:line="264" w:lineRule="auto"/>
            </w:pPr>
            <w:r>
              <w:rPr>
                <w:sz w:val="18"/>
                <w:szCs w:val="18"/>
              </w:rPr>
              <w:t>IEC 62304</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479591" w14:textId="77777777" w:rsidR="00066DA9" w:rsidRPr="00674DC8" w:rsidRDefault="00000000">
            <w:pPr>
              <w:spacing w:line="264" w:lineRule="auto"/>
              <w:rPr>
                <w:lang w:val="es-EC"/>
              </w:rPr>
            </w:pPr>
            <w:r w:rsidRPr="00674DC8">
              <w:rPr>
                <w:sz w:val="18"/>
                <w:szCs w:val="18"/>
                <w:lang w:val="es-EC"/>
              </w:rPr>
              <w:t>Software y riesgo de dispositivos médicos</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419FDD" w14:textId="77777777" w:rsidR="00066DA9" w:rsidRDefault="00000000">
            <w:pPr>
              <w:spacing w:line="264" w:lineRule="auto"/>
            </w:pPr>
            <w:r>
              <w:rPr>
                <w:sz w:val="18"/>
                <w:szCs w:val="18"/>
              </w:rPr>
              <w:t>3</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9EA000" w14:textId="77777777" w:rsidR="00066DA9" w:rsidRDefault="00000000">
            <w:pPr>
              <w:spacing w:line="264" w:lineRule="auto"/>
            </w:pPr>
            <w:r>
              <w:rPr>
                <w:sz w:val="18"/>
                <w:szCs w:val="18"/>
              </w:rPr>
              <w:t>REQ-F-005, REQ-F-006, REQ-F-021</w:t>
            </w:r>
          </w:p>
        </w:tc>
      </w:tr>
      <w:tr w:rsidR="00066DA9" w14:paraId="74F1E6A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EA5C94" w14:textId="77777777" w:rsidR="00066DA9" w:rsidRDefault="00000000">
            <w:pPr>
              <w:spacing w:line="264" w:lineRule="auto"/>
            </w:pPr>
            <w:r>
              <w:rPr>
                <w:sz w:val="18"/>
                <w:szCs w:val="18"/>
              </w:rPr>
              <w:t>IEEE 11073 PHD</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EE79E6" w14:textId="77777777" w:rsidR="00066DA9" w:rsidRDefault="00000000">
            <w:pPr>
              <w:spacing w:line="264" w:lineRule="auto"/>
            </w:pPr>
            <w:proofErr w:type="spellStart"/>
            <w:r>
              <w:rPr>
                <w:sz w:val="18"/>
                <w:szCs w:val="18"/>
              </w:rPr>
              <w:t>Interoperabilidad</w:t>
            </w:r>
            <w:proofErr w:type="spellEnd"/>
            <w:r>
              <w:rPr>
                <w:sz w:val="18"/>
                <w:szCs w:val="18"/>
              </w:rPr>
              <w:t xml:space="preserve"> </w:t>
            </w:r>
            <w:proofErr w:type="spellStart"/>
            <w:r>
              <w:rPr>
                <w:sz w:val="18"/>
                <w:szCs w:val="18"/>
              </w:rPr>
              <w:t>clínica</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C7481F" w14:textId="77777777" w:rsidR="00066DA9" w:rsidRDefault="00000000">
            <w:pPr>
              <w:spacing w:line="264" w:lineRule="auto"/>
            </w:pPr>
            <w:r>
              <w:rPr>
                <w:sz w:val="18"/>
                <w:szCs w:val="18"/>
              </w:rPr>
              <w:t>1</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267F64" w14:textId="77777777" w:rsidR="00066DA9" w:rsidRDefault="00000000">
            <w:pPr>
              <w:spacing w:line="264" w:lineRule="auto"/>
            </w:pPr>
            <w:r>
              <w:rPr>
                <w:sz w:val="18"/>
                <w:szCs w:val="18"/>
              </w:rPr>
              <w:t>REQ-F-005</w:t>
            </w:r>
          </w:p>
        </w:tc>
      </w:tr>
      <w:tr w:rsidR="00066DA9" w14:paraId="317D620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2AB83C" w14:textId="77777777" w:rsidR="00066DA9" w:rsidRDefault="00000000">
            <w:pPr>
              <w:spacing w:line="264" w:lineRule="auto"/>
            </w:pPr>
            <w:r>
              <w:rPr>
                <w:sz w:val="18"/>
                <w:szCs w:val="18"/>
              </w:rPr>
              <w:t xml:space="preserve">IHE </w:t>
            </w:r>
            <w:proofErr w:type="spellStart"/>
            <w:r>
              <w:rPr>
                <w:sz w:val="18"/>
                <w:szCs w:val="18"/>
              </w:rPr>
              <w:t>XDS.b</w:t>
            </w:r>
            <w:proofErr w:type="spellEnd"/>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EAC3B8" w14:textId="77777777" w:rsidR="00066DA9" w:rsidRDefault="00000000">
            <w:pPr>
              <w:spacing w:line="264" w:lineRule="auto"/>
            </w:pPr>
            <w:proofErr w:type="spellStart"/>
            <w:r>
              <w:rPr>
                <w:sz w:val="18"/>
                <w:szCs w:val="18"/>
              </w:rPr>
              <w:t>Interoperabilidad</w:t>
            </w:r>
            <w:proofErr w:type="spellEnd"/>
            <w:r>
              <w:rPr>
                <w:sz w:val="18"/>
                <w:szCs w:val="18"/>
              </w:rPr>
              <w:t xml:space="preserve"> </w:t>
            </w:r>
            <w:proofErr w:type="spellStart"/>
            <w:r>
              <w:rPr>
                <w:sz w:val="18"/>
                <w:szCs w:val="18"/>
              </w:rPr>
              <w:t>clínica</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32F4D" w14:textId="77777777" w:rsidR="00066DA9" w:rsidRDefault="00000000">
            <w:pPr>
              <w:spacing w:line="264" w:lineRule="auto"/>
            </w:pPr>
            <w:r>
              <w:rPr>
                <w:sz w:val="18"/>
                <w:szCs w:val="18"/>
              </w:rPr>
              <w:t>1</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1A856C" w14:textId="77777777" w:rsidR="00066DA9" w:rsidRDefault="00000000">
            <w:pPr>
              <w:spacing w:line="264" w:lineRule="auto"/>
            </w:pPr>
            <w:r>
              <w:rPr>
                <w:sz w:val="18"/>
                <w:szCs w:val="18"/>
              </w:rPr>
              <w:t>REQ-F-031</w:t>
            </w:r>
          </w:p>
        </w:tc>
      </w:tr>
      <w:tr w:rsidR="00066DA9" w14:paraId="42D5C06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260EDE" w14:textId="77777777" w:rsidR="00066DA9" w:rsidRDefault="00000000">
            <w:pPr>
              <w:spacing w:line="264" w:lineRule="auto"/>
            </w:pPr>
            <w:r>
              <w:rPr>
                <w:sz w:val="18"/>
                <w:szCs w:val="18"/>
              </w:rPr>
              <w:t>ISO 13606</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152533" w14:textId="77777777" w:rsidR="00066DA9" w:rsidRDefault="00000000">
            <w:pPr>
              <w:spacing w:line="264" w:lineRule="auto"/>
            </w:pPr>
            <w:proofErr w:type="spellStart"/>
            <w:r>
              <w:rPr>
                <w:sz w:val="18"/>
                <w:szCs w:val="18"/>
              </w:rPr>
              <w:t>Interoperabilidad</w:t>
            </w:r>
            <w:proofErr w:type="spellEnd"/>
            <w:r>
              <w:rPr>
                <w:sz w:val="18"/>
                <w:szCs w:val="18"/>
              </w:rPr>
              <w:t xml:space="preserve"> </w:t>
            </w:r>
            <w:proofErr w:type="spellStart"/>
            <w:r>
              <w:rPr>
                <w:sz w:val="18"/>
                <w:szCs w:val="18"/>
              </w:rPr>
              <w:t>clínica</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410B77" w14:textId="77777777" w:rsidR="00066DA9" w:rsidRDefault="00000000">
            <w:pPr>
              <w:spacing w:line="264" w:lineRule="auto"/>
            </w:pPr>
            <w:r>
              <w:rPr>
                <w:sz w:val="18"/>
                <w:szCs w:val="18"/>
              </w:rPr>
              <w:t>2</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61AA79" w14:textId="77777777" w:rsidR="00066DA9" w:rsidRDefault="00000000">
            <w:pPr>
              <w:spacing w:line="264" w:lineRule="auto"/>
            </w:pPr>
            <w:r>
              <w:rPr>
                <w:sz w:val="18"/>
                <w:szCs w:val="18"/>
              </w:rPr>
              <w:t>REQ-F-030, REQ-F-031</w:t>
            </w:r>
          </w:p>
        </w:tc>
      </w:tr>
      <w:tr w:rsidR="00066DA9" w14:paraId="6741A09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43A842" w14:textId="77777777" w:rsidR="00066DA9" w:rsidRDefault="00000000">
            <w:pPr>
              <w:spacing w:line="264" w:lineRule="auto"/>
            </w:pPr>
            <w:r>
              <w:rPr>
                <w:sz w:val="18"/>
                <w:szCs w:val="18"/>
              </w:rPr>
              <w:t>ISO 14971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AA838" w14:textId="77777777" w:rsidR="00066DA9" w:rsidRPr="00674DC8" w:rsidRDefault="00000000">
            <w:pPr>
              <w:spacing w:line="264" w:lineRule="auto"/>
              <w:rPr>
                <w:lang w:val="es-EC"/>
              </w:rPr>
            </w:pPr>
            <w:r w:rsidRPr="00674DC8">
              <w:rPr>
                <w:sz w:val="18"/>
                <w:szCs w:val="18"/>
                <w:lang w:val="es-EC"/>
              </w:rPr>
              <w:t>Software y riesgo de dispositivos médicos</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3447AF" w14:textId="77777777" w:rsidR="00066DA9" w:rsidRDefault="00000000">
            <w:pPr>
              <w:spacing w:line="264" w:lineRule="auto"/>
            </w:pPr>
            <w:r>
              <w:rPr>
                <w:sz w:val="18"/>
                <w:szCs w:val="18"/>
              </w:rPr>
              <w:t>3</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AEC829" w14:textId="77777777" w:rsidR="00066DA9" w:rsidRDefault="00000000">
            <w:pPr>
              <w:spacing w:line="264" w:lineRule="auto"/>
            </w:pPr>
            <w:r>
              <w:rPr>
                <w:sz w:val="18"/>
                <w:szCs w:val="18"/>
              </w:rPr>
              <w:t>REQ-F-006, REQ-F-010, REQ-F-021</w:t>
            </w:r>
          </w:p>
        </w:tc>
      </w:tr>
      <w:tr w:rsidR="00066DA9" w14:paraId="0A9BF2B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BA9692" w14:textId="77777777" w:rsidR="00066DA9" w:rsidRDefault="00000000">
            <w:pPr>
              <w:spacing w:line="264" w:lineRule="auto"/>
            </w:pPr>
            <w:r>
              <w:rPr>
                <w:sz w:val="18"/>
                <w:szCs w:val="18"/>
              </w:rPr>
              <w:t>ISO 15489</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F5773" w14:textId="77777777" w:rsidR="00066DA9" w:rsidRDefault="00000000">
            <w:pPr>
              <w:spacing w:line="264" w:lineRule="auto"/>
            </w:pPr>
            <w:proofErr w:type="spellStart"/>
            <w:r>
              <w:rPr>
                <w:sz w:val="18"/>
                <w:szCs w:val="18"/>
              </w:rPr>
              <w:t>Gestión</w:t>
            </w:r>
            <w:proofErr w:type="spellEnd"/>
            <w:r>
              <w:rPr>
                <w:sz w:val="18"/>
                <w:szCs w:val="18"/>
              </w:rPr>
              <w:t xml:space="preserve"> documental</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3AACA5" w14:textId="77777777" w:rsidR="00066DA9" w:rsidRDefault="00000000">
            <w:pPr>
              <w:spacing w:line="264" w:lineRule="auto"/>
            </w:pPr>
            <w:r>
              <w:rPr>
                <w:sz w:val="18"/>
                <w:szCs w:val="18"/>
              </w:rPr>
              <w:t>1</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FE15EE" w14:textId="77777777" w:rsidR="00066DA9" w:rsidRDefault="00000000">
            <w:pPr>
              <w:spacing w:line="264" w:lineRule="auto"/>
            </w:pPr>
            <w:r>
              <w:rPr>
                <w:sz w:val="18"/>
                <w:szCs w:val="18"/>
              </w:rPr>
              <w:t>REQ-F-022</w:t>
            </w:r>
          </w:p>
        </w:tc>
      </w:tr>
      <w:tr w:rsidR="00066DA9" w14:paraId="5D029F7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BB83F1" w14:textId="77777777" w:rsidR="00066DA9" w:rsidRDefault="00000000">
            <w:pPr>
              <w:spacing w:line="264" w:lineRule="auto"/>
            </w:pPr>
            <w:r>
              <w:rPr>
                <w:sz w:val="18"/>
                <w:szCs w:val="18"/>
              </w:rPr>
              <w:t>ISO 22301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C17B23" w14:textId="77777777" w:rsidR="00066DA9" w:rsidRPr="00674DC8" w:rsidRDefault="00000000">
            <w:pPr>
              <w:spacing w:line="264" w:lineRule="auto"/>
              <w:rPr>
                <w:lang w:val="es-EC"/>
              </w:rPr>
            </w:pPr>
            <w:r w:rsidRPr="00674DC8">
              <w:rPr>
                <w:sz w:val="18"/>
                <w:szCs w:val="18"/>
                <w:lang w:val="es-EC"/>
              </w:rPr>
              <w:t>Continuidad y gestión del servicio</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9DA53D" w14:textId="77777777" w:rsidR="00066DA9" w:rsidRDefault="00000000">
            <w:pPr>
              <w:spacing w:line="264" w:lineRule="auto"/>
            </w:pPr>
            <w:r>
              <w:rPr>
                <w:sz w:val="18"/>
                <w:szCs w:val="18"/>
              </w:rPr>
              <w:t>1</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D8DF7E" w14:textId="77777777" w:rsidR="00066DA9" w:rsidRDefault="00000000">
            <w:pPr>
              <w:spacing w:line="264" w:lineRule="auto"/>
            </w:pPr>
            <w:r>
              <w:rPr>
                <w:sz w:val="18"/>
                <w:szCs w:val="18"/>
              </w:rPr>
              <w:t>REQ-F-021</w:t>
            </w:r>
          </w:p>
        </w:tc>
      </w:tr>
      <w:tr w:rsidR="00066DA9" w14:paraId="426AFF4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AB9482" w14:textId="77777777" w:rsidR="00066DA9" w:rsidRDefault="00000000">
            <w:pPr>
              <w:spacing w:line="264" w:lineRule="auto"/>
            </w:pPr>
            <w:r>
              <w:rPr>
                <w:sz w:val="18"/>
                <w:szCs w:val="18"/>
              </w:rPr>
              <w:t>ISO 27799</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6D0CA0" w14:textId="77777777" w:rsidR="00066DA9" w:rsidRDefault="00000000">
            <w:pPr>
              <w:spacing w:line="264" w:lineRule="auto"/>
            </w:pPr>
            <w:proofErr w:type="spellStart"/>
            <w:r>
              <w:rPr>
                <w:sz w:val="18"/>
                <w:szCs w:val="18"/>
              </w:rPr>
              <w:t>Seguridad</w:t>
            </w:r>
            <w:proofErr w:type="spellEnd"/>
            <w:r>
              <w:rPr>
                <w:sz w:val="18"/>
                <w:szCs w:val="18"/>
              </w:rPr>
              <w:t xml:space="preserve"> de la </w:t>
            </w:r>
            <w:proofErr w:type="spellStart"/>
            <w:r>
              <w:rPr>
                <w:sz w:val="18"/>
                <w:szCs w:val="18"/>
              </w:rPr>
              <w:t>información</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8A4850" w14:textId="77777777" w:rsidR="00066DA9" w:rsidRDefault="00000000">
            <w:pPr>
              <w:spacing w:line="264" w:lineRule="auto"/>
            </w:pPr>
            <w:r>
              <w:rPr>
                <w:sz w:val="18"/>
                <w:szCs w:val="18"/>
              </w:rPr>
              <w:t>4</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51E5F" w14:textId="77777777" w:rsidR="00066DA9" w:rsidRDefault="00000000">
            <w:pPr>
              <w:spacing w:line="264" w:lineRule="auto"/>
            </w:pPr>
            <w:r>
              <w:rPr>
                <w:sz w:val="18"/>
                <w:szCs w:val="18"/>
              </w:rPr>
              <w:t>REQ-F-005, REQ-F-020, REQ-F-030, REQ-F-031</w:t>
            </w:r>
          </w:p>
        </w:tc>
      </w:tr>
      <w:tr w:rsidR="00066DA9" w14:paraId="5279DDD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CFF553" w14:textId="77777777" w:rsidR="00066DA9" w:rsidRDefault="00000000">
            <w:pPr>
              <w:spacing w:line="264" w:lineRule="auto"/>
            </w:pPr>
            <w:r>
              <w:rPr>
                <w:sz w:val="18"/>
                <w:szCs w:val="18"/>
              </w:rPr>
              <w:t>ISO 9241-110</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034346" w14:textId="77777777" w:rsidR="00066DA9" w:rsidRDefault="00000000">
            <w:pPr>
              <w:spacing w:line="264" w:lineRule="auto"/>
            </w:pPr>
            <w:proofErr w:type="spellStart"/>
            <w:r>
              <w:rPr>
                <w:sz w:val="18"/>
                <w:szCs w:val="18"/>
              </w:rPr>
              <w:t>Accesibilidad</w:t>
            </w:r>
            <w:proofErr w:type="spellEnd"/>
            <w:r>
              <w:rPr>
                <w:sz w:val="18"/>
                <w:szCs w:val="18"/>
              </w:rPr>
              <w:t xml:space="preserve"> y </w:t>
            </w:r>
            <w:proofErr w:type="spellStart"/>
            <w:r>
              <w:rPr>
                <w:sz w:val="18"/>
                <w:szCs w:val="18"/>
              </w:rPr>
              <w:t>usabilidad</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8B143" w14:textId="77777777" w:rsidR="00066DA9" w:rsidRDefault="00000000">
            <w:pPr>
              <w:spacing w:line="264" w:lineRule="auto"/>
            </w:pPr>
            <w:r>
              <w:rPr>
                <w:sz w:val="18"/>
                <w:szCs w:val="18"/>
              </w:rPr>
              <w:t>2</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F55992" w14:textId="77777777" w:rsidR="00066DA9" w:rsidRDefault="00000000">
            <w:pPr>
              <w:spacing w:line="264" w:lineRule="auto"/>
            </w:pPr>
            <w:r>
              <w:rPr>
                <w:sz w:val="18"/>
                <w:szCs w:val="18"/>
              </w:rPr>
              <w:t>REQ-F-002, REQ-F-007</w:t>
            </w:r>
          </w:p>
        </w:tc>
      </w:tr>
      <w:tr w:rsidR="00066DA9" w14:paraId="5D1D4EC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3FD2CD" w14:textId="77777777" w:rsidR="00066DA9" w:rsidRDefault="00000000">
            <w:pPr>
              <w:spacing w:line="264" w:lineRule="auto"/>
            </w:pPr>
            <w:r>
              <w:rPr>
                <w:sz w:val="18"/>
                <w:szCs w:val="18"/>
              </w:rPr>
              <w:t>ISO/IEC 23894:2023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86D292" w14:textId="77777777" w:rsidR="00066DA9" w:rsidRDefault="00000000">
            <w:pPr>
              <w:spacing w:line="264" w:lineRule="auto"/>
            </w:pPr>
            <w:proofErr w:type="spellStart"/>
            <w:r>
              <w:rPr>
                <w:sz w:val="18"/>
                <w:szCs w:val="18"/>
              </w:rPr>
              <w:t>Gobernanza</w:t>
            </w:r>
            <w:proofErr w:type="spellEnd"/>
            <w:r>
              <w:rPr>
                <w:sz w:val="18"/>
                <w:szCs w:val="18"/>
              </w:rPr>
              <w:t xml:space="preserve"> de </w:t>
            </w:r>
            <w:proofErr w:type="spellStart"/>
            <w:r>
              <w:rPr>
                <w:sz w:val="18"/>
                <w:szCs w:val="18"/>
              </w:rPr>
              <w:t>inteligencia</w:t>
            </w:r>
            <w:proofErr w:type="spellEnd"/>
            <w:r>
              <w:rPr>
                <w:sz w:val="18"/>
                <w:szCs w:val="18"/>
              </w:rPr>
              <w:t xml:space="preserve"> artificial</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490B8C" w14:textId="77777777" w:rsidR="00066DA9" w:rsidRDefault="00000000">
            <w:pPr>
              <w:spacing w:line="264" w:lineRule="auto"/>
            </w:pPr>
            <w:r>
              <w:rPr>
                <w:sz w:val="18"/>
                <w:szCs w:val="18"/>
              </w:rPr>
              <w:t>2</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4CD1E6" w14:textId="77777777" w:rsidR="00066DA9" w:rsidRDefault="00000000">
            <w:pPr>
              <w:spacing w:line="264" w:lineRule="auto"/>
            </w:pPr>
            <w:r>
              <w:rPr>
                <w:sz w:val="18"/>
                <w:szCs w:val="18"/>
              </w:rPr>
              <w:t>REQ-F-006, REQ-F-010</w:t>
            </w:r>
          </w:p>
        </w:tc>
      </w:tr>
      <w:tr w:rsidR="00066DA9" w14:paraId="0862212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4FE0A" w14:textId="77777777" w:rsidR="00066DA9" w:rsidRDefault="00000000">
            <w:pPr>
              <w:spacing w:line="264" w:lineRule="auto"/>
            </w:pPr>
            <w:r>
              <w:rPr>
                <w:sz w:val="18"/>
                <w:szCs w:val="18"/>
              </w:rPr>
              <w:t>ISO/IEC 25010</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72B13A" w14:textId="77777777" w:rsidR="00066DA9" w:rsidRDefault="00000000">
            <w:pPr>
              <w:spacing w:line="264" w:lineRule="auto"/>
            </w:pPr>
            <w:r>
              <w:rPr>
                <w:sz w:val="18"/>
                <w:szCs w:val="18"/>
              </w:rPr>
              <w:t xml:space="preserve">Calidad del </w:t>
            </w:r>
            <w:proofErr w:type="spellStart"/>
            <w:r>
              <w:rPr>
                <w:sz w:val="18"/>
                <w:szCs w:val="18"/>
              </w:rPr>
              <w:t>producto</w:t>
            </w:r>
            <w:proofErr w:type="spellEnd"/>
            <w:r>
              <w:rPr>
                <w:sz w:val="18"/>
                <w:szCs w:val="18"/>
              </w:rPr>
              <w:t xml:space="preserve"> software</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05F7FA" w14:textId="77777777" w:rsidR="00066DA9" w:rsidRDefault="00000000">
            <w:pPr>
              <w:spacing w:line="264" w:lineRule="auto"/>
            </w:pPr>
            <w:r>
              <w:rPr>
                <w:sz w:val="18"/>
                <w:szCs w:val="18"/>
              </w:rPr>
              <w:t>16</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071FF8" w14:textId="77777777" w:rsidR="00066DA9" w:rsidRDefault="00000000">
            <w:pPr>
              <w:spacing w:line="264" w:lineRule="auto"/>
            </w:pPr>
            <w:r>
              <w:rPr>
                <w:sz w:val="18"/>
                <w:szCs w:val="18"/>
              </w:rPr>
              <w:t>REQ-F-001, REQ-F-002, REQ-F-003, REQ-F-004, REQ-F-005, REQ-F-007, REQ-F-010, REQ-F-011, REQ-F-012, REQ-F-013, REQ-F-014, REQ-F-020, REQ-F-021, REQ-F-022, REQ-F-030, REQ-F-033</w:t>
            </w:r>
          </w:p>
        </w:tc>
      </w:tr>
      <w:tr w:rsidR="00066DA9" w14:paraId="288D6B7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9F51AD" w14:textId="77777777" w:rsidR="00066DA9" w:rsidRDefault="00000000">
            <w:pPr>
              <w:spacing w:line="264" w:lineRule="auto"/>
            </w:pPr>
            <w:r>
              <w:rPr>
                <w:sz w:val="18"/>
                <w:szCs w:val="18"/>
              </w:rPr>
              <w:t>ISO/IEC 25023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0D38A1" w14:textId="77777777" w:rsidR="00066DA9" w:rsidRDefault="00000000">
            <w:pPr>
              <w:spacing w:line="264" w:lineRule="auto"/>
            </w:pPr>
            <w:r>
              <w:rPr>
                <w:sz w:val="18"/>
                <w:szCs w:val="18"/>
              </w:rPr>
              <w:t xml:space="preserve">Calidad del </w:t>
            </w:r>
            <w:proofErr w:type="spellStart"/>
            <w:r>
              <w:rPr>
                <w:sz w:val="18"/>
                <w:szCs w:val="18"/>
              </w:rPr>
              <w:t>producto</w:t>
            </w:r>
            <w:proofErr w:type="spellEnd"/>
            <w:r>
              <w:rPr>
                <w:sz w:val="18"/>
                <w:szCs w:val="18"/>
              </w:rPr>
              <w:t xml:space="preserve"> software</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427012" w14:textId="77777777" w:rsidR="00066DA9" w:rsidRDefault="00000000">
            <w:pPr>
              <w:spacing w:line="264" w:lineRule="auto"/>
            </w:pPr>
            <w:r>
              <w:rPr>
                <w:sz w:val="18"/>
                <w:szCs w:val="18"/>
              </w:rPr>
              <w:t>1</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D25ED9" w14:textId="77777777" w:rsidR="00066DA9" w:rsidRDefault="00000000">
            <w:pPr>
              <w:spacing w:line="264" w:lineRule="auto"/>
            </w:pPr>
            <w:r>
              <w:rPr>
                <w:sz w:val="18"/>
                <w:szCs w:val="18"/>
              </w:rPr>
              <w:t>REQ-F-012</w:t>
            </w:r>
          </w:p>
        </w:tc>
      </w:tr>
      <w:tr w:rsidR="00066DA9" w14:paraId="287E47A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61B79C" w14:textId="77777777" w:rsidR="00066DA9" w:rsidRDefault="00000000">
            <w:pPr>
              <w:spacing w:line="264" w:lineRule="auto"/>
            </w:pPr>
            <w:r>
              <w:rPr>
                <w:sz w:val="18"/>
                <w:szCs w:val="18"/>
              </w:rPr>
              <w:t>ISO/IEC 27001:2022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DB8A8" w14:textId="77777777" w:rsidR="00066DA9" w:rsidRDefault="00000000">
            <w:pPr>
              <w:spacing w:line="264" w:lineRule="auto"/>
            </w:pPr>
            <w:proofErr w:type="spellStart"/>
            <w:r>
              <w:rPr>
                <w:sz w:val="18"/>
                <w:szCs w:val="18"/>
              </w:rPr>
              <w:t>Seguridad</w:t>
            </w:r>
            <w:proofErr w:type="spellEnd"/>
            <w:r>
              <w:rPr>
                <w:sz w:val="18"/>
                <w:szCs w:val="18"/>
              </w:rPr>
              <w:t xml:space="preserve"> de la </w:t>
            </w:r>
            <w:proofErr w:type="spellStart"/>
            <w:r>
              <w:rPr>
                <w:sz w:val="18"/>
                <w:szCs w:val="18"/>
              </w:rPr>
              <w:t>información</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1EED4" w14:textId="77777777" w:rsidR="00066DA9" w:rsidRDefault="00000000">
            <w:pPr>
              <w:spacing w:line="264" w:lineRule="auto"/>
            </w:pPr>
            <w:r>
              <w:rPr>
                <w:sz w:val="18"/>
                <w:szCs w:val="18"/>
              </w:rPr>
              <w:t>10</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42724" w14:textId="77777777" w:rsidR="00066DA9" w:rsidRDefault="00000000">
            <w:pPr>
              <w:spacing w:line="264" w:lineRule="auto"/>
            </w:pPr>
            <w:r>
              <w:rPr>
                <w:sz w:val="18"/>
                <w:szCs w:val="18"/>
              </w:rPr>
              <w:t>REQ-F-001, REQ-F-003, REQ-F-004, REQ-F-005, REQ-F-014, REQ-F-021, REQ-F-030, REQ-F-031, REQ-F-032, REQ-F-034</w:t>
            </w:r>
          </w:p>
        </w:tc>
      </w:tr>
      <w:tr w:rsidR="00066DA9" w14:paraId="1A59275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908926" w14:textId="77777777" w:rsidR="00066DA9" w:rsidRDefault="00000000">
            <w:pPr>
              <w:spacing w:line="264" w:lineRule="auto"/>
            </w:pPr>
            <w:r>
              <w:rPr>
                <w:sz w:val="18"/>
                <w:szCs w:val="18"/>
              </w:rPr>
              <w:t>ISO/IEC 27037</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A2D5A" w14:textId="77777777" w:rsidR="00066DA9" w:rsidRDefault="00000000">
            <w:pPr>
              <w:spacing w:line="264" w:lineRule="auto"/>
            </w:pPr>
            <w:proofErr w:type="spellStart"/>
            <w:r>
              <w:rPr>
                <w:sz w:val="18"/>
                <w:szCs w:val="18"/>
              </w:rPr>
              <w:t>Seguridad</w:t>
            </w:r>
            <w:proofErr w:type="spellEnd"/>
            <w:r>
              <w:rPr>
                <w:sz w:val="18"/>
                <w:szCs w:val="18"/>
              </w:rPr>
              <w:t xml:space="preserve"> de la </w:t>
            </w:r>
            <w:proofErr w:type="spellStart"/>
            <w:r>
              <w:rPr>
                <w:sz w:val="18"/>
                <w:szCs w:val="18"/>
              </w:rPr>
              <w:t>información</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DAB886" w14:textId="77777777" w:rsidR="00066DA9" w:rsidRDefault="00000000">
            <w:pPr>
              <w:spacing w:line="264" w:lineRule="auto"/>
            </w:pPr>
            <w:r>
              <w:rPr>
                <w:sz w:val="18"/>
                <w:szCs w:val="18"/>
              </w:rPr>
              <w:t>1</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E5DCEB" w14:textId="77777777" w:rsidR="00066DA9" w:rsidRDefault="00000000">
            <w:pPr>
              <w:spacing w:line="264" w:lineRule="auto"/>
            </w:pPr>
            <w:r>
              <w:rPr>
                <w:sz w:val="18"/>
                <w:szCs w:val="18"/>
              </w:rPr>
              <w:t>REQ-F-032</w:t>
            </w:r>
          </w:p>
        </w:tc>
      </w:tr>
      <w:tr w:rsidR="00066DA9" w14:paraId="6385C0C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649AE" w14:textId="77777777" w:rsidR="00066DA9" w:rsidRDefault="00000000">
            <w:pPr>
              <w:spacing w:line="264" w:lineRule="auto"/>
            </w:pPr>
            <w:r>
              <w:rPr>
                <w:sz w:val="18"/>
                <w:szCs w:val="18"/>
              </w:rPr>
              <w:t>ISO/IEC 42001:2023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8590B2" w14:textId="77777777" w:rsidR="00066DA9" w:rsidRDefault="00000000">
            <w:pPr>
              <w:spacing w:line="264" w:lineRule="auto"/>
            </w:pPr>
            <w:proofErr w:type="spellStart"/>
            <w:r>
              <w:rPr>
                <w:sz w:val="18"/>
                <w:szCs w:val="18"/>
              </w:rPr>
              <w:t>Gobernanza</w:t>
            </w:r>
            <w:proofErr w:type="spellEnd"/>
            <w:r>
              <w:rPr>
                <w:sz w:val="18"/>
                <w:szCs w:val="18"/>
              </w:rPr>
              <w:t xml:space="preserve"> de </w:t>
            </w:r>
            <w:proofErr w:type="spellStart"/>
            <w:r>
              <w:rPr>
                <w:sz w:val="18"/>
                <w:szCs w:val="18"/>
              </w:rPr>
              <w:t>inteligencia</w:t>
            </w:r>
            <w:proofErr w:type="spellEnd"/>
            <w:r>
              <w:rPr>
                <w:sz w:val="18"/>
                <w:szCs w:val="18"/>
              </w:rPr>
              <w:t xml:space="preserve"> artificial</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0CD980" w14:textId="77777777" w:rsidR="00066DA9" w:rsidRDefault="00000000">
            <w:pPr>
              <w:spacing w:line="264" w:lineRule="auto"/>
            </w:pPr>
            <w:r>
              <w:rPr>
                <w:sz w:val="18"/>
                <w:szCs w:val="18"/>
              </w:rPr>
              <w:t>6</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00DF5C" w14:textId="77777777" w:rsidR="00066DA9" w:rsidRDefault="00000000">
            <w:pPr>
              <w:spacing w:line="264" w:lineRule="auto"/>
            </w:pPr>
            <w:r>
              <w:rPr>
                <w:sz w:val="18"/>
                <w:szCs w:val="18"/>
              </w:rPr>
              <w:t>REQ-F-006, REQ-F-010, REQ-F-011, REQ-F-013, REQ-F-032, REQ-F-034</w:t>
            </w:r>
          </w:p>
        </w:tc>
      </w:tr>
      <w:tr w:rsidR="00066DA9" w14:paraId="482859B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41BC3C" w14:textId="77777777" w:rsidR="00066DA9" w:rsidRDefault="00000000">
            <w:pPr>
              <w:spacing w:line="264" w:lineRule="auto"/>
            </w:pPr>
            <w:r>
              <w:rPr>
                <w:sz w:val="18"/>
                <w:szCs w:val="18"/>
              </w:rPr>
              <w:t>JSON Schema</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DEFBC5" w14:textId="77777777" w:rsidR="00066DA9" w:rsidRDefault="00000000">
            <w:pPr>
              <w:spacing w:line="264" w:lineRule="auto"/>
            </w:pPr>
            <w:proofErr w:type="spellStart"/>
            <w:r>
              <w:rPr>
                <w:sz w:val="18"/>
                <w:szCs w:val="18"/>
              </w:rPr>
              <w:t>Validación</w:t>
            </w:r>
            <w:proofErr w:type="spellEnd"/>
            <w:r>
              <w:rPr>
                <w:sz w:val="18"/>
                <w:szCs w:val="18"/>
              </w:rPr>
              <w:t xml:space="preserve"> de </w:t>
            </w:r>
            <w:proofErr w:type="spellStart"/>
            <w:r>
              <w:rPr>
                <w:sz w:val="18"/>
                <w:szCs w:val="18"/>
              </w:rPr>
              <w:t>datos</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DBAB0" w14:textId="77777777" w:rsidR="00066DA9" w:rsidRDefault="00000000">
            <w:pPr>
              <w:spacing w:line="264" w:lineRule="auto"/>
            </w:pPr>
            <w:r>
              <w:rPr>
                <w:sz w:val="18"/>
                <w:szCs w:val="18"/>
              </w:rPr>
              <w:t>1</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FD12D" w14:textId="77777777" w:rsidR="00066DA9" w:rsidRDefault="00000000">
            <w:pPr>
              <w:spacing w:line="264" w:lineRule="auto"/>
            </w:pPr>
            <w:r>
              <w:rPr>
                <w:sz w:val="18"/>
                <w:szCs w:val="18"/>
              </w:rPr>
              <w:t>REQ-F-033</w:t>
            </w:r>
          </w:p>
        </w:tc>
      </w:tr>
      <w:tr w:rsidR="00066DA9" w14:paraId="10231B1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071F1F" w14:textId="77777777" w:rsidR="00066DA9" w:rsidRDefault="00000000">
            <w:pPr>
              <w:spacing w:line="264" w:lineRule="auto"/>
            </w:pPr>
            <w:r>
              <w:rPr>
                <w:sz w:val="18"/>
                <w:szCs w:val="18"/>
              </w:rPr>
              <w:t>LOPDP Ecuador</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41BDFA" w14:textId="77777777" w:rsidR="00066DA9" w:rsidRDefault="00000000">
            <w:pPr>
              <w:spacing w:line="264" w:lineRule="auto"/>
            </w:pPr>
            <w:proofErr w:type="spellStart"/>
            <w:r>
              <w:rPr>
                <w:sz w:val="18"/>
                <w:szCs w:val="18"/>
              </w:rPr>
              <w:t>Protección</w:t>
            </w:r>
            <w:proofErr w:type="spellEnd"/>
            <w:r>
              <w:rPr>
                <w:sz w:val="18"/>
                <w:szCs w:val="18"/>
              </w:rPr>
              <w:t xml:space="preserve"> de </w:t>
            </w:r>
            <w:proofErr w:type="spellStart"/>
            <w:r>
              <w:rPr>
                <w:sz w:val="18"/>
                <w:szCs w:val="18"/>
              </w:rPr>
              <w:t>datos</w:t>
            </w:r>
            <w:proofErr w:type="spellEnd"/>
            <w:r>
              <w:rPr>
                <w:sz w:val="18"/>
                <w:szCs w:val="18"/>
              </w:rPr>
              <w:t xml:space="preserve"> </w:t>
            </w:r>
            <w:proofErr w:type="spellStart"/>
            <w:r>
              <w:rPr>
                <w:sz w:val="18"/>
                <w:szCs w:val="18"/>
              </w:rPr>
              <w:t>personales</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22183A" w14:textId="77777777" w:rsidR="00066DA9" w:rsidRDefault="00000000">
            <w:pPr>
              <w:spacing w:line="264" w:lineRule="auto"/>
            </w:pPr>
            <w:r>
              <w:rPr>
                <w:sz w:val="18"/>
                <w:szCs w:val="18"/>
              </w:rPr>
              <w:t>11</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08654D" w14:textId="77777777" w:rsidR="00066DA9" w:rsidRDefault="00000000">
            <w:pPr>
              <w:spacing w:line="264" w:lineRule="auto"/>
            </w:pPr>
            <w:r>
              <w:rPr>
                <w:sz w:val="18"/>
                <w:szCs w:val="18"/>
              </w:rPr>
              <w:t>REQ-F-001, REQ-F-002, REQ-F-003, REQ-F-011, REQ-F-014, REQ-F-020, REQ-F-022, REQ-F-030, REQ-F-031, REQ-F-032, REQ-F-034</w:t>
            </w:r>
          </w:p>
        </w:tc>
      </w:tr>
      <w:tr w:rsidR="00066DA9" w14:paraId="480CEDB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D3B65F" w14:textId="77777777" w:rsidR="00066DA9" w:rsidRDefault="00000000">
            <w:pPr>
              <w:spacing w:line="264" w:lineRule="auto"/>
            </w:pPr>
            <w:r>
              <w:rPr>
                <w:sz w:val="18"/>
                <w:szCs w:val="18"/>
              </w:rPr>
              <w:t>NIST AI RMF 1.0</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083301" w14:textId="77777777" w:rsidR="00066DA9" w:rsidRDefault="00000000">
            <w:pPr>
              <w:spacing w:line="264" w:lineRule="auto"/>
            </w:pPr>
            <w:proofErr w:type="spellStart"/>
            <w:r>
              <w:rPr>
                <w:sz w:val="18"/>
                <w:szCs w:val="18"/>
              </w:rPr>
              <w:t>Gobernanza</w:t>
            </w:r>
            <w:proofErr w:type="spellEnd"/>
            <w:r>
              <w:rPr>
                <w:sz w:val="18"/>
                <w:szCs w:val="18"/>
              </w:rPr>
              <w:t xml:space="preserve"> de </w:t>
            </w:r>
            <w:proofErr w:type="spellStart"/>
            <w:r>
              <w:rPr>
                <w:sz w:val="18"/>
                <w:szCs w:val="18"/>
              </w:rPr>
              <w:t>inteligencia</w:t>
            </w:r>
            <w:proofErr w:type="spellEnd"/>
            <w:r>
              <w:rPr>
                <w:sz w:val="18"/>
                <w:szCs w:val="18"/>
              </w:rPr>
              <w:t xml:space="preserve"> artificial</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9974B3" w14:textId="77777777" w:rsidR="00066DA9" w:rsidRDefault="00000000">
            <w:pPr>
              <w:spacing w:line="264" w:lineRule="auto"/>
            </w:pPr>
            <w:r>
              <w:rPr>
                <w:sz w:val="18"/>
                <w:szCs w:val="18"/>
              </w:rPr>
              <w:t>3</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EA782" w14:textId="77777777" w:rsidR="00066DA9" w:rsidRDefault="00000000">
            <w:pPr>
              <w:spacing w:line="264" w:lineRule="auto"/>
            </w:pPr>
            <w:r>
              <w:rPr>
                <w:sz w:val="18"/>
                <w:szCs w:val="18"/>
              </w:rPr>
              <w:t>REQ-F-006, REQ-F-010, REQ-F-032</w:t>
            </w:r>
          </w:p>
        </w:tc>
      </w:tr>
      <w:tr w:rsidR="00066DA9" w14:paraId="302178A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81D89" w14:textId="77777777" w:rsidR="00066DA9" w:rsidRDefault="00000000">
            <w:pPr>
              <w:spacing w:line="264" w:lineRule="auto"/>
            </w:pPr>
            <w:r>
              <w:rPr>
                <w:sz w:val="18"/>
                <w:szCs w:val="18"/>
              </w:rPr>
              <w:lastRenderedPageBreak/>
              <w:t>OWASP ASVS 4.0 – V2 Authentication</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61D002" w14:textId="77777777" w:rsidR="00066DA9" w:rsidRDefault="00000000">
            <w:pPr>
              <w:spacing w:line="264" w:lineRule="auto"/>
            </w:pPr>
            <w:proofErr w:type="spellStart"/>
            <w:r>
              <w:rPr>
                <w:sz w:val="18"/>
                <w:szCs w:val="18"/>
              </w:rPr>
              <w:t>Seguridad</w:t>
            </w:r>
            <w:proofErr w:type="spellEnd"/>
            <w:r>
              <w:rPr>
                <w:sz w:val="18"/>
                <w:szCs w:val="18"/>
              </w:rPr>
              <w:t xml:space="preserve"> de la </w:t>
            </w:r>
            <w:proofErr w:type="spellStart"/>
            <w:r>
              <w:rPr>
                <w:sz w:val="18"/>
                <w:szCs w:val="18"/>
              </w:rPr>
              <w:t>información</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5C242" w14:textId="77777777" w:rsidR="00066DA9" w:rsidRDefault="00000000">
            <w:pPr>
              <w:spacing w:line="264" w:lineRule="auto"/>
            </w:pPr>
            <w:r>
              <w:rPr>
                <w:sz w:val="18"/>
                <w:szCs w:val="18"/>
              </w:rPr>
              <w:t>1</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AA162B" w14:textId="77777777" w:rsidR="00066DA9" w:rsidRDefault="00000000">
            <w:pPr>
              <w:spacing w:line="264" w:lineRule="auto"/>
            </w:pPr>
            <w:r>
              <w:rPr>
                <w:sz w:val="18"/>
                <w:szCs w:val="18"/>
              </w:rPr>
              <w:t>REQ-F-001</w:t>
            </w:r>
          </w:p>
        </w:tc>
      </w:tr>
      <w:tr w:rsidR="00066DA9" w14:paraId="749D1DA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1EF424" w14:textId="77777777" w:rsidR="00066DA9" w:rsidRDefault="00000000">
            <w:pPr>
              <w:spacing w:line="264" w:lineRule="auto"/>
            </w:pPr>
            <w:r>
              <w:rPr>
                <w:sz w:val="18"/>
                <w:szCs w:val="18"/>
              </w:rPr>
              <w:t>OWASP ASVS 4.0 – V5 Validation, Sanitization and Encoding</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88CF83" w14:textId="77777777" w:rsidR="00066DA9" w:rsidRDefault="00000000">
            <w:pPr>
              <w:spacing w:line="264" w:lineRule="auto"/>
            </w:pPr>
            <w:proofErr w:type="spellStart"/>
            <w:r>
              <w:rPr>
                <w:sz w:val="18"/>
                <w:szCs w:val="18"/>
              </w:rPr>
              <w:t>Seguridad</w:t>
            </w:r>
            <w:proofErr w:type="spellEnd"/>
            <w:r>
              <w:rPr>
                <w:sz w:val="18"/>
                <w:szCs w:val="18"/>
              </w:rPr>
              <w:t xml:space="preserve"> de la </w:t>
            </w:r>
            <w:proofErr w:type="spellStart"/>
            <w:r>
              <w:rPr>
                <w:sz w:val="18"/>
                <w:szCs w:val="18"/>
              </w:rPr>
              <w:t>información</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DA489" w14:textId="77777777" w:rsidR="00066DA9" w:rsidRDefault="00000000">
            <w:pPr>
              <w:spacing w:line="264" w:lineRule="auto"/>
            </w:pPr>
            <w:r>
              <w:rPr>
                <w:sz w:val="18"/>
                <w:szCs w:val="18"/>
              </w:rPr>
              <w:t>1</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EE14B5" w14:textId="77777777" w:rsidR="00066DA9" w:rsidRDefault="00000000">
            <w:pPr>
              <w:spacing w:line="264" w:lineRule="auto"/>
            </w:pPr>
            <w:r>
              <w:rPr>
                <w:sz w:val="18"/>
                <w:szCs w:val="18"/>
              </w:rPr>
              <w:t>REQ-F-033</w:t>
            </w:r>
          </w:p>
        </w:tc>
      </w:tr>
      <w:tr w:rsidR="00066DA9" w14:paraId="474E449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8838FC" w14:textId="77777777" w:rsidR="00066DA9" w:rsidRDefault="00000000">
            <w:pPr>
              <w:spacing w:line="264" w:lineRule="auto"/>
            </w:pPr>
            <w:r>
              <w:rPr>
                <w:sz w:val="18"/>
                <w:szCs w:val="18"/>
              </w:rPr>
              <w:t>OWASP Top 10 2021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FEEBCB" w14:textId="77777777" w:rsidR="00066DA9" w:rsidRDefault="00000000">
            <w:pPr>
              <w:spacing w:line="264" w:lineRule="auto"/>
            </w:pPr>
            <w:proofErr w:type="spellStart"/>
            <w:r>
              <w:rPr>
                <w:sz w:val="18"/>
                <w:szCs w:val="18"/>
              </w:rPr>
              <w:t>Seguridad</w:t>
            </w:r>
            <w:proofErr w:type="spellEnd"/>
            <w:r>
              <w:rPr>
                <w:sz w:val="18"/>
                <w:szCs w:val="18"/>
              </w:rPr>
              <w:t xml:space="preserve"> de </w:t>
            </w:r>
            <w:proofErr w:type="spellStart"/>
            <w:r>
              <w:rPr>
                <w:sz w:val="18"/>
                <w:szCs w:val="18"/>
              </w:rPr>
              <w:t>aplicaciones</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A8B930" w14:textId="77777777" w:rsidR="00066DA9" w:rsidRDefault="00000000">
            <w:pPr>
              <w:spacing w:line="264" w:lineRule="auto"/>
            </w:pPr>
            <w:r>
              <w:rPr>
                <w:sz w:val="18"/>
                <w:szCs w:val="18"/>
              </w:rPr>
              <w:t>5</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55C99" w14:textId="77777777" w:rsidR="00066DA9" w:rsidRDefault="00000000">
            <w:pPr>
              <w:spacing w:line="264" w:lineRule="auto"/>
            </w:pPr>
            <w:r>
              <w:rPr>
                <w:sz w:val="18"/>
                <w:szCs w:val="18"/>
              </w:rPr>
              <w:t>REQ-F-001, REQ-F-003, REQ-F-020, REQ-F-033, REQ-F-034</w:t>
            </w:r>
          </w:p>
        </w:tc>
      </w:tr>
      <w:tr w:rsidR="00066DA9" w14:paraId="7166B99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A9CA4B" w14:textId="77777777" w:rsidR="00066DA9" w:rsidRDefault="00000000">
            <w:pPr>
              <w:spacing w:line="264" w:lineRule="auto"/>
            </w:pPr>
            <w:r>
              <w:rPr>
                <w:sz w:val="18"/>
                <w:szCs w:val="18"/>
              </w:rPr>
              <w:t>OWASP Top 10 for LLM Applications 2025</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C261A2" w14:textId="77777777" w:rsidR="00066DA9" w:rsidRDefault="00000000">
            <w:pPr>
              <w:spacing w:line="264" w:lineRule="auto"/>
            </w:pPr>
            <w:proofErr w:type="spellStart"/>
            <w:r>
              <w:rPr>
                <w:sz w:val="18"/>
                <w:szCs w:val="18"/>
              </w:rPr>
              <w:t>Seguridad</w:t>
            </w:r>
            <w:proofErr w:type="spellEnd"/>
            <w:r>
              <w:rPr>
                <w:sz w:val="18"/>
                <w:szCs w:val="18"/>
              </w:rPr>
              <w:t xml:space="preserve"> de IA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285B25" w14:textId="77777777" w:rsidR="00066DA9" w:rsidRDefault="00000000">
            <w:pPr>
              <w:spacing w:line="264" w:lineRule="auto"/>
            </w:pPr>
            <w:r>
              <w:rPr>
                <w:sz w:val="18"/>
                <w:szCs w:val="18"/>
              </w:rPr>
              <w:t>3</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3D655E" w14:textId="77777777" w:rsidR="00066DA9" w:rsidRDefault="00000000">
            <w:pPr>
              <w:spacing w:line="264" w:lineRule="auto"/>
            </w:pPr>
            <w:r>
              <w:rPr>
                <w:sz w:val="18"/>
                <w:szCs w:val="18"/>
              </w:rPr>
              <w:t>REQ-F-002, REQ-F-007, REQ-F-011</w:t>
            </w:r>
          </w:p>
        </w:tc>
      </w:tr>
      <w:tr w:rsidR="00066DA9" w14:paraId="2D876BE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E9B13E" w14:textId="77777777" w:rsidR="00066DA9" w:rsidRDefault="00000000">
            <w:pPr>
              <w:spacing w:line="264" w:lineRule="auto"/>
            </w:pPr>
            <w:proofErr w:type="spellStart"/>
            <w:r>
              <w:rPr>
                <w:sz w:val="18"/>
                <w:szCs w:val="18"/>
              </w:rPr>
              <w:t>Patrones</w:t>
            </w:r>
            <w:proofErr w:type="spellEnd"/>
            <w:r>
              <w:rPr>
                <w:sz w:val="18"/>
                <w:szCs w:val="18"/>
              </w:rPr>
              <w:t xml:space="preserve"> de </w:t>
            </w:r>
            <w:proofErr w:type="spellStart"/>
            <w:r>
              <w:rPr>
                <w:sz w:val="18"/>
                <w:szCs w:val="18"/>
              </w:rPr>
              <w:t>resiliencia</w:t>
            </w:r>
            <w:proofErr w:type="spellEnd"/>
            <w:r>
              <w:rPr>
                <w:sz w:val="18"/>
                <w:szCs w:val="18"/>
              </w:rPr>
              <w:t>: Timeout y Circuit Breaker</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414899" w14:textId="77777777" w:rsidR="00066DA9" w:rsidRDefault="00000000">
            <w:pPr>
              <w:spacing w:line="264" w:lineRule="auto"/>
            </w:pPr>
            <w:proofErr w:type="spellStart"/>
            <w:r>
              <w:rPr>
                <w:sz w:val="18"/>
                <w:szCs w:val="18"/>
              </w:rPr>
              <w:t>Resiliencia</w:t>
            </w:r>
            <w:proofErr w:type="spellEnd"/>
            <w:r>
              <w:rPr>
                <w:sz w:val="18"/>
                <w:szCs w:val="18"/>
              </w:rPr>
              <w:t xml:space="preserve"> </w:t>
            </w:r>
            <w:proofErr w:type="spellStart"/>
            <w:r>
              <w:rPr>
                <w:sz w:val="18"/>
                <w:szCs w:val="18"/>
              </w:rPr>
              <w:t>arquitectónica</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8B14CF" w14:textId="77777777" w:rsidR="00066DA9" w:rsidRDefault="00000000">
            <w:pPr>
              <w:spacing w:line="264" w:lineRule="auto"/>
            </w:pPr>
            <w:r>
              <w:rPr>
                <w:sz w:val="18"/>
                <w:szCs w:val="18"/>
              </w:rPr>
              <w:t>1</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AA3386" w14:textId="77777777" w:rsidR="00066DA9" w:rsidRDefault="00000000">
            <w:pPr>
              <w:spacing w:line="264" w:lineRule="auto"/>
            </w:pPr>
            <w:r>
              <w:rPr>
                <w:sz w:val="18"/>
                <w:szCs w:val="18"/>
              </w:rPr>
              <w:t>REQ-F-004</w:t>
            </w:r>
          </w:p>
        </w:tc>
      </w:tr>
      <w:tr w:rsidR="00066DA9" w14:paraId="7055F91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44518B" w14:textId="77777777" w:rsidR="00066DA9" w:rsidRDefault="00000000">
            <w:pPr>
              <w:spacing w:line="264" w:lineRule="auto"/>
            </w:pPr>
            <w:proofErr w:type="spellStart"/>
            <w:r>
              <w:rPr>
                <w:sz w:val="18"/>
                <w:szCs w:val="18"/>
              </w:rPr>
              <w:t>Reglamento</w:t>
            </w:r>
            <w:proofErr w:type="spellEnd"/>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F9114C" w14:textId="77777777" w:rsidR="00066DA9" w:rsidRDefault="00000000">
            <w:pPr>
              <w:spacing w:line="264" w:lineRule="auto"/>
            </w:pPr>
            <w:r>
              <w:rPr>
                <w:sz w:val="18"/>
                <w:szCs w:val="18"/>
              </w:rPr>
              <w:t>General</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19553F" w14:textId="77777777" w:rsidR="00066DA9" w:rsidRDefault="00000000">
            <w:pPr>
              <w:spacing w:line="264" w:lineRule="auto"/>
            </w:pPr>
            <w:r>
              <w:rPr>
                <w:sz w:val="18"/>
                <w:szCs w:val="18"/>
              </w:rPr>
              <w:t>5</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8140C" w14:textId="77777777" w:rsidR="00066DA9" w:rsidRDefault="00000000">
            <w:pPr>
              <w:spacing w:line="264" w:lineRule="auto"/>
            </w:pPr>
            <w:r>
              <w:rPr>
                <w:sz w:val="18"/>
                <w:szCs w:val="18"/>
              </w:rPr>
              <w:t>REQ-F-006, REQ-F-010, REQ-F-011, REQ-F-032, REQ-F-034</w:t>
            </w:r>
          </w:p>
        </w:tc>
      </w:tr>
      <w:tr w:rsidR="00066DA9" w14:paraId="17B669B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428C1A" w14:textId="77777777" w:rsidR="00066DA9" w:rsidRDefault="00000000">
            <w:pPr>
              <w:spacing w:line="264" w:lineRule="auto"/>
            </w:pPr>
            <w:r>
              <w:rPr>
                <w:sz w:val="18"/>
                <w:szCs w:val="18"/>
              </w:rPr>
              <w:t>TLS 1.3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058EB2" w14:textId="77777777" w:rsidR="00066DA9" w:rsidRDefault="00000000">
            <w:pPr>
              <w:spacing w:line="264" w:lineRule="auto"/>
            </w:pPr>
            <w:proofErr w:type="spellStart"/>
            <w:r>
              <w:rPr>
                <w:sz w:val="18"/>
                <w:szCs w:val="18"/>
              </w:rPr>
              <w:t>Seguridad</w:t>
            </w:r>
            <w:proofErr w:type="spellEnd"/>
            <w:r>
              <w:rPr>
                <w:sz w:val="18"/>
                <w:szCs w:val="18"/>
              </w:rPr>
              <w:t xml:space="preserve"> de la </w:t>
            </w:r>
            <w:proofErr w:type="spellStart"/>
            <w:r>
              <w:rPr>
                <w:sz w:val="18"/>
                <w:szCs w:val="18"/>
              </w:rPr>
              <w:t>información</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4026EC" w14:textId="77777777" w:rsidR="00066DA9" w:rsidRDefault="00000000">
            <w:pPr>
              <w:spacing w:line="264" w:lineRule="auto"/>
            </w:pPr>
            <w:r>
              <w:rPr>
                <w:sz w:val="18"/>
                <w:szCs w:val="18"/>
              </w:rPr>
              <w:t>1</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21E0B5" w14:textId="77777777" w:rsidR="00066DA9" w:rsidRDefault="00000000">
            <w:pPr>
              <w:spacing w:line="264" w:lineRule="auto"/>
            </w:pPr>
            <w:r>
              <w:rPr>
                <w:sz w:val="18"/>
                <w:szCs w:val="18"/>
              </w:rPr>
              <w:t>REQ-F-003</w:t>
            </w:r>
          </w:p>
        </w:tc>
      </w:tr>
      <w:tr w:rsidR="00066DA9" w14:paraId="136C7D5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1F23C" w14:textId="77777777" w:rsidR="00066DA9" w:rsidRDefault="00000000">
            <w:pPr>
              <w:spacing w:line="264" w:lineRule="auto"/>
            </w:pPr>
            <w:r>
              <w:rPr>
                <w:sz w:val="18"/>
                <w:szCs w:val="18"/>
              </w:rPr>
              <w:t>WCAG 2.1 Nivel AA</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B6CB75" w14:textId="77777777" w:rsidR="00066DA9" w:rsidRDefault="00000000">
            <w:pPr>
              <w:spacing w:line="264" w:lineRule="auto"/>
            </w:pPr>
            <w:proofErr w:type="spellStart"/>
            <w:r>
              <w:rPr>
                <w:sz w:val="18"/>
                <w:szCs w:val="18"/>
              </w:rPr>
              <w:t>Accesibilidad</w:t>
            </w:r>
            <w:proofErr w:type="spellEnd"/>
            <w:r>
              <w:rPr>
                <w:sz w:val="18"/>
                <w:szCs w:val="18"/>
              </w:rPr>
              <w:t xml:space="preserve"> y </w:t>
            </w:r>
            <w:proofErr w:type="spellStart"/>
            <w:r>
              <w:rPr>
                <w:sz w:val="18"/>
                <w:szCs w:val="18"/>
              </w:rPr>
              <w:t>usabilidad</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A7EAF2" w14:textId="77777777" w:rsidR="00066DA9" w:rsidRDefault="00000000">
            <w:pPr>
              <w:spacing w:line="264" w:lineRule="auto"/>
            </w:pPr>
            <w:r>
              <w:rPr>
                <w:sz w:val="18"/>
                <w:szCs w:val="18"/>
              </w:rPr>
              <w:t>5</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ED1C89" w14:textId="77777777" w:rsidR="00066DA9" w:rsidRDefault="00000000">
            <w:pPr>
              <w:spacing w:line="264" w:lineRule="auto"/>
            </w:pPr>
            <w:r>
              <w:rPr>
                <w:sz w:val="18"/>
                <w:szCs w:val="18"/>
              </w:rPr>
              <w:t>REQ-F-001, REQ-F-002, REQ-F-007, REQ-F-020, REQ-F-034</w:t>
            </w:r>
          </w:p>
        </w:tc>
      </w:tr>
      <w:tr w:rsidR="00066DA9" w14:paraId="0E35C79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1A768" w14:textId="77777777" w:rsidR="00066DA9" w:rsidRDefault="00000000">
            <w:pPr>
              <w:spacing w:line="264" w:lineRule="auto"/>
            </w:pPr>
            <w:r>
              <w:rPr>
                <w:sz w:val="18"/>
                <w:szCs w:val="18"/>
              </w:rPr>
              <w:t>WebRTC – DTLS-SRTP</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02615" w14:textId="77777777" w:rsidR="00066DA9" w:rsidRDefault="00000000">
            <w:pPr>
              <w:spacing w:line="264" w:lineRule="auto"/>
            </w:pPr>
            <w:proofErr w:type="spellStart"/>
            <w:r>
              <w:rPr>
                <w:sz w:val="18"/>
                <w:szCs w:val="18"/>
              </w:rPr>
              <w:t>Seguridad</w:t>
            </w:r>
            <w:proofErr w:type="spellEnd"/>
            <w:r>
              <w:rPr>
                <w:sz w:val="18"/>
                <w:szCs w:val="18"/>
              </w:rPr>
              <w:t xml:space="preserve"> de la </w:t>
            </w:r>
            <w:proofErr w:type="spellStart"/>
            <w:r>
              <w:rPr>
                <w:sz w:val="18"/>
                <w:szCs w:val="18"/>
              </w:rPr>
              <w:t>información</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1E3A6" w14:textId="77777777" w:rsidR="00066DA9" w:rsidRDefault="00000000">
            <w:pPr>
              <w:spacing w:line="264" w:lineRule="auto"/>
            </w:pPr>
            <w:r>
              <w:rPr>
                <w:sz w:val="18"/>
                <w:szCs w:val="18"/>
              </w:rPr>
              <w:t>1</w:t>
            </w:r>
          </w:p>
        </w:tc>
        <w:tc>
          <w:tcPr>
            <w:tcW w:w="3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172010" w14:textId="77777777" w:rsidR="00066DA9" w:rsidRDefault="00000000">
            <w:pPr>
              <w:spacing w:line="264" w:lineRule="auto"/>
            </w:pPr>
            <w:r>
              <w:rPr>
                <w:sz w:val="18"/>
                <w:szCs w:val="18"/>
              </w:rPr>
              <w:t>REQ-F-020</w:t>
            </w:r>
          </w:p>
        </w:tc>
      </w:tr>
    </w:tbl>
    <w:p w14:paraId="403724DB" w14:textId="77777777" w:rsidR="00066DA9" w:rsidRDefault="00066DA9">
      <w:pPr>
        <w:spacing w:after="180"/>
      </w:pPr>
    </w:p>
    <w:p w14:paraId="1E8DAB18" w14:textId="77777777" w:rsidR="00066DA9" w:rsidRDefault="00000000">
      <w:pPr>
        <w:pStyle w:val="Ttulo2"/>
        <w:spacing w:before="240" w:after="120"/>
      </w:pPr>
      <w:bookmarkStart w:id="97" w:name="_Toc235384465"/>
      <w:r>
        <w:rPr>
          <w:b/>
          <w:bCs/>
          <w:color w:val="2E5496"/>
          <w:sz w:val="24"/>
          <w:szCs w:val="24"/>
        </w:rPr>
        <w:t xml:space="preserve">6.7 Diagramas de </w:t>
      </w:r>
      <w:proofErr w:type="spellStart"/>
      <w:r>
        <w:rPr>
          <w:b/>
          <w:bCs/>
          <w:color w:val="2E5496"/>
          <w:sz w:val="24"/>
          <w:szCs w:val="24"/>
        </w:rPr>
        <w:t>soporte</w:t>
      </w:r>
      <w:bookmarkEnd w:id="97"/>
      <w:proofErr w:type="spellEnd"/>
    </w:p>
    <w:p w14:paraId="3BE980C6" w14:textId="77777777" w:rsidR="00066DA9" w:rsidRPr="00674DC8" w:rsidRDefault="00000000">
      <w:pPr>
        <w:spacing w:after="100" w:line="264" w:lineRule="auto"/>
        <w:rPr>
          <w:lang w:val="es-EC"/>
        </w:rPr>
      </w:pPr>
      <w:r w:rsidRPr="00674DC8">
        <w:rPr>
          <w:sz w:val="19"/>
          <w:szCs w:val="19"/>
          <w:lang w:val="es-EC"/>
        </w:rPr>
        <w:t>Se recomienda complementar este SRS con los siguientes diagramas, que serán desarrollados en la fase de arquitectura:</w:t>
      </w:r>
    </w:p>
    <w:p w14:paraId="07FE0998"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Diagrama de contexto del sistema: el SAMR como caja negra y sus interacciones con Paciente, Familiar, Profesional de Salud, Dispositivos de Monitoreo, Consorcio, Centros Médicos, MSP e IESS.</w:t>
      </w:r>
    </w:p>
    <w:p w14:paraId="37C2C1A5"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Diagrama de casos de uso principal: actores principales y los cuatro casos de uso CU-001 a CU-004 con sus relaciones de inclusión y extensión.</w:t>
      </w:r>
    </w:p>
    <w:p w14:paraId="458B9DF9"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Diagrama de arquitectura de alto nivel: capa de interacción (</w:t>
      </w:r>
      <w:proofErr w:type="spellStart"/>
      <w:r w:rsidRPr="00674DC8">
        <w:rPr>
          <w:sz w:val="19"/>
          <w:szCs w:val="19"/>
          <w:lang w:val="es-EC"/>
        </w:rPr>
        <w:t>chatbot</w:t>
      </w:r>
      <w:proofErr w:type="spellEnd"/>
      <w:r w:rsidRPr="00674DC8">
        <w:rPr>
          <w:sz w:val="19"/>
          <w:szCs w:val="19"/>
          <w:lang w:val="es-EC"/>
        </w:rPr>
        <w:t xml:space="preserve">, </w:t>
      </w:r>
      <w:proofErr w:type="spellStart"/>
      <w:r w:rsidRPr="00674DC8">
        <w:rPr>
          <w:sz w:val="19"/>
          <w:szCs w:val="19"/>
          <w:lang w:val="es-EC"/>
        </w:rPr>
        <w:t>voicebot</w:t>
      </w:r>
      <w:proofErr w:type="spellEnd"/>
      <w:r w:rsidRPr="00674DC8">
        <w:rPr>
          <w:sz w:val="19"/>
          <w:szCs w:val="19"/>
          <w:lang w:val="es-EC"/>
        </w:rPr>
        <w:t xml:space="preserve">, portal, </w:t>
      </w:r>
      <w:proofErr w:type="spellStart"/>
      <w:r w:rsidRPr="00674DC8">
        <w:rPr>
          <w:sz w:val="19"/>
          <w:szCs w:val="19"/>
          <w:lang w:val="es-EC"/>
        </w:rPr>
        <w:t>teleconsulta</w:t>
      </w:r>
      <w:proofErr w:type="spellEnd"/>
      <w:r w:rsidRPr="00674DC8">
        <w:rPr>
          <w:sz w:val="19"/>
          <w:szCs w:val="19"/>
          <w:lang w:val="es-EC"/>
        </w:rPr>
        <w:t xml:space="preserve">), capa de servicios de dominio (solicitud, ingesta </w:t>
      </w:r>
      <w:proofErr w:type="spellStart"/>
      <w:r w:rsidRPr="00674DC8">
        <w:rPr>
          <w:sz w:val="19"/>
          <w:szCs w:val="19"/>
          <w:lang w:val="es-EC"/>
        </w:rPr>
        <w:t>IoT</w:t>
      </w:r>
      <w:proofErr w:type="spellEnd"/>
      <w:r w:rsidRPr="00674DC8">
        <w:rPr>
          <w:sz w:val="19"/>
          <w:szCs w:val="19"/>
          <w:lang w:val="es-EC"/>
        </w:rPr>
        <w:t xml:space="preserve">, </w:t>
      </w:r>
      <w:proofErr w:type="spellStart"/>
      <w:r w:rsidRPr="00674DC8">
        <w:rPr>
          <w:sz w:val="19"/>
          <w:szCs w:val="19"/>
          <w:lang w:val="es-EC"/>
        </w:rPr>
        <w:t>triage</w:t>
      </w:r>
      <w:proofErr w:type="spellEnd"/>
      <w:r w:rsidRPr="00674DC8">
        <w:rPr>
          <w:sz w:val="19"/>
          <w:szCs w:val="19"/>
          <w:lang w:val="es-EC"/>
        </w:rPr>
        <w:t>, asignación, atención, emergencias, historial), capa de IA (LLM y RAG) y capa de integración (MSP, IESS, Consorcio).</w:t>
      </w:r>
    </w:p>
    <w:p w14:paraId="18383ACB"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Diagrama de secuencia – Solicitud, </w:t>
      </w:r>
      <w:proofErr w:type="spellStart"/>
      <w:r w:rsidRPr="00674DC8">
        <w:rPr>
          <w:sz w:val="19"/>
          <w:szCs w:val="19"/>
          <w:lang w:val="es-EC"/>
        </w:rPr>
        <w:t>triage</w:t>
      </w:r>
      <w:proofErr w:type="spellEnd"/>
      <w:r w:rsidRPr="00674DC8">
        <w:rPr>
          <w:sz w:val="19"/>
          <w:szCs w:val="19"/>
          <w:lang w:val="es-EC"/>
        </w:rPr>
        <w:t xml:space="preserve"> y asignación: flujo completo desde el reporte de síntomas hasta la notificación de la asignación a las tres partes.</w:t>
      </w:r>
    </w:p>
    <w:p w14:paraId="40342F59"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Diagrama de secuencia – Protocolo de emergencia: desde la confirmación de riesgo crítico hasta la entrega de la guía de primeros auxilios y el despacho de ambulancia.</w:t>
      </w:r>
    </w:p>
    <w:p w14:paraId="2D094C9D"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 xml:space="preserve">Diagrama de despliegue: instancias de los servicios, bus de eventos, colas de errores, almacenamiento del expediente clínico y registro </w:t>
      </w:r>
      <w:proofErr w:type="spellStart"/>
      <w:r w:rsidRPr="00674DC8">
        <w:rPr>
          <w:sz w:val="19"/>
          <w:szCs w:val="19"/>
          <w:lang w:val="es-EC"/>
        </w:rPr>
        <w:t>append-only</w:t>
      </w:r>
      <w:proofErr w:type="spellEnd"/>
      <w:r w:rsidRPr="00674DC8">
        <w:rPr>
          <w:sz w:val="19"/>
          <w:szCs w:val="19"/>
          <w:lang w:val="es-EC"/>
        </w:rPr>
        <w:t xml:space="preserve"> de decisiones de IA.</w:t>
      </w:r>
    </w:p>
    <w:p w14:paraId="58CCF05C"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Mapa de cumplimiento normativo: relación entre los estándares del Apéndice 6.6 y los componentes arquitectónicos responsables de su cumplimiento.</w:t>
      </w:r>
    </w:p>
    <w:p w14:paraId="492DE4A5" w14:textId="77777777" w:rsidR="00066DA9" w:rsidRPr="00674DC8" w:rsidRDefault="00000000">
      <w:pPr>
        <w:pStyle w:val="Prrafodelista"/>
        <w:keepLines/>
        <w:numPr>
          <w:ilvl w:val="0"/>
          <w:numId w:val="2"/>
        </w:numPr>
        <w:spacing w:after="40" w:line="264" w:lineRule="auto"/>
        <w:rPr>
          <w:lang w:val="es-EC"/>
        </w:rPr>
      </w:pPr>
      <w:r w:rsidRPr="00674DC8">
        <w:rPr>
          <w:sz w:val="19"/>
          <w:szCs w:val="19"/>
          <w:lang w:val="es-EC"/>
        </w:rPr>
        <w:t>Modelo de dominio: derivado en el Apéndice A del ESP-HS-SAMR v1.0.5 a partir del análisis de sustantivos, verbos y relaciones de los casos de uso.</w:t>
      </w:r>
    </w:p>
    <w:p w14:paraId="00A96503" w14:textId="77777777" w:rsidR="00066DA9" w:rsidRPr="00674DC8" w:rsidRDefault="00066DA9">
      <w:pPr>
        <w:spacing w:after="180"/>
        <w:rPr>
          <w:lang w:val="es-EC"/>
        </w:rPr>
      </w:pPr>
    </w:p>
    <w:p w14:paraId="7D94DA1C" w14:textId="77777777" w:rsidR="00066DA9" w:rsidRPr="00674DC8" w:rsidRDefault="00000000">
      <w:pPr>
        <w:pBdr>
          <w:top w:val="single" w:sz="8" w:space="6" w:color="1F3864"/>
        </w:pBdr>
        <w:spacing w:before="360" w:after="100"/>
        <w:jc w:val="center"/>
        <w:rPr>
          <w:lang w:val="es-EC"/>
        </w:rPr>
      </w:pPr>
      <w:r w:rsidRPr="00674DC8">
        <w:rPr>
          <w:b/>
          <w:bCs/>
          <w:color w:val="1F3864"/>
          <w:lang w:val="es-EC"/>
        </w:rPr>
        <w:t>— Fin del Documento Consolidado —</w:t>
      </w:r>
    </w:p>
    <w:p w14:paraId="528062F3" w14:textId="77777777" w:rsidR="00066DA9" w:rsidRDefault="00000000">
      <w:pPr>
        <w:jc w:val="center"/>
      </w:pPr>
      <w:r w:rsidRPr="00674DC8">
        <w:rPr>
          <w:i/>
          <w:iCs/>
          <w:color w:val="595959"/>
          <w:sz w:val="16"/>
          <w:szCs w:val="16"/>
          <w:lang w:val="es-EC"/>
        </w:rPr>
        <w:t xml:space="preserve">Documento unificado que integra los requerimientos funcionales y los atributos no funcionales del Sistema de Atención Médica Remota (SAMR). </w:t>
      </w:r>
      <w:proofErr w:type="spellStart"/>
      <w:r>
        <w:rPr>
          <w:i/>
          <w:iCs/>
          <w:color w:val="595959"/>
          <w:sz w:val="16"/>
          <w:szCs w:val="16"/>
        </w:rPr>
        <w:t>Alineado</w:t>
      </w:r>
      <w:proofErr w:type="spellEnd"/>
      <w:r>
        <w:rPr>
          <w:i/>
          <w:iCs/>
          <w:color w:val="595959"/>
          <w:sz w:val="16"/>
          <w:szCs w:val="16"/>
        </w:rPr>
        <w:t xml:space="preserve"> con ISO/IEC/IEEE 29148:2018 e ISO/IEC 25010.</w:t>
      </w:r>
    </w:p>
    <w:sectPr w:rsidR="00066DA9">
      <w:headerReference w:type="default" r:id="rId8"/>
      <w:footerReference w:type="default" r:id="rId9"/>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ADCA5" w14:textId="77777777" w:rsidR="00F44247" w:rsidRDefault="00F44247">
      <w:r>
        <w:separator/>
      </w:r>
    </w:p>
  </w:endnote>
  <w:endnote w:type="continuationSeparator" w:id="0">
    <w:p w14:paraId="4ED47831" w14:textId="77777777" w:rsidR="00F44247" w:rsidRDefault="00F44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81ADC" w14:textId="77777777" w:rsidR="00066DA9" w:rsidRPr="00674DC8" w:rsidRDefault="00000000">
    <w:pPr>
      <w:pBdr>
        <w:top w:val="single" w:sz="6" w:space="4" w:color="2E5496"/>
      </w:pBdr>
      <w:jc w:val="center"/>
      <w:rPr>
        <w:lang w:val="pt-BR"/>
      </w:rPr>
    </w:pPr>
    <w:r w:rsidRPr="00674DC8">
      <w:rPr>
        <w:color w:val="595959"/>
        <w:sz w:val="15"/>
        <w:szCs w:val="15"/>
        <w:lang w:val="pt-BR"/>
      </w:rPr>
      <w:t xml:space="preserve">Página </w:t>
    </w:r>
    <w:r>
      <w:rPr>
        <w:color w:val="595959"/>
        <w:sz w:val="15"/>
        <w:szCs w:val="15"/>
      </w:rPr>
      <w:fldChar w:fldCharType="begin"/>
    </w:r>
    <w:r w:rsidRPr="00674DC8">
      <w:rPr>
        <w:color w:val="595959"/>
        <w:sz w:val="15"/>
        <w:szCs w:val="15"/>
        <w:lang w:val="pt-BR"/>
      </w:rPr>
      <w:instrText>PAGE</w:instrText>
    </w:r>
    <w:r>
      <w:rPr>
        <w:color w:val="595959"/>
        <w:sz w:val="15"/>
        <w:szCs w:val="15"/>
      </w:rPr>
      <w:fldChar w:fldCharType="separate"/>
    </w:r>
    <w:r w:rsidR="00674DC8" w:rsidRPr="00674DC8">
      <w:rPr>
        <w:noProof/>
        <w:color w:val="595959"/>
        <w:sz w:val="15"/>
        <w:szCs w:val="15"/>
        <w:lang w:val="pt-BR"/>
      </w:rPr>
      <w:t>1</w:t>
    </w:r>
    <w:r>
      <w:rPr>
        <w:color w:val="595959"/>
        <w:sz w:val="15"/>
        <w:szCs w:val="15"/>
      </w:rPr>
      <w:fldChar w:fldCharType="end"/>
    </w:r>
    <w:r w:rsidRPr="00674DC8">
      <w:rPr>
        <w:color w:val="595959"/>
        <w:sz w:val="15"/>
        <w:szCs w:val="15"/>
        <w:lang w:val="pt-BR"/>
      </w:rPr>
      <w:t xml:space="preserve">  |  ISO/IEC/IEEE 29148:2018 · ISO/IEC 25010 · SAMR – Equipo Kodev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3E4D6" w14:textId="77777777" w:rsidR="00F44247" w:rsidRDefault="00F44247">
      <w:r>
        <w:separator/>
      </w:r>
    </w:p>
  </w:footnote>
  <w:footnote w:type="continuationSeparator" w:id="0">
    <w:p w14:paraId="62038BE7" w14:textId="77777777" w:rsidR="00F44247" w:rsidRDefault="00F442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1BC76" w14:textId="16BAABB3" w:rsidR="00066DA9" w:rsidRDefault="00000000">
    <w:pPr>
      <w:pBdr>
        <w:bottom w:val="single" w:sz="6" w:space="4" w:color="2E5496"/>
      </w:pBdr>
      <w:spacing w:after="120"/>
    </w:pPr>
    <w:r>
      <w:rPr>
        <w:color w:val="2E5496"/>
        <w:sz w:val="16"/>
        <w:szCs w:val="16"/>
      </w:rPr>
      <w:t xml:space="preserve">Sistema de </w:t>
    </w:r>
    <w:proofErr w:type="spellStart"/>
    <w:r>
      <w:rPr>
        <w:color w:val="2E5496"/>
        <w:sz w:val="16"/>
        <w:szCs w:val="16"/>
      </w:rPr>
      <w:t>Atención</w:t>
    </w:r>
    <w:proofErr w:type="spellEnd"/>
    <w:r>
      <w:rPr>
        <w:color w:val="2E5496"/>
        <w:sz w:val="16"/>
        <w:szCs w:val="16"/>
      </w:rPr>
      <w:t xml:space="preserve"> </w:t>
    </w:r>
    <w:proofErr w:type="spellStart"/>
    <w:r>
      <w:rPr>
        <w:color w:val="2E5496"/>
        <w:sz w:val="16"/>
        <w:szCs w:val="16"/>
      </w:rPr>
      <w:t>Médica</w:t>
    </w:r>
    <w:proofErr w:type="spellEnd"/>
    <w:r>
      <w:rPr>
        <w:color w:val="2E5496"/>
        <w:sz w:val="16"/>
        <w:szCs w:val="16"/>
      </w:rPr>
      <w:t xml:space="preserve"> Remota (SAMR)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44289"/>
    <w:multiLevelType w:val="hybridMultilevel"/>
    <w:tmpl w:val="A81CC1C6"/>
    <w:lvl w:ilvl="0" w:tplc="81E00166">
      <w:start w:val="1"/>
      <w:numFmt w:val="bullet"/>
      <w:lvlText w:val="●"/>
      <w:lvlJc w:val="left"/>
      <w:pPr>
        <w:ind w:left="720" w:hanging="360"/>
      </w:pPr>
    </w:lvl>
    <w:lvl w:ilvl="1" w:tplc="19C2664E">
      <w:start w:val="1"/>
      <w:numFmt w:val="bullet"/>
      <w:lvlText w:val="○"/>
      <w:lvlJc w:val="left"/>
      <w:pPr>
        <w:ind w:left="1440" w:hanging="360"/>
      </w:pPr>
    </w:lvl>
    <w:lvl w:ilvl="2" w:tplc="3CD064BC">
      <w:start w:val="1"/>
      <w:numFmt w:val="bullet"/>
      <w:lvlText w:val="■"/>
      <w:lvlJc w:val="left"/>
      <w:pPr>
        <w:ind w:left="2160" w:hanging="360"/>
      </w:pPr>
    </w:lvl>
    <w:lvl w:ilvl="3" w:tplc="F4FCF224">
      <w:start w:val="1"/>
      <w:numFmt w:val="bullet"/>
      <w:lvlText w:val="●"/>
      <w:lvlJc w:val="left"/>
      <w:pPr>
        <w:ind w:left="2880" w:hanging="360"/>
      </w:pPr>
    </w:lvl>
    <w:lvl w:ilvl="4" w:tplc="D7BABB12">
      <w:start w:val="1"/>
      <w:numFmt w:val="bullet"/>
      <w:lvlText w:val="○"/>
      <w:lvlJc w:val="left"/>
      <w:pPr>
        <w:ind w:left="3600" w:hanging="360"/>
      </w:pPr>
    </w:lvl>
    <w:lvl w:ilvl="5" w:tplc="54EEC756">
      <w:start w:val="1"/>
      <w:numFmt w:val="bullet"/>
      <w:lvlText w:val="■"/>
      <w:lvlJc w:val="left"/>
      <w:pPr>
        <w:ind w:left="4320" w:hanging="360"/>
      </w:pPr>
    </w:lvl>
    <w:lvl w:ilvl="6" w:tplc="DF626BFA">
      <w:start w:val="1"/>
      <w:numFmt w:val="bullet"/>
      <w:lvlText w:val="●"/>
      <w:lvlJc w:val="left"/>
      <w:pPr>
        <w:ind w:left="5040" w:hanging="360"/>
      </w:pPr>
    </w:lvl>
    <w:lvl w:ilvl="7" w:tplc="C25A6F16">
      <w:start w:val="1"/>
      <w:numFmt w:val="bullet"/>
      <w:lvlText w:val="●"/>
      <w:lvlJc w:val="left"/>
      <w:pPr>
        <w:ind w:left="5760" w:hanging="360"/>
      </w:pPr>
    </w:lvl>
    <w:lvl w:ilvl="8" w:tplc="04103EC8">
      <w:start w:val="1"/>
      <w:numFmt w:val="bullet"/>
      <w:lvlText w:val="●"/>
      <w:lvlJc w:val="left"/>
      <w:pPr>
        <w:ind w:left="6480" w:hanging="360"/>
      </w:pPr>
    </w:lvl>
  </w:abstractNum>
  <w:abstractNum w:abstractNumId="1" w15:restartNumberingAfterBreak="0">
    <w:nsid w:val="6837539D"/>
    <w:multiLevelType w:val="hybridMultilevel"/>
    <w:tmpl w:val="CD32967E"/>
    <w:lvl w:ilvl="0" w:tplc="E0C0BB8E">
      <w:start w:val="1"/>
      <w:numFmt w:val="bullet"/>
      <w:lvlText w:val="•"/>
      <w:lvlJc w:val="left"/>
      <w:pPr>
        <w:ind w:left="280" w:hanging="200"/>
      </w:pPr>
    </w:lvl>
    <w:lvl w:ilvl="1" w:tplc="B1686F28">
      <w:numFmt w:val="decimal"/>
      <w:lvlText w:val=""/>
      <w:lvlJc w:val="left"/>
    </w:lvl>
    <w:lvl w:ilvl="2" w:tplc="C652ED56">
      <w:numFmt w:val="decimal"/>
      <w:lvlText w:val=""/>
      <w:lvlJc w:val="left"/>
    </w:lvl>
    <w:lvl w:ilvl="3" w:tplc="8774E92C">
      <w:numFmt w:val="decimal"/>
      <w:lvlText w:val=""/>
      <w:lvlJc w:val="left"/>
    </w:lvl>
    <w:lvl w:ilvl="4" w:tplc="E9C26530">
      <w:numFmt w:val="decimal"/>
      <w:lvlText w:val=""/>
      <w:lvlJc w:val="left"/>
    </w:lvl>
    <w:lvl w:ilvl="5" w:tplc="4C9EC8A0">
      <w:numFmt w:val="decimal"/>
      <w:lvlText w:val=""/>
      <w:lvlJc w:val="left"/>
    </w:lvl>
    <w:lvl w:ilvl="6" w:tplc="4A0033E4">
      <w:numFmt w:val="decimal"/>
      <w:lvlText w:val=""/>
      <w:lvlJc w:val="left"/>
    </w:lvl>
    <w:lvl w:ilvl="7" w:tplc="39DAD21A">
      <w:numFmt w:val="decimal"/>
      <w:lvlText w:val=""/>
      <w:lvlJc w:val="left"/>
    </w:lvl>
    <w:lvl w:ilvl="8" w:tplc="B0C4FC54">
      <w:numFmt w:val="decimal"/>
      <w:lvlText w:val=""/>
      <w:lvlJc w:val="left"/>
    </w:lvl>
  </w:abstractNum>
  <w:num w:numId="1" w16cid:durableId="162358370">
    <w:abstractNumId w:val="0"/>
    <w:lvlOverride w:ilvl="0">
      <w:startOverride w:val="1"/>
    </w:lvlOverride>
  </w:num>
  <w:num w:numId="2" w16cid:durableId="1472835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DA9"/>
    <w:rsid w:val="00066DA9"/>
    <w:rsid w:val="00326D78"/>
    <w:rsid w:val="00674DC8"/>
    <w:rsid w:val="00F44247"/>
    <w:rsid w:val="00FD0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DCADF"/>
  <w15:docId w15:val="{4EE82E56-7F8E-476C-B6BF-22636FDA4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674DC8"/>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674DC8"/>
    <w:pPr>
      <w:spacing w:after="100"/>
    </w:pPr>
  </w:style>
  <w:style w:type="paragraph" w:styleId="TDC2">
    <w:name w:val="toc 2"/>
    <w:basedOn w:val="Normal"/>
    <w:next w:val="Normal"/>
    <w:autoRedefine/>
    <w:uiPriority w:val="39"/>
    <w:unhideWhenUsed/>
    <w:rsid w:val="00674DC8"/>
    <w:pPr>
      <w:spacing w:after="100"/>
      <w:ind w:left="200"/>
    </w:pPr>
  </w:style>
  <w:style w:type="paragraph" w:styleId="TDC3">
    <w:name w:val="toc 3"/>
    <w:basedOn w:val="Normal"/>
    <w:next w:val="Normal"/>
    <w:autoRedefine/>
    <w:uiPriority w:val="39"/>
    <w:unhideWhenUsed/>
    <w:rsid w:val="00674DC8"/>
    <w:pPr>
      <w:spacing w:after="100"/>
      <w:ind w:left="400"/>
    </w:pPr>
  </w:style>
  <w:style w:type="paragraph" w:styleId="TDC4">
    <w:name w:val="toc 4"/>
    <w:basedOn w:val="Normal"/>
    <w:next w:val="Normal"/>
    <w:autoRedefine/>
    <w:uiPriority w:val="39"/>
    <w:unhideWhenUsed/>
    <w:rsid w:val="00674DC8"/>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74DC8"/>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74DC8"/>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74DC8"/>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74DC8"/>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74DC8"/>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674DC8"/>
    <w:rPr>
      <w:color w:val="605E5C"/>
      <w:shd w:val="clear" w:color="auto" w:fill="E1DFDD"/>
    </w:rPr>
  </w:style>
  <w:style w:type="paragraph" w:styleId="Encabezado">
    <w:name w:val="header"/>
    <w:basedOn w:val="Normal"/>
    <w:link w:val="EncabezadoCar"/>
    <w:uiPriority w:val="99"/>
    <w:unhideWhenUsed/>
    <w:rsid w:val="00674DC8"/>
    <w:pPr>
      <w:tabs>
        <w:tab w:val="center" w:pos="4680"/>
        <w:tab w:val="right" w:pos="9360"/>
      </w:tabs>
    </w:pPr>
  </w:style>
  <w:style w:type="character" w:customStyle="1" w:styleId="EncabezadoCar">
    <w:name w:val="Encabezado Car"/>
    <w:basedOn w:val="Fuentedeprrafopredeter"/>
    <w:link w:val="Encabezado"/>
    <w:uiPriority w:val="99"/>
    <w:rsid w:val="00674DC8"/>
  </w:style>
  <w:style w:type="paragraph" w:styleId="Piedepgina">
    <w:name w:val="footer"/>
    <w:basedOn w:val="Normal"/>
    <w:link w:val="PiedepginaCar"/>
    <w:uiPriority w:val="99"/>
    <w:unhideWhenUsed/>
    <w:rsid w:val="00674DC8"/>
    <w:pPr>
      <w:tabs>
        <w:tab w:val="center" w:pos="4680"/>
        <w:tab w:val="right" w:pos="9360"/>
      </w:tabs>
    </w:pPr>
  </w:style>
  <w:style w:type="character" w:customStyle="1" w:styleId="PiedepginaCar">
    <w:name w:val="Pie de página Car"/>
    <w:basedOn w:val="Fuentedeprrafopredeter"/>
    <w:link w:val="Piedepgina"/>
    <w:uiPriority w:val="99"/>
    <w:rsid w:val="00674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901C9-CF61-450E-8435-E2C5D4A98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58</Pages>
  <Words>18509</Words>
  <Characters>105505</Characters>
  <Application>Microsoft Office Word</Application>
  <DocSecurity>0</DocSecurity>
  <Lines>879</Lines>
  <Paragraphs>247</Paragraphs>
  <ScaleCrop>false</ScaleCrop>
  <Company/>
  <LinksUpToDate>false</LinksUpToDate>
  <CharactersWithSpaces>123767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Consolidado (FR + NFR) – Sistema de Atención Médica Remota (SAMR)</dc:title>
  <dc:creator>Maria Paula Guallo</dc:creator>
  <dc:description>Especificación de Requerimientos de Software del SAMR</dc:description>
  <cp:lastModifiedBy>MARIA PAULA GUALLO ZHAPA</cp:lastModifiedBy>
  <cp:revision>2</cp:revision>
  <dcterms:created xsi:type="dcterms:W3CDTF">2026-07-20T01:27:00Z</dcterms:created>
  <dcterms:modified xsi:type="dcterms:W3CDTF">2026-07-20T01:27:00Z</dcterms:modified>
</cp:coreProperties>
</file>