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E03D" w14:textId="5F8C0D62" w:rsidR="00632597" w:rsidRDefault="00322CC9">
      <w:r>
        <w:t xml:space="preserve">Beim Auswählen des Tabs Kinder können nicht nur neue Schüler erfasst werden, es können auch vorhandene Kinder bearbeitet werden. </w:t>
      </w:r>
    </w:p>
    <w:p w14:paraId="2D02E12D" w14:textId="28C45D4A" w:rsidR="00322CC9" w:rsidRDefault="00322CC9">
      <w:r>
        <w:rPr>
          <w:noProof/>
        </w:rPr>
        <w:drawing>
          <wp:inline distT="0" distB="0" distL="0" distR="0" wp14:anchorId="103B9DC7" wp14:editId="5A20901E">
            <wp:extent cx="1809750" cy="523875"/>
            <wp:effectExtent l="0" t="0" r="0" b="9525"/>
            <wp:docPr id="13742506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50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8C44" w14:textId="510B4E31" w:rsidR="00322CC9" w:rsidRDefault="00322CC9">
      <w:r>
        <w:t xml:space="preserve">Dazu einfach Bearbeiten drücken, und schon können Angaben geändert werden. </w:t>
      </w:r>
    </w:p>
    <w:p w14:paraId="68CF7944" w14:textId="22DFEF0E" w:rsidR="00322CC9" w:rsidRDefault="00322CC9">
      <w:r>
        <w:rPr>
          <w:noProof/>
        </w:rPr>
        <w:drawing>
          <wp:inline distT="0" distB="0" distL="0" distR="0" wp14:anchorId="03E29E11" wp14:editId="27D6AB93">
            <wp:extent cx="5524500" cy="1590675"/>
            <wp:effectExtent l="0" t="0" r="0" b="9525"/>
            <wp:docPr id="19789736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73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9062" w14:textId="3E0A9F76" w:rsidR="00322CC9" w:rsidRDefault="00322CC9">
      <w:r>
        <w:rPr>
          <w:noProof/>
        </w:rPr>
        <w:drawing>
          <wp:inline distT="0" distB="0" distL="0" distR="0" wp14:anchorId="45C34019" wp14:editId="6E7EC8BC">
            <wp:extent cx="5448300" cy="2962275"/>
            <wp:effectExtent l="0" t="0" r="0" b="9525"/>
            <wp:docPr id="11607921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92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CC52" w14:textId="77777777" w:rsidR="00331CC4" w:rsidRDefault="00331CC4"/>
    <w:p w14:paraId="2D9B8D9B" w14:textId="3AD0CEB0" w:rsidR="00331CC4" w:rsidRDefault="00331CC4">
      <w:r>
        <w:t xml:space="preserve">Löschen ist grundsätzlich auch möglich, aber nur wenn das Kind in keinem Kurs mehr eingetragen ist. </w:t>
      </w:r>
    </w:p>
    <w:sectPr w:rsidR="00331CC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6B"/>
    <w:rsid w:val="00272CEA"/>
    <w:rsid w:val="002C7B88"/>
    <w:rsid w:val="00322CC9"/>
    <w:rsid w:val="00331CC4"/>
    <w:rsid w:val="003A2F80"/>
    <w:rsid w:val="0049501E"/>
    <w:rsid w:val="005175BA"/>
    <w:rsid w:val="00632597"/>
    <w:rsid w:val="006E1D88"/>
    <w:rsid w:val="009A49C6"/>
    <w:rsid w:val="00A35110"/>
    <w:rsid w:val="00AF6E6B"/>
    <w:rsid w:val="00B732CF"/>
    <w:rsid w:val="00BB1780"/>
    <w:rsid w:val="00C1778B"/>
    <w:rsid w:val="00C4263C"/>
    <w:rsid w:val="00D2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9FDF0F"/>
  <w15:chartTrackingRefBased/>
  <w15:docId w15:val="{FCEDDF6E-F748-4641-B6CA-1B609485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6E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6E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6E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6E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6E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6E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6E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6E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6E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6E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6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271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Burri</dc:creator>
  <cp:keywords/>
  <dc:description/>
  <cp:lastModifiedBy>Nicolay Burri</cp:lastModifiedBy>
  <cp:revision>8</cp:revision>
  <dcterms:created xsi:type="dcterms:W3CDTF">2026-08-05T21:57:00Z</dcterms:created>
  <dcterms:modified xsi:type="dcterms:W3CDTF">2026-08-05T22:46:00Z</dcterms:modified>
</cp:coreProperties>
</file>