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F961" w14:textId="33AD1C46" w:rsidR="00131AEC" w:rsidRPr="00AE4011" w:rsidRDefault="00131AEC" w:rsidP="0062051F">
      <w:pPr>
        <w:ind w:firstLine="708"/>
        <w:rPr>
          <w:rFonts w:cstheme="minorHAnsi"/>
        </w:rPr>
      </w:pPr>
      <w:r w:rsidRPr="00AE4011">
        <w:rPr>
          <w:rFonts w:cstheme="minorHAnsi"/>
        </w:rPr>
        <w:t xml:space="preserve">Аннотация объявляется с типом </w:t>
      </w:r>
      <w:r w:rsidRPr="00AE4011">
        <w:rPr>
          <w:rFonts w:cstheme="minorHAnsi"/>
          <w:highlight w:val="lightGray"/>
        </w:rPr>
        <w:t>@interface</w:t>
      </w:r>
      <w:r w:rsidRPr="00AE4011">
        <w:rPr>
          <w:rFonts w:cstheme="minorHAnsi"/>
        </w:rPr>
        <w:t>. Он</w:t>
      </w:r>
      <w:r w:rsidRPr="00AE4011">
        <w:rPr>
          <w:rFonts w:cstheme="minorHAnsi"/>
          <w:lang w:val="en-US"/>
        </w:rPr>
        <w:t xml:space="preserve"> </w:t>
      </w:r>
      <w:r w:rsidRPr="00AE4011">
        <w:rPr>
          <w:rFonts w:cstheme="minorHAnsi"/>
        </w:rPr>
        <w:t>может</w:t>
      </w:r>
      <w:r w:rsidRPr="00AE4011">
        <w:rPr>
          <w:rFonts w:cstheme="minorHAnsi"/>
          <w:lang w:val="en-US"/>
        </w:rPr>
        <w:t xml:space="preserve"> </w:t>
      </w:r>
      <w:r w:rsidRPr="00AE4011">
        <w:rPr>
          <w:rFonts w:cstheme="minorHAnsi"/>
        </w:rPr>
        <w:t>включать</w:t>
      </w:r>
      <w:r w:rsidRPr="00AE4011">
        <w:rPr>
          <w:rFonts w:cstheme="minorHAnsi"/>
          <w:lang w:val="en-US"/>
        </w:rPr>
        <w:t xml:space="preserve"> </w:t>
      </w:r>
      <w:r w:rsidRPr="00AE4011">
        <w:rPr>
          <w:rFonts w:cstheme="minorHAnsi"/>
          <w:highlight w:val="lightGray"/>
        </w:rPr>
        <w:t>элементы</w:t>
      </w:r>
      <w:r w:rsidRPr="00AE4011">
        <w:rPr>
          <w:rFonts w:cstheme="minorHAnsi"/>
          <w:lang w:val="en-US"/>
        </w:rPr>
        <w:t xml:space="preserve"> </w:t>
      </w:r>
      <w:r w:rsidRPr="00AE4011">
        <w:rPr>
          <w:rFonts w:cstheme="minorHAnsi"/>
        </w:rPr>
        <w:t>и</w:t>
      </w:r>
      <w:r w:rsidRPr="00AE4011">
        <w:rPr>
          <w:rFonts w:cstheme="minorHAnsi"/>
          <w:lang w:val="en-US"/>
        </w:rPr>
        <w:t xml:space="preserve"> </w:t>
      </w:r>
      <w:r w:rsidRPr="00AE4011">
        <w:rPr>
          <w:rFonts w:cstheme="minorHAnsi"/>
          <w:highlight w:val="lightGray"/>
          <w:lang w:val="en-US"/>
        </w:rPr>
        <w:t>public static final constant variables</w:t>
      </w:r>
      <w:r w:rsidRPr="00AE4011">
        <w:rPr>
          <w:rFonts w:cstheme="minorHAnsi"/>
          <w:lang w:val="en-US"/>
        </w:rPr>
        <w:t xml:space="preserve">. </w:t>
      </w:r>
      <w:r w:rsidRPr="00AE4011">
        <w:rPr>
          <w:rFonts w:cstheme="minorHAnsi"/>
        </w:rPr>
        <w:t xml:space="preserve">Если он не содержит никаких элементов, то это аннотация </w:t>
      </w:r>
      <w:r w:rsidRPr="00AE4011">
        <w:rPr>
          <w:rFonts w:cstheme="minorHAnsi"/>
          <w:highlight w:val="lightGray"/>
        </w:rPr>
        <w:t>маркер</w:t>
      </w:r>
      <w:r w:rsidRPr="00AE4011">
        <w:rPr>
          <w:rFonts w:cstheme="minorHAnsi"/>
        </w:rPr>
        <w:t>. Необязательные элементы указываются с ключевым словом и значением по умолчанию, а обязательные элементы - без него.</w:t>
      </w:r>
    </w:p>
    <w:p w14:paraId="132273C3" w14:textId="2BBFBA83" w:rsidR="00B05539" w:rsidRPr="00AE4011" w:rsidRDefault="00B05539" w:rsidP="00131AEC">
      <w:pPr>
        <w:rPr>
          <w:rFonts w:cstheme="minorHAnsi"/>
        </w:rPr>
      </w:pPr>
    </w:p>
    <w:p w14:paraId="4D3D8FC4" w14:textId="53032791" w:rsidR="00B05539" w:rsidRPr="00AE4011" w:rsidRDefault="00B05539" w:rsidP="00B05539">
      <w:pPr>
        <w:shd w:val="clear" w:color="auto" w:fill="FFFFFF"/>
        <w:rPr>
          <w:rFonts w:eastAsia="Times New Roman" w:cstheme="minorHAnsi"/>
          <w:lang w:eastAsia="ru-RU"/>
        </w:rPr>
      </w:pPr>
      <w:r w:rsidRPr="00AE4011">
        <w:rPr>
          <w:rFonts w:eastAsia="Times New Roman" w:cstheme="minorHAnsi"/>
          <w:lang w:eastAsia="ru-RU"/>
        </w:rPr>
        <w:fldChar w:fldCharType="begin"/>
      </w:r>
      <w:r w:rsidRPr="00AE4011">
        <w:rPr>
          <w:rFonts w:eastAsia="Times New Roman" w:cstheme="minorHAnsi"/>
          <w:lang w:eastAsia="ru-RU"/>
        </w:rPr>
        <w:instrText xml:space="preserve"> INCLUDEPICTURE "/var/folders/c5/4msdr66n0xngpgbh5t6smdgh0000gq/T/com.microsoft.Word/WebArchiveCopyPasteTempFiles/page80image42162272" \* MERGEFORMATINET </w:instrText>
      </w:r>
      <w:r w:rsidRPr="00AE4011">
        <w:rPr>
          <w:rFonts w:eastAsia="Times New Roman" w:cstheme="minorHAnsi"/>
          <w:lang w:eastAsia="ru-RU"/>
        </w:rPr>
        <w:fldChar w:fldCharType="separate"/>
      </w:r>
      <w:r w:rsidRPr="00AE4011">
        <w:rPr>
          <w:rFonts w:eastAsia="Times New Roman" w:cstheme="minorHAnsi"/>
          <w:noProof/>
          <w:lang w:eastAsia="ru-RU"/>
        </w:rPr>
        <w:drawing>
          <wp:inline distT="0" distB="0" distL="0" distR="0" wp14:anchorId="779293D0" wp14:editId="0A50A629">
            <wp:extent cx="5936615" cy="2538730"/>
            <wp:effectExtent l="0" t="0" r="0" b="1270"/>
            <wp:docPr id="1" name="Рисунок 1" descr="page80image4216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80image421622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011">
        <w:rPr>
          <w:rFonts w:eastAsia="Times New Roman" w:cstheme="minorHAnsi"/>
          <w:lang w:eastAsia="ru-RU"/>
        </w:rPr>
        <w:fldChar w:fldCharType="end"/>
      </w:r>
    </w:p>
    <w:p w14:paraId="7562EFAE" w14:textId="3B11DA1D" w:rsidR="00B05539" w:rsidRPr="00AE4011" w:rsidRDefault="00B05539" w:rsidP="00131AEC">
      <w:pPr>
        <w:rPr>
          <w:rFonts w:cstheme="minorHAnsi"/>
        </w:rPr>
      </w:pPr>
    </w:p>
    <w:p w14:paraId="05EBC9F3" w14:textId="5D5B8326" w:rsidR="00B05539" w:rsidRPr="00AE4011" w:rsidRDefault="00B05539" w:rsidP="00B05539">
      <w:pPr>
        <w:shd w:val="clear" w:color="auto" w:fill="FFFFFF"/>
        <w:rPr>
          <w:rFonts w:eastAsia="Times New Roman" w:cstheme="minorHAnsi"/>
          <w:lang w:eastAsia="ru-RU"/>
        </w:rPr>
      </w:pPr>
      <w:r w:rsidRPr="00AE4011">
        <w:rPr>
          <w:rFonts w:eastAsia="Times New Roman" w:cstheme="minorHAnsi"/>
          <w:lang w:eastAsia="ru-RU"/>
        </w:rPr>
        <w:fldChar w:fldCharType="begin"/>
      </w:r>
      <w:r w:rsidRPr="00AE4011">
        <w:rPr>
          <w:rFonts w:eastAsia="Times New Roman" w:cstheme="minorHAnsi"/>
          <w:lang w:eastAsia="ru-RU"/>
        </w:rPr>
        <w:instrText xml:space="preserve"> INCLUDEPICTURE "/var/folders/c5/4msdr66n0xngpgbh5t6smdgh0000gq/T/com.microsoft.Word/WebArchiveCopyPasteTempFiles/page80image42157696" \* MERGEFORMATINET </w:instrText>
      </w:r>
      <w:r w:rsidRPr="00AE4011">
        <w:rPr>
          <w:rFonts w:eastAsia="Times New Roman" w:cstheme="minorHAnsi"/>
          <w:lang w:eastAsia="ru-RU"/>
        </w:rPr>
        <w:fldChar w:fldCharType="separate"/>
      </w:r>
      <w:r w:rsidRPr="00AE4011">
        <w:rPr>
          <w:rFonts w:eastAsia="Times New Roman" w:cstheme="minorHAnsi"/>
          <w:noProof/>
          <w:lang w:eastAsia="ru-RU"/>
        </w:rPr>
        <w:drawing>
          <wp:inline distT="0" distB="0" distL="0" distR="0" wp14:anchorId="49F98EE5" wp14:editId="4A3B3B37">
            <wp:extent cx="5936615" cy="1564640"/>
            <wp:effectExtent l="0" t="0" r="0" b="0"/>
            <wp:docPr id="2" name="Рисунок 2" descr="page80image42157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80image4215769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4011">
        <w:rPr>
          <w:rFonts w:eastAsia="Times New Roman" w:cstheme="minorHAnsi"/>
          <w:lang w:eastAsia="ru-RU"/>
        </w:rPr>
        <w:fldChar w:fldCharType="end"/>
      </w:r>
    </w:p>
    <w:p w14:paraId="36E96EB7" w14:textId="77777777" w:rsidR="00B05539" w:rsidRPr="00AE4011" w:rsidRDefault="00B05539" w:rsidP="00131AEC">
      <w:pPr>
        <w:rPr>
          <w:rFonts w:cstheme="minorHAnsi"/>
        </w:rPr>
      </w:pPr>
    </w:p>
    <w:p w14:paraId="6F967AE9" w14:textId="77777777" w:rsidR="00131AEC" w:rsidRPr="00AE4011" w:rsidRDefault="00131AEC" w:rsidP="00131AEC">
      <w:pPr>
        <w:rPr>
          <w:rFonts w:cstheme="minorHAnsi"/>
        </w:rPr>
      </w:pPr>
    </w:p>
    <w:p w14:paraId="7B74CAEC" w14:textId="205CFC57" w:rsidR="00C459C1" w:rsidRPr="00AE4011" w:rsidRDefault="00C459C1" w:rsidP="0062051F">
      <w:pPr>
        <w:ind w:firstLine="708"/>
        <w:rPr>
          <w:rFonts w:cstheme="minorHAnsi"/>
        </w:rPr>
      </w:pPr>
      <w:r w:rsidRPr="00AE4011">
        <w:rPr>
          <w:rFonts w:cstheme="minorHAnsi"/>
          <w:b/>
          <w:bCs/>
          <w:u w:val="single"/>
        </w:rPr>
        <w:t>Г</w:t>
      </w:r>
      <w:r w:rsidR="00131AEC" w:rsidRPr="00AE4011">
        <w:rPr>
          <w:rFonts w:cstheme="minorHAnsi"/>
          <w:b/>
          <w:bCs/>
          <w:u w:val="single"/>
        </w:rPr>
        <w:t>де можно применить аннотации</w:t>
      </w:r>
      <w:r w:rsidR="00131AEC" w:rsidRPr="00AE4011">
        <w:rPr>
          <w:rFonts w:cstheme="minorHAnsi"/>
          <w:b/>
          <w:bCs/>
        </w:rPr>
        <w:t>.</w:t>
      </w:r>
      <w:r w:rsidR="00131AEC" w:rsidRPr="00AE4011">
        <w:rPr>
          <w:rFonts w:cstheme="minorHAnsi"/>
        </w:rPr>
        <w:t xml:space="preserve"> Аннотация применяется с помощью символа (@), за которым следует имя аннотации. Аннотации должны включать значение для каждого обязательного элемента и могут применяться к типам, методам, конструкторам и переменным. Их также можно использовать в </w:t>
      </w:r>
      <w:r w:rsidRPr="00AE4011">
        <w:rPr>
          <w:rFonts w:cstheme="minorHAnsi"/>
        </w:rPr>
        <w:t xml:space="preserve">cast </w:t>
      </w:r>
      <w:r w:rsidR="00131AEC" w:rsidRPr="00AE4011">
        <w:rPr>
          <w:rFonts w:cstheme="minorHAnsi"/>
        </w:rPr>
        <w:t>операциях, лямбда-выражениях или в объявлениях типов.</w:t>
      </w:r>
    </w:p>
    <w:p w14:paraId="082E62E3" w14:textId="77777777" w:rsidR="00C459C1" w:rsidRPr="00AE4011" w:rsidRDefault="00C459C1" w:rsidP="00131AEC">
      <w:pPr>
        <w:rPr>
          <w:rFonts w:cstheme="minorHAnsi"/>
        </w:rPr>
      </w:pPr>
    </w:p>
    <w:p w14:paraId="2EC4343F" w14:textId="3F4661F6" w:rsidR="00131AEC" w:rsidRPr="00AE4011" w:rsidRDefault="0044264F" w:rsidP="0062051F">
      <w:pPr>
        <w:ind w:firstLine="708"/>
        <w:rPr>
          <w:rFonts w:cstheme="minorHAnsi"/>
        </w:rPr>
      </w:pPr>
      <w:r w:rsidRPr="00AE4011">
        <w:rPr>
          <w:rFonts w:cstheme="minorHAnsi"/>
          <w:b/>
          <w:bCs/>
          <w:u w:val="single"/>
        </w:rPr>
        <w:t>П</w:t>
      </w:r>
      <w:r w:rsidR="00131AEC" w:rsidRPr="00AE4011">
        <w:rPr>
          <w:rFonts w:cstheme="minorHAnsi"/>
          <w:b/>
          <w:bCs/>
          <w:u w:val="single"/>
        </w:rPr>
        <w:t>рименять аннотацию без имени элемента</w:t>
      </w:r>
      <w:r w:rsidR="00131AEC" w:rsidRPr="00AE4011">
        <w:rPr>
          <w:rFonts w:cstheme="minorHAnsi"/>
        </w:rPr>
        <w:t>. Если аннотация содержит</w:t>
      </w:r>
      <w:r w:rsidRPr="00AE4011">
        <w:rPr>
          <w:rFonts w:cstheme="minorHAnsi"/>
        </w:rPr>
        <w:t xml:space="preserve"> </w:t>
      </w:r>
      <w:r w:rsidR="00131AEC" w:rsidRPr="00AE4011">
        <w:rPr>
          <w:rFonts w:cstheme="minorHAnsi"/>
        </w:rPr>
        <w:t>элемент</w:t>
      </w:r>
      <w:r w:rsidRPr="00AE4011">
        <w:rPr>
          <w:rFonts w:cstheme="minorHAnsi"/>
        </w:rPr>
        <w:t>(обязательный или нет)</w:t>
      </w:r>
      <w:r w:rsidR="00131AEC" w:rsidRPr="00AE4011">
        <w:rPr>
          <w:rFonts w:cstheme="minorHAnsi"/>
        </w:rPr>
        <w:t xml:space="preserve"> с именем value() и не содержит других обязательных элементов, то ее можно использовать без elementName. Для правильного использования нельзя передавать другие значения.</w:t>
      </w:r>
    </w:p>
    <w:p w14:paraId="78B86C9E" w14:textId="09A6C06A" w:rsidR="0044264F" w:rsidRPr="00AE4011" w:rsidRDefault="0044264F" w:rsidP="00131AEC">
      <w:pPr>
        <w:rPr>
          <w:rFonts w:cstheme="minorHAnsi"/>
          <w:i/>
          <w:iCs/>
          <w:sz w:val="20"/>
          <w:szCs w:val="20"/>
          <w:lang w:val="en-US"/>
        </w:rPr>
      </w:pP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t>@</w:t>
      </w:r>
      <w:proofErr w:type="gramStart"/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t>Injured(</w:t>
      </w:r>
      <w:proofErr w:type="gramEnd"/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t>"Broken Tail") public class Monkey {}</w:t>
      </w:r>
    </w:p>
    <w:p w14:paraId="02D195CA" w14:textId="77777777" w:rsidR="0044264F" w:rsidRPr="00AE4011" w:rsidRDefault="0044264F" w:rsidP="00131AEC">
      <w:pPr>
        <w:rPr>
          <w:rFonts w:cstheme="minorHAnsi"/>
          <w:lang w:val="en-US"/>
        </w:rPr>
      </w:pPr>
    </w:p>
    <w:p w14:paraId="38152715" w14:textId="722089BA" w:rsidR="00131AEC" w:rsidRPr="00AE4011" w:rsidRDefault="0044264F" w:rsidP="0062051F">
      <w:pPr>
        <w:ind w:firstLine="708"/>
        <w:rPr>
          <w:rFonts w:cstheme="minorHAnsi"/>
        </w:rPr>
      </w:pPr>
      <w:r w:rsidRPr="00AE4011">
        <w:rPr>
          <w:rFonts w:cstheme="minorHAnsi"/>
          <w:b/>
          <w:bCs/>
          <w:u w:val="single"/>
        </w:rPr>
        <w:t>К</w:t>
      </w:r>
      <w:r w:rsidR="00131AEC" w:rsidRPr="00AE4011">
        <w:rPr>
          <w:rFonts w:cstheme="minorHAnsi"/>
          <w:b/>
          <w:bCs/>
          <w:u w:val="single"/>
        </w:rPr>
        <w:t>ак применить аннотацию к одноэлементному массиву</w:t>
      </w:r>
      <w:r w:rsidR="00131AEC" w:rsidRPr="00AE4011">
        <w:rPr>
          <w:rFonts w:cstheme="minorHAnsi"/>
        </w:rPr>
        <w:t>. Если один из элементов аннотации является примитивным массивом и в массив передается одно значение, то значение аннотации может быть записано без фигурных скобок массива ({}).</w:t>
      </w:r>
    </w:p>
    <w:p w14:paraId="028FDA3B" w14:textId="77777777" w:rsidR="0044264F" w:rsidRPr="00AE4011" w:rsidRDefault="0044264F" w:rsidP="0062051F">
      <w:pPr>
        <w:rPr>
          <w:rFonts w:cstheme="minorHAnsi"/>
          <w:i/>
          <w:iCs/>
          <w:sz w:val="20"/>
          <w:szCs w:val="20"/>
          <w:highlight w:val="lightGray"/>
          <w:lang w:val="en-US" w:eastAsia="ru-RU"/>
        </w:rPr>
      </w:pPr>
      <w:r w:rsidRPr="00AE4011">
        <w:rPr>
          <w:rFonts w:cstheme="minorHAnsi"/>
          <w:i/>
          <w:iCs/>
          <w:sz w:val="20"/>
          <w:szCs w:val="20"/>
          <w:highlight w:val="lightGray"/>
          <w:lang w:val="en-US" w:eastAsia="ru-RU"/>
        </w:rPr>
        <w:t>public @interface Music {</w:t>
      </w:r>
    </w:p>
    <w:p w14:paraId="63B3A887" w14:textId="77777777" w:rsidR="0044264F" w:rsidRPr="00AE4011" w:rsidRDefault="0044264F" w:rsidP="0062051F">
      <w:pPr>
        <w:rPr>
          <w:rFonts w:cstheme="minorHAnsi"/>
          <w:i/>
          <w:iCs/>
          <w:sz w:val="20"/>
          <w:szCs w:val="20"/>
          <w:highlight w:val="lightGray"/>
          <w:lang w:val="en-US" w:eastAsia="ru-RU"/>
        </w:rPr>
      </w:pPr>
      <w:r w:rsidRPr="00AE4011">
        <w:rPr>
          <w:rFonts w:cstheme="minorHAnsi"/>
          <w:i/>
          <w:iCs/>
          <w:sz w:val="20"/>
          <w:szCs w:val="20"/>
          <w:highlight w:val="lightGray"/>
          <w:lang w:val="en-US" w:eastAsia="ru-RU"/>
        </w:rPr>
        <w:t xml:space="preserve">   </w:t>
      </w:r>
      <w:proofErr w:type="gramStart"/>
      <w:r w:rsidRPr="00AE4011">
        <w:rPr>
          <w:rFonts w:cstheme="minorHAnsi"/>
          <w:i/>
          <w:iCs/>
          <w:sz w:val="20"/>
          <w:szCs w:val="20"/>
          <w:highlight w:val="lightGray"/>
          <w:lang w:val="en-US" w:eastAsia="ru-RU"/>
        </w:rPr>
        <w:t>String[</w:t>
      </w:r>
      <w:proofErr w:type="gramEnd"/>
      <w:r w:rsidRPr="00AE4011">
        <w:rPr>
          <w:rFonts w:cstheme="minorHAnsi"/>
          <w:i/>
          <w:iCs/>
          <w:sz w:val="20"/>
          <w:szCs w:val="20"/>
          <w:highlight w:val="lightGray"/>
          <w:lang w:val="en-US" w:eastAsia="ru-RU"/>
        </w:rPr>
        <w:t>] genres();</w:t>
      </w:r>
    </w:p>
    <w:p w14:paraId="7E552B7E" w14:textId="77777777" w:rsidR="0044264F" w:rsidRPr="00AE4011" w:rsidRDefault="0044264F" w:rsidP="0062051F">
      <w:pPr>
        <w:rPr>
          <w:rFonts w:cstheme="minorHAnsi"/>
          <w:i/>
          <w:iCs/>
          <w:sz w:val="20"/>
          <w:szCs w:val="20"/>
          <w:highlight w:val="lightGray"/>
          <w:lang w:val="en-US" w:eastAsia="ru-RU"/>
        </w:rPr>
      </w:pPr>
      <w:r w:rsidRPr="00AE4011">
        <w:rPr>
          <w:rFonts w:cstheme="minorHAnsi"/>
          <w:i/>
          <w:iCs/>
          <w:sz w:val="20"/>
          <w:szCs w:val="20"/>
          <w:highlight w:val="lightGray"/>
          <w:lang w:val="en-US" w:eastAsia="ru-RU"/>
        </w:rPr>
        <w:t>}</w:t>
      </w:r>
    </w:p>
    <w:p w14:paraId="611BFC31" w14:textId="354E95B7" w:rsidR="0044264F" w:rsidRPr="00AE4011" w:rsidRDefault="0044264F" w:rsidP="0062051F">
      <w:pPr>
        <w:rPr>
          <w:rFonts w:cstheme="minorHAnsi"/>
          <w:sz w:val="20"/>
          <w:szCs w:val="20"/>
          <w:lang w:val="en-US"/>
        </w:rPr>
      </w:pP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t>public class Giraffe {</w:t>
      </w: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br/>
        <w:t>@</w:t>
      </w:r>
      <w:proofErr w:type="gramStart"/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t>Music(</w:t>
      </w:r>
      <w:proofErr w:type="gramEnd"/>
      <w:r w:rsidRPr="00AE4011">
        <w:rPr>
          <w:rFonts w:cstheme="minorHAnsi"/>
          <w:b/>
          <w:bCs/>
          <w:i/>
          <w:iCs/>
          <w:sz w:val="20"/>
          <w:szCs w:val="20"/>
          <w:highlight w:val="lightGray"/>
          <w:lang w:val="en-US"/>
        </w:rPr>
        <w:t>genres={"Rock and roll"}</w:t>
      </w: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t xml:space="preserve">) String mostDisliked; </w:t>
      </w: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br/>
      </w: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lastRenderedPageBreak/>
        <w:t>@Music(</w:t>
      </w:r>
      <w:r w:rsidRPr="00AE4011">
        <w:rPr>
          <w:rFonts w:cstheme="minorHAnsi"/>
          <w:b/>
          <w:bCs/>
          <w:i/>
          <w:iCs/>
          <w:sz w:val="20"/>
          <w:szCs w:val="20"/>
          <w:highlight w:val="lightGray"/>
          <w:lang w:val="en-US"/>
        </w:rPr>
        <w:t>genres="Classical"</w:t>
      </w: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t xml:space="preserve">) String favorite; </w:t>
      </w:r>
      <w:r w:rsidRPr="00AE4011">
        <w:rPr>
          <w:rFonts w:cstheme="minorHAnsi"/>
          <w:i/>
          <w:iCs/>
          <w:sz w:val="20"/>
          <w:szCs w:val="20"/>
          <w:highlight w:val="lightGray"/>
          <w:lang w:val="en-US"/>
        </w:rPr>
        <w:br/>
        <w:t>}</w:t>
      </w:r>
      <w:r w:rsidRPr="00AE4011">
        <w:rPr>
          <w:rFonts w:cstheme="minorHAnsi"/>
          <w:i/>
          <w:iCs/>
          <w:sz w:val="20"/>
          <w:szCs w:val="20"/>
          <w:lang w:val="en-US"/>
        </w:rPr>
        <w:t xml:space="preserve"> </w:t>
      </w:r>
    </w:p>
    <w:p w14:paraId="22D2685F" w14:textId="77777777" w:rsidR="0062051F" w:rsidRPr="00AE4011" w:rsidRDefault="0062051F" w:rsidP="0062051F">
      <w:pPr>
        <w:rPr>
          <w:rFonts w:cstheme="minorHAnsi"/>
          <w:lang w:val="en-US"/>
        </w:rPr>
      </w:pPr>
    </w:p>
    <w:p w14:paraId="2DEA1D03" w14:textId="77777777" w:rsidR="00873D52" w:rsidRPr="00AE4011" w:rsidRDefault="00131AEC" w:rsidP="0062051F">
      <w:pPr>
        <w:ind w:firstLine="708"/>
        <w:rPr>
          <w:rFonts w:cstheme="minorHAnsi"/>
        </w:rPr>
      </w:pPr>
      <w:r w:rsidRPr="00AE4011">
        <w:rPr>
          <w:rFonts w:cstheme="minorHAnsi"/>
          <w:b/>
          <w:bCs/>
          <w:u w:val="single"/>
        </w:rPr>
        <w:t>Применяйте встроенные аннотации к другим аннотациям</w:t>
      </w:r>
      <w:r w:rsidRPr="00AE4011">
        <w:rPr>
          <w:rFonts w:cstheme="minorHAnsi"/>
        </w:rPr>
        <w:t xml:space="preserve">. Java включает ряд аннотаций, которые применяются к объявлениям аннотаций. </w:t>
      </w:r>
    </w:p>
    <w:p w14:paraId="514AACFC" w14:textId="77777777" w:rsidR="00537132" w:rsidRDefault="00537132" w:rsidP="00537132">
      <w:pPr>
        <w:rPr>
          <w:rFonts w:cstheme="minorHAnsi"/>
        </w:rPr>
      </w:pPr>
    </w:p>
    <w:p w14:paraId="3F3DAC49" w14:textId="445D7B29" w:rsidR="00873D52" w:rsidRPr="00537132" w:rsidRDefault="00131AEC" w:rsidP="00537132">
      <w:pPr>
        <w:ind w:firstLine="708"/>
        <w:rPr>
          <w:rFonts w:cstheme="minorHAnsi"/>
        </w:rPr>
      </w:pPr>
      <w:r w:rsidRPr="00537132">
        <w:rPr>
          <w:rFonts w:cstheme="minorHAnsi"/>
        </w:rPr>
        <w:t xml:space="preserve">@Target позволяет указать, где можно и где нельзя использовать аннотацию. </w:t>
      </w:r>
    </w:p>
    <w:p w14:paraId="776700F9" w14:textId="54A8044D" w:rsidR="00AF4C1F" w:rsidRDefault="0075030C" w:rsidP="00AF4C1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0B4FFB7" wp14:editId="17989C11">
            <wp:extent cx="5936615" cy="33032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ECCB" w14:textId="77777777" w:rsidR="0075030C" w:rsidRPr="00AE4011" w:rsidRDefault="0075030C" w:rsidP="00AF4C1F">
      <w:pPr>
        <w:rPr>
          <w:rFonts w:cstheme="minorHAnsi"/>
        </w:rPr>
      </w:pPr>
    </w:p>
    <w:p w14:paraId="7D70D11C" w14:textId="6FE0E1AD" w:rsidR="00873D52" w:rsidRPr="00537132" w:rsidRDefault="00131AEC" w:rsidP="00537132">
      <w:pPr>
        <w:ind w:firstLine="708"/>
        <w:rPr>
          <w:rFonts w:cstheme="minorHAnsi"/>
        </w:rPr>
      </w:pPr>
      <w:r w:rsidRPr="00537132">
        <w:rPr>
          <w:rFonts w:cstheme="minorHAnsi"/>
        </w:rPr>
        <w:t xml:space="preserve">@Retention позволяет указать, на каком уровне метаданные аннотации хранятся или удаляются. </w:t>
      </w:r>
      <w:r w:rsidR="003F5A3E" w:rsidRPr="00537132">
        <w:rPr>
          <w:rFonts w:cstheme="minorHAnsi"/>
        </w:rPr>
        <w:t xml:space="preserve">Компилятор отбрасывает определенные типы информации при преобразовании исходного кода в файл .class. В случае дженериков это называется стиранием </w:t>
      </w:r>
      <w:proofErr w:type="gramStart"/>
      <w:r w:rsidR="003F5A3E" w:rsidRPr="00537132">
        <w:rPr>
          <w:rFonts w:cstheme="minorHAnsi"/>
        </w:rPr>
        <w:t>типа</w:t>
      </w:r>
      <w:r w:rsidR="003F5A3E" w:rsidRPr="00537132">
        <w:rPr>
          <w:rFonts w:cstheme="minorHAnsi"/>
        </w:rPr>
        <w:t>(</w:t>
      </w:r>
      <w:proofErr w:type="gramEnd"/>
      <w:r w:rsidR="003F5A3E" w:rsidRPr="00537132">
        <w:rPr>
          <w:rFonts w:cstheme="minorHAnsi"/>
          <w:lang w:val="en-US"/>
        </w:rPr>
        <w:t>type</w:t>
      </w:r>
      <w:r w:rsidR="003F5A3E" w:rsidRPr="00537132">
        <w:rPr>
          <w:rFonts w:cstheme="minorHAnsi"/>
        </w:rPr>
        <w:t xml:space="preserve"> </w:t>
      </w:r>
      <w:r w:rsidR="003F5A3E" w:rsidRPr="00537132">
        <w:rPr>
          <w:rFonts w:cstheme="minorHAnsi"/>
          <w:lang w:val="en-US"/>
        </w:rPr>
        <w:t>erasure</w:t>
      </w:r>
      <w:r w:rsidR="003F5A3E" w:rsidRPr="00537132">
        <w:rPr>
          <w:rFonts w:cstheme="minorHAnsi"/>
        </w:rPr>
        <w:t>)</w:t>
      </w:r>
      <w:r w:rsidR="003F5A3E" w:rsidRPr="00537132">
        <w:rPr>
          <w:rFonts w:cstheme="minorHAnsi"/>
        </w:rPr>
        <w:t>.</w:t>
      </w:r>
    </w:p>
    <w:p w14:paraId="747D3A8C" w14:textId="59EE55A1" w:rsidR="003F5A3E" w:rsidRDefault="0075030C" w:rsidP="003F5A3E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4250AB70" wp14:editId="4FED33F0">
            <wp:extent cx="5936615" cy="1226820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DA5B" w14:textId="77777777" w:rsidR="0075030C" w:rsidRPr="00AE4011" w:rsidRDefault="0075030C" w:rsidP="003F5A3E">
      <w:pPr>
        <w:rPr>
          <w:rFonts w:cstheme="minorHAnsi"/>
          <w:lang w:val="en-US"/>
        </w:rPr>
      </w:pPr>
    </w:p>
    <w:p w14:paraId="32A20EE7" w14:textId="77777777" w:rsidR="00873D52" w:rsidRPr="00537132" w:rsidRDefault="00131AEC" w:rsidP="00537132">
      <w:pPr>
        <w:ind w:firstLine="708"/>
        <w:rPr>
          <w:rFonts w:cstheme="minorHAnsi"/>
        </w:rPr>
      </w:pPr>
      <w:r w:rsidRPr="00537132">
        <w:rPr>
          <w:rFonts w:cstheme="minorHAnsi"/>
        </w:rPr>
        <w:t xml:space="preserve">@Documented </w:t>
      </w:r>
      <w:proofErr w:type="gramStart"/>
      <w:r w:rsidRPr="00537132">
        <w:rPr>
          <w:rFonts w:cstheme="minorHAnsi"/>
        </w:rPr>
        <w:t>- это</w:t>
      </w:r>
      <w:proofErr w:type="gramEnd"/>
      <w:r w:rsidRPr="00537132">
        <w:rPr>
          <w:rFonts w:cstheme="minorHAnsi"/>
        </w:rPr>
        <w:t xml:space="preserve"> маркерная аннотация, которая позволяет указать, включена ли аннотационная информация в сгенерированную документацию. </w:t>
      </w:r>
    </w:p>
    <w:p w14:paraId="720BD7BF" w14:textId="77777777" w:rsidR="00873D52" w:rsidRPr="00537132" w:rsidRDefault="00131AEC" w:rsidP="00537132">
      <w:pPr>
        <w:ind w:firstLine="708"/>
        <w:rPr>
          <w:rFonts w:cstheme="minorHAnsi"/>
        </w:rPr>
      </w:pPr>
      <w:r w:rsidRPr="00537132">
        <w:rPr>
          <w:rFonts w:cstheme="minorHAnsi"/>
        </w:rPr>
        <w:t xml:space="preserve">@Inherited </w:t>
      </w:r>
      <w:proofErr w:type="gramStart"/>
      <w:r w:rsidRPr="00537132">
        <w:rPr>
          <w:rFonts w:cstheme="minorHAnsi"/>
        </w:rPr>
        <w:t>- это</w:t>
      </w:r>
      <w:proofErr w:type="gramEnd"/>
      <w:r w:rsidRPr="00537132">
        <w:rPr>
          <w:rFonts w:cstheme="minorHAnsi"/>
        </w:rPr>
        <w:t xml:space="preserve"> еще одна аннотация маркера, которая определяет, наследуются ли аннотации от супертипов. </w:t>
      </w:r>
    </w:p>
    <w:p w14:paraId="44D56540" w14:textId="77777777" w:rsidR="0075030C" w:rsidRDefault="00131AEC" w:rsidP="00537132">
      <w:pPr>
        <w:ind w:left="708"/>
        <w:rPr>
          <w:rFonts w:cstheme="minorHAnsi"/>
        </w:rPr>
      </w:pPr>
      <w:r w:rsidRPr="00537132">
        <w:rPr>
          <w:rFonts w:cstheme="minorHAnsi"/>
        </w:rPr>
        <w:t>@Repeatable позволяет перечислить аннотацию более одного раза в одном</w:t>
      </w:r>
    </w:p>
    <w:p w14:paraId="1E893470" w14:textId="706098DE" w:rsidR="00131AEC" w:rsidRPr="00537132" w:rsidRDefault="00131AEC" w:rsidP="0075030C">
      <w:pPr>
        <w:rPr>
          <w:rFonts w:cstheme="minorHAnsi"/>
        </w:rPr>
      </w:pPr>
      <w:r w:rsidRPr="00537132">
        <w:rPr>
          <w:rFonts w:cstheme="minorHAnsi"/>
        </w:rPr>
        <w:t xml:space="preserve"> объявлении. Для него требуется объявить вторую аннотацию содержащего типа.</w:t>
      </w:r>
      <w:r w:rsidR="00537132" w:rsidRPr="00537132">
        <w:rPr>
          <w:rFonts w:cstheme="minorHAnsi"/>
        </w:rPr>
        <w:t xml:space="preserve"> </w:t>
      </w:r>
      <w:r w:rsidR="00537132">
        <w:rPr>
          <w:rFonts w:cstheme="minorHAnsi"/>
        </w:rPr>
        <w:t>Б</w:t>
      </w:r>
      <w:r w:rsidR="00537132" w:rsidRPr="00537132">
        <w:rPr>
          <w:rFonts w:cstheme="minorHAnsi"/>
        </w:rPr>
        <w:t>ез</w:t>
      </w:r>
      <w:r w:rsidR="00537132" w:rsidRPr="00537132">
        <w:rPr>
          <w:rFonts w:cstheme="minorHAnsi"/>
          <w:lang w:val="en-US"/>
        </w:rPr>
        <w:t xml:space="preserve"> </w:t>
      </w:r>
      <w:r w:rsidR="00537132" w:rsidRPr="00537132">
        <w:rPr>
          <w:rFonts w:cstheme="minorHAnsi"/>
        </w:rPr>
        <w:t>аннотации</w:t>
      </w:r>
      <w:r w:rsidR="00537132" w:rsidRPr="00537132">
        <w:rPr>
          <w:rFonts w:cstheme="minorHAnsi"/>
          <w:lang w:val="en-US"/>
        </w:rPr>
        <w:t xml:space="preserve"> @Repeatable </w:t>
      </w:r>
      <w:r w:rsidR="00537132" w:rsidRPr="00537132">
        <w:rPr>
          <w:rFonts w:cstheme="minorHAnsi"/>
        </w:rPr>
        <w:t>аннотация</w:t>
      </w:r>
      <w:r w:rsidR="00537132" w:rsidRPr="00537132">
        <w:rPr>
          <w:rFonts w:cstheme="minorHAnsi"/>
          <w:lang w:val="en-US"/>
        </w:rPr>
        <w:t xml:space="preserve"> </w:t>
      </w:r>
      <w:r w:rsidR="00537132" w:rsidRPr="00537132">
        <w:rPr>
          <w:rFonts w:cstheme="minorHAnsi"/>
        </w:rPr>
        <w:t>может</w:t>
      </w:r>
      <w:r w:rsidR="00537132" w:rsidRPr="00537132">
        <w:rPr>
          <w:rFonts w:cstheme="minorHAnsi"/>
          <w:lang w:val="en-US"/>
        </w:rPr>
        <w:t xml:space="preserve"> </w:t>
      </w:r>
      <w:r w:rsidR="00537132" w:rsidRPr="00537132">
        <w:rPr>
          <w:rFonts w:cstheme="minorHAnsi"/>
        </w:rPr>
        <w:t>применяться</w:t>
      </w:r>
      <w:r w:rsidR="00537132" w:rsidRPr="00537132">
        <w:rPr>
          <w:rFonts w:cstheme="minorHAnsi"/>
          <w:lang w:val="en-US"/>
        </w:rPr>
        <w:t xml:space="preserve"> </w:t>
      </w:r>
      <w:r w:rsidR="00537132" w:rsidRPr="00537132">
        <w:rPr>
          <w:rFonts w:cstheme="minorHAnsi"/>
        </w:rPr>
        <w:t>только</w:t>
      </w:r>
      <w:r w:rsidR="00537132" w:rsidRPr="00537132">
        <w:rPr>
          <w:rFonts w:cstheme="minorHAnsi"/>
          <w:lang w:val="en-US"/>
        </w:rPr>
        <w:t xml:space="preserve"> </w:t>
      </w:r>
      <w:r w:rsidR="00537132" w:rsidRPr="00537132">
        <w:rPr>
          <w:rFonts w:cstheme="minorHAnsi"/>
        </w:rPr>
        <w:t>один</w:t>
      </w:r>
      <w:r w:rsidR="00537132" w:rsidRPr="00537132">
        <w:rPr>
          <w:rFonts w:cstheme="minorHAnsi"/>
          <w:lang w:val="en-US"/>
        </w:rPr>
        <w:t xml:space="preserve"> </w:t>
      </w:r>
      <w:r w:rsidR="00537132" w:rsidRPr="00537132">
        <w:rPr>
          <w:rFonts w:cstheme="minorHAnsi"/>
        </w:rPr>
        <w:t>раз</w:t>
      </w:r>
      <w:r w:rsidR="00537132" w:rsidRPr="00537132">
        <w:rPr>
          <w:rFonts w:cstheme="minorHAnsi"/>
          <w:lang w:val="en-US"/>
        </w:rPr>
        <w:t>.</w:t>
      </w:r>
      <w:r w:rsidR="00537132">
        <w:rPr>
          <w:rFonts w:cstheme="minorHAnsi"/>
          <w:lang w:val="en-US"/>
        </w:rPr>
        <w:t xml:space="preserve"> </w:t>
      </w:r>
      <w:r w:rsidR="00537132" w:rsidRPr="00537132">
        <w:rPr>
          <w:rFonts w:cstheme="minorHAnsi"/>
        </w:rPr>
        <w:t>Чтобы объявить аннотацию @</w:t>
      </w:r>
      <w:r w:rsidR="00537132" w:rsidRPr="00537132">
        <w:rPr>
          <w:rFonts w:cstheme="minorHAnsi"/>
          <w:lang w:val="en-US"/>
        </w:rPr>
        <w:t>Repeatable</w:t>
      </w:r>
      <w:r w:rsidR="00537132" w:rsidRPr="00537132">
        <w:rPr>
          <w:rFonts w:cstheme="minorHAnsi"/>
        </w:rPr>
        <w:t>, вы должны определить содержащее значение типа аннотации</w:t>
      </w:r>
      <w:r w:rsidR="00537132" w:rsidRPr="00537132">
        <w:rPr>
          <w:rFonts w:cstheme="minorHAnsi"/>
        </w:rPr>
        <w:t>.</w:t>
      </w:r>
    </w:p>
    <w:p w14:paraId="271E1668" w14:textId="4F24A188" w:rsidR="00537132" w:rsidRPr="00537132" w:rsidRDefault="00537132" w:rsidP="00537132">
      <w:pPr>
        <w:rPr>
          <w:rFonts w:cs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39"/>
      </w:tblGrid>
      <w:tr w:rsidR="00537132" w14:paraId="5033EC5E" w14:textId="77777777" w:rsidTr="00537132">
        <w:tc>
          <w:tcPr>
            <w:tcW w:w="9339" w:type="dxa"/>
          </w:tcPr>
          <w:p w14:paraId="42AB88C0" w14:textId="77777777" w:rsidR="00537132" w:rsidRPr="00537132" w:rsidRDefault="00537132" w:rsidP="00537132">
            <w:pPr>
              <w:rPr>
                <w:rFonts w:cstheme="minorHAnsi"/>
                <w:lang w:val="en-US"/>
              </w:rPr>
            </w:pPr>
            <w:r w:rsidRPr="00537132">
              <w:rPr>
                <w:rFonts w:cstheme="minorHAnsi"/>
                <w:lang w:val="en-US"/>
              </w:rPr>
              <w:t>public @interface Risks {</w:t>
            </w:r>
          </w:p>
          <w:p w14:paraId="49A9FA40" w14:textId="121AC164" w:rsidR="00537132" w:rsidRPr="00537132" w:rsidRDefault="00537132" w:rsidP="005371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</w:t>
            </w:r>
            <w:proofErr w:type="gramStart"/>
            <w:r w:rsidRPr="00537132">
              <w:rPr>
                <w:rFonts w:cstheme="minorHAnsi"/>
                <w:lang w:val="en-US"/>
              </w:rPr>
              <w:t>Risk[</w:t>
            </w:r>
            <w:proofErr w:type="gramEnd"/>
            <w:r w:rsidRPr="00537132">
              <w:rPr>
                <w:rFonts w:cstheme="minorHAnsi"/>
                <w:lang w:val="en-US"/>
              </w:rPr>
              <w:t>] value();</w:t>
            </w:r>
          </w:p>
          <w:p w14:paraId="00CCE9D9" w14:textId="18F2548D" w:rsidR="00537132" w:rsidRDefault="00537132" w:rsidP="00537132">
            <w:pPr>
              <w:rPr>
                <w:rFonts w:cstheme="minorHAnsi"/>
              </w:rPr>
            </w:pPr>
            <w:r w:rsidRPr="00537132">
              <w:rPr>
                <w:rFonts w:cstheme="minorHAnsi"/>
              </w:rPr>
              <w:t>}</w:t>
            </w:r>
          </w:p>
        </w:tc>
      </w:tr>
      <w:tr w:rsidR="00537132" w14:paraId="572AD263" w14:textId="77777777" w:rsidTr="00537132">
        <w:tc>
          <w:tcPr>
            <w:tcW w:w="9339" w:type="dxa"/>
          </w:tcPr>
          <w:p w14:paraId="356E8558" w14:textId="5C3C6866" w:rsidR="00537132" w:rsidRPr="00537132" w:rsidRDefault="00537132" w:rsidP="00537132">
            <w:pPr>
              <w:rPr>
                <w:rFonts w:cstheme="minorHAnsi"/>
                <w:lang w:val="en-US"/>
              </w:rPr>
            </w:pPr>
            <w:proofErr w:type="gramStart"/>
            <w:r w:rsidRPr="00537132">
              <w:rPr>
                <w:rFonts w:cstheme="minorHAnsi"/>
                <w:lang w:val="en-US"/>
              </w:rPr>
              <w:lastRenderedPageBreak/>
              <w:t>import  java</w:t>
            </w:r>
            <w:proofErr w:type="gramEnd"/>
            <w:r w:rsidRPr="00537132">
              <w:rPr>
                <w:rFonts w:cstheme="minorHAnsi"/>
                <w:lang w:val="en-US"/>
              </w:rPr>
              <w:t>.lang.annotation.Repeatable;</w:t>
            </w:r>
          </w:p>
          <w:p w14:paraId="3E6F7BF1" w14:textId="77777777" w:rsidR="00537132" w:rsidRDefault="00537132" w:rsidP="00537132">
            <w:pPr>
              <w:rPr>
                <w:rFonts w:cstheme="minorHAnsi"/>
                <w:lang w:val="en-US"/>
              </w:rPr>
            </w:pPr>
          </w:p>
          <w:p w14:paraId="6BFE429B" w14:textId="147DF011" w:rsidR="00537132" w:rsidRPr="00537132" w:rsidRDefault="00537132" w:rsidP="00537132">
            <w:pPr>
              <w:rPr>
                <w:rFonts w:cstheme="minorHAnsi"/>
                <w:lang w:val="en-US"/>
              </w:rPr>
            </w:pPr>
            <w:r w:rsidRPr="00537132">
              <w:rPr>
                <w:rFonts w:cstheme="minorHAnsi"/>
                <w:lang w:val="en-US"/>
              </w:rPr>
              <w:t>@</w:t>
            </w:r>
            <w:proofErr w:type="gramStart"/>
            <w:r w:rsidRPr="00537132">
              <w:rPr>
                <w:rFonts w:cstheme="minorHAnsi"/>
                <w:lang w:val="en-US"/>
              </w:rPr>
              <w:t>Repeatable(</w:t>
            </w:r>
            <w:proofErr w:type="gramEnd"/>
            <w:r w:rsidRPr="00537132">
              <w:rPr>
                <w:rFonts w:cstheme="minorHAnsi"/>
                <w:lang w:val="en-US"/>
              </w:rPr>
              <w:t>Risks.class)</w:t>
            </w:r>
          </w:p>
          <w:p w14:paraId="144E12A5" w14:textId="1EA49F8E" w:rsidR="00537132" w:rsidRPr="00537132" w:rsidRDefault="00537132" w:rsidP="0053713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   </w:t>
            </w:r>
            <w:r w:rsidRPr="00537132">
              <w:rPr>
                <w:rFonts w:cstheme="minorHAnsi"/>
                <w:lang w:val="en-US"/>
              </w:rPr>
              <w:t xml:space="preserve">public @interface Risk </w:t>
            </w:r>
            <w:proofErr w:type="gramStart"/>
            <w:r w:rsidRPr="00537132">
              <w:rPr>
                <w:rFonts w:cstheme="minorHAnsi"/>
                <w:lang w:val="en-US"/>
              </w:rPr>
              <w:t>{ String</w:t>
            </w:r>
            <w:proofErr w:type="gramEnd"/>
            <w:r w:rsidRPr="00537132">
              <w:rPr>
                <w:rFonts w:cstheme="minorHAnsi"/>
                <w:lang w:val="en-US"/>
              </w:rPr>
              <w:t xml:space="preserve"> danger();</w:t>
            </w:r>
          </w:p>
          <w:p w14:paraId="122E11CC" w14:textId="5DE71B4B" w:rsidR="00537132" w:rsidRPr="00537132" w:rsidRDefault="00537132" w:rsidP="00537132">
            <w:pPr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    </w:t>
            </w:r>
            <w:r w:rsidRPr="00537132">
              <w:rPr>
                <w:rFonts w:cstheme="minorHAnsi"/>
              </w:rPr>
              <w:t xml:space="preserve">int </w:t>
            </w:r>
            <w:proofErr w:type="gramStart"/>
            <w:r w:rsidRPr="00537132">
              <w:rPr>
                <w:rFonts w:cstheme="minorHAnsi"/>
              </w:rPr>
              <w:t>level(</w:t>
            </w:r>
            <w:proofErr w:type="gramEnd"/>
            <w:r w:rsidRPr="00537132">
              <w:rPr>
                <w:rFonts w:cstheme="minorHAnsi"/>
              </w:rPr>
              <w:t>) default 1;</w:t>
            </w:r>
          </w:p>
          <w:p w14:paraId="72FFB760" w14:textId="0C6D6806" w:rsidR="00537132" w:rsidRDefault="00537132" w:rsidP="00537132">
            <w:pPr>
              <w:rPr>
                <w:rFonts w:cstheme="minorHAnsi"/>
              </w:rPr>
            </w:pPr>
            <w:r w:rsidRPr="00537132">
              <w:rPr>
                <w:rFonts w:cstheme="minorHAnsi"/>
              </w:rPr>
              <w:t>}</w:t>
            </w:r>
          </w:p>
        </w:tc>
      </w:tr>
    </w:tbl>
    <w:p w14:paraId="547F1718" w14:textId="0860A058" w:rsidR="00873D52" w:rsidRPr="00537132" w:rsidRDefault="00873D52" w:rsidP="00131AEC">
      <w:pPr>
        <w:rPr>
          <w:rFonts w:cstheme="minorHAnsi"/>
        </w:rPr>
      </w:pPr>
    </w:p>
    <w:p w14:paraId="650A4882" w14:textId="6665C4F9" w:rsidR="00537132" w:rsidRDefault="00067572" w:rsidP="00067572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noProof/>
          <w:u w:val="single"/>
        </w:rPr>
        <w:drawing>
          <wp:inline distT="0" distB="0" distL="0" distR="0" wp14:anchorId="488C52DC" wp14:editId="5E76E9C8">
            <wp:extent cx="5936615" cy="1660525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76A5" w14:textId="77777777" w:rsidR="00067572" w:rsidRDefault="00067572" w:rsidP="00067572">
      <w:pPr>
        <w:rPr>
          <w:rFonts w:cstheme="minorHAnsi"/>
          <w:b/>
          <w:bCs/>
          <w:u w:val="single"/>
        </w:rPr>
      </w:pPr>
    </w:p>
    <w:p w14:paraId="3C1673B3" w14:textId="2F0BC090" w:rsidR="00873D52" w:rsidRPr="00AE4011" w:rsidRDefault="00131AEC" w:rsidP="00873D52">
      <w:pPr>
        <w:ind w:firstLine="708"/>
        <w:rPr>
          <w:rFonts w:cstheme="minorHAnsi"/>
        </w:rPr>
      </w:pPr>
      <w:r w:rsidRPr="00AE4011">
        <w:rPr>
          <w:rFonts w:cstheme="minorHAnsi"/>
          <w:b/>
          <w:bCs/>
          <w:u w:val="single"/>
        </w:rPr>
        <w:t>Применяйте общие аннотации к различным типам Java</w:t>
      </w:r>
      <w:r w:rsidRPr="00AE4011">
        <w:rPr>
          <w:rFonts w:cstheme="minorHAnsi"/>
        </w:rPr>
        <w:t xml:space="preserve">. </w:t>
      </w:r>
    </w:p>
    <w:p w14:paraId="4B2517CD" w14:textId="5E4FAF58" w:rsidR="00873D52" w:rsidRPr="00AE4011" w:rsidRDefault="00131AEC" w:rsidP="00873D52">
      <w:pPr>
        <w:pStyle w:val="a4"/>
        <w:numPr>
          <w:ilvl w:val="0"/>
          <w:numId w:val="2"/>
        </w:numPr>
        <w:rPr>
          <w:rFonts w:cstheme="minorHAnsi"/>
        </w:rPr>
      </w:pPr>
      <w:r w:rsidRPr="00AE4011">
        <w:rPr>
          <w:rFonts w:cstheme="minorHAnsi"/>
        </w:rPr>
        <w:t xml:space="preserve">@Override используется, чтобы указать, что метод переопределяет унаследованный метод. </w:t>
      </w:r>
      <w:r w:rsidR="00873D52" w:rsidRPr="00AE4011">
        <w:rPr>
          <w:rFonts w:cstheme="minorHAnsi"/>
        </w:rPr>
        <w:t xml:space="preserve">Если метод не </w:t>
      </w:r>
      <w:proofErr w:type="gramStart"/>
      <w:r w:rsidR="00873D52" w:rsidRPr="00AE4011">
        <w:rPr>
          <w:rFonts w:cstheme="minorHAnsi"/>
        </w:rPr>
        <w:t>переопределён(</w:t>
      </w:r>
      <w:proofErr w:type="gramEnd"/>
      <w:r w:rsidR="00873D52" w:rsidRPr="00AE4011">
        <w:rPr>
          <w:rFonts w:cstheme="minorHAnsi"/>
        </w:rPr>
        <w:t>к примеру. перегружен), компиляция завершится ошибкой.</w:t>
      </w:r>
    </w:p>
    <w:p w14:paraId="54B765EC" w14:textId="77777777" w:rsidR="00873D52" w:rsidRPr="00AE4011" w:rsidRDefault="00131AEC" w:rsidP="00873D52">
      <w:pPr>
        <w:pStyle w:val="a4"/>
        <w:numPr>
          <w:ilvl w:val="0"/>
          <w:numId w:val="2"/>
        </w:numPr>
        <w:rPr>
          <w:rFonts w:cstheme="minorHAnsi"/>
        </w:rPr>
      </w:pPr>
      <w:r w:rsidRPr="00AE4011">
        <w:rPr>
          <w:rFonts w:cstheme="minorHAnsi"/>
        </w:rPr>
        <w:t xml:space="preserve">@FunctionalInterface подтверждает, что интерфейс содержит ровно один абстрактный метод. </w:t>
      </w:r>
    </w:p>
    <w:p w14:paraId="77D74FD4" w14:textId="77777777" w:rsidR="00873D52" w:rsidRPr="00AE4011" w:rsidRDefault="00131AEC" w:rsidP="00873D52">
      <w:pPr>
        <w:pStyle w:val="a4"/>
        <w:numPr>
          <w:ilvl w:val="0"/>
          <w:numId w:val="2"/>
        </w:numPr>
        <w:rPr>
          <w:rFonts w:cstheme="minorHAnsi"/>
        </w:rPr>
      </w:pPr>
      <w:r w:rsidRPr="00AE4011">
        <w:rPr>
          <w:rFonts w:cstheme="minorHAnsi"/>
        </w:rPr>
        <w:t>@Deprecated означает, что компилятор будет генерировать предупреждение об амортизации при обращении к нему.</w:t>
      </w:r>
    </w:p>
    <w:p w14:paraId="22D27E2F" w14:textId="6D2F8EE2" w:rsidR="00873D52" w:rsidRDefault="00131AEC" w:rsidP="00873D52">
      <w:pPr>
        <w:pStyle w:val="a4"/>
        <w:numPr>
          <w:ilvl w:val="0"/>
          <w:numId w:val="2"/>
        </w:numPr>
        <w:rPr>
          <w:rFonts w:cstheme="minorHAnsi"/>
        </w:rPr>
      </w:pPr>
      <w:r w:rsidRPr="00AE4011">
        <w:rPr>
          <w:rFonts w:cstheme="minorHAnsi"/>
        </w:rPr>
        <w:t>@SuppressWarnings с набором значений в объявление заставляет компилятор игнорировать набор указанных предупреждений.</w:t>
      </w:r>
    </w:p>
    <w:p w14:paraId="4CF2D46F" w14:textId="556F5802" w:rsidR="001659CB" w:rsidRDefault="00067572" w:rsidP="00E0254B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6679864" wp14:editId="5970BF7F">
            <wp:extent cx="5936615" cy="7016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BA5" w14:textId="77777777" w:rsidR="00067572" w:rsidRPr="001659CB" w:rsidRDefault="00067572" w:rsidP="00E0254B">
      <w:pPr>
        <w:rPr>
          <w:rFonts w:cstheme="minorHAnsi"/>
          <w:lang w:val="en-US"/>
        </w:rPr>
      </w:pPr>
    </w:p>
    <w:p w14:paraId="45375D42" w14:textId="35CE9140" w:rsidR="00131AEC" w:rsidRDefault="00131AEC" w:rsidP="00873D52">
      <w:pPr>
        <w:pStyle w:val="a4"/>
        <w:numPr>
          <w:ilvl w:val="0"/>
          <w:numId w:val="2"/>
        </w:numPr>
        <w:rPr>
          <w:rFonts w:cstheme="minorHAnsi"/>
        </w:rPr>
      </w:pPr>
      <w:r w:rsidRPr="00AE4011">
        <w:rPr>
          <w:rFonts w:cstheme="minorHAnsi"/>
        </w:rPr>
        <w:t xml:space="preserve">@SafeVarargs в конструктор или </w:t>
      </w:r>
      <w:r w:rsidR="00873D52" w:rsidRPr="00AE4011">
        <w:rPr>
          <w:rFonts w:cstheme="minorHAnsi"/>
          <w:lang w:val="en-US"/>
        </w:rPr>
        <w:t>privat</w:t>
      </w:r>
      <w:r w:rsidRPr="00AE4011">
        <w:rPr>
          <w:rFonts w:cstheme="minorHAnsi"/>
        </w:rPr>
        <w:t xml:space="preserve">, </w:t>
      </w:r>
      <w:r w:rsidR="00873D52" w:rsidRPr="00AE4011">
        <w:rPr>
          <w:rFonts w:cstheme="minorHAnsi"/>
          <w:lang w:val="en-US"/>
        </w:rPr>
        <w:t>static</w:t>
      </w:r>
      <w:r w:rsidRPr="00AE4011">
        <w:rPr>
          <w:rFonts w:cstheme="minorHAnsi"/>
        </w:rPr>
        <w:t xml:space="preserve"> или </w:t>
      </w:r>
      <w:r w:rsidR="00873D52" w:rsidRPr="00AE4011">
        <w:rPr>
          <w:rFonts w:cstheme="minorHAnsi"/>
          <w:lang w:val="en-US"/>
        </w:rPr>
        <w:t>final</w:t>
      </w:r>
      <w:r w:rsidRPr="00AE4011">
        <w:rPr>
          <w:rFonts w:cstheme="minorHAnsi"/>
        </w:rPr>
        <w:t xml:space="preserve"> метод указывает другим разработчикам, что с параметром varargs не будут выполняться небезопасные операции.</w:t>
      </w:r>
    </w:p>
    <w:p w14:paraId="470277FC" w14:textId="44C1E486" w:rsidR="00067572" w:rsidRDefault="00067572" w:rsidP="00067572">
      <w:pPr>
        <w:rPr>
          <w:rFonts w:cstheme="minorHAnsi"/>
        </w:rPr>
      </w:pPr>
    </w:p>
    <w:p w14:paraId="5D68CAAF" w14:textId="77777777" w:rsidR="00067572" w:rsidRDefault="00067572" w:rsidP="00067572">
      <w:pPr>
        <w:rPr>
          <w:rFonts w:cstheme="minorHAnsi"/>
        </w:rPr>
      </w:pPr>
    </w:p>
    <w:p w14:paraId="3B4ED473" w14:textId="7DA1815C" w:rsidR="00067572" w:rsidRDefault="00067572" w:rsidP="000675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F51D5D0" wp14:editId="3C900F23">
            <wp:extent cx="5936615" cy="17430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A9D9" w14:textId="7CDD14BC" w:rsidR="00067572" w:rsidRPr="00067572" w:rsidRDefault="00067572" w:rsidP="0006757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8715992" wp14:editId="16D6F9F2">
            <wp:extent cx="5936615" cy="194691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572" w:rsidRPr="00067572" w:rsidSect="004F17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784"/>
    <w:multiLevelType w:val="hybridMultilevel"/>
    <w:tmpl w:val="4C9E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067A0"/>
    <w:multiLevelType w:val="hybridMultilevel"/>
    <w:tmpl w:val="7004C9D4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5E"/>
    <w:rsid w:val="00067572"/>
    <w:rsid w:val="00131AEC"/>
    <w:rsid w:val="001659CB"/>
    <w:rsid w:val="003568AB"/>
    <w:rsid w:val="003F5A3E"/>
    <w:rsid w:val="0044264F"/>
    <w:rsid w:val="004F17B7"/>
    <w:rsid w:val="00537132"/>
    <w:rsid w:val="0062051F"/>
    <w:rsid w:val="0075030C"/>
    <w:rsid w:val="0078278F"/>
    <w:rsid w:val="00873D52"/>
    <w:rsid w:val="00AE4011"/>
    <w:rsid w:val="00AF4C1F"/>
    <w:rsid w:val="00B05539"/>
    <w:rsid w:val="00B8685E"/>
    <w:rsid w:val="00C459C1"/>
    <w:rsid w:val="00E0254B"/>
    <w:rsid w:val="00E2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6A0A"/>
  <w15:chartTrackingRefBased/>
  <w15:docId w15:val="{2563A5D2-2DA2-874B-B69C-E857F8F3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68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42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26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873D5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F5A3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5A3E"/>
    <w:pPr>
      <w:widowControl w:val="0"/>
      <w:autoSpaceDE w:val="0"/>
      <w:autoSpaceDN w:val="0"/>
      <w:spacing w:before="30"/>
      <w:ind w:left="52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a5">
    <w:name w:val="Body Text"/>
    <w:basedOn w:val="a"/>
    <w:link w:val="a6"/>
    <w:uiPriority w:val="1"/>
    <w:qFormat/>
    <w:rsid w:val="00537132"/>
    <w:pPr>
      <w:widowControl w:val="0"/>
      <w:autoSpaceDE w:val="0"/>
      <w:autoSpaceDN w:val="0"/>
      <w:spacing w:before="10"/>
    </w:pPr>
    <w:rPr>
      <w:rFonts w:ascii="Times New Roman" w:eastAsia="Times New Roman" w:hAnsi="Times New Roman" w:cs="Times New Roman"/>
      <w:lang w:val="en-US"/>
    </w:rPr>
  </w:style>
  <w:style w:type="character" w:customStyle="1" w:styleId="a6">
    <w:name w:val="Основной текст Знак"/>
    <w:basedOn w:val="a0"/>
    <w:link w:val="a5"/>
    <w:uiPriority w:val="1"/>
    <w:rsid w:val="00537132"/>
    <w:rPr>
      <w:rFonts w:ascii="Times New Roman" w:eastAsia="Times New Roman" w:hAnsi="Times New Roman" w:cs="Times New Roman"/>
      <w:lang w:val="en-US"/>
    </w:rPr>
  </w:style>
  <w:style w:type="table" w:styleId="a7">
    <w:name w:val="Table Grid"/>
    <w:basedOn w:val="a1"/>
    <w:uiPriority w:val="39"/>
    <w:rsid w:val="00537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0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5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2021-08-01T16:52:00Z</dcterms:created>
  <dcterms:modified xsi:type="dcterms:W3CDTF">2021-08-02T00:32:00Z</dcterms:modified>
</cp:coreProperties>
</file>