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4827" w14:textId="4D84AF5F" w:rsidR="002D3B0D" w:rsidRPr="005A1D81" w:rsidRDefault="005A1D81" w:rsidP="005A1D81">
      <w:pPr>
        <w:ind w:firstLine="708"/>
        <w:rPr>
          <w:sz w:val="32"/>
          <w:szCs w:val="32"/>
        </w:rPr>
      </w:pPr>
      <w:r w:rsidRPr="005A1D81">
        <w:rPr>
          <w:sz w:val="32"/>
          <w:szCs w:val="32"/>
        </w:rPr>
        <w:t>Creating Nested Classes</w:t>
      </w:r>
    </w:p>
    <w:p w14:paraId="0C255B8C" w14:textId="77777777" w:rsidR="005A1D81" w:rsidRDefault="005A1D81" w:rsidP="005A1D81">
      <w:pPr>
        <w:ind w:firstLine="360"/>
      </w:pPr>
      <w:r>
        <w:t>Вложенный класс - это класс, определенный в другом классе. Вложенный класс может иметь одну из четырех разновидностей.</w:t>
      </w:r>
    </w:p>
    <w:p w14:paraId="1035C3A2" w14:textId="77777777" w:rsidR="005A1D81" w:rsidRDefault="005A1D81" w:rsidP="005A1D81">
      <w:pPr>
        <w:pStyle w:val="a3"/>
        <w:numPr>
          <w:ilvl w:val="0"/>
          <w:numId w:val="1"/>
        </w:numPr>
      </w:pPr>
      <w:r>
        <w:t>Внутренний класс: нестатический тип, определенный на уровне члена класса.</w:t>
      </w:r>
    </w:p>
    <w:p w14:paraId="799ED30C" w14:textId="77777777" w:rsidR="005A1D81" w:rsidRDefault="005A1D81" w:rsidP="005A1D81">
      <w:pPr>
        <w:pStyle w:val="a3"/>
        <w:numPr>
          <w:ilvl w:val="0"/>
          <w:numId w:val="1"/>
        </w:numPr>
      </w:pPr>
      <w:r>
        <w:t>Статический вложенный класс: статический тип, определенный на уровне члена класса.</w:t>
      </w:r>
    </w:p>
    <w:p w14:paraId="5D137236" w14:textId="77777777" w:rsidR="005A1D81" w:rsidRDefault="005A1D81" w:rsidP="005A1D81">
      <w:pPr>
        <w:pStyle w:val="a3"/>
        <w:numPr>
          <w:ilvl w:val="0"/>
          <w:numId w:val="1"/>
        </w:numPr>
      </w:pPr>
      <w:r>
        <w:t xml:space="preserve">Локальный класс: класс, определенный в </w:t>
      </w:r>
      <w:proofErr w:type="gramStart"/>
      <w:r>
        <w:t>теле</w:t>
      </w:r>
      <w:proofErr w:type="gramEnd"/>
      <w:r>
        <w:t xml:space="preserve"> метода.</w:t>
      </w:r>
    </w:p>
    <w:p w14:paraId="7648A3F4" w14:textId="06052BE3" w:rsidR="005A1D81" w:rsidRDefault="005A1D81" w:rsidP="005A1D81">
      <w:pPr>
        <w:pStyle w:val="a3"/>
        <w:numPr>
          <w:ilvl w:val="0"/>
          <w:numId w:val="1"/>
        </w:numPr>
      </w:pPr>
      <w:r>
        <w:t>Анонимный класс: особый случай локального класса, у которого нет имени.</w:t>
      </w:r>
    </w:p>
    <w:p w14:paraId="74C8BC48" w14:textId="53EC1156" w:rsidR="00A46BD7" w:rsidRDefault="00A46BD7" w:rsidP="00A46BD7"/>
    <w:p w14:paraId="226201C3" w14:textId="58A5DB92" w:rsidR="00A46BD7" w:rsidRPr="00A46BD7" w:rsidRDefault="00A46BD7" w:rsidP="00A46BD7">
      <w:pPr>
        <w:ind w:firstLine="360"/>
        <w:rPr>
          <w:sz w:val="32"/>
          <w:szCs w:val="32"/>
        </w:rPr>
      </w:pPr>
      <w:r w:rsidRPr="00A46BD7">
        <w:rPr>
          <w:sz w:val="32"/>
          <w:szCs w:val="32"/>
        </w:rPr>
        <w:t>Declaring an Inner Class</w:t>
      </w:r>
    </w:p>
    <w:p w14:paraId="279237E0" w14:textId="38EE9AF8" w:rsidR="00A46BD7" w:rsidRDefault="00A46BD7" w:rsidP="00A46BD7">
      <w:r>
        <w:rPr>
          <w:lang w:val="en-US"/>
        </w:rPr>
        <w:t>Inner</w:t>
      </w:r>
      <w:r>
        <w:t xml:space="preserve"> класс, также называемый внутренним классом-членом, представляет собой нестатический тип, определенный на уровне члена класса (на том же уровне, что и методы, переменные экземпляра и конструкторы). Внутренние классы обладают следующими свойствами:</w:t>
      </w:r>
    </w:p>
    <w:p w14:paraId="279A9D3C" w14:textId="7A2A785D" w:rsidR="00A46BD7" w:rsidRPr="00A46BD7" w:rsidRDefault="00A46BD7" w:rsidP="00A46BD7">
      <w:pPr>
        <w:pStyle w:val="a3"/>
        <w:numPr>
          <w:ilvl w:val="0"/>
          <w:numId w:val="2"/>
        </w:numPr>
        <w:rPr>
          <w:lang w:val="en-US"/>
        </w:rPr>
      </w:pPr>
      <w:r>
        <w:t>Может</w:t>
      </w:r>
      <w:r w:rsidRPr="00A46BD7">
        <w:rPr>
          <w:lang w:val="en-US"/>
        </w:rPr>
        <w:t xml:space="preserve"> </w:t>
      </w:r>
      <w:r>
        <w:t>быть</w:t>
      </w:r>
      <w:r w:rsidRPr="00A46BD7">
        <w:rPr>
          <w:lang w:val="en-US"/>
        </w:rPr>
        <w:t xml:space="preserve"> </w:t>
      </w:r>
      <w:r>
        <w:t>объявлен</w:t>
      </w:r>
      <w:r w:rsidRPr="00A46BD7">
        <w:rPr>
          <w:lang w:val="en-US"/>
        </w:rPr>
        <w:t xml:space="preserve"> public, protected, package-private (default), </w:t>
      </w:r>
      <w:r>
        <w:t>или</w:t>
      </w:r>
      <w:r w:rsidRPr="00A46BD7">
        <w:rPr>
          <w:lang w:val="en-US"/>
        </w:rPr>
        <w:t xml:space="preserve"> private. </w:t>
      </w:r>
    </w:p>
    <w:p w14:paraId="2F7653EF" w14:textId="34BBE706" w:rsidR="00A46BD7" w:rsidRDefault="00A46BD7" w:rsidP="00A46BD7">
      <w:pPr>
        <w:pStyle w:val="a3"/>
        <w:numPr>
          <w:ilvl w:val="0"/>
          <w:numId w:val="2"/>
        </w:numPr>
      </w:pPr>
      <w:r>
        <w:t>Может расширять любой класс и реализовывать интерфейсы.</w:t>
      </w:r>
    </w:p>
    <w:p w14:paraId="697EBD35" w14:textId="7BA94EBF" w:rsidR="00A46BD7" w:rsidRDefault="00A46BD7" w:rsidP="00A46BD7">
      <w:pPr>
        <w:pStyle w:val="a3"/>
        <w:numPr>
          <w:ilvl w:val="0"/>
          <w:numId w:val="2"/>
        </w:numPr>
      </w:pPr>
      <w:r>
        <w:t xml:space="preserve">Может быть отмечен как </w:t>
      </w:r>
      <w:r w:rsidRPr="00A46BD7">
        <w:t>abstract</w:t>
      </w:r>
      <w:r w:rsidRPr="00A46BD7">
        <w:t xml:space="preserve"> </w:t>
      </w:r>
      <w:r>
        <w:t xml:space="preserve">или </w:t>
      </w:r>
      <w:r w:rsidRPr="00A46BD7">
        <w:t>final</w:t>
      </w:r>
    </w:p>
    <w:p w14:paraId="73E740CC" w14:textId="77777777" w:rsidR="00A46BD7" w:rsidRDefault="00A46BD7" w:rsidP="00A46BD7">
      <w:pPr>
        <w:pStyle w:val="a3"/>
        <w:numPr>
          <w:ilvl w:val="0"/>
          <w:numId w:val="2"/>
        </w:numPr>
      </w:pPr>
      <w:r>
        <w:t xml:space="preserve">Невозможно объявлять статические поля или методы, за исключением </w:t>
      </w:r>
      <w:r w:rsidRPr="00A46BD7">
        <w:t>static final</w:t>
      </w:r>
      <w:r>
        <w:t xml:space="preserve"> полей.</w:t>
      </w:r>
      <w:r>
        <w:t xml:space="preserve"> </w:t>
      </w:r>
    </w:p>
    <w:p w14:paraId="65FB3BB8" w14:textId="2C9BE685" w:rsidR="00A46BD7" w:rsidRDefault="00A46BD7" w:rsidP="00A46BD7">
      <w:pPr>
        <w:pStyle w:val="a3"/>
        <w:numPr>
          <w:ilvl w:val="0"/>
          <w:numId w:val="2"/>
        </w:numPr>
      </w:pPr>
      <w:r>
        <w:t>Может получить доступ к членам внешнего класса, включая частные члены.</w:t>
      </w:r>
    </w:p>
    <w:p w14:paraId="0EFE6897" w14:textId="50FF1271" w:rsidR="00A46BD7" w:rsidRDefault="00A46BD7" w:rsidP="00A46BD7"/>
    <w:p w14:paraId="64734B9F" w14:textId="773BA88D" w:rsidR="00A46BD7" w:rsidRDefault="00067A11" w:rsidP="00A46BD7">
      <w:r>
        <w:t>Создание внутреннего класса:</w:t>
      </w:r>
    </w:p>
    <w:p w14:paraId="46BE26BA" w14:textId="0FA69E8B" w:rsidR="00067A11" w:rsidRPr="00067A11" w:rsidRDefault="00067A11" w:rsidP="00A46BD7">
      <w:r>
        <w:rPr>
          <w:noProof/>
        </w:rPr>
        <w:drawing>
          <wp:inline distT="0" distB="0" distL="0" distR="0" wp14:anchorId="061D0581" wp14:editId="780CC759">
            <wp:extent cx="4753288" cy="804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16" cy="8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D67E" w14:textId="27319663" w:rsidR="00A46BD7" w:rsidRDefault="00A46BD7" w:rsidP="00A46BD7"/>
    <w:p w14:paraId="34631C0C" w14:textId="3B707209" w:rsidR="00A46BD7" w:rsidRDefault="00067A11" w:rsidP="00A46BD7">
      <w:r>
        <w:t xml:space="preserve">Доступ к переменным через </w:t>
      </w:r>
      <w:r>
        <w:rPr>
          <w:lang w:val="en-US"/>
        </w:rPr>
        <w:t>this</w:t>
      </w:r>
      <w:r w:rsidRPr="00067A11">
        <w:t>:</w:t>
      </w:r>
    </w:p>
    <w:p w14:paraId="63D38581" w14:textId="4E837EA7" w:rsidR="00067A11" w:rsidRPr="00067A11" w:rsidRDefault="00067A11" w:rsidP="00A46BD7">
      <w:r>
        <w:rPr>
          <w:noProof/>
        </w:rPr>
        <w:drawing>
          <wp:inline distT="0" distB="0" distL="0" distR="0" wp14:anchorId="259EA8E8" wp14:editId="52C296C2">
            <wp:extent cx="3505200" cy="25798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5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B49A" w14:textId="785F4A7A" w:rsidR="00067A11" w:rsidRDefault="00067A11" w:rsidP="00A46BD7"/>
    <w:p w14:paraId="7AB927D2" w14:textId="5B93CC07" w:rsidR="00067A11" w:rsidRDefault="00067A11" w:rsidP="00A46BD7">
      <w:r w:rsidRPr="00067A11">
        <w:t>Внутренние классы требуют экземпляра</w:t>
      </w:r>
      <w:r w:rsidR="005A01BC">
        <w:t xml:space="preserve">. Внутренний класс не может быть создан без экземпляра в статическом контексте </w:t>
      </w:r>
    </w:p>
    <w:p w14:paraId="2448CB42" w14:textId="5A45EC2E" w:rsidR="00067A11" w:rsidRDefault="00067A11" w:rsidP="00A46BD7">
      <w:r>
        <w:rPr>
          <w:noProof/>
        </w:rPr>
        <w:lastRenderedPageBreak/>
        <w:drawing>
          <wp:inline distT="0" distB="0" distL="0" distR="0" wp14:anchorId="4782924D" wp14:editId="77337BE5">
            <wp:extent cx="2734734" cy="213240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649" cy="218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D9F8" w14:textId="3103C2AE" w:rsidR="00067A11" w:rsidRDefault="00067A11" w:rsidP="00A46BD7"/>
    <w:p w14:paraId="785060E7" w14:textId="41FE499D" w:rsidR="00067A11" w:rsidRDefault="00067A11" w:rsidP="00A46BD7"/>
    <w:p w14:paraId="31D22243" w14:textId="2A5D41BD" w:rsidR="00067A11" w:rsidRDefault="005A01BC" w:rsidP="005A01BC">
      <w:pPr>
        <w:ind w:firstLine="708"/>
      </w:pPr>
      <w:r w:rsidRPr="005A01BC">
        <w:rPr>
          <w:sz w:val="32"/>
          <w:szCs w:val="32"/>
        </w:rPr>
        <w:t>Creating a static Nested Class</w:t>
      </w:r>
    </w:p>
    <w:p w14:paraId="580C2916" w14:textId="3445E632" w:rsidR="005A01BC" w:rsidRDefault="005A01BC" w:rsidP="005A01BC">
      <w:pPr>
        <w:ind w:firstLine="708"/>
      </w:pPr>
      <w:r>
        <w:rPr>
          <w:lang w:val="en-US"/>
        </w:rPr>
        <w:t>S</w:t>
      </w:r>
      <w:r w:rsidRPr="005A01BC">
        <w:t xml:space="preserve">tatic </w:t>
      </w:r>
      <w:r>
        <w:rPr>
          <w:lang w:val="en-US"/>
        </w:rPr>
        <w:t>n</w:t>
      </w:r>
      <w:r w:rsidRPr="005A01BC">
        <w:t>ested</w:t>
      </w:r>
      <w:r>
        <w:t xml:space="preserve"> класс - это статический тип, определенный на уровне члена. В отличие от </w:t>
      </w:r>
      <w:r>
        <w:rPr>
          <w:lang w:val="en-US"/>
        </w:rPr>
        <w:t>inner</w:t>
      </w:r>
      <w:r>
        <w:t xml:space="preserve"> класса, </w:t>
      </w:r>
      <w:r>
        <w:rPr>
          <w:lang w:val="en-US"/>
        </w:rPr>
        <w:t>s</w:t>
      </w:r>
      <w:r w:rsidRPr="005A01BC">
        <w:t xml:space="preserve">tatic </w:t>
      </w:r>
      <w:r>
        <w:rPr>
          <w:lang w:val="en-US"/>
        </w:rPr>
        <w:t>n</w:t>
      </w:r>
      <w:r w:rsidRPr="005A01BC">
        <w:t>ested</w:t>
      </w:r>
      <w:r>
        <w:t xml:space="preserve"> класс может быть создан без экземпляра включающего класса. Однако компромисс заключается в том, что он не может напрямую обращаться к переменным экземпляра или методам во внешнем классе. Это можно сделать, но для этого требуется явная ссылка на переменную внешнего класса.</w:t>
      </w:r>
    </w:p>
    <w:p w14:paraId="65910E5A" w14:textId="77777777" w:rsidR="005A01BC" w:rsidRDefault="005A01BC" w:rsidP="005A01BC">
      <w:pPr>
        <w:ind w:firstLine="708"/>
      </w:pPr>
      <w:r>
        <w:t>Другими словами, это как класс верхнего уровня, за исключением следующего:</w:t>
      </w:r>
    </w:p>
    <w:p w14:paraId="091084D6" w14:textId="77777777" w:rsidR="005A01BC" w:rsidRDefault="005A01BC" w:rsidP="005A01BC">
      <w:pPr>
        <w:pStyle w:val="a3"/>
        <w:numPr>
          <w:ilvl w:val="0"/>
          <w:numId w:val="3"/>
        </w:numPr>
      </w:pPr>
      <w:r>
        <w:t xml:space="preserve">Вложение создает пространство имен, потому что имя включающего класса должно использоваться для ссылки на него. </w:t>
      </w:r>
    </w:p>
    <w:p w14:paraId="08E078FA" w14:textId="61FF0421" w:rsidR="005A01BC" w:rsidRDefault="005A01BC" w:rsidP="005A01BC">
      <w:pPr>
        <w:pStyle w:val="a3"/>
        <w:numPr>
          <w:ilvl w:val="0"/>
          <w:numId w:val="3"/>
        </w:numPr>
      </w:pPr>
      <w:r>
        <w:t xml:space="preserve">Его можно сделать </w:t>
      </w:r>
      <w:r>
        <w:rPr>
          <w:lang w:val="en-US"/>
        </w:rPr>
        <w:t>private</w:t>
      </w:r>
      <w:r>
        <w:t xml:space="preserve"> или использовать один из других модификаторов доступа для его инкапсуляции.</w:t>
      </w:r>
    </w:p>
    <w:p w14:paraId="24EE6581" w14:textId="358FA6A6" w:rsidR="005A01BC" w:rsidRDefault="005A01BC" w:rsidP="005A01BC">
      <w:pPr>
        <w:pStyle w:val="a3"/>
        <w:numPr>
          <w:ilvl w:val="0"/>
          <w:numId w:val="3"/>
        </w:numPr>
      </w:pPr>
      <w:r>
        <w:t>Вмещающий класс может ссылаться на поля и методы статического вложенного класса.</w:t>
      </w:r>
    </w:p>
    <w:p w14:paraId="62F901FF" w14:textId="4785FB50" w:rsidR="00227B2D" w:rsidRDefault="00227B2D" w:rsidP="005A01BC">
      <w:pPr>
        <w:pStyle w:val="a3"/>
        <w:numPr>
          <w:ilvl w:val="0"/>
          <w:numId w:val="3"/>
        </w:numPr>
      </w:pPr>
      <w:r>
        <w:t>Может содержать статические переменные.</w:t>
      </w:r>
    </w:p>
    <w:p w14:paraId="7A070B85" w14:textId="0952BEF7" w:rsidR="00227B2D" w:rsidRDefault="00227B2D" w:rsidP="00227B2D"/>
    <w:p w14:paraId="4674B5DD" w14:textId="0671B89B" w:rsidR="00227B2D" w:rsidRDefault="00227B2D" w:rsidP="00227B2D"/>
    <w:p w14:paraId="53C3B334" w14:textId="6A5A9ADB" w:rsidR="00227B2D" w:rsidRDefault="00227B2D" w:rsidP="00227B2D">
      <w:pPr>
        <w:ind w:firstLine="708"/>
      </w:pPr>
      <w:r w:rsidRPr="00227B2D">
        <w:rPr>
          <w:sz w:val="32"/>
          <w:szCs w:val="32"/>
        </w:rPr>
        <w:t>Writing a Local Class</w:t>
      </w:r>
    </w:p>
    <w:p w14:paraId="011D7D61" w14:textId="5648105C" w:rsidR="00227B2D" w:rsidRDefault="00227B2D" w:rsidP="00227B2D">
      <w:r w:rsidRPr="00227B2D">
        <w:t>Локальный класс - это вложенный класс, определенный внутри метода. Как и локальные переменные, объявление локального класса не существует до вызова метода и выходит за пределы области видимости, когда метод возвращается. Это означает, что вы можете создавать экземпляры только внутри метода. Эти экземпляры все еще можно вернуть из метода. Так работают локальные переменные.</w:t>
      </w:r>
    </w:p>
    <w:p w14:paraId="4E1DF2A4" w14:textId="77777777" w:rsidR="00227B2D" w:rsidRDefault="00227B2D" w:rsidP="00227B2D">
      <w:r>
        <w:tab/>
      </w:r>
      <w:r>
        <w:t xml:space="preserve">Локальные классы обладают следующими свойствами: </w:t>
      </w:r>
    </w:p>
    <w:p w14:paraId="6C647251" w14:textId="77777777" w:rsidR="00227B2D" w:rsidRDefault="00227B2D" w:rsidP="00227B2D">
      <w:pPr>
        <w:pStyle w:val="a3"/>
        <w:numPr>
          <w:ilvl w:val="0"/>
          <w:numId w:val="4"/>
        </w:numPr>
      </w:pPr>
      <w:r>
        <w:t>У них нет модификатора доступа.</w:t>
      </w:r>
    </w:p>
    <w:p w14:paraId="3FDB6A61" w14:textId="77777777" w:rsidR="00227B2D" w:rsidRDefault="00227B2D" w:rsidP="00227B2D">
      <w:pPr>
        <w:pStyle w:val="a3"/>
        <w:numPr>
          <w:ilvl w:val="0"/>
          <w:numId w:val="4"/>
        </w:numPr>
      </w:pPr>
      <w:r>
        <w:t>Они не могут быть объявлены статическими и не могут объявлять статические поля или методы, за исключением статических конечных полей.</w:t>
      </w:r>
    </w:p>
    <w:p w14:paraId="2E287D7A" w14:textId="77777777" w:rsidR="00227B2D" w:rsidRDefault="00227B2D" w:rsidP="00227B2D">
      <w:pPr>
        <w:pStyle w:val="a3"/>
        <w:numPr>
          <w:ilvl w:val="0"/>
          <w:numId w:val="4"/>
        </w:numPr>
      </w:pPr>
      <w:r>
        <w:t>У них есть доступ ко всем полям и методам включающего класса (если они определены в методе экземпляра).</w:t>
      </w:r>
    </w:p>
    <w:p w14:paraId="4144C615" w14:textId="4642E9E4" w:rsidR="00227B2D" w:rsidRDefault="00227B2D" w:rsidP="00227B2D">
      <w:pPr>
        <w:pStyle w:val="a3"/>
        <w:numPr>
          <w:ilvl w:val="0"/>
          <w:numId w:val="4"/>
        </w:numPr>
      </w:pPr>
      <w:r>
        <w:t xml:space="preserve">Они могут получить доступ к локальным переменным, если переменные являются </w:t>
      </w:r>
      <w:r w:rsidRPr="00227B2D">
        <w:t xml:space="preserve">final </w:t>
      </w:r>
      <w:r>
        <w:t>или</w:t>
      </w:r>
      <w:r w:rsidRPr="00227B2D">
        <w:t xml:space="preserve"> effectively final</w:t>
      </w:r>
      <w:r>
        <w:t>.</w:t>
      </w:r>
      <w:r w:rsidR="0099393B" w:rsidRPr="0099393B">
        <w:t xml:space="preserve"> </w:t>
      </w:r>
      <w:r w:rsidR="0099393B">
        <w:t>Ограничение из-за создания отдельного файла для класса.</w:t>
      </w:r>
    </w:p>
    <w:p w14:paraId="10A7F2BE" w14:textId="3A8E3AE7" w:rsidR="00227B2D" w:rsidRDefault="0099393B" w:rsidP="00227B2D">
      <w:r>
        <w:rPr>
          <w:noProof/>
        </w:rPr>
        <w:lastRenderedPageBreak/>
        <w:drawing>
          <wp:inline distT="0" distB="0" distL="0" distR="0" wp14:anchorId="7D7689E7" wp14:editId="0DFDDD53">
            <wp:extent cx="3251200" cy="233172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082" cy="23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ED90" w14:textId="7AE9D2A4" w:rsidR="00227B2D" w:rsidRDefault="00227B2D" w:rsidP="00227B2D"/>
    <w:p w14:paraId="127A06F8" w14:textId="5F206B21" w:rsidR="005A01BC" w:rsidRDefault="005A01BC" w:rsidP="005A01BC"/>
    <w:p w14:paraId="79BAB0BE" w14:textId="38FCC5B7" w:rsidR="0099393B" w:rsidRPr="0099393B" w:rsidRDefault="0099393B" w:rsidP="005A01BC">
      <w:pPr>
        <w:rPr>
          <w:sz w:val="32"/>
          <w:szCs w:val="32"/>
        </w:rPr>
      </w:pPr>
      <w:r w:rsidRPr="0099393B">
        <w:rPr>
          <w:sz w:val="32"/>
          <w:szCs w:val="32"/>
        </w:rPr>
        <w:tab/>
      </w:r>
      <w:r w:rsidRPr="0099393B">
        <w:rPr>
          <w:sz w:val="32"/>
          <w:szCs w:val="32"/>
        </w:rPr>
        <w:t>Defining an Anonymous Class</w:t>
      </w:r>
    </w:p>
    <w:p w14:paraId="3ADDF1D1" w14:textId="46676D4B" w:rsidR="0099393B" w:rsidRDefault="0099393B" w:rsidP="005A01BC">
      <w:r w:rsidRPr="0099393B">
        <w:t>Анонимный класс - это специализированная форма локального класса, у которого нет имени. Он объявляется и создается в одном операторе с использованием ключевого слова new, имени типа в круглых скобках и набора фигурных скобок {}. Анонимные классы необходимы для расширения существующего класса или реализации существующего интерфейса. Они полезны, когда у вас есть небольшая реализация, которая больше нигде не будет использоваться.</w:t>
      </w:r>
    </w:p>
    <w:p w14:paraId="0C099DE2" w14:textId="2B729B55" w:rsidR="0099393B" w:rsidRDefault="0099393B" w:rsidP="005A01BC">
      <w:r>
        <w:rPr>
          <w:noProof/>
        </w:rPr>
        <w:drawing>
          <wp:inline distT="0" distB="0" distL="0" distR="0" wp14:anchorId="59CFCEDD" wp14:editId="699F8544">
            <wp:extent cx="3084496" cy="1253067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00" cy="12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AF2B" w14:textId="50E1B004" w:rsidR="0099393B" w:rsidRDefault="00901349" w:rsidP="001502FC">
      <w:pPr>
        <w:ind w:firstLine="708"/>
      </w:pPr>
      <w:r w:rsidRPr="00901349">
        <w:t>Обратите особое внимание на точку с запятой. Мы объявляем локальную переменную в этих строках. Объявления локальных переменных должны заканчиваться точкой с запятой, как и другие операторы Java, даже если они длинные и содержат анонимный класс.</w:t>
      </w:r>
    </w:p>
    <w:p w14:paraId="76C060E5" w14:textId="548CC12A" w:rsidR="005A01BC" w:rsidRDefault="005A01BC" w:rsidP="005A01BC"/>
    <w:p w14:paraId="36DB537C" w14:textId="77777777" w:rsidR="004601EB" w:rsidRDefault="004601EB" w:rsidP="005A01BC"/>
    <w:p w14:paraId="65603FE2" w14:textId="45C30F68" w:rsidR="005A01BC" w:rsidRPr="004D3ED4" w:rsidRDefault="004D3ED4" w:rsidP="004D3ED4">
      <w:pPr>
        <w:ind w:left="708"/>
        <w:rPr>
          <w:sz w:val="32"/>
          <w:szCs w:val="32"/>
        </w:rPr>
      </w:pPr>
      <w:r w:rsidRPr="004D3ED4">
        <w:rPr>
          <w:sz w:val="32"/>
          <w:szCs w:val="32"/>
        </w:rPr>
        <w:t>Understanding Garbage Collection</w:t>
      </w:r>
    </w:p>
    <w:p w14:paraId="466BBC7F" w14:textId="77777777" w:rsidR="004D3ED4" w:rsidRDefault="004D3ED4" w:rsidP="004D3ED4">
      <w:r>
        <w:t>Как JVM узнает, подходит ли объект для сборки мусора? JVM терпеливо ожидает и отслеживает каждый объект, пока не определит, что коду больше не нужна эта память. Объект будет оставаться в куче до тех пор, пока он не станет недоступным. Объект становится недоступным при возникновении одной из двух ситуаций:</w:t>
      </w:r>
    </w:p>
    <w:p w14:paraId="7955981B" w14:textId="77777777" w:rsidR="004D3ED4" w:rsidRDefault="004D3ED4" w:rsidP="004D3ED4">
      <w:pPr>
        <w:pStyle w:val="a3"/>
        <w:numPr>
          <w:ilvl w:val="0"/>
          <w:numId w:val="5"/>
        </w:numPr>
      </w:pPr>
      <w:r>
        <w:t>У объекта больше нет ссылок, указывающих на него.</w:t>
      </w:r>
    </w:p>
    <w:p w14:paraId="17EE3168" w14:textId="2F2E34F7" w:rsidR="004D3ED4" w:rsidRDefault="004D3ED4" w:rsidP="004D3ED4">
      <w:pPr>
        <w:pStyle w:val="a3"/>
        <w:numPr>
          <w:ilvl w:val="0"/>
          <w:numId w:val="5"/>
        </w:numPr>
      </w:pPr>
      <w:r>
        <w:t xml:space="preserve">Все ссылки на объект </w:t>
      </w:r>
      <w:r>
        <w:rPr>
          <w:lang w:val="en-US"/>
        </w:rPr>
        <w:t>out of scope</w:t>
      </w:r>
      <w:r>
        <w:t>.</w:t>
      </w:r>
    </w:p>
    <w:p w14:paraId="5E13893A" w14:textId="2E846CD5" w:rsidR="004D3ED4" w:rsidRDefault="004D3ED4" w:rsidP="004D3ED4"/>
    <w:p w14:paraId="294FFD66" w14:textId="7CB8F99C" w:rsidR="004D3ED4" w:rsidRDefault="004D3ED4" w:rsidP="004D3ED4"/>
    <w:p w14:paraId="5F4CC16B" w14:textId="1EA50781" w:rsidR="004D3ED4" w:rsidRDefault="004D3ED4" w:rsidP="004D3ED4"/>
    <w:p w14:paraId="3C1DAD57" w14:textId="598FB566" w:rsidR="004D3ED4" w:rsidRDefault="004D3ED4" w:rsidP="004D3ED4"/>
    <w:p w14:paraId="792EFF3D" w14:textId="1B02CAA9" w:rsidR="004D3ED4" w:rsidRDefault="004D3ED4" w:rsidP="004D3ED4"/>
    <w:p w14:paraId="552586D7" w14:textId="1BB2D0F5" w:rsidR="004D3ED4" w:rsidRDefault="004D3ED4" w:rsidP="004D3ED4"/>
    <w:p w14:paraId="3606FB3B" w14:textId="44E0D110" w:rsidR="004D3ED4" w:rsidRDefault="004D3ED4" w:rsidP="004D3ED4"/>
    <w:p w14:paraId="7FC1295A" w14:textId="77777777" w:rsidR="004D3ED4" w:rsidRDefault="004D3ED4" w:rsidP="004D3ED4"/>
    <w:sectPr w:rsidR="004D3ED4" w:rsidSect="004F17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C6F"/>
    <w:multiLevelType w:val="hybridMultilevel"/>
    <w:tmpl w:val="6D62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5341"/>
    <w:multiLevelType w:val="hybridMultilevel"/>
    <w:tmpl w:val="45A4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E0B58"/>
    <w:multiLevelType w:val="hybridMultilevel"/>
    <w:tmpl w:val="C5C49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07CA"/>
    <w:multiLevelType w:val="hybridMultilevel"/>
    <w:tmpl w:val="20A00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5305E"/>
    <w:multiLevelType w:val="hybridMultilevel"/>
    <w:tmpl w:val="A8E2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41"/>
    <w:rsid w:val="00067A11"/>
    <w:rsid w:val="001502FC"/>
    <w:rsid w:val="00227B2D"/>
    <w:rsid w:val="002D3B0D"/>
    <w:rsid w:val="004601EB"/>
    <w:rsid w:val="004D3ED4"/>
    <w:rsid w:val="004F17B7"/>
    <w:rsid w:val="005A01BC"/>
    <w:rsid w:val="005A1D81"/>
    <w:rsid w:val="00797F29"/>
    <w:rsid w:val="007B6B9D"/>
    <w:rsid w:val="00901349"/>
    <w:rsid w:val="00992741"/>
    <w:rsid w:val="0099393B"/>
    <w:rsid w:val="00A46BD7"/>
    <w:rsid w:val="00B7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9CBB0"/>
  <w15:chartTrackingRefBased/>
  <w15:docId w15:val="{8CB80AA0-4CFB-4F4E-A0E7-68346442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2021-08-09T18:30:00Z</dcterms:created>
  <dcterms:modified xsi:type="dcterms:W3CDTF">2021-08-09T21:30:00Z</dcterms:modified>
</cp:coreProperties>
</file>