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7C" w:rsidRDefault="008549DA" w:rsidP="00445A7C">
      <w:pPr>
        <w:pStyle w:val="Titre1"/>
        <w:spacing w:before="0" w:after="0"/>
        <w:ind w:left="57" w:right="57" w:firstLine="0"/>
        <w:jc w:val="center"/>
        <w:rPr>
          <w:rFonts w:ascii="Arial" w:hAnsi="Arial" w:cs="Arial"/>
          <w:bCs w:val="0"/>
          <w:color w:val="auto"/>
          <w:sz w:val="32"/>
          <w:szCs w:val="32"/>
          <w:u w:val="single"/>
        </w:rPr>
      </w:pPr>
      <w:r>
        <w:rPr>
          <w:rFonts w:ascii="Arial" w:hAnsi="Arial" w:cs="Arial"/>
          <w:bCs w:val="0"/>
          <w:color w:val="auto"/>
          <w:sz w:val="32"/>
          <w:szCs w:val="32"/>
          <w:u w:val="single"/>
        </w:rPr>
        <w:t xml:space="preserve">Suite </w:t>
      </w:r>
      <w:r w:rsidR="00445A7C">
        <w:rPr>
          <w:rFonts w:ascii="Arial" w:hAnsi="Arial" w:cs="Arial"/>
          <w:bCs w:val="0"/>
          <w:color w:val="auto"/>
          <w:sz w:val="32"/>
          <w:szCs w:val="32"/>
          <w:u w:val="single"/>
        </w:rPr>
        <w:t xml:space="preserve">Exercice Classe Etudiant – </w:t>
      </w:r>
      <w:r w:rsidR="009457EE">
        <w:rPr>
          <w:rFonts w:ascii="Arial" w:hAnsi="Arial" w:cs="Arial"/>
          <w:bCs w:val="0"/>
          <w:color w:val="auto"/>
          <w:sz w:val="32"/>
          <w:szCs w:val="32"/>
          <w:u w:val="single"/>
        </w:rPr>
        <w:t>Héritage</w:t>
      </w:r>
    </w:p>
    <w:p w:rsidR="00445A7C" w:rsidRPr="00DC0E75" w:rsidRDefault="00445A7C" w:rsidP="00445A7C">
      <w:pPr>
        <w:pStyle w:val="Corpsdetexte"/>
      </w:pPr>
    </w:p>
    <w:p w:rsidR="00445A7C" w:rsidRDefault="00B62EC5" w:rsidP="00B62EC5">
      <w:pPr>
        <w:pStyle w:val="Titre2"/>
        <w:shd w:val="clear" w:color="auto" w:fill="BDD6EE" w:themeFill="accent1" w:themeFillTint="66"/>
      </w:pPr>
      <w:r>
        <w:t xml:space="preserve">Diagramme </w:t>
      </w:r>
      <w:r w:rsidRPr="00B62EC5">
        <w:t>UML</w:t>
      </w:r>
    </w:p>
    <w:p w:rsidR="00B62EC5" w:rsidRPr="00B62EC5" w:rsidRDefault="00B62EC5" w:rsidP="00146DEE">
      <w:pPr>
        <w:pStyle w:val="Corpsdetexte"/>
        <w:tabs>
          <w:tab w:val="left" w:pos="5220"/>
        </w:tabs>
      </w:pPr>
      <w:r>
        <w:t xml:space="preserve">Faire le diagramme de classe de la classe </w:t>
      </w:r>
      <w:r w:rsidRPr="00146DEE">
        <w:rPr>
          <w:b/>
          <w:bCs/>
        </w:rPr>
        <w:t>Etudiant</w:t>
      </w:r>
      <w:r w:rsidR="00146DEE">
        <w:t xml:space="preserve"> et la classe </w:t>
      </w:r>
      <w:r w:rsidR="00146DEE" w:rsidRPr="00146DEE">
        <w:rPr>
          <w:b/>
          <w:bCs/>
        </w:rPr>
        <w:t>Cours</w:t>
      </w:r>
      <w:r w:rsidR="00146DEE">
        <w:t>.</w:t>
      </w:r>
    </w:p>
    <w:p w:rsidR="00B62EC5" w:rsidRPr="00B62EC5" w:rsidRDefault="00B62EC5" w:rsidP="00B62EC5">
      <w:pPr>
        <w:pStyle w:val="Corpsdetexte"/>
      </w:pPr>
    </w:p>
    <w:p w:rsidR="00445A7C" w:rsidRDefault="0008083F" w:rsidP="00B62EC5">
      <w:pPr>
        <w:pStyle w:val="Titre2"/>
        <w:shd w:val="clear" w:color="auto" w:fill="BDD6EE" w:themeFill="accent1" w:themeFillTint="66"/>
        <w:rPr>
          <w:sz w:val="22"/>
          <w:szCs w:val="22"/>
        </w:rPr>
      </w:pPr>
      <w:r>
        <w:t xml:space="preserve">Coder </w:t>
      </w:r>
      <w:r w:rsidR="008A6C5A">
        <w:t xml:space="preserve">la </w:t>
      </w:r>
      <w:r w:rsidR="008A6C5A" w:rsidRPr="00B62EC5">
        <w:t>classe</w:t>
      </w:r>
      <w:r w:rsidR="008A6C5A">
        <w:t xml:space="preserve"> Local</w:t>
      </w:r>
    </w:p>
    <w:p w:rsidR="00445A7C" w:rsidRPr="00DC0E75" w:rsidRDefault="00445A7C" w:rsidP="00445A7C">
      <w:pPr>
        <w:pStyle w:val="Corpsdetexte"/>
      </w:pPr>
    </w:p>
    <w:p w:rsidR="00412706" w:rsidRPr="00F92846" w:rsidRDefault="00F92846" w:rsidP="0059406C">
      <w:pPr>
        <w:pStyle w:val="Titre2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Un étudiant </w:t>
      </w:r>
      <w:r w:rsidRPr="00F92846">
        <w:rPr>
          <w:rFonts w:ascii="Arial" w:hAnsi="Arial" w:cs="Arial"/>
          <w:b w:val="0"/>
          <w:sz w:val="22"/>
          <w:szCs w:val="22"/>
          <w:highlight w:val="yellow"/>
        </w:rPr>
        <w:t>suit tous ses cours dans le même local</w:t>
      </w:r>
      <w:r>
        <w:rPr>
          <w:rFonts w:ascii="Arial" w:hAnsi="Arial" w:cs="Arial"/>
          <w:b w:val="0"/>
          <w:sz w:val="22"/>
          <w:szCs w:val="22"/>
        </w:rPr>
        <w:t xml:space="preserve">. </w:t>
      </w:r>
      <w:r w:rsidR="009457EE">
        <w:rPr>
          <w:rFonts w:ascii="Arial" w:hAnsi="Arial" w:cs="Arial"/>
          <w:b w:val="0"/>
          <w:sz w:val="22"/>
          <w:szCs w:val="22"/>
        </w:rPr>
        <w:t>A</w:t>
      </w:r>
      <w:r w:rsidR="008549DA" w:rsidRPr="008549DA">
        <w:rPr>
          <w:rFonts w:ascii="Arial" w:hAnsi="Arial" w:cs="Arial"/>
          <w:b w:val="0"/>
          <w:sz w:val="22"/>
          <w:szCs w:val="22"/>
        </w:rPr>
        <w:t>jouter</w:t>
      </w:r>
      <w:r w:rsidR="00445A7C" w:rsidRPr="008549DA">
        <w:rPr>
          <w:rFonts w:ascii="Arial" w:hAnsi="Arial" w:cs="Arial"/>
          <w:b w:val="0"/>
          <w:sz w:val="22"/>
          <w:szCs w:val="22"/>
        </w:rPr>
        <w:t xml:space="preserve"> la classe</w:t>
      </w:r>
      <w:r w:rsidR="00445A7C" w:rsidRPr="0096718B">
        <w:rPr>
          <w:rFonts w:ascii="Arial" w:hAnsi="Arial" w:cs="Arial"/>
          <w:sz w:val="22"/>
          <w:szCs w:val="22"/>
        </w:rPr>
        <w:t xml:space="preserve"> </w:t>
      </w:r>
      <w:r w:rsidR="009457EE" w:rsidRPr="008A6C5A">
        <w:rPr>
          <w:rFonts w:ascii="Arial" w:hAnsi="Arial" w:cs="Arial"/>
          <w:sz w:val="22"/>
          <w:szCs w:val="22"/>
        </w:rPr>
        <w:t>Local</w:t>
      </w:r>
      <w:r w:rsidR="00B11903">
        <w:rPr>
          <w:rFonts w:ascii="Arial" w:hAnsi="Arial" w:cs="Arial"/>
          <w:sz w:val="22"/>
          <w:szCs w:val="22"/>
        </w:rPr>
        <w:t xml:space="preserve"> à</w:t>
      </w:r>
      <w:r w:rsidR="00B11903" w:rsidRPr="001059E5">
        <w:rPr>
          <w:rFonts w:ascii="Arial" w:hAnsi="Arial" w:cs="Arial"/>
          <w:sz w:val="22"/>
          <w:szCs w:val="22"/>
        </w:rPr>
        <w:t xml:space="preserve"> </w:t>
      </w:r>
      <w:r w:rsidR="00B11903" w:rsidRPr="0008083F">
        <w:rPr>
          <w:rFonts w:ascii="Arial" w:hAnsi="Arial" w:cs="Arial"/>
          <w:b w:val="0"/>
          <w:bCs w:val="0"/>
          <w:sz w:val="22"/>
          <w:szCs w:val="22"/>
        </w:rPr>
        <w:t>l’exercice des</w:t>
      </w:r>
      <w:r w:rsidR="00445A7C" w:rsidRPr="0008083F">
        <w:rPr>
          <w:rFonts w:ascii="Arial" w:hAnsi="Arial" w:cs="Arial"/>
          <w:b w:val="0"/>
          <w:bCs w:val="0"/>
          <w:sz w:val="22"/>
          <w:szCs w:val="22"/>
        </w:rPr>
        <w:t xml:space="preserve"> classe </w:t>
      </w:r>
      <w:r w:rsidR="00445A7C" w:rsidRPr="001059E5">
        <w:rPr>
          <w:rFonts w:ascii="Arial" w:hAnsi="Arial" w:cs="Arial"/>
          <w:sz w:val="22"/>
          <w:szCs w:val="22"/>
        </w:rPr>
        <w:t>Etudiant</w:t>
      </w:r>
      <w:r>
        <w:rPr>
          <w:rFonts w:ascii="Arial" w:hAnsi="Arial" w:cs="Arial"/>
          <w:sz w:val="22"/>
          <w:szCs w:val="22"/>
        </w:rPr>
        <w:t xml:space="preserve">/Cours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et modifier la classe étudiant pour créer l’association entre les classes </w:t>
      </w:r>
      <w:r w:rsidRPr="00F92846">
        <w:rPr>
          <w:rFonts w:ascii="Arial" w:hAnsi="Arial" w:cs="Arial"/>
          <w:sz w:val="22"/>
          <w:szCs w:val="22"/>
        </w:rPr>
        <w:t>Etudiant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et </w:t>
      </w:r>
      <w:r w:rsidRPr="00F92846">
        <w:rPr>
          <w:rFonts w:ascii="Arial" w:hAnsi="Arial" w:cs="Arial"/>
          <w:sz w:val="22"/>
          <w:szCs w:val="22"/>
        </w:rPr>
        <w:t>Local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. </w:t>
      </w:r>
    </w:p>
    <w:p w:rsidR="00412706" w:rsidRPr="00412706" w:rsidRDefault="00412706" w:rsidP="00412706">
      <w:pPr>
        <w:pStyle w:val="Corpsdetexte"/>
      </w:pPr>
    </w:p>
    <w:p w:rsidR="00445A7C" w:rsidRDefault="00445A7C" w:rsidP="00445A7C">
      <w:pPr>
        <w:pStyle w:val="Corpsdetexte"/>
        <w:rPr>
          <w:rFonts w:ascii="Arial" w:hAnsi="Arial" w:cs="Arial"/>
          <w:sz w:val="22"/>
          <w:szCs w:val="22"/>
        </w:rPr>
      </w:pPr>
      <w:r w:rsidRPr="0096718B">
        <w:rPr>
          <w:rFonts w:ascii="Arial" w:hAnsi="Arial" w:cs="Arial"/>
          <w:sz w:val="22"/>
          <w:szCs w:val="22"/>
        </w:rPr>
        <w:t xml:space="preserve">Voici </w:t>
      </w:r>
      <w:r>
        <w:rPr>
          <w:rFonts w:ascii="Arial" w:hAnsi="Arial" w:cs="Arial"/>
          <w:sz w:val="22"/>
          <w:szCs w:val="22"/>
        </w:rPr>
        <w:t xml:space="preserve">les attributs de la classe </w:t>
      </w:r>
      <w:r w:rsidR="009457EE">
        <w:rPr>
          <w:rFonts w:ascii="Arial" w:hAnsi="Arial" w:cs="Arial"/>
          <w:b/>
          <w:sz w:val="22"/>
          <w:szCs w:val="22"/>
        </w:rPr>
        <w:t>Local</w:t>
      </w:r>
      <w:r w:rsidRPr="0096718B">
        <w:rPr>
          <w:rFonts w:ascii="Arial" w:hAnsi="Arial" w:cs="Arial"/>
          <w:sz w:val="22"/>
          <w:szCs w:val="22"/>
        </w:rPr>
        <w:t> :</w:t>
      </w:r>
    </w:p>
    <w:p w:rsidR="00662932" w:rsidRPr="0096718B" w:rsidRDefault="00662932" w:rsidP="00662932">
      <w:pPr>
        <w:pStyle w:val="Corpsdetexte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662932">
        <w:rPr>
          <w:rFonts w:ascii="Arial" w:hAnsi="Arial" w:cs="Arial"/>
          <w:b/>
          <w:sz w:val="22"/>
          <w:szCs w:val="22"/>
        </w:rPr>
        <w:t>type_local</w:t>
      </w:r>
      <w:proofErr w:type="spellEnd"/>
      <w:r>
        <w:rPr>
          <w:rFonts w:ascii="Arial" w:hAnsi="Arial" w:cs="Arial"/>
          <w:sz w:val="22"/>
          <w:szCs w:val="22"/>
        </w:rPr>
        <w:t> : « Technique » ou « Normal »</w:t>
      </w:r>
    </w:p>
    <w:p w:rsidR="009457EE" w:rsidRDefault="009457EE" w:rsidP="00445A7C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line="288" w:lineRule="auto"/>
        <w:rPr>
          <w:rFonts w:ascii="Arial" w:hAnsi="Arial" w:cs="Arial"/>
          <w:color w:val="000000"/>
          <w:sz w:val="22"/>
          <w:szCs w:val="22"/>
          <w:lang w:val="fr-CA" w:eastAsia="fr-CA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numero</w:t>
      </w:r>
      <w:r w:rsidR="00445A7C" w:rsidRPr="001059E5"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_</w:t>
      </w:r>
      <w:r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local</w:t>
      </w:r>
      <w:proofErr w:type="spellEnd"/>
      <w:r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: composé d’une lettre</w:t>
      </w:r>
      <w:r w:rsidR="00445A7C" w:rsidRPr="0096718B"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</w:t>
      </w:r>
      <w:proofErr w:type="gramStart"/>
      <w:r w:rsidR="00445A7C" w:rsidRPr="0096718B"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suivi </w:t>
      </w:r>
      <w:r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d’un</w:t>
      </w:r>
      <w:proofErr w:type="gramEnd"/>
      <w:r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tiret  puis de 3 </w:t>
      </w:r>
      <w:r w:rsidR="00445A7C" w:rsidRPr="0096718B">
        <w:rPr>
          <w:rFonts w:ascii="Arial" w:hAnsi="Arial" w:cs="Arial"/>
          <w:color w:val="000000"/>
          <w:sz w:val="22"/>
          <w:szCs w:val="22"/>
          <w:lang w:val="fr-CA" w:eastAsia="fr-CA"/>
        </w:rPr>
        <w:t>chiffres</w:t>
      </w:r>
      <w:r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</w:t>
      </w:r>
    </w:p>
    <w:p w:rsidR="00445A7C" w:rsidRPr="00363E9E" w:rsidRDefault="009457EE" w:rsidP="009457EE">
      <w:pPr>
        <w:suppressAutoHyphens w:val="0"/>
        <w:autoSpaceDE w:val="0"/>
        <w:autoSpaceDN w:val="0"/>
        <w:adjustRightInd w:val="0"/>
        <w:spacing w:line="288" w:lineRule="auto"/>
        <w:ind w:left="720"/>
        <w:rPr>
          <w:rFonts w:ascii="Arial" w:hAnsi="Arial" w:cs="Arial"/>
          <w:color w:val="000000"/>
          <w:sz w:val="22"/>
          <w:szCs w:val="22"/>
          <w:lang w:val="fr-CA" w:eastAsia="fr-CA"/>
        </w:rPr>
      </w:pPr>
      <w:r>
        <w:rPr>
          <w:rFonts w:ascii="Arial" w:hAnsi="Arial" w:cs="Arial"/>
          <w:color w:val="000000"/>
          <w:sz w:val="22"/>
          <w:szCs w:val="22"/>
          <w:lang w:val="fr-CA" w:eastAsia="fr-CA"/>
        </w:rPr>
        <w:t>Exemple : F-230</w:t>
      </w:r>
      <w:r w:rsidR="00445A7C" w:rsidRPr="0096718B"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</w:t>
      </w:r>
    </w:p>
    <w:p w:rsidR="00445A7C" w:rsidRPr="00312591" w:rsidRDefault="00060874" w:rsidP="00445A7C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line="288" w:lineRule="auto"/>
        <w:rPr>
          <w:rFonts w:ascii="Arial" w:hAnsi="Arial" w:cs="Arial"/>
          <w:color w:val="000000"/>
          <w:sz w:val="22"/>
          <w:szCs w:val="22"/>
          <w:lang w:val="fr-CA" w:eastAsia="fr-CA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Li</w:t>
      </w:r>
      <w:r w:rsidR="009457EE"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eu_local</w:t>
      </w:r>
      <w:proofErr w:type="spellEnd"/>
      <w:r w:rsidR="00C62571"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 : </w:t>
      </w:r>
      <w:r w:rsidR="009457EE"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Bloc A, B ou C</w:t>
      </w:r>
    </w:p>
    <w:p w:rsidR="00445A7C" w:rsidRPr="00133F01" w:rsidRDefault="009457EE" w:rsidP="00445A7C">
      <w:pPr>
        <w:pStyle w:val="Corpsdetexte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dimension_local</w:t>
      </w:r>
      <w:proofErr w:type="spellEnd"/>
      <w:r w:rsidR="00C62571">
        <w:rPr>
          <w:rFonts w:ascii="Arial" w:hAnsi="Arial" w:cs="Arial"/>
          <w:color w:val="000000"/>
          <w:sz w:val="22"/>
          <w:szCs w:val="22"/>
          <w:lang w:val="fr-CA" w:eastAsia="fr-CA"/>
        </w:rPr>
        <w:t> : doit être un</w:t>
      </w:r>
      <w:r w:rsidR="008549DA"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entier </w:t>
      </w:r>
      <w:proofErr w:type="gramStart"/>
      <w:r w:rsidR="008549DA">
        <w:rPr>
          <w:rFonts w:ascii="Arial" w:hAnsi="Arial" w:cs="Arial"/>
          <w:color w:val="000000"/>
          <w:sz w:val="22"/>
          <w:szCs w:val="22"/>
          <w:lang w:val="fr-CA" w:eastAsia="fr-CA"/>
        </w:rPr>
        <w:t>positif</w:t>
      </w:r>
      <w:r w:rsidR="00B11903"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 </w:t>
      </w:r>
      <w:r>
        <w:rPr>
          <w:rFonts w:ascii="Arial" w:hAnsi="Arial" w:cs="Arial"/>
          <w:color w:val="000000"/>
          <w:sz w:val="22"/>
          <w:szCs w:val="22"/>
          <w:lang w:val="fr-CA" w:eastAsia="fr-CA"/>
        </w:rPr>
        <w:t>(</w:t>
      </w:r>
      <w:proofErr w:type="gramEnd"/>
      <w:r w:rsidR="00133F01">
        <w:rPr>
          <w:rFonts w:ascii="Arial" w:hAnsi="Arial" w:cs="Arial"/>
          <w:color w:val="000000"/>
          <w:sz w:val="22"/>
          <w:szCs w:val="22"/>
          <w:lang w:val="fr-CA" w:eastAsia="fr-CA"/>
        </w:rPr>
        <w:t>en mètre</w:t>
      </w:r>
      <w:r>
        <w:rPr>
          <w:rFonts w:ascii="Arial" w:hAnsi="Arial" w:cs="Arial"/>
          <w:color w:val="000000"/>
          <w:sz w:val="22"/>
          <w:szCs w:val="22"/>
          <w:lang w:val="fr-CA" w:eastAsia="fr-CA"/>
        </w:rPr>
        <w:t xml:space="preserve"> carré)</w:t>
      </w:r>
    </w:p>
    <w:p w:rsidR="00133F01" w:rsidRPr="0096718B" w:rsidRDefault="00133F01" w:rsidP="00445A7C">
      <w:pPr>
        <w:pStyle w:val="Corpsdetexte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nbr_places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val="fr-CA" w:eastAsia="fr-CA"/>
        </w:rPr>
        <w:t> </w:t>
      </w:r>
      <w:r w:rsidRPr="00133F01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doit être un entier positif inférieur à 25</w:t>
      </w:r>
    </w:p>
    <w:p w:rsidR="009457EE" w:rsidRPr="00BC0589" w:rsidRDefault="009457EE" w:rsidP="009457EE">
      <w:pPr>
        <w:pStyle w:val="Corpsdetexte"/>
        <w:rPr>
          <w:rFonts w:ascii="Arial" w:hAnsi="Arial" w:cs="Arial"/>
          <w:sz w:val="22"/>
          <w:szCs w:val="22"/>
        </w:rPr>
      </w:pPr>
    </w:p>
    <w:p w:rsidR="00EA1611" w:rsidRDefault="009457EE" w:rsidP="006054B8">
      <w:pPr>
        <w:pStyle w:val="Corpsdetexte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457EE">
        <w:rPr>
          <w:rFonts w:ascii="Arial" w:hAnsi="Arial" w:cs="Arial"/>
          <w:sz w:val="22"/>
          <w:szCs w:val="22"/>
        </w:rPr>
        <w:t xml:space="preserve">Un </w:t>
      </w:r>
      <w:r w:rsidRPr="00412706">
        <w:rPr>
          <w:rFonts w:ascii="Arial" w:hAnsi="Arial" w:cs="Arial"/>
          <w:b/>
          <w:sz w:val="22"/>
          <w:szCs w:val="22"/>
        </w:rPr>
        <w:t>local</w:t>
      </w:r>
      <w:r w:rsidRPr="009457EE">
        <w:rPr>
          <w:rFonts w:ascii="Arial" w:hAnsi="Arial" w:cs="Arial"/>
          <w:sz w:val="22"/>
          <w:szCs w:val="22"/>
        </w:rPr>
        <w:t xml:space="preserve"> peut être soit un local </w:t>
      </w:r>
      <w:r w:rsidRPr="009457EE">
        <w:rPr>
          <w:rFonts w:ascii="Arial" w:hAnsi="Arial" w:cs="Arial"/>
          <w:b/>
          <w:sz w:val="22"/>
          <w:szCs w:val="22"/>
        </w:rPr>
        <w:t>normal</w:t>
      </w:r>
      <w:r w:rsidR="00CD018B">
        <w:rPr>
          <w:rFonts w:ascii="Arial" w:hAnsi="Arial" w:cs="Arial"/>
          <w:b/>
          <w:sz w:val="22"/>
          <w:szCs w:val="22"/>
        </w:rPr>
        <w:t xml:space="preserve"> </w:t>
      </w:r>
      <w:r w:rsidR="00CD018B" w:rsidRPr="00CD018B">
        <w:rPr>
          <w:rFonts w:ascii="Arial" w:hAnsi="Arial" w:cs="Arial"/>
          <w:bCs/>
          <w:sz w:val="22"/>
          <w:szCs w:val="22"/>
        </w:rPr>
        <w:t>(sans ordinateurs)</w:t>
      </w:r>
      <w:r w:rsidRPr="009457EE">
        <w:rPr>
          <w:rFonts w:ascii="Arial" w:hAnsi="Arial" w:cs="Arial"/>
          <w:sz w:val="22"/>
          <w:szCs w:val="22"/>
        </w:rPr>
        <w:t xml:space="preserve"> soit un </w:t>
      </w:r>
      <w:r w:rsidRPr="009457EE">
        <w:rPr>
          <w:rFonts w:ascii="Arial" w:hAnsi="Arial" w:cs="Arial"/>
          <w:b/>
          <w:sz w:val="22"/>
          <w:szCs w:val="22"/>
        </w:rPr>
        <w:t xml:space="preserve">local technique </w:t>
      </w:r>
      <w:r w:rsidRPr="009457EE">
        <w:rPr>
          <w:rFonts w:ascii="Arial" w:hAnsi="Arial" w:cs="Arial"/>
          <w:sz w:val="22"/>
          <w:szCs w:val="22"/>
        </w:rPr>
        <w:t xml:space="preserve">dans lequel il y a des ordinateurs. </w:t>
      </w:r>
      <w:r w:rsidR="00412706">
        <w:rPr>
          <w:rFonts w:ascii="Arial" w:hAnsi="Arial" w:cs="Arial"/>
          <w:sz w:val="22"/>
          <w:szCs w:val="22"/>
        </w:rPr>
        <w:t xml:space="preserve">La classe </w:t>
      </w:r>
      <w:r w:rsidR="00412706" w:rsidRPr="00412706">
        <w:rPr>
          <w:rFonts w:ascii="Arial" w:hAnsi="Arial" w:cs="Arial"/>
          <w:b/>
          <w:sz w:val="22"/>
          <w:szCs w:val="22"/>
        </w:rPr>
        <w:t>Local</w:t>
      </w:r>
      <w:r w:rsidR="00412706">
        <w:rPr>
          <w:rFonts w:ascii="Arial" w:hAnsi="Arial" w:cs="Arial"/>
          <w:sz w:val="22"/>
          <w:szCs w:val="22"/>
        </w:rPr>
        <w:t xml:space="preserve"> a </w:t>
      </w:r>
      <w:r w:rsidR="00CD018B">
        <w:rPr>
          <w:rFonts w:ascii="Arial" w:hAnsi="Arial" w:cs="Arial"/>
          <w:sz w:val="22"/>
          <w:szCs w:val="22"/>
        </w:rPr>
        <w:t xml:space="preserve">donc </w:t>
      </w:r>
      <w:r w:rsidR="00412706">
        <w:rPr>
          <w:rFonts w:ascii="Arial" w:hAnsi="Arial" w:cs="Arial"/>
          <w:sz w:val="22"/>
          <w:szCs w:val="22"/>
        </w:rPr>
        <w:t>deux classe</w:t>
      </w:r>
      <w:r w:rsidR="005764A1">
        <w:rPr>
          <w:rFonts w:ascii="Arial" w:hAnsi="Arial" w:cs="Arial"/>
          <w:sz w:val="22"/>
          <w:szCs w:val="22"/>
        </w:rPr>
        <w:t>s</w:t>
      </w:r>
      <w:r w:rsidR="00412706">
        <w:rPr>
          <w:rFonts w:ascii="Arial" w:hAnsi="Arial" w:cs="Arial"/>
          <w:sz w:val="22"/>
          <w:szCs w:val="22"/>
        </w:rPr>
        <w:t xml:space="preserve"> dérivées : la classe </w:t>
      </w:r>
      <w:r w:rsidR="00412706" w:rsidRPr="00412706">
        <w:rPr>
          <w:rFonts w:ascii="Arial" w:hAnsi="Arial" w:cs="Arial"/>
          <w:b/>
          <w:sz w:val="22"/>
          <w:szCs w:val="22"/>
        </w:rPr>
        <w:t>Local_normal</w:t>
      </w:r>
      <w:r w:rsidR="00412706">
        <w:rPr>
          <w:rFonts w:ascii="Arial" w:hAnsi="Arial" w:cs="Arial"/>
          <w:sz w:val="22"/>
          <w:szCs w:val="22"/>
        </w:rPr>
        <w:t xml:space="preserve"> et </w:t>
      </w:r>
      <w:r w:rsidR="00412706" w:rsidRPr="00412706">
        <w:rPr>
          <w:rFonts w:ascii="Arial" w:hAnsi="Arial" w:cs="Arial"/>
          <w:b/>
          <w:sz w:val="22"/>
          <w:szCs w:val="22"/>
        </w:rPr>
        <w:t>Local_technique</w:t>
      </w:r>
      <w:r w:rsidR="00412706">
        <w:rPr>
          <w:rFonts w:ascii="Arial" w:hAnsi="Arial" w:cs="Arial"/>
          <w:sz w:val="22"/>
          <w:szCs w:val="22"/>
        </w:rPr>
        <w:t xml:space="preserve">. </w:t>
      </w:r>
    </w:p>
    <w:p w:rsidR="00662932" w:rsidRDefault="00412706" w:rsidP="00662932">
      <w:pPr>
        <w:pStyle w:val="Corpsdetexte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Les attributs de la classe dérivée </w:t>
      </w:r>
      <w:r w:rsidRPr="00412706">
        <w:rPr>
          <w:rFonts w:ascii="Arial" w:hAnsi="Arial" w:cs="Arial"/>
          <w:b/>
          <w:sz w:val="22"/>
          <w:szCs w:val="22"/>
        </w:rPr>
        <w:t>Local_</w:t>
      </w:r>
      <w:r w:rsidR="00EA1611">
        <w:rPr>
          <w:rFonts w:ascii="Arial" w:hAnsi="Arial" w:cs="Arial"/>
          <w:b/>
          <w:sz w:val="22"/>
          <w:szCs w:val="22"/>
        </w:rPr>
        <w:t>t</w:t>
      </w:r>
      <w:r w:rsidRPr="00412706">
        <w:rPr>
          <w:rFonts w:ascii="Arial" w:hAnsi="Arial" w:cs="Arial"/>
          <w:b/>
          <w:sz w:val="22"/>
          <w:szCs w:val="22"/>
        </w:rPr>
        <w:t>echnique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sont</w:t>
      </w:r>
      <w:r w:rsidR="00EA1611">
        <w:rPr>
          <w:rFonts w:ascii="Arial" w:hAnsi="Arial" w:cs="Arial"/>
          <w:sz w:val="22"/>
          <w:szCs w:val="22"/>
        </w:rPr>
        <w:t> :</w:t>
      </w:r>
    </w:p>
    <w:p w:rsidR="00412706" w:rsidRDefault="00412706" w:rsidP="00412706">
      <w:pPr>
        <w:pStyle w:val="Corpsdetext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412706">
        <w:rPr>
          <w:rFonts w:ascii="Arial" w:hAnsi="Arial" w:cs="Arial"/>
          <w:b/>
          <w:sz w:val="22"/>
          <w:szCs w:val="22"/>
        </w:rPr>
        <w:t>marque</w:t>
      </w:r>
      <w:r w:rsidR="006054B8">
        <w:rPr>
          <w:rFonts w:ascii="Arial" w:hAnsi="Arial" w:cs="Arial"/>
          <w:b/>
          <w:sz w:val="22"/>
          <w:szCs w:val="22"/>
        </w:rPr>
        <w:t>_</w:t>
      </w:r>
      <w:r w:rsidRPr="00412706">
        <w:rPr>
          <w:rFonts w:ascii="Arial" w:hAnsi="Arial" w:cs="Arial"/>
          <w:b/>
          <w:sz w:val="22"/>
          <w:szCs w:val="22"/>
        </w:rPr>
        <w:t>ordinateur</w:t>
      </w:r>
      <w:proofErr w:type="spellEnd"/>
      <w:r>
        <w:rPr>
          <w:rFonts w:ascii="Arial" w:hAnsi="Arial" w:cs="Arial"/>
          <w:sz w:val="22"/>
          <w:szCs w:val="22"/>
        </w:rPr>
        <w:t> : de longueur &lt; 100 caractères.</w:t>
      </w:r>
    </w:p>
    <w:p w:rsidR="00412706" w:rsidRDefault="00412706" w:rsidP="00412706">
      <w:pPr>
        <w:pStyle w:val="Corpsdetext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nb_ordinateurs</w:t>
      </w:r>
      <w:proofErr w:type="spellEnd"/>
      <w:r>
        <w:rPr>
          <w:rFonts w:ascii="Arial" w:hAnsi="Arial" w:cs="Arial"/>
          <w:b/>
          <w:sz w:val="22"/>
          <w:szCs w:val="22"/>
        </w:rPr>
        <w:t> </w:t>
      </w:r>
      <w:r w:rsidRPr="00412706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doit être un entier positif inférieur à 25</w:t>
      </w:r>
    </w:p>
    <w:p w:rsidR="00412706" w:rsidRDefault="00412706" w:rsidP="00412706">
      <w:pPr>
        <w:pStyle w:val="Corpsdetext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060874">
        <w:rPr>
          <w:rFonts w:ascii="Arial" w:hAnsi="Arial" w:cs="Arial"/>
          <w:b/>
          <w:sz w:val="22"/>
          <w:szCs w:val="22"/>
        </w:rPr>
        <w:t>P</w:t>
      </w:r>
      <w:r w:rsidRPr="00412706">
        <w:rPr>
          <w:rFonts w:ascii="Arial" w:hAnsi="Arial" w:cs="Arial"/>
          <w:b/>
          <w:sz w:val="22"/>
          <w:szCs w:val="22"/>
        </w:rPr>
        <w:t>rojecteur</w:t>
      </w:r>
      <w:r>
        <w:rPr>
          <w:rFonts w:ascii="Arial" w:hAnsi="Arial" w:cs="Arial"/>
          <w:sz w:val="22"/>
          <w:szCs w:val="22"/>
        </w:rPr>
        <w:t> : Vrai ou Faux</w:t>
      </w:r>
      <w:r w:rsidR="00FD4F43">
        <w:rPr>
          <w:rFonts w:ascii="Arial" w:hAnsi="Arial" w:cs="Arial"/>
          <w:sz w:val="22"/>
          <w:szCs w:val="22"/>
        </w:rPr>
        <w:t xml:space="preserve"> (Vrai s’il y a un projecteur dans le local, Faux sinon)</w:t>
      </w:r>
    </w:p>
    <w:p w:rsidR="00060874" w:rsidRDefault="00060874" w:rsidP="009457EE">
      <w:pPr>
        <w:pStyle w:val="Corpsdetexte"/>
        <w:rPr>
          <w:rFonts w:ascii="Arial" w:hAnsi="Arial" w:cs="Arial"/>
          <w:sz w:val="22"/>
          <w:szCs w:val="22"/>
        </w:rPr>
      </w:pPr>
    </w:p>
    <w:p w:rsidR="00662932" w:rsidRDefault="00060874" w:rsidP="009457EE">
      <w:pPr>
        <w:pStyle w:val="Corpsdetex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EA1611">
        <w:rPr>
          <w:rFonts w:ascii="Arial" w:hAnsi="Arial" w:cs="Arial"/>
          <w:sz w:val="22"/>
          <w:szCs w:val="22"/>
        </w:rPr>
        <w:t xml:space="preserve">a classe dérivée </w:t>
      </w:r>
      <w:r w:rsidR="00EA1611" w:rsidRPr="00EA1611">
        <w:rPr>
          <w:rFonts w:ascii="Arial" w:hAnsi="Arial" w:cs="Arial"/>
          <w:b/>
          <w:sz w:val="22"/>
          <w:szCs w:val="22"/>
        </w:rPr>
        <w:t>Local_normal</w:t>
      </w:r>
      <w:r w:rsidR="00EA161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un attribut</w:t>
      </w:r>
      <w:r w:rsidR="00EA1611">
        <w:rPr>
          <w:rFonts w:ascii="Arial" w:hAnsi="Arial" w:cs="Arial"/>
          <w:sz w:val="22"/>
          <w:szCs w:val="22"/>
        </w:rPr>
        <w:t> :</w:t>
      </w:r>
    </w:p>
    <w:p w:rsidR="00EA1611" w:rsidRPr="00EA1611" w:rsidRDefault="00060874" w:rsidP="00EA1611">
      <w:pPr>
        <w:pStyle w:val="Corpsdetexte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060874">
        <w:rPr>
          <w:rFonts w:ascii="Arial" w:hAnsi="Arial" w:cs="Arial"/>
          <w:b/>
          <w:sz w:val="22"/>
          <w:szCs w:val="22"/>
        </w:rPr>
        <w:t>Nb_places_table</w:t>
      </w:r>
      <w:proofErr w:type="spellEnd"/>
      <w:r>
        <w:rPr>
          <w:rFonts w:ascii="Arial" w:hAnsi="Arial" w:cs="Arial"/>
          <w:sz w:val="22"/>
          <w:szCs w:val="22"/>
        </w:rPr>
        <w:t> : Le nombre de places par table. Peut être égal à un ou deux places.</w:t>
      </w:r>
    </w:p>
    <w:p w:rsidR="00412706" w:rsidRDefault="00412706" w:rsidP="00412706">
      <w:pPr>
        <w:pStyle w:val="Titre2"/>
        <w:numPr>
          <w:ilvl w:val="0"/>
          <w:numId w:val="0"/>
        </w:numPr>
        <w:spacing w:before="0" w:after="0"/>
        <w:ind w:left="576" w:hanging="576"/>
        <w:jc w:val="both"/>
        <w:rPr>
          <w:rFonts w:ascii="Arial" w:hAnsi="Arial" w:cs="Arial"/>
          <w:b w:val="0"/>
          <w:sz w:val="22"/>
          <w:szCs w:val="22"/>
        </w:rPr>
      </w:pPr>
      <w:r w:rsidRPr="00DC0E75">
        <w:rPr>
          <w:rFonts w:ascii="Arial" w:hAnsi="Arial" w:cs="Arial"/>
          <w:b w:val="0"/>
          <w:sz w:val="22"/>
          <w:szCs w:val="22"/>
        </w:rPr>
        <w:t xml:space="preserve">Associer à chaque attribut </w:t>
      </w:r>
      <w:r>
        <w:rPr>
          <w:rFonts w:ascii="Arial" w:hAnsi="Arial" w:cs="Arial"/>
          <w:b w:val="0"/>
          <w:sz w:val="22"/>
          <w:szCs w:val="22"/>
        </w:rPr>
        <w:t xml:space="preserve">qui le nécessite </w:t>
      </w:r>
      <w:r w:rsidRPr="00DC0E75">
        <w:rPr>
          <w:rFonts w:ascii="Arial" w:hAnsi="Arial" w:cs="Arial"/>
          <w:b w:val="0"/>
          <w:sz w:val="22"/>
          <w:szCs w:val="22"/>
        </w:rPr>
        <w:t>une propriété, un accesseur et un mutateur</w:t>
      </w:r>
    </w:p>
    <w:p w:rsidR="00412706" w:rsidRPr="00412706" w:rsidRDefault="00412706" w:rsidP="009457EE">
      <w:pPr>
        <w:pStyle w:val="Corpsdetexte"/>
        <w:rPr>
          <w:rFonts w:ascii="Arial" w:hAnsi="Arial" w:cs="Arial"/>
          <w:sz w:val="22"/>
          <w:szCs w:val="22"/>
        </w:rPr>
      </w:pPr>
    </w:p>
    <w:p w:rsidR="00445A7C" w:rsidRDefault="00445A7C" w:rsidP="00445A7C">
      <w:pPr>
        <w:ind w:left="1068"/>
        <w:jc w:val="both"/>
        <w:rPr>
          <w:rFonts w:ascii="Arial" w:hAnsi="Arial" w:cs="Arial"/>
          <w:sz w:val="22"/>
          <w:szCs w:val="22"/>
        </w:rPr>
      </w:pPr>
    </w:p>
    <w:p w:rsidR="006054B8" w:rsidRDefault="006054B8" w:rsidP="00445A7C">
      <w:pPr>
        <w:ind w:left="1068"/>
        <w:jc w:val="both"/>
        <w:rPr>
          <w:rFonts w:ascii="Arial" w:hAnsi="Arial" w:cs="Arial"/>
          <w:sz w:val="22"/>
          <w:szCs w:val="22"/>
        </w:rPr>
      </w:pPr>
    </w:p>
    <w:p w:rsidR="006054B8" w:rsidRDefault="006054B8" w:rsidP="00445A7C">
      <w:pPr>
        <w:ind w:left="1068"/>
        <w:jc w:val="both"/>
        <w:rPr>
          <w:rFonts w:ascii="Arial" w:hAnsi="Arial" w:cs="Arial"/>
          <w:sz w:val="22"/>
          <w:szCs w:val="22"/>
        </w:rPr>
      </w:pPr>
    </w:p>
    <w:p w:rsidR="006054B8" w:rsidRDefault="006054B8" w:rsidP="00445A7C">
      <w:pPr>
        <w:ind w:left="1068"/>
        <w:jc w:val="both"/>
        <w:rPr>
          <w:rFonts w:ascii="Arial" w:hAnsi="Arial" w:cs="Arial"/>
          <w:sz w:val="22"/>
          <w:szCs w:val="22"/>
        </w:rPr>
      </w:pPr>
    </w:p>
    <w:p w:rsidR="00B62EC5" w:rsidRDefault="00B62EC5" w:rsidP="00445A7C">
      <w:pPr>
        <w:ind w:left="1068"/>
        <w:jc w:val="both"/>
        <w:rPr>
          <w:rFonts w:ascii="Arial" w:hAnsi="Arial" w:cs="Arial"/>
          <w:sz w:val="22"/>
          <w:szCs w:val="22"/>
        </w:rPr>
      </w:pPr>
    </w:p>
    <w:p w:rsidR="00B62EC5" w:rsidRPr="00960EAA" w:rsidRDefault="00B62EC5" w:rsidP="00445A7C">
      <w:pPr>
        <w:ind w:left="1068"/>
        <w:jc w:val="both"/>
        <w:rPr>
          <w:rFonts w:ascii="Arial" w:hAnsi="Arial" w:cs="Arial"/>
          <w:sz w:val="22"/>
          <w:szCs w:val="22"/>
        </w:rPr>
      </w:pPr>
    </w:p>
    <w:p w:rsidR="00445A7C" w:rsidRPr="006F3C8C" w:rsidRDefault="00B62EC5" w:rsidP="00CD018B">
      <w:pPr>
        <w:pStyle w:val="Corpsdetexte"/>
        <w:shd w:val="clear" w:color="auto" w:fill="9CC2E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Diagramme UML </w:t>
      </w:r>
    </w:p>
    <w:p w:rsidR="00445A7C" w:rsidRDefault="005764A1" w:rsidP="006054B8">
      <w:pPr>
        <w:pStyle w:val="Corpsdetexte"/>
        <w:spacing w:line="360" w:lineRule="auto"/>
      </w:pPr>
      <w:r>
        <w:t>Compléter</w:t>
      </w:r>
      <w:r w:rsidR="00CD018B">
        <w:t xml:space="preserve"> le diagramme UML de classe </w:t>
      </w:r>
      <w:r>
        <w:t>avec les classes</w:t>
      </w:r>
      <w:r w:rsidR="00CD018B">
        <w:t xml:space="preserve"> </w:t>
      </w:r>
      <w:r w:rsidR="00CD018B" w:rsidRPr="005310B8">
        <w:rPr>
          <w:b/>
          <w:bCs/>
        </w:rPr>
        <w:t>Local</w:t>
      </w:r>
      <w:r w:rsidR="00CD018B">
        <w:t xml:space="preserve">, </w:t>
      </w:r>
      <w:proofErr w:type="spellStart"/>
      <w:r w:rsidR="00CD018B" w:rsidRPr="005310B8">
        <w:rPr>
          <w:b/>
          <w:bCs/>
        </w:rPr>
        <w:t>Local_normal</w:t>
      </w:r>
      <w:proofErr w:type="spellEnd"/>
      <w:r w:rsidR="00CD018B">
        <w:t xml:space="preserve"> et </w:t>
      </w:r>
      <w:proofErr w:type="spellStart"/>
      <w:r w:rsidR="00CD018B" w:rsidRPr="005310B8">
        <w:rPr>
          <w:b/>
          <w:bCs/>
        </w:rPr>
        <w:t>Local_technique</w:t>
      </w:r>
      <w:proofErr w:type="spellEnd"/>
      <w:r w:rsidR="00CD018B">
        <w:t>. Représenter correctement les relations entre les classes.</w:t>
      </w:r>
    </w:p>
    <w:p w:rsidR="00445A7C" w:rsidRPr="00DC0E75" w:rsidRDefault="00A75360" w:rsidP="00445A7C">
      <w:pPr>
        <w:pStyle w:val="Corpsdetexte"/>
        <w:shd w:val="clear" w:color="auto" w:fill="9CC2E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Modifier l’interface graphique et le code </w:t>
      </w:r>
    </w:p>
    <w:p w:rsidR="00B11903" w:rsidRPr="00B11903" w:rsidRDefault="00B11903" w:rsidP="00445A7C">
      <w:pPr>
        <w:pStyle w:val="Sansinterligne"/>
        <w:numPr>
          <w:ilvl w:val="0"/>
          <w:numId w:val="1"/>
        </w:numPr>
        <w:spacing w:after="120"/>
      </w:pPr>
    </w:p>
    <w:p w:rsidR="00236190" w:rsidRDefault="0008083F" w:rsidP="00BC0589">
      <w:pPr>
        <w:pStyle w:val="Sansinterligne"/>
        <w:numPr>
          <w:ilvl w:val="0"/>
          <w:numId w:val="1"/>
        </w:numPr>
        <w:spacing w:after="120" w:line="360" w:lineRule="auto"/>
        <w:ind w:left="0" w:firstLine="0"/>
        <w:jc w:val="both"/>
      </w:pPr>
      <w:r>
        <w:t>A</w:t>
      </w:r>
      <w:r w:rsidR="00BC0589">
        <w:t>jouter un bouton « </w:t>
      </w:r>
      <w:r w:rsidR="00D752A0" w:rsidRPr="00060874">
        <w:rPr>
          <w:b/>
        </w:rPr>
        <w:t xml:space="preserve">Ajouter </w:t>
      </w:r>
      <w:r w:rsidR="00BC0589" w:rsidRPr="00060874">
        <w:rPr>
          <w:b/>
        </w:rPr>
        <w:t>Local</w:t>
      </w:r>
      <w:r w:rsidR="00BC0589">
        <w:t xml:space="preserve"> » à la fenêtre principale. Ce bouton ouvre </w:t>
      </w:r>
      <w:r w:rsidR="002A3161" w:rsidRPr="00D13EFB">
        <w:t xml:space="preserve">une boîte de dialogue qui permet d’entrer un </w:t>
      </w:r>
      <w:r w:rsidR="00D752A0">
        <w:t xml:space="preserve">nouveau local </w:t>
      </w:r>
      <w:r w:rsidR="001B273F" w:rsidRPr="00BC0589">
        <w:rPr>
          <w:u w:val="single"/>
        </w:rPr>
        <w:t>normal</w:t>
      </w:r>
      <w:r w:rsidR="001B273F">
        <w:t xml:space="preserve"> ou </w:t>
      </w:r>
      <w:r w:rsidR="001B273F" w:rsidRPr="00BC0589">
        <w:rPr>
          <w:u w:val="single"/>
        </w:rPr>
        <w:t>technique</w:t>
      </w:r>
      <w:r w:rsidR="00546F79" w:rsidRPr="00D13EFB">
        <w:t>.</w:t>
      </w:r>
      <w:r w:rsidR="002A3161" w:rsidRPr="00D13EFB">
        <w:t xml:space="preserve"> </w:t>
      </w:r>
      <w:r w:rsidR="00060874">
        <w:t xml:space="preserve">Chaque ajout de local </w:t>
      </w:r>
      <w:bookmarkStart w:id="0" w:name="_GoBack"/>
      <w:r w:rsidR="00060874">
        <w:t xml:space="preserve">implique l’instanciation d’un objet de la classe </w:t>
      </w:r>
      <w:proofErr w:type="spellStart"/>
      <w:r w:rsidR="00060874" w:rsidRPr="00060874">
        <w:rPr>
          <w:b/>
        </w:rPr>
        <w:t>Local_technique</w:t>
      </w:r>
      <w:proofErr w:type="spellEnd"/>
      <w:r w:rsidR="00060874">
        <w:t xml:space="preserve"> ou </w:t>
      </w:r>
      <w:proofErr w:type="spellStart"/>
      <w:r w:rsidR="00060874" w:rsidRPr="00060874">
        <w:rPr>
          <w:b/>
        </w:rPr>
        <w:t>Local_</w:t>
      </w:r>
      <w:r w:rsidR="00060874">
        <w:rPr>
          <w:b/>
        </w:rPr>
        <w:t>n</w:t>
      </w:r>
      <w:r w:rsidR="00060874" w:rsidRPr="00060874">
        <w:rPr>
          <w:b/>
        </w:rPr>
        <w:t>ormal</w:t>
      </w:r>
      <w:proofErr w:type="spellEnd"/>
      <w:r w:rsidR="00060874">
        <w:t xml:space="preserve"> et </w:t>
      </w:r>
      <w:bookmarkEnd w:id="0"/>
      <w:r w:rsidR="00060874">
        <w:t>l’ajout de cet objet à la liste des locaux.</w:t>
      </w:r>
    </w:p>
    <w:p w:rsidR="005F58EA" w:rsidRDefault="005F58EA" w:rsidP="005F58EA">
      <w:pPr>
        <w:pStyle w:val="Sansinterligne"/>
        <w:spacing w:after="120" w:line="360" w:lineRule="auto"/>
        <w:jc w:val="both"/>
      </w:pPr>
    </w:p>
    <w:p w:rsidR="00546F79" w:rsidRPr="00DC0E75" w:rsidRDefault="00546F79" w:rsidP="002A3161">
      <w:pPr>
        <w:pStyle w:val="Sansinterligne"/>
        <w:numPr>
          <w:ilvl w:val="0"/>
          <w:numId w:val="1"/>
        </w:numPr>
        <w:spacing w:after="120"/>
        <w:ind w:left="0" w:firstLine="0"/>
        <w:jc w:val="both"/>
      </w:pPr>
    </w:p>
    <w:p w:rsidR="003F594C" w:rsidRDefault="003F594C"/>
    <w:sectPr w:rsidR="003F594C">
      <w:headerReference w:type="default" r:id="rId7"/>
      <w:footerReference w:type="default" r:id="rId8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3A0" w:rsidRDefault="005003A0">
      <w:r>
        <w:separator/>
      </w:r>
    </w:p>
  </w:endnote>
  <w:endnote w:type="continuationSeparator" w:id="0">
    <w:p w:rsidR="005003A0" w:rsidRDefault="0050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A7C" w:rsidRDefault="00445A7C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3E5B2C">
      <w:rPr>
        <w:noProof/>
      </w:rPr>
      <w:t>2</w:t>
    </w:r>
    <w:r>
      <w:fldChar w:fldCharType="end"/>
    </w:r>
  </w:p>
  <w:p w:rsidR="00445A7C" w:rsidRDefault="00445A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3A0" w:rsidRDefault="005003A0">
      <w:r>
        <w:separator/>
      </w:r>
    </w:p>
  </w:footnote>
  <w:footnote w:type="continuationSeparator" w:id="0">
    <w:p w:rsidR="005003A0" w:rsidRDefault="00500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A7C" w:rsidRPr="0059406C" w:rsidRDefault="00445A7C" w:rsidP="00445A7C">
    <w:pPr>
      <w:spacing w:line="271" w:lineRule="auto"/>
      <w:rPr>
        <w:rFonts w:ascii="Verdana" w:eastAsia="Verdana" w:hAnsi="Verdana" w:cs="Verdana"/>
        <w:bCs/>
        <w:lang w:val="en-CA"/>
      </w:rPr>
    </w:pPr>
    <w:r w:rsidRPr="0059406C">
      <w:rPr>
        <w:rFonts w:ascii="Verdana" w:eastAsia="Verdana" w:hAnsi="Verdana" w:cs="Verdana"/>
        <w:bCs/>
        <w:lang w:val="en-CA"/>
      </w:rPr>
      <w:t>420-2G</w:t>
    </w:r>
    <w:r w:rsidR="0059406C" w:rsidRPr="0059406C">
      <w:rPr>
        <w:rFonts w:ascii="Verdana" w:eastAsia="Verdana" w:hAnsi="Verdana" w:cs="Verdana"/>
        <w:bCs/>
        <w:lang w:val="en-CA"/>
      </w:rPr>
      <w:t>4</w:t>
    </w:r>
    <w:r w:rsidRPr="0059406C">
      <w:rPr>
        <w:rFonts w:ascii="Verdana" w:eastAsia="Verdana" w:hAnsi="Verdana" w:cs="Verdana"/>
        <w:bCs/>
        <w:lang w:val="en-CA"/>
      </w:rPr>
      <w:t>-HU – P</w:t>
    </w:r>
    <w:r w:rsidR="0059406C" w:rsidRPr="0059406C">
      <w:rPr>
        <w:rFonts w:ascii="Verdana" w:eastAsia="Verdana" w:hAnsi="Verdana" w:cs="Verdana"/>
        <w:bCs/>
        <w:lang w:val="en-CA"/>
      </w:rPr>
      <w:t>OO</w:t>
    </w:r>
    <w:r w:rsidR="0059406C" w:rsidRPr="0059406C">
      <w:rPr>
        <w:rFonts w:ascii="Verdana" w:eastAsia="Verdana" w:hAnsi="Verdana" w:cs="Verdana"/>
        <w:bCs/>
        <w:lang w:val="en-CA"/>
      </w:rPr>
      <w:tab/>
    </w:r>
    <w:r w:rsidR="0059406C" w:rsidRPr="0059406C">
      <w:rPr>
        <w:rFonts w:ascii="Verdana" w:eastAsia="Verdana" w:hAnsi="Verdana" w:cs="Verdana"/>
        <w:bCs/>
        <w:lang w:val="en-CA"/>
      </w:rPr>
      <w:tab/>
    </w:r>
    <w:r w:rsidR="0059406C" w:rsidRPr="0059406C">
      <w:rPr>
        <w:rFonts w:ascii="Verdana" w:eastAsia="Verdana" w:hAnsi="Verdana" w:cs="Verdana"/>
        <w:bCs/>
        <w:lang w:val="en-CA"/>
      </w:rPr>
      <w:tab/>
    </w:r>
    <w:r w:rsidR="0059406C" w:rsidRPr="0059406C">
      <w:rPr>
        <w:rFonts w:ascii="Verdana" w:eastAsia="Verdana" w:hAnsi="Verdana" w:cs="Verdana"/>
        <w:bCs/>
        <w:lang w:val="en-CA"/>
      </w:rPr>
      <w:tab/>
    </w:r>
    <w:r w:rsidR="0059406C" w:rsidRPr="0059406C">
      <w:rPr>
        <w:rFonts w:ascii="Verdana" w:eastAsia="Verdana" w:hAnsi="Verdana" w:cs="Verdana"/>
        <w:bCs/>
        <w:lang w:val="en-CA"/>
      </w:rPr>
      <w:tab/>
    </w:r>
    <w:r w:rsidR="0059406C" w:rsidRPr="0059406C">
      <w:rPr>
        <w:rFonts w:ascii="Verdana" w:eastAsia="Verdana" w:hAnsi="Verdana" w:cs="Verdana"/>
        <w:bCs/>
        <w:lang w:val="en-CA"/>
      </w:rPr>
      <w:tab/>
    </w:r>
    <w:r w:rsidR="0059406C" w:rsidRPr="0059406C">
      <w:rPr>
        <w:rFonts w:ascii="Verdana" w:eastAsia="Verdana" w:hAnsi="Verdana" w:cs="Verdana"/>
        <w:bCs/>
        <w:lang w:val="en-CA"/>
      </w:rPr>
      <w:tab/>
      <w:t>Hasna Hocini</w:t>
    </w:r>
  </w:p>
  <w:p w:rsidR="00445A7C" w:rsidRPr="0059406C" w:rsidRDefault="00445A7C" w:rsidP="00445A7C">
    <w:pPr>
      <w:pStyle w:val="En-tte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268A3DA4"/>
    <w:multiLevelType w:val="hybridMultilevel"/>
    <w:tmpl w:val="F6D28F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B71E3"/>
    <w:multiLevelType w:val="hybridMultilevel"/>
    <w:tmpl w:val="C5107F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727DC"/>
    <w:multiLevelType w:val="hybridMultilevel"/>
    <w:tmpl w:val="D19C07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566F7"/>
    <w:multiLevelType w:val="hybridMultilevel"/>
    <w:tmpl w:val="E5C07B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7C"/>
    <w:rsid w:val="00060874"/>
    <w:rsid w:val="0008083F"/>
    <w:rsid w:val="001059E5"/>
    <w:rsid w:val="00133F01"/>
    <w:rsid w:val="00146DEE"/>
    <w:rsid w:val="001801D0"/>
    <w:rsid w:val="001B273F"/>
    <w:rsid w:val="001F1F03"/>
    <w:rsid w:val="00236190"/>
    <w:rsid w:val="002A3161"/>
    <w:rsid w:val="00314908"/>
    <w:rsid w:val="003E5B2C"/>
    <w:rsid w:val="003F594C"/>
    <w:rsid w:val="00412706"/>
    <w:rsid w:val="00445A7C"/>
    <w:rsid w:val="004F7BA4"/>
    <w:rsid w:val="005003A0"/>
    <w:rsid w:val="005310B8"/>
    <w:rsid w:val="00546F79"/>
    <w:rsid w:val="005764A1"/>
    <w:rsid w:val="0058040A"/>
    <w:rsid w:val="0059406C"/>
    <w:rsid w:val="005F58EA"/>
    <w:rsid w:val="006054B8"/>
    <w:rsid w:val="00640F24"/>
    <w:rsid w:val="00656A42"/>
    <w:rsid w:val="00662932"/>
    <w:rsid w:val="00831905"/>
    <w:rsid w:val="008549DA"/>
    <w:rsid w:val="008A2336"/>
    <w:rsid w:val="008A6C5A"/>
    <w:rsid w:val="009457EE"/>
    <w:rsid w:val="00973E50"/>
    <w:rsid w:val="00A75360"/>
    <w:rsid w:val="00B11903"/>
    <w:rsid w:val="00B62EC5"/>
    <w:rsid w:val="00BC0589"/>
    <w:rsid w:val="00BE3B06"/>
    <w:rsid w:val="00C62571"/>
    <w:rsid w:val="00CD018B"/>
    <w:rsid w:val="00D13EFB"/>
    <w:rsid w:val="00D752A0"/>
    <w:rsid w:val="00EA1611"/>
    <w:rsid w:val="00F92846"/>
    <w:rsid w:val="00FC4FCB"/>
    <w:rsid w:val="00FD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3531"/>
  <w15:chartTrackingRefBased/>
  <w15:docId w15:val="{46BDF763-706A-4AAB-9F93-7A87567F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A7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paragraph" w:styleId="Titre1">
    <w:name w:val="heading 1"/>
    <w:basedOn w:val="Normal"/>
    <w:next w:val="Corpsdetexte"/>
    <w:link w:val="Titre1Car"/>
    <w:qFormat/>
    <w:rsid w:val="00445A7C"/>
    <w:pPr>
      <w:numPr>
        <w:numId w:val="1"/>
      </w:numPr>
      <w:spacing w:before="280" w:after="280"/>
      <w:outlineLvl w:val="0"/>
    </w:pPr>
    <w:rPr>
      <w:b/>
      <w:bCs/>
      <w:color w:val="000000"/>
      <w:kern w:val="1"/>
      <w:sz w:val="48"/>
      <w:szCs w:val="48"/>
    </w:rPr>
  </w:style>
  <w:style w:type="paragraph" w:styleId="Titre2">
    <w:name w:val="heading 2"/>
    <w:basedOn w:val="Normal"/>
    <w:next w:val="Corpsdetexte"/>
    <w:link w:val="Titre2Car"/>
    <w:qFormat/>
    <w:rsid w:val="00445A7C"/>
    <w:pPr>
      <w:numPr>
        <w:ilvl w:val="1"/>
        <w:numId w:val="1"/>
      </w:numPr>
      <w:spacing w:before="280" w:after="280"/>
      <w:outlineLvl w:val="1"/>
    </w:pPr>
    <w:rPr>
      <w:b/>
      <w:bCs/>
      <w:color w:val="000000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E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45A7C"/>
    <w:rPr>
      <w:rFonts w:ascii="Times New Roman" w:eastAsia="Times New Roman" w:hAnsi="Times New Roman" w:cs="Times New Roman"/>
      <w:b/>
      <w:bCs/>
      <w:color w:val="000000"/>
      <w:kern w:val="1"/>
      <w:sz w:val="48"/>
      <w:szCs w:val="48"/>
      <w:lang w:val="fr-FR" w:eastAsia="ar-SA"/>
    </w:rPr>
  </w:style>
  <w:style w:type="character" w:customStyle="1" w:styleId="Titre2Car">
    <w:name w:val="Titre 2 Car"/>
    <w:basedOn w:val="Policepardfaut"/>
    <w:link w:val="Titre2"/>
    <w:rsid w:val="00445A7C"/>
    <w:rPr>
      <w:rFonts w:ascii="Times New Roman" w:eastAsia="Times New Roman" w:hAnsi="Times New Roman" w:cs="Times New Roman"/>
      <w:b/>
      <w:bCs/>
      <w:color w:val="000000"/>
      <w:sz w:val="36"/>
      <w:szCs w:val="36"/>
      <w:lang w:val="fr-FR" w:eastAsia="ar-SA"/>
    </w:rPr>
  </w:style>
  <w:style w:type="paragraph" w:styleId="Corpsdetexte">
    <w:name w:val="Body Text"/>
    <w:basedOn w:val="Normal"/>
    <w:link w:val="CorpsdetexteCar"/>
    <w:rsid w:val="00445A7C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445A7C"/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paragraph" w:styleId="En-tte">
    <w:name w:val="header"/>
    <w:basedOn w:val="Normal"/>
    <w:link w:val="En-tteCar"/>
    <w:uiPriority w:val="99"/>
    <w:unhideWhenUsed/>
    <w:rsid w:val="00445A7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45A7C"/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445A7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5A7C"/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paragraph" w:styleId="Sansinterligne">
    <w:name w:val="No Spacing"/>
    <w:uiPriority w:val="1"/>
    <w:qFormat/>
    <w:rsid w:val="00445A7C"/>
    <w:pPr>
      <w:spacing w:after="0" w:line="240" w:lineRule="auto"/>
    </w:pPr>
    <w:rPr>
      <w:rFonts w:ascii="Arial" w:eastAsia="Arial" w:hAnsi="Arial" w:cs="Arial"/>
      <w:lang w:val="fr-CA" w:eastAsia="fr-CA"/>
    </w:rPr>
  </w:style>
  <w:style w:type="character" w:customStyle="1" w:styleId="Titre3Car">
    <w:name w:val="Titre 3 Car"/>
    <w:basedOn w:val="Policepardfaut"/>
    <w:link w:val="Titre3"/>
    <w:uiPriority w:val="9"/>
    <w:rsid w:val="00B62E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Hasna Hocini</cp:lastModifiedBy>
  <cp:revision>28</cp:revision>
  <dcterms:created xsi:type="dcterms:W3CDTF">2022-04-26T10:39:00Z</dcterms:created>
  <dcterms:modified xsi:type="dcterms:W3CDTF">2024-04-18T14:48:00Z</dcterms:modified>
</cp:coreProperties>
</file>