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3C2" w:rsidRDefault="00305F0B" w:rsidP="00305F0B">
      <w:pPr>
        <w:pStyle w:val="Titre"/>
        <w:spacing w:before="0" w:after="0" w:line="360" w:lineRule="auto"/>
      </w:pPr>
      <w:r>
        <w:t>Exercice d’e</w:t>
      </w:r>
      <w:r w:rsidR="00DC3390">
        <w:t>ncodage</w:t>
      </w:r>
    </w:p>
    <w:p w:rsidR="00D443C2" w:rsidRDefault="00DC3390" w:rsidP="00305F0B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305F0B">
        <w:rPr>
          <w:b/>
        </w:rPr>
        <w:t>Objectif</w:t>
      </w:r>
      <w:r w:rsidR="00305F0B">
        <w:rPr>
          <w:b/>
        </w:rPr>
        <w:t xml:space="preserve"> </w:t>
      </w:r>
      <w:r>
        <w:t xml:space="preserve">: </w:t>
      </w:r>
      <w:r w:rsidR="00305F0B">
        <w:t>P</w:t>
      </w:r>
      <w:r>
        <w:t>ratiquer les listes de listes.</w:t>
      </w:r>
    </w:p>
    <w:p w:rsidR="00D443C2" w:rsidRDefault="00DC3390" w:rsidP="00305F0B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305F0B">
        <w:rPr>
          <w:b/>
        </w:rPr>
        <w:t>Mise en situation</w:t>
      </w:r>
      <w:r w:rsidR="00305F0B">
        <w:rPr>
          <w:b/>
        </w:rPr>
        <w:t xml:space="preserve"> </w:t>
      </w:r>
      <w:r w:rsidR="00305F0B">
        <w:t>: O</w:t>
      </w:r>
      <w:r>
        <w:t>n veut créer un programme d’encodage.</w:t>
      </w:r>
    </w:p>
    <w:p w:rsidR="00D443C2" w:rsidRDefault="00DC3390" w:rsidP="00305F0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Représenter le tableau suivant sous forme de tuples ou liste de listes ou liste de tuples.</w:t>
      </w:r>
      <w:r w:rsidR="00305F0B" w:rsidRPr="00305F0B">
        <w:rPr>
          <w:noProof/>
          <w:color w:val="000000"/>
        </w:rPr>
        <w:t xml:space="preserve"> </w:t>
      </w:r>
      <w:r w:rsidR="00305F0B">
        <w:rPr>
          <w:noProof/>
          <w:color w:val="000000"/>
        </w:rPr>
        <w:drawing>
          <wp:inline distT="19050" distB="19050" distL="19050" distR="19050" wp14:anchorId="00262457" wp14:editId="524CDC8B">
            <wp:extent cx="5715000" cy="2243584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43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43C2" w:rsidRDefault="00DC3390" w:rsidP="00305F0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L’utilisateur va avoir plusieurs choix pour utiliser le programme:</w:t>
      </w:r>
    </w:p>
    <w:p w:rsidR="00D443C2" w:rsidRDefault="00DC3390" w:rsidP="00305F0B">
      <w:pPr>
        <w:pStyle w:val="Paragraphedeliste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Il peut entrer un mot à encoder. Le programme va alors rechercher les nombres associés à chaque lettre puis les additionner. La première ligne (A à I) correspond à des unités de 1 à 9. La deuxième ligne à des dizaines (10 à 90) et la dernière à des centaines (100 à 800). Par exemple, A vaut 1, B vaut 2, K vaut 20, U vaut 300.</w:t>
      </w:r>
    </w:p>
    <w:p w:rsidR="00D443C2" w:rsidRDefault="00DC3390" w:rsidP="00305F0B">
      <w:pPr>
        <w:pStyle w:val="Paragraphedeliste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L’utilisateur doit aussi avoir la possibilité d’entrer une phrase ou une liste de mots à encoder. Le programme doit produire un code numérique pour chaque mot de la liste ou de la phrase.</w:t>
      </w:r>
    </w:p>
    <w:p w:rsidR="00D443C2" w:rsidRDefault="00DC3390" w:rsidP="00305F0B">
      <w:pPr>
        <w:pStyle w:val="Paragraphedeliste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Version devinette: le programme affiche un nombre au hasard et l’utilisateur doit tenter d’entrer un mot qui correspond à ce nombre. Le programme vérifie si le mot choisi peut bien être</w:t>
      </w:r>
      <w:bookmarkStart w:id="0" w:name="_GoBack"/>
      <w:bookmarkEnd w:id="0"/>
      <w:r>
        <w:t xml:space="preserve"> encoder en ce nombre.</w:t>
      </w:r>
    </w:p>
    <w:p w:rsidR="00D443C2" w:rsidRDefault="00DC3390" w:rsidP="00305F0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N’oubliez pas d’utiliser </w:t>
      </w:r>
      <w:r w:rsidR="00A61E02">
        <w:t xml:space="preserve">les </w:t>
      </w:r>
      <w:r>
        <w:t>fonctions pour optimiser votre code.</w:t>
      </w:r>
    </w:p>
    <w:p w:rsidR="00305F0B" w:rsidRDefault="00DC3390" w:rsidP="00305F0B">
      <w:pPr>
        <w:pStyle w:val="Paragraphedeliste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Réflexions</w:t>
      </w:r>
      <w:r w:rsidR="00305F0B">
        <w:t xml:space="preserve"> </w:t>
      </w:r>
      <w:r>
        <w:t xml:space="preserve">: </w:t>
      </w:r>
    </w:p>
    <w:p w:rsidR="00305F0B" w:rsidRDefault="00305F0B" w:rsidP="00305F0B">
      <w:pPr>
        <w:pStyle w:val="Paragraphedeliste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Pour la version devinette, quelle serait la borne supérieure des nombres aléatoires à générer? (10, 100, 800, ou plus encore?)</w:t>
      </w:r>
    </w:p>
    <w:p w:rsidR="00D443C2" w:rsidRDefault="00DC3390" w:rsidP="00305F0B">
      <w:pPr>
        <w:pStyle w:val="Paragraphedeliste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Est-ce que tous les nombres correspondent à des mots?</w:t>
      </w:r>
    </w:p>
    <w:p w:rsidR="00D443C2" w:rsidRDefault="00DC3390" w:rsidP="00305F0B">
      <w:pPr>
        <w:pStyle w:val="Paragraphedeliste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Est-ce que plusieurs mots peuvent arriver au même nombre?</w:t>
      </w:r>
    </w:p>
    <w:p w:rsidR="00D443C2" w:rsidRDefault="00DC3390" w:rsidP="00305F0B">
      <w:pPr>
        <w:pStyle w:val="Paragraphedeliste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Est-ce qu’à partir d’un nombre on pourrait retrouver le mot, c’est à dire faire le décodage?</w:t>
      </w:r>
    </w:p>
    <w:sectPr w:rsidR="00D443C2" w:rsidSect="00305F0B">
      <w:pgSz w:w="12240" w:h="15840"/>
      <w:pgMar w:top="99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16A6"/>
    <w:multiLevelType w:val="hybridMultilevel"/>
    <w:tmpl w:val="371A64F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A729D9"/>
    <w:multiLevelType w:val="hybridMultilevel"/>
    <w:tmpl w:val="6A2200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C2"/>
    <w:rsid w:val="00305F0B"/>
    <w:rsid w:val="00830D46"/>
    <w:rsid w:val="00A61E02"/>
    <w:rsid w:val="00D443C2"/>
    <w:rsid w:val="00D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CEB1"/>
  <w15:docId w15:val="{105496C4-7089-4FFF-9029-FE6B3CE8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305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Maryse</dc:creator>
  <cp:lastModifiedBy>Hasna Hocini</cp:lastModifiedBy>
  <cp:revision>4</cp:revision>
  <dcterms:created xsi:type="dcterms:W3CDTF">2019-11-19T15:54:00Z</dcterms:created>
  <dcterms:modified xsi:type="dcterms:W3CDTF">2024-01-29T05:35:00Z</dcterms:modified>
</cp:coreProperties>
</file>