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A4" w:rsidRDefault="000D40A4" w:rsidP="00535F3A">
      <w:pPr>
        <w:pStyle w:val="Titre"/>
      </w:pPr>
    </w:p>
    <w:p w:rsidR="00535F3A" w:rsidRDefault="00535F3A" w:rsidP="00D54184"/>
    <w:p w:rsidR="00163CBD" w:rsidRDefault="00163CBD" w:rsidP="00163CBD"/>
    <w:p w:rsidR="00D54184" w:rsidRDefault="00535F3A" w:rsidP="00535F3A">
      <w:pPr>
        <w:pStyle w:val="Titre2"/>
      </w:pPr>
      <w:r>
        <w:t xml:space="preserve">Objectifs </w:t>
      </w:r>
    </w:p>
    <w:p w:rsidR="00535F3A" w:rsidRDefault="00535F3A" w:rsidP="00535F3A">
      <w:pPr>
        <w:ind w:left="360"/>
      </w:pPr>
    </w:p>
    <w:p w:rsidR="00535F3A" w:rsidRDefault="00C03BDE" w:rsidP="00535F3A">
      <w:pPr>
        <w:pStyle w:val="Paragraphedeliste"/>
        <w:numPr>
          <w:ilvl w:val="0"/>
          <w:numId w:val="2"/>
        </w:numPr>
      </w:pPr>
      <w:r>
        <w:t>Produire le diagramme de classe à par</w:t>
      </w:r>
      <w:r w:rsidR="00127356">
        <w:t>tir de scénarios</w:t>
      </w:r>
      <w:r>
        <w:t>.</w:t>
      </w:r>
    </w:p>
    <w:p w:rsidR="00C03BDE" w:rsidRDefault="00C03BDE" w:rsidP="00BE272B"/>
    <w:p w:rsidR="00C03BDE" w:rsidRDefault="00C03BDE" w:rsidP="00C03BDE">
      <w:pPr>
        <w:pStyle w:val="Paragraphedeliste"/>
        <w:ind w:left="1080"/>
      </w:pPr>
    </w:p>
    <w:p w:rsidR="00C03BDE" w:rsidRDefault="00816B0C" w:rsidP="00C03BDE">
      <w:pPr>
        <w:pStyle w:val="Titre2"/>
      </w:pPr>
      <w:r>
        <w:t>Classe</w:t>
      </w:r>
    </w:p>
    <w:p w:rsidR="00060F13" w:rsidRDefault="00060F13" w:rsidP="00060F13"/>
    <w:p w:rsidR="00450871" w:rsidRDefault="00A51CEC" w:rsidP="00450871">
      <w:r>
        <w:t>Élaborer</w:t>
      </w:r>
      <w:r w:rsidR="00450871">
        <w:t xml:space="preserve"> le diagramme de classe de l’énoncé suivant :</w:t>
      </w:r>
    </w:p>
    <w:p w:rsidR="00F02C14" w:rsidRDefault="00BE272B" w:rsidP="00F02C14">
      <w:r>
        <w:t xml:space="preserve">On veut calculer le salaire, les charges et l’âge des employés d’une entreprise. </w:t>
      </w:r>
    </w:p>
    <w:p w:rsidR="00450871" w:rsidRDefault="00F02C14" w:rsidP="00450871">
      <w:r>
        <w:t>Le salaire est calculé selon la formule : salaire_base + 2000 * anciennete. Le salaire de base dépend de la catégorie d’emploi : Enseignant, ingénieur, technicien ou administrateur.</w:t>
      </w:r>
      <w:r w:rsidR="00450871">
        <w:t xml:space="preserve"> Si l’employé a une ancienneté de plus de 20 ans, il perçoit une prime de 10% son salaire.</w:t>
      </w:r>
    </w:p>
    <w:p w:rsidR="00F02C14" w:rsidRDefault="00D95F1F" w:rsidP="00450871">
      <w:r>
        <w:t>Les employés payent différentes charges</w:t>
      </w:r>
      <w:r w:rsidR="00060F13">
        <w:t xml:space="preserve">. </w:t>
      </w:r>
      <w:r>
        <w:t>Ces charges constituent 20% de leur salaire</w:t>
      </w:r>
      <w:r w:rsidR="00450871">
        <w:t>. On</w:t>
      </w:r>
      <w:r w:rsidR="00060F13">
        <w:t xml:space="preserve"> </w:t>
      </w:r>
      <w:r w:rsidR="00F02C14">
        <w:t>ne peut modifier</w:t>
      </w:r>
      <w:r w:rsidR="00060F13">
        <w:t xml:space="preserve"> </w:t>
      </w:r>
      <w:r w:rsidR="00F02C14">
        <w:t>que</w:t>
      </w:r>
      <w:r>
        <w:t xml:space="preserve"> l</w:t>
      </w:r>
      <w:r w:rsidR="00450871">
        <w:t xml:space="preserve">’ancienneté </w:t>
      </w:r>
      <w:r>
        <w:t>et l’adresse d’une personne.</w:t>
      </w:r>
      <w:r w:rsidR="00F02C14">
        <w:t xml:space="preserve"> Des opérations permettent d’accéder au nom, prénom et adresse des employés. </w:t>
      </w:r>
    </w:p>
    <w:p w:rsidR="00060F13" w:rsidRDefault="00060F13" w:rsidP="00060F13"/>
    <w:p w:rsidR="00060F13" w:rsidRDefault="00060F13" w:rsidP="00060F13">
      <w:pPr>
        <w:pStyle w:val="Titre2"/>
      </w:pPr>
      <w:r>
        <w:t>Relations entre classes</w:t>
      </w:r>
    </w:p>
    <w:p w:rsidR="00060F13" w:rsidRDefault="00060F13" w:rsidP="00060F13"/>
    <w:p w:rsidR="001916A0" w:rsidRDefault="00A51CEC" w:rsidP="00060F13">
      <w:r>
        <w:t>Élaborer</w:t>
      </w:r>
      <w:r w:rsidR="001916A0">
        <w:t xml:space="preserve"> le</w:t>
      </w:r>
      <w:r w:rsidR="00060F13">
        <w:t xml:space="preserve"> diagramme de classe </w:t>
      </w:r>
      <w:r w:rsidR="001916A0">
        <w:t>de</w:t>
      </w:r>
      <w:r w:rsidR="00173F7E">
        <w:t>s</w:t>
      </w:r>
      <w:r w:rsidR="001916A0">
        <w:t xml:space="preserve"> énoncé</w:t>
      </w:r>
      <w:r w:rsidR="00173F7E">
        <w:t>s</w:t>
      </w:r>
      <w:r w:rsidR="001916A0">
        <w:t xml:space="preserve"> suivant</w:t>
      </w:r>
      <w:r w:rsidR="00173F7E">
        <w:t>s</w:t>
      </w:r>
      <w:r w:rsidR="001916A0">
        <w:t xml:space="preserve"> </w:t>
      </w:r>
      <w:r w:rsidR="00060F13">
        <w:t xml:space="preserve">: </w:t>
      </w:r>
    </w:p>
    <w:p w:rsidR="001916A0" w:rsidRDefault="00060F13" w:rsidP="001916A0">
      <w:pPr>
        <w:pStyle w:val="Paragraphedeliste"/>
        <w:numPr>
          <w:ilvl w:val="0"/>
          <w:numId w:val="5"/>
        </w:numPr>
      </w:pPr>
      <w:r>
        <w:t xml:space="preserve">Tout </w:t>
      </w:r>
      <w:r w:rsidR="00577E9D">
        <w:t>vol transporte au moins dix voyageurs.</w:t>
      </w:r>
    </w:p>
    <w:p w:rsidR="0011608B" w:rsidRDefault="009F1F56" w:rsidP="00D21D17">
      <w:pPr>
        <w:pStyle w:val="Paragraphedeliste"/>
        <w:numPr>
          <w:ilvl w:val="0"/>
          <w:numId w:val="5"/>
        </w:numPr>
      </w:pPr>
      <w:r>
        <w:t>Une entreprise fabrique des meubles. Elle possède plusieurs ateliers. Le meuble est fabriqué dans l’un de ces ateliers</w:t>
      </w:r>
      <w:r w:rsidR="0011608B">
        <w:t xml:space="preserve"> à partir de bois, de plastique ou de métal. Il se caractérise par sa longueur, largeur et hauteur. Il est possible de calculer son volume.</w:t>
      </w:r>
    </w:p>
    <w:p w:rsidR="0011608B" w:rsidRDefault="00BC69E0" w:rsidP="001916A0">
      <w:pPr>
        <w:pStyle w:val="Paragraphedeliste"/>
        <w:numPr>
          <w:ilvl w:val="0"/>
          <w:numId w:val="5"/>
        </w:numPr>
      </w:pPr>
      <w:r>
        <w:t xml:space="preserve">Une école est composée de plusieurs salles de cours (locaux). </w:t>
      </w:r>
      <w:r w:rsidR="00503214">
        <w:t xml:space="preserve">Le </w:t>
      </w:r>
      <w:r>
        <w:t xml:space="preserve">cours </w:t>
      </w:r>
      <w:r w:rsidR="00503214">
        <w:t xml:space="preserve">a lieu dans </w:t>
      </w:r>
      <w:r w:rsidR="003F08AB">
        <w:t>différentes</w:t>
      </w:r>
      <w:r w:rsidR="00503214">
        <w:t xml:space="preserve"> </w:t>
      </w:r>
      <w:r>
        <w:t>salle</w:t>
      </w:r>
      <w:r w:rsidR="003F08AB">
        <w:t>s selon un horaire établi</w:t>
      </w:r>
      <w:r w:rsidR="0068740E">
        <w:t xml:space="preserve"> (jour de semaine, heure et durée)</w:t>
      </w:r>
      <w:r>
        <w:t xml:space="preserve">.  </w:t>
      </w:r>
    </w:p>
    <w:p w:rsidR="0011608B" w:rsidRDefault="00577E9D" w:rsidP="0068740E">
      <w:pPr>
        <w:pStyle w:val="Paragraphedeliste"/>
        <w:numPr>
          <w:ilvl w:val="0"/>
          <w:numId w:val="5"/>
        </w:numPr>
      </w:pPr>
      <w:r>
        <w:t>Un employé peut diriger l’entreprise dans laquelle il travaille</w:t>
      </w:r>
      <w:r w:rsidR="00060F13">
        <w:t xml:space="preserve">. </w:t>
      </w:r>
    </w:p>
    <w:p w:rsidR="007A7699" w:rsidRDefault="007A7699" w:rsidP="0068740E">
      <w:pPr>
        <w:pStyle w:val="Paragraphedeliste"/>
        <w:numPr>
          <w:ilvl w:val="0"/>
          <w:numId w:val="5"/>
        </w:numPr>
      </w:pPr>
      <w:r>
        <w:t>Les enseignants peuvent enseigner dans un ou plusieurs Cégeps. Ils enseignent un ou plusieurs cours. Certains enseignants occupent la fonction de responsable de département. Les étudiants font des stages à la fin de leur formation.</w:t>
      </w:r>
    </w:p>
    <w:p w:rsidR="00A51CEC" w:rsidRDefault="00A51CEC" w:rsidP="00A51CEC"/>
    <w:p w:rsidR="00A51CEC" w:rsidRDefault="00A51CEC" w:rsidP="00A51CEC"/>
    <w:p w:rsidR="00060F13" w:rsidRDefault="00060F13" w:rsidP="00060F13">
      <w:pPr>
        <w:pStyle w:val="Titre2"/>
      </w:pPr>
      <w:r>
        <w:lastRenderedPageBreak/>
        <w:t>diagramme de classes complet</w:t>
      </w:r>
    </w:p>
    <w:p w:rsidR="00A51CEC" w:rsidRDefault="00A51CEC" w:rsidP="00060F13"/>
    <w:p w:rsidR="00816B0C" w:rsidRDefault="00816B0C" w:rsidP="0062394D">
      <w:pPr>
        <w:jc w:val="both"/>
      </w:pPr>
      <w:r>
        <w:t xml:space="preserve">Une compagnie de location loue </w:t>
      </w:r>
      <w:r w:rsidR="0062394D">
        <w:t>l</w:t>
      </w:r>
      <w:r>
        <w:t xml:space="preserve">es </w:t>
      </w:r>
      <w:r w:rsidRPr="0065357E">
        <w:rPr>
          <w:highlight w:val="yellow"/>
        </w:rPr>
        <w:t>appartements</w:t>
      </w:r>
      <w:r w:rsidR="0062394D">
        <w:t xml:space="preserve"> de ses nombreux </w:t>
      </w:r>
      <w:r w:rsidR="0062394D" w:rsidRPr="0065357E">
        <w:rPr>
          <w:highlight w:val="yellow"/>
        </w:rPr>
        <w:t>immeubles</w:t>
      </w:r>
      <w:r>
        <w:t xml:space="preserve">. </w:t>
      </w:r>
      <w:r w:rsidR="0062394D">
        <w:t>Certains appartements</w:t>
      </w:r>
      <w:r w:rsidR="006D711C">
        <w:t xml:space="preserve"> </w:t>
      </w:r>
      <w:r w:rsidR="0062394D">
        <w:t xml:space="preserve">disposent de </w:t>
      </w:r>
      <w:r w:rsidR="0062394D" w:rsidRPr="0065357E">
        <w:rPr>
          <w:highlight w:val="green"/>
        </w:rPr>
        <w:t>balcons</w:t>
      </w:r>
      <w:r w:rsidR="0062394D">
        <w:t xml:space="preserve"> alors que d’autres disposent de </w:t>
      </w:r>
      <w:r w:rsidR="0062394D" w:rsidRPr="0065357E">
        <w:rPr>
          <w:highlight w:val="green"/>
        </w:rPr>
        <w:t>terrasses</w:t>
      </w:r>
      <w:r w:rsidR="0062394D">
        <w:t xml:space="preserve">. La compagnie emploie du </w:t>
      </w:r>
      <w:r w:rsidR="0062394D" w:rsidRPr="0065357E">
        <w:rPr>
          <w:highlight w:val="yellow"/>
        </w:rPr>
        <w:t>personnel</w:t>
      </w:r>
      <w:r w:rsidR="0062394D">
        <w:t xml:space="preserve"> et un </w:t>
      </w:r>
      <w:r w:rsidR="0062394D" w:rsidRPr="0065357E">
        <w:rPr>
          <w:highlight w:val="yellow"/>
        </w:rPr>
        <w:t>directeur</w:t>
      </w:r>
      <w:r w:rsidR="0062394D">
        <w:t xml:space="preserve">. Elle a les </w:t>
      </w:r>
      <w:r w:rsidR="0062394D" w:rsidRPr="0065357E">
        <w:rPr>
          <w:highlight w:val="green"/>
        </w:rPr>
        <w:t>noms</w:t>
      </w:r>
      <w:r w:rsidR="006D711C">
        <w:t xml:space="preserve"> et</w:t>
      </w:r>
      <w:r w:rsidR="0062394D">
        <w:t xml:space="preserve"> les </w:t>
      </w:r>
      <w:r w:rsidR="0062394D" w:rsidRPr="0065357E">
        <w:rPr>
          <w:highlight w:val="green"/>
        </w:rPr>
        <w:t>prénoms</w:t>
      </w:r>
      <w:r w:rsidR="0062394D">
        <w:t xml:space="preserve"> de tous ses employés et ses </w:t>
      </w:r>
      <w:r w:rsidR="0062394D" w:rsidRPr="0065357E">
        <w:rPr>
          <w:highlight w:val="yellow"/>
        </w:rPr>
        <w:t>locataires</w:t>
      </w:r>
      <w:r w:rsidR="0062394D">
        <w:t xml:space="preserve">. Elle détient aussi les </w:t>
      </w:r>
      <w:r w:rsidR="0062394D" w:rsidRPr="0065357E">
        <w:rPr>
          <w:highlight w:val="green"/>
        </w:rPr>
        <w:t xml:space="preserve">numéros de compte </w:t>
      </w:r>
      <w:r w:rsidR="006D711C" w:rsidRPr="0065357E">
        <w:rPr>
          <w:highlight w:val="green"/>
        </w:rPr>
        <w:t>bancaires</w:t>
      </w:r>
      <w:r w:rsidR="006D711C">
        <w:t xml:space="preserve"> </w:t>
      </w:r>
      <w:r w:rsidR="0062394D">
        <w:t>de ses locataires.</w:t>
      </w:r>
      <w:r w:rsidR="00884ECF">
        <w:t xml:space="preserve"> </w:t>
      </w:r>
      <w:r w:rsidR="0062394D">
        <w:t xml:space="preserve">Chaque immeuble est caractérisé par </w:t>
      </w:r>
      <w:r w:rsidR="00770740">
        <w:t xml:space="preserve">son </w:t>
      </w:r>
      <w:r w:rsidR="00770740" w:rsidRPr="0065357E">
        <w:rPr>
          <w:highlight w:val="green"/>
        </w:rPr>
        <w:t>adresse</w:t>
      </w:r>
      <w:r w:rsidR="00770740">
        <w:t xml:space="preserve"> et </w:t>
      </w:r>
      <w:r w:rsidR="006D711C">
        <w:t xml:space="preserve">par </w:t>
      </w:r>
      <w:r w:rsidR="00770740">
        <w:t xml:space="preserve">le </w:t>
      </w:r>
      <w:r w:rsidR="00770740" w:rsidRPr="0065357E">
        <w:rPr>
          <w:highlight w:val="green"/>
        </w:rPr>
        <w:t>nombre d’appartements</w:t>
      </w:r>
      <w:r w:rsidR="00770740">
        <w:t xml:space="preserve"> qu’il contient. Un appartement est caractérisé par son </w:t>
      </w:r>
      <w:r w:rsidR="00770740" w:rsidRPr="0065357E">
        <w:rPr>
          <w:highlight w:val="green"/>
        </w:rPr>
        <w:t>numéro</w:t>
      </w:r>
      <w:r w:rsidR="00770740">
        <w:t xml:space="preserve"> et le </w:t>
      </w:r>
      <w:r w:rsidR="00770740" w:rsidRPr="0065357E">
        <w:rPr>
          <w:highlight w:val="green"/>
        </w:rPr>
        <w:t>nombre de chambres</w:t>
      </w:r>
      <w:r w:rsidR="00770740">
        <w:t xml:space="preserve"> qu’il contient. Le système </w:t>
      </w:r>
      <w:bookmarkStart w:id="0" w:name="_GoBack"/>
      <w:bookmarkEnd w:id="0"/>
      <w:r w:rsidR="00770740">
        <w:t xml:space="preserve">est capable de </w:t>
      </w:r>
      <w:r w:rsidR="00782D78">
        <w:t>trouver le locataire d’un appartement à une certaine date</w:t>
      </w:r>
      <w:r w:rsidR="00E20BC2">
        <w:t xml:space="preserve">, de trouver le loyer payé par un locataire </w:t>
      </w:r>
      <w:r w:rsidR="006D711C">
        <w:t>et de calculer</w:t>
      </w:r>
      <w:r w:rsidR="00E20BC2">
        <w:t xml:space="preserve"> le chiffre d’affaire de cette compagnie entre deux dates</w:t>
      </w:r>
      <w:r w:rsidR="00437C3B">
        <w:t xml:space="preserve"> (somme des loyers)</w:t>
      </w:r>
      <w:r w:rsidR="00E20BC2">
        <w:t xml:space="preserve">. </w:t>
      </w:r>
    </w:p>
    <w:p w:rsidR="00816B0C" w:rsidRDefault="00816B0C" w:rsidP="00060F13"/>
    <w:p w:rsidR="00060F13" w:rsidRPr="00060F13" w:rsidRDefault="00060F13" w:rsidP="00060F13"/>
    <w:sectPr w:rsidR="00060F13" w:rsidRPr="00060F13" w:rsidSect="00977ACC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6D10" w:rsidRDefault="00D26D10" w:rsidP="005F18A5">
      <w:pPr>
        <w:spacing w:after="0" w:line="240" w:lineRule="auto"/>
      </w:pPr>
      <w:r>
        <w:separator/>
      </w:r>
    </w:p>
  </w:endnote>
  <w:endnote w:type="continuationSeparator" w:id="0">
    <w:p w:rsidR="00D26D10" w:rsidRDefault="00D26D10" w:rsidP="005F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4874437"/>
      <w:docPartObj>
        <w:docPartGallery w:val="Page Numbers (Bottom of Page)"/>
        <w:docPartUnique/>
      </w:docPartObj>
    </w:sdtPr>
    <w:sdtEndPr/>
    <w:sdtContent>
      <w:p w:rsidR="009E440E" w:rsidRDefault="009E440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F70E2F" w:rsidRDefault="00F70E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6D10" w:rsidRDefault="00D26D10" w:rsidP="005F18A5">
      <w:pPr>
        <w:spacing w:after="0" w:line="240" w:lineRule="auto"/>
      </w:pPr>
      <w:r>
        <w:separator/>
      </w:r>
    </w:p>
  </w:footnote>
  <w:footnote w:type="continuationSeparator" w:id="0">
    <w:p w:rsidR="00D26D10" w:rsidRDefault="00D26D10" w:rsidP="005F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8A5" w:rsidRPr="00C03BDE" w:rsidRDefault="005F18A5" w:rsidP="00D54184">
    <w:r w:rsidRPr="00C03BDE">
      <w:t>420-</w:t>
    </w:r>
    <w:r w:rsidR="00C03BDE" w:rsidRPr="00C03BDE">
      <w:t>2</w:t>
    </w:r>
    <w:r w:rsidRPr="00C03BDE">
      <w:t>G</w:t>
    </w:r>
    <w:r w:rsidR="00C03BDE" w:rsidRPr="00C03BDE">
      <w:t>4</w:t>
    </w:r>
    <w:r w:rsidRPr="00C03BDE">
      <w:t xml:space="preserve">-HU : </w:t>
    </w:r>
    <w:r w:rsidR="00C03BDE" w:rsidRPr="00C03BDE">
      <w:t>Programmation orie</w:t>
    </w:r>
    <w:r w:rsidR="00C03BDE">
      <w:t>ntée objet</w:t>
    </w:r>
    <w:r w:rsidR="00D54184" w:rsidRPr="00C03BDE">
      <w:tab/>
    </w:r>
    <w:r w:rsidR="00D54184" w:rsidRPr="00C03BDE">
      <w:tab/>
    </w:r>
    <w:r w:rsidR="00D54184" w:rsidRPr="00C03BDE">
      <w:tab/>
    </w:r>
    <w:r w:rsidR="00D54184" w:rsidRPr="00C03BDE">
      <w:tab/>
      <w:t>Hasna Hocini</w:t>
    </w:r>
  </w:p>
  <w:p w:rsidR="005F18A5" w:rsidRPr="00C03BDE" w:rsidRDefault="005F18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D0B"/>
    <w:multiLevelType w:val="hybridMultilevel"/>
    <w:tmpl w:val="2C6A3A8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BB051F"/>
    <w:multiLevelType w:val="hybridMultilevel"/>
    <w:tmpl w:val="7B4C85BC"/>
    <w:lvl w:ilvl="0" w:tplc="2174C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447B"/>
    <w:multiLevelType w:val="hybridMultilevel"/>
    <w:tmpl w:val="E9BEA7B8"/>
    <w:lvl w:ilvl="0" w:tplc="BF8C0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E0708"/>
    <w:multiLevelType w:val="hybridMultilevel"/>
    <w:tmpl w:val="E202E12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C38F8"/>
    <w:multiLevelType w:val="hybridMultilevel"/>
    <w:tmpl w:val="FD843FF0"/>
    <w:lvl w:ilvl="0" w:tplc="CABC2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DE"/>
    <w:rsid w:val="00060F13"/>
    <w:rsid w:val="000D40A4"/>
    <w:rsid w:val="0011608B"/>
    <w:rsid w:val="00127356"/>
    <w:rsid w:val="00163CBD"/>
    <w:rsid w:val="00173F7E"/>
    <w:rsid w:val="001916A0"/>
    <w:rsid w:val="00247FB4"/>
    <w:rsid w:val="002C2943"/>
    <w:rsid w:val="003F08AB"/>
    <w:rsid w:val="00437C3B"/>
    <w:rsid w:val="00450871"/>
    <w:rsid w:val="00503214"/>
    <w:rsid w:val="00535F3A"/>
    <w:rsid w:val="00577E9D"/>
    <w:rsid w:val="005F18A5"/>
    <w:rsid w:val="0062394D"/>
    <w:rsid w:val="0065357E"/>
    <w:rsid w:val="0068740E"/>
    <w:rsid w:val="006D711C"/>
    <w:rsid w:val="00770740"/>
    <w:rsid w:val="00782D78"/>
    <w:rsid w:val="007A7699"/>
    <w:rsid w:val="00816B0C"/>
    <w:rsid w:val="00884ECF"/>
    <w:rsid w:val="009704B3"/>
    <w:rsid w:val="00977ACC"/>
    <w:rsid w:val="009E440E"/>
    <w:rsid w:val="009F1F56"/>
    <w:rsid w:val="00A51CEC"/>
    <w:rsid w:val="00BC69E0"/>
    <w:rsid w:val="00BE272B"/>
    <w:rsid w:val="00C03BDE"/>
    <w:rsid w:val="00D21D17"/>
    <w:rsid w:val="00D26D10"/>
    <w:rsid w:val="00D54184"/>
    <w:rsid w:val="00D82947"/>
    <w:rsid w:val="00D95F1F"/>
    <w:rsid w:val="00E20BC2"/>
    <w:rsid w:val="00E84671"/>
    <w:rsid w:val="00EB552B"/>
    <w:rsid w:val="00F022AE"/>
    <w:rsid w:val="00F02C14"/>
    <w:rsid w:val="00F70E2F"/>
    <w:rsid w:val="00FF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AF9F59-BC3B-4BE5-A7AD-C8012AE3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184"/>
    <w:rPr>
      <w:rFonts w:ascii="Arial" w:hAnsi="Arial"/>
      <w:color w:val="1F3864" w:themeColor="accent1" w:themeShade="80"/>
    </w:rPr>
  </w:style>
  <w:style w:type="paragraph" w:styleId="Titre1">
    <w:name w:val="heading 1"/>
    <w:basedOn w:val="Normal"/>
    <w:next w:val="Normal"/>
    <w:link w:val="Titre1Car"/>
    <w:uiPriority w:val="9"/>
    <w:qFormat/>
    <w:rsid w:val="00D54184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4184"/>
    <w:pPr>
      <w:keepNext/>
      <w:keepLines/>
      <w:shd w:val="clear" w:color="5B9BD5" w:themeColor="accent5" w:fill="BDD6EE" w:themeFill="accent5" w:themeFillTint="66"/>
      <w:spacing w:before="40" w:after="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8A5"/>
  </w:style>
  <w:style w:type="paragraph" w:styleId="Pieddepage">
    <w:name w:val="footer"/>
    <w:basedOn w:val="Normal"/>
    <w:link w:val="PieddepageCar"/>
    <w:uiPriority w:val="99"/>
    <w:unhideWhenUsed/>
    <w:rsid w:val="005F18A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8A5"/>
  </w:style>
  <w:style w:type="character" w:customStyle="1" w:styleId="Titre1Car">
    <w:name w:val="Titre 1 Car"/>
    <w:basedOn w:val="Policepardfaut"/>
    <w:link w:val="Titre1"/>
    <w:uiPriority w:val="9"/>
    <w:rsid w:val="00D54184"/>
    <w:rPr>
      <w:rFonts w:ascii="Arial" w:eastAsiaTheme="majorEastAsia" w:hAnsi="Arial" w:cstheme="majorBidi"/>
      <w:caps/>
      <w:color w:val="1F3864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4184"/>
    <w:rPr>
      <w:rFonts w:ascii="Arial" w:eastAsiaTheme="majorEastAsia" w:hAnsi="Arial" w:cstheme="majorBidi"/>
      <w:smallCaps/>
      <w:color w:val="1F3864" w:themeColor="accent1" w:themeShade="80"/>
      <w:sz w:val="28"/>
      <w:szCs w:val="26"/>
      <w:shd w:val="clear" w:color="5B9BD5" w:themeColor="accent5" w:fill="BDD6EE" w:themeFill="accent5" w:themeFillTint="66"/>
    </w:rPr>
  </w:style>
  <w:style w:type="paragraph" w:styleId="Sansinterligne">
    <w:name w:val="No Spacing"/>
    <w:uiPriority w:val="1"/>
    <w:qFormat/>
    <w:rsid w:val="00163CB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247FB4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FB4"/>
    <w:rPr>
      <w:rFonts w:ascii="Arial" w:eastAsiaTheme="majorEastAsia" w:hAnsi="Arial" w:cstheme="majorBidi"/>
      <w:caps/>
      <w:color w:val="1F3864" w:themeColor="accent1" w:themeShade="80"/>
      <w:spacing w:val="-10"/>
      <w:kern w:val="28"/>
      <w:sz w:val="32"/>
      <w:szCs w:val="56"/>
    </w:rPr>
  </w:style>
  <w:style w:type="paragraph" w:styleId="Paragraphedeliste">
    <w:name w:val="List Paragraph"/>
    <w:basedOn w:val="Normal"/>
    <w:uiPriority w:val="34"/>
    <w:qFormat/>
    <w:rsid w:val="00535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196\OneDrive\Documents\Mod&#232;les%20Office%20personnalis&#233;s\Laborartoir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Laborartoires</Template>
  <TotalTime>221</TotalTime>
  <Pages>1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info1</cp:lastModifiedBy>
  <cp:revision>13</cp:revision>
  <dcterms:created xsi:type="dcterms:W3CDTF">2024-02-28T01:47:00Z</dcterms:created>
  <dcterms:modified xsi:type="dcterms:W3CDTF">2024-03-11T13:51:00Z</dcterms:modified>
</cp:coreProperties>
</file>