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1295" w14:textId="3F52ADE5" w:rsidR="008E75C2" w:rsidRDefault="00077871">
      <w:pPr>
        <w:rPr>
          <w:lang w:val="en-US"/>
        </w:rPr>
      </w:pPr>
      <w:r>
        <w:rPr>
          <w:lang w:val="en-US"/>
        </w:rPr>
        <w:t>Test Documents:</w:t>
      </w:r>
    </w:p>
    <w:p w14:paraId="51046F44" w14:textId="7E4CD72C" w:rsidR="00077871" w:rsidRDefault="00077871">
      <w:pPr>
        <w:rPr>
          <w:lang w:val="en-US"/>
        </w:rPr>
      </w:pPr>
      <w:r>
        <w:rPr>
          <w:lang w:val="en-US"/>
        </w:rPr>
        <w:t>Unit Testing</w:t>
      </w:r>
    </w:p>
    <w:p w14:paraId="12E01E5C" w14:textId="5E7CF0DB" w:rsidR="00077871" w:rsidRDefault="000778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Unit tests are essential to validate the functionality of the JavaScript functions in isolation. For the JavaScript in </w:t>
      </w:r>
      <w:r>
        <w:rPr>
          <w:rFonts w:ascii="Segoe UI" w:hAnsi="Segoe UI" w:cs="Segoe UI"/>
          <w:color w:val="0D0D0D"/>
          <w:shd w:val="clear" w:color="auto" w:fill="FFFFFF"/>
        </w:rPr>
        <w:t xml:space="preserve">out </w:t>
      </w:r>
      <w:r>
        <w:rPr>
          <w:rFonts w:ascii="Segoe UI" w:hAnsi="Segoe UI" w:cs="Segoe UI"/>
          <w:color w:val="0D0D0D"/>
          <w:shd w:val="clear" w:color="auto" w:fill="FFFFFF"/>
        </w:rPr>
        <w:t>application</w:t>
      </w:r>
      <w:r>
        <w:rPr>
          <w:rFonts w:ascii="Segoe UI" w:hAnsi="Segoe UI" w:cs="Segoe UI"/>
          <w:color w:val="0D0D0D"/>
          <w:shd w:val="clear" w:color="auto" w:fill="FFFFFF"/>
        </w:rPr>
        <w:t xml:space="preserve">, we used jest </w:t>
      </w:r>
      <w:r>
        <w:rPr>
          <w:rFonts w:ascii="Segoe UI" w:hAnsi="Segoe UI" w:cs="Segoe UI"/>
          <w:color w:val="0D0D0D"/>
          <w:shd w:val="clear" w:color="auto" w:fill="FFFFFF"/>
        </w:rPr>
        <w:t>to create tests for the functions like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identifyPlant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checking</w:t>
      </w:r>
      <w:r>
        <w:rPr>
          <w:rFonts w:ascii="Segoe UI" w:hAnsi="Segoe UI" w:cs="Segoe UI"/>
          <w:color w:val="0D0D0D"/>
          <w:shd w:val="clear" w:color="auto" w:fill="FFFFFF"/>
        </w:rPr>
        <w:t xml:space="preserve"> file uploads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functions in the login page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B71220B" w14:textId="23F3AA21" w:rsidR="00077871" w:rsidRDefault="00077871" w:rsidP="0007787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7787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Test </w:t>
      </w:r>
      <w:proofErr w:type="spellStart"/>
      <w:r w:rsidRPr="0007787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identifyPlant</w:t>
      </w:r>
      <w:proofErr w:type="spellEnd"/>
      <w:r w:rsidRPr="0007787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function by mocking the HTTP requests to the plant identification API and verifying that it handles both success and error responses correctly.</w:t>
      </w:r>
    </w:p>
    <w:p w14:paraId="0869FD45" w14:textId="5B8D73F7" w:rsidR="00077871" w:rsidRPr="00077871" w:rsidRDefault="00077871" w:rsidP="0007787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Test for the load indicator function to check if it properly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dis plays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load indicator when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wating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for the response from the API</w:t>
      </w:r>
    </w:p>
    <w:p w14:paraId="40873A25" w14:textId="77777777" w:rsidR="00077871" w:rsidRPr="00077871" w:rsidRDefault="00077871" w:rsidP="0007787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lang w:val="en-US"/>
        </w:rPr>
        <w:t xml:space="preserve">Test code: </w:t>
      </w:r>
      <w:r w:rsidRPr="000778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// __tests__/app.test.js</w:t>
      </w:r>
    </w:p>
    <w:p w14:paraId="1ECE641A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require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'jest-fetch-mock'</w:t>
      </w:r>
      <w:proofErr w:type="gramStart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enableMocks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();</w:t>
      </w:r>
    </w:p>
    <w:p w14:paraId="6EE2F7EF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const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CA"/>
          <w14:ligatures w14:val="none"/>
        </w:rPr>
        <w:t>fs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require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'fs'</w:t>
      </w:r>
      <w:proofErr w:type="gramStart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44E7866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const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path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require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'path'</w:t>
      </w:r>
      <w:proofErr w:type="gramStart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216D9C2D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const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html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CA"/>
          <w14:ligatures w14:val="none"/>
        </w:rPr>
        <w:t>fs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readFileSync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7787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path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resolve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__</w:t>
      </w:r>
      <w:proofErr w:type="spell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dirname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'./plant.html'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), 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'utf8'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050D29E4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650CC480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global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fetch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require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'jest-fetch-mock'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35DB56F1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3AA3195E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function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setupFileReaderMock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 {</w:t>
      </w:r>
    </w:p>
    <w:p w14:paraId="1E10FF5F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class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78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CA"/>
          <w14:ligatures w14:val="none"/>
        </w:rPr>
        <w:t>MockFileReader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D219949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onload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null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D023AB8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readAsDataURL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blob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 {</w:t>
      </w:r>
    </w:p>
    <w:p w14:paraId="39937D56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0778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CA"/>
          <w14:ligatures w14:val="none"/>
        </w:rPr>
        <w:t>if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this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onload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 {</w:t>
      </w:r>
    </w:p>
    <w:p w14:paraId="6A3C1392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this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onload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({ 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target: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 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result: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data:image</w:t>
      </w:r>
      <w:proofErr w:type="spellEnd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/jpeg;base64,'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+ </w:t>
      </w:r>
      <w:proofErr w:type="spell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btoa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'fake data'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 } });</w:t>
      </w:r>
    </w:p>
    <w:p w14:paraId="1DC7C53F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    }</w:t>
      </w:r>
    </w:p>
    <w:p w14:paraId="13E6C95F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</w:t>
      </w:r>
    </w:p>
    <w:p w14:paraId="17C7FFEE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addEventListener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event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handler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 {</w:t>
      </w:r>
    </w:p>
    <w:p w14:paraId="6EB20CB3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this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onload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handler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</w:p>
    <w:p w14:paraId="3F9E148E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</w:t>
      </w:r>
    </w:p>
    <w:p w14:paraId="2E876A39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}</w:t>
      </w:r>
    </w:p>
    <w:p w14:paraId="1C02CFFF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global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CA"/>
          <w14:ligatures w14:val="none"/>
        </w:rPr>
        <w:t>FileReader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0778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CA"/>
          <w14:ligatures w14:val="none"/>
        </w:rPr>
        <w:t>MockFileReader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</w:p>
    <w:p w14:paraId="32F22176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}</w:t>
      </w:r>
    </w:p>
    <w:p w14:paraId="0DFA6BB6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5B02CF4D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proofErr w:type="gram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describe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'Plant Identification Page'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()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5D7A0EE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beforeEach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()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C4589C7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documentElement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innerHTML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07787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html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toString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();</w:t>
      </w:r>
    </w:p>
    <w:p w14:paraId="62C35D6D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setupFileReaderMock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7BE3F908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require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'./</w:t>
      </w:r>
      <w:proofErr w:type="gramEnd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script'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  </w:t>
      </w:r>
      <w:r w:rsidRPr="000778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// Load your script after the DOM setup</w:t>
      </w:r>
    </w:p>
    <w:p w14:paraId="73D5B152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loadingIndicator</w:t>
      </w:r>
      <w:proofErr w:type="spellEnd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07787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style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display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'none'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</w:p>
    <w:p w14:paraId="68009C16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});</w:t>
      </w:r>
    </w:p>
    <w:p w14:paraId="7A70D739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55FDA0BD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afterEach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()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7E0C5663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jest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resetModules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();</w:t>
      </w:r>
    </w:p>
    <w:p w14:paraId="3A5B0B1A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fetch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resetMocks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();</w:t>
      </w:r>
    </w:p>
    <w:p w14:paraId="51C5B717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});</w:t>
      </w:r>
    </w:p>
    <w:p w14:paraId="290DD49C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12A223B1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it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'shows loading indicator during plant identification'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async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()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713FE78F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const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787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loadingIndicator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loadingIndicator</w:t>
      </w:r>
      <w:proofErr w:type="spellEnd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3BA343DF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fetch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mockResponseOnce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JSON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stringify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({ 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success: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true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}));  </w:t>
      </w:r>
      <w:r w:rsidRPr="000778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// Mocking a successful API call</w:t>
      </w:r>
    </w:p>
    <w:p w14:paraId="016FA3A6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32E5BE6B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uploadInput</w:t>
      </w:r>
      <w:proofErr w:type="spellEnd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dispatchEvent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new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CA"/>
          <w14:ligatures w14:val="none"/>
        </w:rPr>
        <w:t>Event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'change'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{ 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bubbles: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true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}));</w:t>
      </w:r>
    </w:p>
    <w:p w14:paraId="32C6E1AB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expect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787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loadingIndicator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style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display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toBe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'block'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12CC3773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});</w:t>
      </w:r>
    </w:p>
    <w:p w14:paraId="3F77FC33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7913024F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it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'handles API error correctly'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async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()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94C87AF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const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787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identificationMessage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identificationMessage</w:t>
      </w:r>
      <w:proofErr w:type="spellEnd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37FE2F7F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fetch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mockRejectOnce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new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CA"/>
          <w14:ligatures w14:val="none"/>
        </w:rPr>
        <w:t>Error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'Failed to fetch'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));  </w:t>
      </w:r>
      <w:r w:rsidRPr="000778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// Mocking a fetch failure</w:t>
      </w:r>
    </w:p>
    <w:p w14:paraId="2D70FCB2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629AFF2B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78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CA"/>
          <w14:ligatures w14:val="none"/>
        </w:rPr>
        <w:t>await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new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78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CA"/>
          <w14:ligatures w14:val="none"/>
        </w:rPr>
        <w:t>Promise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resolve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F3C11E6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'uploadInput'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addEventListener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'change'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resolve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6E87995E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spellEnd"/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uploadInput</w:t>
      </w:r>
      <w:proofErr w:type="spellEnd"/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dispatchEvent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new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CA"/>
          <w14:ligatures w14:val="none"/>
        </w:rPr>
        <w:t>Event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'change'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{ 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bubbles: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true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}));</w:t>
      </w:r>
    </w:p>
    <w:p w14:paraId="63138BE1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    });</w:t>
      </w:r>
    </w:p>
    <w:p w14:paraId="7FEA23C1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546AAE54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78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// Ensure that the error handling completes</w:t>
      </w:r>
    </w:p>
    <w:p w14:paraId="1BAEB93D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78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CA"/>
          <w14:ligatures w14:val="none"/>
        </w:rPr>
        <w:t>await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new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78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CA"/>
          <w14:ligatures w14:val="none"/>
        </w:rPr>
        <w:t>Promise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resolve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778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setTimeout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resolve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0778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0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));</w:t>
      </w:r>
    </w:p>
    <w:p w14:paraId="19052225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74FB95C4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78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// Check for correct error handling and UI updates</w:t>
      </w:r>
    </w:p>
    <w:p w14:paraId="72AD8679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expect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787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identificationMessage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innerText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toContain</w:t>
      </w:r>
      <w:proofErr w:type="spell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'Error fetching image: Failed to fetch'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060CBCFB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expect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"loadingIndicator"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7787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style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display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toBe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"none"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31BAA7C0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expect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gramEnd"/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"retryButton"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7787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style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778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display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778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toBe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778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"block"</w:t>
      </w: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60C23DED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});</w:t>
      </w:r>
    </w:p>
    <w:p w14:paraId="16CE8A63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778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});</w:t>
      </w:r>
    </w:p>
    <w:p w14:paraId="0C9FB0EA" w14:textId="77777777" w:rsidR="00077871" w:rsidRPr="00077871" w:rsidRDefault="00077871" w:rsidP="0007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38175765" w14:textId="099C4D35" w:rsidR="003216E2" w:rsidRDefault="00077871">
      <w:pPr>
        <w:rPr>
          <w:lang w:val="en-US"/>
        </w:rPr>
      </w:pPr>
      <w:r>
        <w:rPr>
          <w:lang w:val="en-US"/>
        </w:rPr>
        <w:lastRenderedPageBreak/>
        <w:t xml:space="preserve">Result: </w:t>
      </w:r>
      <w:r>
        <w:rPr>
          <w:noProof/>
          <w:lang w:val="en-US"/>
        </w:rPr>
        <w:drawing>
          <wp:inline distT="0" distB="0" distL="0" distR="0" wp14:anchorId="15860831" wp14:editId="18F7E8B7">
            <wp:extent cx="5943600" cy="5356860"/>
            <wp:effectExtent l="0" t="0" r="0" b="0"/>
            <wp:docPr id="10233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50E8" w14:textId="77777777" w:rsidR="000645FB" w:rsidRDefault="000645FB">
      <w:pPr>
        <w:rPr>
          <w:lang w:val="en-US"/>
        </w:rPr>
      </w:pPr>
    </w:p>
    <w:p w14:paraId="43D81FD9" w14:textId="3C291FC0" w:rsidR="000645FB" w:rsidRDefault="000645FB">
      <w:pPr>
        <w:rPr>
          <w:lang w:val="en-US"/>
        </w:rPr>
      </w:pPr>
      <w:r>
        <w:rPr>
          <w:lang w:val="en-US"/>
        </w:rPr>
        <w:t xml:space="preserve">Unit Testing for login page to check if functions in login page are working </w:t>
      </w:r>
      <w:proofErr w:type="gramStart"/>
      <w:r>
        <w:rPr>
          <w:lang w:val="en-US"/>
        </w:rPr>
        <w:t>properly</w:t>
      </w:r>
      <w:proofErr w:type="gramEnd"/>
    </w:p>
    <w:p w14:paraId="7BAFB38C" w14:textId="77777777" w:rsidR="000645FB" w:rsidRDefault="000645FB" w:rsidP="00064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br/>
        <w:t xml:space="preserve">This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following </w:t>
      </w: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code is testing the functionality of an authentication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login page</w:t>
      </w: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. </w:t>
      </w:r>
    </w:p>
    <w:p w14:paraId="46C1F426" w14:textId="63288D1B" w:rsidR="000645FB" w:rsidRPr="000645FB" w:rsidRDefault="000645FB" w:rsidP="000645F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1.</w:t>
      </w:r>
      <w:r w:rsidRPr="000645F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Switches to Sign In</w:t>
      </w: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19C041EE" w14:textId="77777777" w:rsidR="000645FB" w:rsidRPr="000645FB" w:rsidRDefault="000645FB" w:rsidP="00064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Verifies that clicking the "Sign In" button displays the sign-in form and hides the sign-up form.</w:t>
      </w:r>
    </w:p>
    <w:p w14:paraId="7FADFF0E" w14:textId="77777777" w:rsidR="000645FB" w:rsidRPr="000645FB" w:rsidRDefault="000645FB" w:rsidP="000645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Switches to Sign Up</w:t>
      </w: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511EB3BF" w14:textId="77777777" w:rsidR="000645FB" w:rsidRPr="000645FB" w:rsidRDefault="000645FB" w:rsidP="00064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lastRenderedPageBreak/>
        <w:t>Verifies that clicking the "Sign Up" button displays the sign-up form and hides the sign-in form.</w:t>
      </w:r>
    </w:p>
    <w:p w14:paraId="21E28360" w14:textId="77777777" w:rsidR="000645FB" w:rsidRPr="000645FB" w:rsidRDefault="000645FB" w:rsidP="000645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Handles login submission with empty fields</w:t>
      </w: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09D6BD50" w14:textId="77777777" w:rsidR="000645FB" w:rsidRPr="000645FB" w:rsidRDefault="000645FB" w:rsidP="00064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Simulates a scenario where the user tries to log in without filling in any fields.</w:t>
      </w:r>
    </w:p>
    <w:p w14:paraId="0E296BD3" w14:textId="77777777" w:rsidR="000645FB" w:rsidRDefault="000645FB" w:rsidP="00064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Ensures that an appropriate message is displayed when attempting to submit empty fields.</w:t>
      </w:r>
    </w:p>
    <w:p w14:paraId="083A1FEC" w14:textId="77777777" w:rsidR="007C6F36" w:rsidRDefault="007C6F36" w:rsidP="007C6F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</w:p>
    <w:p w14:paraId="1FE3B2C8" w14:textId="2F884C86" w:rsidR="007C6F36" w:rsidRPr="000645FB" w:rsidRDefault="007C6F36" w:rsidP="007C6F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74C86B12" wp14:editId="1E43F12F">
            <wp:extent cx="4274820" cy="1501140"/>
            <wp:effectExtent l="0" t="0" r="0" b="3810"/>
            <wp:docPr id="109856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353F" w14:textId="77777777" w:rsidR="000645FB" w:rsidRPr="000645FB" w:rsidRDefault="000645FB" w:rsidP="000645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CA"/>
          <w14:ligatures w14:val="none"/>
        </w:rPr>
        <w:t>Handles successful login</w:t>
      </w: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:</w:t>
      </w:r>
    </w:p>
    <w:p w14:paraId="1679A98D" w14:textId="77777777" w:rsidR="000645FB" w:rsidRPr="000645FB" w:rsidRDefault="000645FB" w:rsidP="00064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Mocks a successful response from a server after attempting a login.</w:t>
      </w:r>
    </w:p>
    <w:p w14:paraId="546A3CC5" w14:textId="77777777" w:rsidR="000645FB" w:rsidRPr="000645FB" w:rsidRDefault="000645FB" w:rsidP="00064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Sets up input values for username and password.</w:t>
      </w:r>
    </w:p>
    <w:p w14:paraId="0AAA3467" w14:textId="77777777" w:rsidR="000645FB" w:rsidRPr="000645FB" w:rsidRDefault="000645FB" w:rsidP="00064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Simulates a login button click.</w:t>
      </w:r>
    </w:p>
    <w:p w14:paraId="3EA8F6EF" w14:textId="77777777" w:rsidR="000645FB" w:rsidRPr="000645FB" w:rsidRDefault="000645FB" w:rsidP="00064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Checks if the </w:t>
      </w:r>
      <w:proofErr w:type="spellStart"/>
      <w:proofErr w:type="gramStart"/>
      <w:r w:rsidRPr="000645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window.location</w:t>
      </w:r>
      <w:proofErr w:type="gramEnd"/>
      <w:r w:rsidRPr="000645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.assign</w:t>
      </w:r>
      <w:proofErr w:type="spellEnd"/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method is called with the correct URL after successful login.</w:t>
      </w:r>
    </w:p>
    <w:p w14:paraId="73160C68" w14:textId="77777777" w:rsidR="000645FB" w:rsidRPr="000645FB" w:rsidRDefault="000645FB" w:rsidP="00064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Uses a spy to monitor the </w:t>
      </w:r>
      <w:proofErr w:type="spellStart"/>
      <w:proofErr w:type="gramStart"/>
      <w:r w:rsidRPr="000645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window.location</w:t>
      </w:r>
      <w:proofErr w:type="gramEnd"/>
      <w:r w:rsidRPr="000645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.assign</w:t>
      </w:r>
      <w:proofErr w:type="spellEnd"/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 xml:space="preserve"> method to ensure it's called correctly.</w:t>
      </w:r>
    </w:p>
    <w:p w14:paraId="2FE6ECF7" w14:textId="77777777" w:rsidR="000645FB" w:rsidRPr="000645FB" w:rsidRDefault="000645FB" w:rsidP="000645F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</w:pPr>
      <w:r w:rsidRPr="000645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CA"/>
          <w14:ligatures w14:val="none"/>
        </w:rPr>
        <w:t>Restores the spy after the test to maintain test isolation.</w:t>
      </w:r>
    </w:p>
    <w:p w14:paraId="4333774C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proofErr w:type="gramStart"/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describe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'Authentication Form Tests'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() </w:t>
      </w:r>
      <w:r w:rsidRPr="00064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8747095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beforeAll</w:t>
      </w:r>
      <w:proofErr w:type="spell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() </w:t>
      </w:r>
      <w:r w:rsidRPr="00064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60FD308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// Setup HTML elements in the document</w:t>
      </w:r>
    </w:p>
    <w:p w14:paraId="781F97A5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documentElement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innerHTML</w:t>
      </w:r>
      <w:proofErr w:type="spellEnd"/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`</w:t>
      </w:r>
    </w:p>
    <w:p w14:paraId="6F09888E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            &lt;div id="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signInForm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 style="display: none;"&gt;&lt;/div&gt;</w:t>
      </w:r>
    </w:p>
    <w:p w14:paraId="5BC893EA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            &lt;div id="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signUpForm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 style="display: none;"&gt;&lt;/div&gt;</w:t>
      </w:r>
    </w:p>
    <w:p w14:paraId="38DF5A3D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            &lt;div id="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mainResponse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"&gt;&lt;/div&gt;</w:t>
      </w:r>
    </w:p>
    <w:p w14:paraId="6B95B504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            &lt;button id="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signInBtn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"&gt;Sign In&lt;/button&gt;</w:t>
      </w:r>
    </w:p>
    <w:p w14:paraId="694E5901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            &lt;button id="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signUpBtn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"&gt;Sign Up&lt;/button&gt;</w:t>
      </w:r>
    </w:p>
    <w:p w14:paraId="7DB9739F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            &lt;input id="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signInUsernameInput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"&gt;</w:t>
      </w:r>
    </w:p>
    <w:p w14:paraId="4E95890E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            &lt;input id="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signInPasswordInput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"&gt;</w:t>
      </w:r>
    </w:p>
    <w:p w14:paraId="59B7C64F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            &lt;input id="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signUpUsernameInput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"&gt;</w:t>
      </w:r>
    </w:p>
    <w:p w14:paraId="7A3FB7F0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            &lt;input id="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signUpPasswordInput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"&gt;</w:t>
      </w:r>
    </w:p>
    <w:p w14:paraId="798059F6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            &lt;input id="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signUpEmailInput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"&gt;</w:t>
      </w:r>
    </w:p>
    <w:p w14:paraId="4C08223C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            &lt;button id="login"&gt;Login&lt;/button&gt;</w:t>
      </w:r>
    </w:p>
    <w:p w14:paraId="6F1638FA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        `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</w:p>
    <w:p w14:paraId="4294BF37" w14:textId="68D16C9A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require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'./login-source.js'</w:t>
      </w:r>
      <w:proofErr w:type="gramStart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 </w:t>
      </w:r>
    </w:p>
    <w:p w14:paraId="5F786623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lastRenderedPageBreak/>
        <w:t>    });</w:t>
      </w:r>
    </w:p>
    <w:p w14:paraId="28F33FA8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16DDDBF0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beforeEach</w:t>
      </w:r>
      <w:proofErr w:type="spell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() </w:t>
      </w:r>
      <w:r w:rsidRPr="00064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84B39BD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fetch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resetMocks</w:t>
      </w:r>
      <w:proofErr w:type="spellEnd"/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();</w:t>
      </w:r>
    </w:p>
    <w:p w14:paraId="58F2E04D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});</w:t>
      </w:r>
    </w:p>
    <w:p w14:paraId="7893BF3D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571C7C1F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test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'Switches to Sign In'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() </w:t>
      </w:r>
      <w:r w:rsidRPr="00064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7AD29FED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spellEnd"/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signInBtn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click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();</w:t>
      </w:r>
    </w:p>
    <w:p w14:paraId="7D4E5229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expect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'signInForm'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style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display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toBe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'block'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40B2F3E4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expect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'signUpForm'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style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display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toBe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'none'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2C435B8E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});</w:t>
      </w:r>
    </w:p>
    <w:p w14:paraId="2F1C1561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636CE5F4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test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'Switches to Sign Up'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() </w:t>
      </w:r>
      <w:r w:rsidRPr="00064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3BEB8ED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spellEnd"/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signUpBtn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click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();</w:t>
      </w:r>
    </w:p>
    <w:p w14:paraId="26C93C88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expect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'signUpForm'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style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display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toBe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'block'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1123FE7B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expect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'signInForm'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style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display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toBe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'none'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2CE67CB1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});</w:t>
      </w:r>
    </w:p>
    <w:p w14:paraId="214A5B22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3C96F01C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test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'Handles login submission with empty fields'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() </w:t>
      </w:r>
      <w:r w:rsidRPr="00064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58623F6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spellEnd"/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signInBtn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click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(); </w:t>
      </w:r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// Ensure sign-in form is visible</w:t>
      </w:r>
    </w:p>
    <w:p w14:paraId="061E5A47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spellEnd"/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'login'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click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(); </w:t>
      </w:r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// Simulate login button click</w:t>
      </w:r>
    </w:p>
    <w:p w14:paraId="557A1B53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expect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'mainResponse'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textContent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toContain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'Please ensure that all fields are filled.'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48772E92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});</w:t>
      </w:r>
    </w:p>
    <w:p w14:paraId="1F4274B4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5383D2D0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test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'Handles successful login'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064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async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() </w:t>
      </w:r>
      <w:r w:rsidRPr="00064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33B62F6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fetch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mockResponseOnce</w:t>
      </w:r>
      <w:proofErr w:type="spellEnd"/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JSON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stringify</w:t>
      </w:r>
      <w:proofErr w:type="spell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({ </w:t>
      </w:r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success: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64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true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}), { </w:t>
      </w:r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status: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645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200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});</w:t>
      </w:r>
    </w:p>
    <w:p w14:paraId="18503257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spellEnd"/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signInUsernameInput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value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'user'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</w:p>
    <w:p w14:paraId="57A7E536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spellEnd"/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signInPasswordInput</w:t>
      </w:r>
      <w:proofErr w:type="spellEnd"/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value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'pass'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;</w:t>
      </w:r>
    </w:p>
    <w:p w14:paraId="5F111C89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2E809E65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 xml:space="preserve">// Spy on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window.location</w:t>
      </w:r>
      <w:proofErr w:type="gramEnd"/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.assign</w:t>
      </w:r>
      <w:proofErr w:type="spellEnd"/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 xml:space="preserve"> method</w:t>
      </w:r>
    </w:p>
    <w:p w14:paraId="17494E61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const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645F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assignSpy</w:t>
      </w:r>
      <w:proofErr w:type="spell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jest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spyOn</w:t>
      </w:r>
      <w:proofErr w:type="spellEnd"/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window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location</w:t>
      </w:r>
      <w:proofErr w:type="spell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'assign'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72508FDD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17AC0D12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// Assuming the login button has an event listener that triggers an async operation</w:t>
      </w:r>
    </w:p>
    <w:p w14:paraId="3E7E21B6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CA"/>
          <w14:ligatures w14:val="none"/>
        </w:rPr>
        <w:t>document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getElementById</w:t>
      </w:r>
      <w:proofErr w:type="spellEnd"/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'login'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click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();</w:t>
      </w:r>
    </w:p>
    <w:p w14:paraId="07E02979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CA"/>
          <w14:ligatures w14:val="none"/>
        </w:rPr>
        <w:t>await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64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new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645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CA"/>
          <w14:ligatures w14:val="none"/>
        </w:rPr>
        <w:t>Promise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064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CA"/>
          <w14:ligatures w14:val="none"/>
        </w:rPr>
        <w:t>=&gt;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setTimeout</w:t>
      </w:r>
      <w:proofErr w:type="spell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r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, </w:t>
      </w:r>
      <w:r w:rsidRPr="000645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CA"/>
          <w14:ligatures w14:val="none"/>
        </w:rPr>
        <w:t>50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)); </w:t>
      </w:r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// Wait for any asynchronous operations to complete</w:t>
      </w:r>
    </w:p>
    <w:p w14:paraId="3DA3BF14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        </w:t>
      </w:r>
    </w:p>
    <w:p w14:paraId="4DE63DFA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 xml:space="preserve">// Check if </w:t>
      </w:r>
      <w:proofErr w:type="spellStart"/>
      <w:proofErr w:type="gramStart"/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window.location</w:t>
      </w:r>
      <w:proofErr w:type="gramEnd"/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.assign</w:t>
      </w:r>
      <w:proofErr w:type="spellEnd"/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 xml:space="preserve"> is called with the correct URL</w:t>
      </w:r>
    </w:p>
    <w:p w14:paraId="14E48640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expect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assignSpy</w:t>
      </w:r>
      <w:proofErr w:type="gramStart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toHaveBeenCalledWith</w:t>
      </w:r>
      <w:proofErr w:type="gram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r w:rsidRPr="00064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CA"/>
          <w14:ligatures w14:val="none"/>
        </w:rPr>
        <w:t>'http://localhost:8080/index.html'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</w:p>
    <w:p w14:paraId="1DFF0458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5B565532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645F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CA"/>
          <w14:ligatures w14:val="none"/>
        </w:rPr>
        <w:t>// Restore the spy</w:t>
      </w:r>
    </w:p>
    <w:p w14:paraId="1A0F45F8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645F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CA"/>
          <w14:ligatures w14:val="none"/>
        </w:rPr>
        <w:t>assignSpy</w:t>
      </w: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Pr="00064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CA"/>
          <w14:ligatures w14:val="none"/>
        </w:rPr>
        <w:t>mockRestore</w:t>
      </w:r>
      <w:proofErr w:type="spellEnd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6FBF6A9" w14:textId="77777777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    });</w:t>
      </w:r>
    </w:p>
    <w:p w14:paraId="7F6753B2" w14:textId="16918CC0" w:rsidR="000645FB" w:rsidRPr="000645FB" w:rsidRDefault="000645FB" w:rsidP="000645F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  <w:r w:rsidRPr="00064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  <w:t>});</w:t>
      </w:r>
    </w:p>
    <w:p w14:paraId="614A7E0B" w14:textId="77777777" w:rsidR="000645FB" w:rsidRDefault="000645FB">
      <w:pPr>
        <w:rPr>
          <w:lang w:val="en-US"/>
        </w:rPr>
      </w:pPr>
    </w:p>
    <w:p w14:paraId="48004813" w14:textId="77777777" w:rsidR="003216E2" w:rsidRDefault="003216E2">
      <w:pPr>
        <w:rPr>
          <w:lang w:val="en-US"/>
        </w:rPr>
      </w:pPr>
    </w:p>
    <w:p w14:paraId="3742585F" w14:textId="4F46EEB8" w:rsidR="003216E2" w:rsidRDefault="003216E2">
      <w:pPr>
        <w:rPr>
          <w:lang w:val="en-US"/>
        </w:rPr>
      </w:pPr>
      <w:r>
        <w:rPr>
          <w:lang w:val="en-US"/>
        </w:rPr>
        <w:t xml:space="preserve">Accuracy Testing: </w:t>
      </w:r>
    </w:p>
    <w:p w14:paraId="3E958997" w14:textId="7A4471E3" w:rsidR="003216E2" w:rsidRDefault="003216E2">
      <w:pPr>
        <w:rPr>
          <w:lang w:val="en-US"/>
        </w:rPr>
      </w:pPr>
      <w:r>
        <w:rPr>
          <w:lang w:val="en-US"/>
        </w:rPr>
        <w:t xml:space="preserve">The main test was to test the accuracy of the identified plant given by the API. </w:t>
      </w:r>
    </w:p>
    <w:p w14:paraId="4A7B7032" w14:textId="3C2046DD" w:rsidR="003216E2" w:rsidRDefault="003216E2">
      <w:pPr>
        <w:rPr>
          <w:lang w:val="en-US"/>
        </w:rPr>
      </w:pPr>
      <w:r>
        <w:rPr>
          <w:lang w:val="en-US"/>
        </w:rPr>
        <w:t xml:space="preserve">For this testing, uploaded the image of 50 different plants and out of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API correctly identified 44 plant images giving the accuracy of 88%. </w:t>
      </w:r>
    </w:p>
    <w:p w14:paraId="26AD89B7" w14:textId="77777777" w:rsidR="006B145F" w:rsidRDefault="006B145F">
      <w:pPr>
        <w:rPr>
          <w:lang w:val="en-US"/>
        </w:rPr>
      </w:pPr>
    </w:p>
    <w:p w14:paraId="0C0629EF" w14:textId="77777777" w:rsidR="000645FB" w:rsidRDefault="000645FB">
      <w:pPr>
        <w:rPr>
          <w:lang w:val="en-US"/>
        </w:rPr>
      </w:pPr>
    </w:p>
    <w:p w14:paraId="443D5734" w14:textId="77777777" w:rsidR="000645FB" w:rsidRPr="00077871" w:rsidRDefault="000645FB">
      <w:pPr>
        <w:rPr>
          <w:lang w:val="en-US"/>
        </w:rPr>
      </w:pPr>
    </w:p>
    <w:sectPr w:rsidR="000645FB" w:rsidRPr="00077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61233"/>
    <w:multiLevelType w:val="multilevel"/>
    <w:tmpl w:val="D052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CF68F7"/>
    <w:multiLevelType w:val="multilevel"/>
    <w:tmpl w:val="541E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874AA"/>
    <w:multiLevelType w:val="multilevel"/>
    <w:tmpl w:val="BCEE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1000">
    <w:abstractNumId w:val="1"/>
  </w:num>
  <w:num w:numId="2" w16cid:durableId="1336224279">
    <w:abstractNumId w:val="0"/>
  </w:num>
  <w:num w:numId="3" w16cid:durableId="1661080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71"/>
    <w:rsid w:val="000645FB"/>
    <w:rsid w:val="00077871"/>
    <w:rsid w:val="000A7D43"/>
    <w:rsid w:val="000E2E83"/>
    <w:rsid w:val="003216E2"/>
    <w:rsid w:val="00354F10"/>
    <w:rsid w:val="005F43F9"/>
    <w:rsid w:val="00635D19"/>
    <w:rsid w:val="006B145F"/>
    <w:rsid w:val="007C6F36"/>
    <w:rsid w:val="008E75C2"/>
    <w:rsid w:val="00932AA2"/>
    <w:rsid w:val="00AE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D0EF"/>
  <w15:chartTrackingRefBased/>
  <w15:docId w15:val="{7B23F79D-9276-4EE9-A50A-1BC6549A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87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778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064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Sidhu</dc:creator>
  <cp:keywords/>
  <dc:description/>
  <cp:lastModifiedBy>Balkaran Sidhu</cp:lastModifiedBy>
  <cp:revision>3</cp:revision>
  <dcterms:created xsi:type="dcterms:W3CDTF">2024-04-28T23:53:00Z</dcterms:created>
  <dcterms:modified xsi:type="dcterms:W3CDTF">2024-04-29T01:06:00Z</dcterms:modified>
</cp:coreProperties>
</file>