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1D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问题：我对上面设计的模板和bipedal特定环境下生成的的prompt有一些问题，需要你认真思考之后给我反馈和修改。第一个问题，模板里面动作空间：{n_actions}个，范围[{act_low}, {act_high}]，万一动作空间是离散值呢？而且为什么只给出动作空间没有观察空间？是不是模板设计的还不够合理？</w:t>
      </w:r>
    </w:p>
    <w:p w14:paraId="1A6A5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第二个问题，时间限制：1600步/episode，这个1600步程序怎么得到的？还有Episode长度：平均值=358，标准差=421，范围=[46, 1000]这里的平均值说的是什么的平均值？范围是什么的范围？还是个连续值的感觉。Episode结束方式：terminated：21/30（70%）max_steps：9/30（30%）bipedal是不是有三个结束方式的,这三个结束方式怎么得到的？观测空间（24维，来自随机rollout的统计数据）：这个rollout怎么知道这24维空间的观察空间的？里面的维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推断类型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空间范围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平均值 ± 标准差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[样本最小值, 最大值]这些信息又是怎么得到的？</w:t>
      </w:r>
    </w:p>
    <w:p w14:paraId="438E5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第三个问题：仔细阅读源代码。通过以下方式确定每个观测维度的物理量，这下面列出的方式好像不是很清晰说明哪些方式，需要重新组织文字。</w:t>
      </w:r>
    </w:p>
    <w:p w14:paraId="2EA6DB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第四个问题：编写一个 metrics_fn，返回4-8个特定于环境的评估指标。这些指标将在训练过程中记录，用于跟踪进度——它们必须捕捉任务性能的多个方面。规则：这个的规则好像没那么全面？还有一条是将此函数与 reward_fn 放在同一个代码块中，这个是为什么？还有我觉得在步骤二生成metrics_fn的时候给出为什么选这几个评估指标。</w:t>
      </w:r>
    </w:p>
    <w:p w14:paraId="48F73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第五个问题，在reward_fn的规则下面有一条这个⚠️ env.reset() 不会清除你在 env 上设置的自定义属性（如 env.prev_x）。如果你需要跨步骤跟踪状态，请自己检测episode边界——例如，检查观测值是否显示不连续性（位置跳变），或与存储的计数器进行比较。是什么意思，写的太玄乎了，而且不够清晰？</w:t>
      </w:r>
    </w:p>
    <w:p w14:paraId="44031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个问题，步骤四写的是风险分析，需要在这个llm里面定义风险分析吗？我觉得叫风险自查吧，然后罗列风险自查的规则，让生成的奖励函数按照这个规则好好生成奖励函数，我希望你帮我再仔细看看如何更改规则。</w:t>
      </w:r>
    </w:p>
    <w:p w14:paraId="22B90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第七个问题：我看来llm依据这个prompt生成的回答，我发现metrics_fn不就是某些观察的记录吗？比如 # 前进速度（归一化水平速度）forward_speed = obs[2]  # 越高越好，不可否认我觉得这个指标很好，但指标都只是观察记录吗？而且我发现奖励组件这里就有了 # 1. 前进速度奖励</w:t>
      </w:r>
    </w:p>
    <w:p w14:paraId="2BF9C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----------------------------</w:t>
      </w:r>
    </w:p>
    <w:p w14:paraId="4924C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obs[2] = 归一化水平速度（~[-0.29, 0.38]）</w:t>
      </w:r>
    </w:p>
    <w:p w14:paraId="44A0A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缩放使得最大前进速度每步约产生 0.4 奖励</w:t>
      </w:r>
    </w:p>
    <w:p w14:paraId="0BF93E2E">
      <w:pPr>
        <w:ind w:firstLine="38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forward_reward = 1.0 * obs[2]   # 系数 1.0（范围 ~ -0.29 到 0.38），那merics fn里面记录的就是多此一举，所以现在metrics设计的逻辑我不敢苟同，我主要是需要一些跟任务相关的比如成功率，比如bipedal环境下就是走完全程下的步骤花了多少，越少越好。还有这个说前进速度（归一化水平速度），拿什么归一化的？是30次rollout得到的一般性的值吗？可是30次roullout的时候可是随机策略，不一定这个时候走的就是最好的记录，很有可能就只是失败的例子呀，拿失败的30次例子里面的数值做归一化参考，是不是得到的也就是失败的例子的样子。而且说30次随机rollout的策略：均匀随机（30个episode）。奖励信号已排除——将其视为无奖励环境。那排除奖励信号的办法是不是在得到奖励函数之后丢弃。那随机策略真的能实现探索吗？是不是简简单单的理解环境呀，这样的话，还需要随机rollout30次吗？我之前还在想这个30次随机rollout是一个创新点呢，你觉得还有探讨的必要和探索的可能吗？或者说从这些随机次数来感受观察空间的量级，来知道奖励函数设计？这30次rollout还有什么意义呢？帮我想想。</w:t>
      </w:r>
    </w:p>
    <w:p w14:paraId="0A40AE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eastAsia"/>
          <w:lang w:val="en-US" w:eastAsia="zh-CN"/>
        </w:rPr>
        <w:t>第八个问题：我一直在避免llm知道官方奖励函数，让你排查了很多次prompt和代码，但刚刚看bipedal round0生成的代码我就发现问题了，这里面有说# 3. 动作幅度惩罚（能量）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timesteps,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completion_rate,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fall_rate,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truncation_rate,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mean_length,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env_metrics,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component_means</w:t>
      </w:r>
    </w:p>
    <w:p w14:paraId="29854E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500000,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0.0,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0.1,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0.9,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1444.6,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"{""forward_speed"": {""mean"": -0.438908, ""std"": 0.350938}, ""hull_angle_abs"": {""mean"": 0.284766, ""std"": 0.081225}, ""contact_balance"": {""mean"": -1.181028, ""std"": 0.461056}, ""mean_action"": {""mean"": 0.343499, ""std"": 0.068664}, ""vert_vel_mag"": {""mean"": 0.224192, ""std"": 0.566364}}",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"{""forward_reward"": 0.003288, ""angle_penalty"": -0.091535, ""action_penalty"": -0.050692, ""terminated_penalty"": -0.217391}"</w:t>
      </w:r>
    </w:p>
    <w:p w14:paraId="058EDCA0">
      <w:pP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我就想知道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completion_rate,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fall_rate,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truncation_rate,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mean_length</w:t>
      </w:r>
      <w:r>
        <w:rPr>
          <w:rFonts w:hint="eastAsia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这些是哪来的，明明评估指标的metrics fn没有这些指标呀，而且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env_metrics</w:t>
      </w:r>
      <w:r>
        <w:rPr>
          <w:rFonts w:hint="eastAsia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真的多此一举，我看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env_metrics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里面有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forward_speed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，而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component_means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里面也有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forward_reward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，真的很奇怪你感觉吗？组件偏好分析不是已经由CARD提出来了吗？metrics的记录我觉得多此一举。除非觉得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forward_speed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是没有乘以系数的观察维度速度，可以看每次奖励函数的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forward_reward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，就是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forward_speed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乘以系数之后每一次的变化，比如：round0的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forward_reward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forward_speed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*0.3,导致速度过快不稳定摔倒了，而round1的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forward_reward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forward_speed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*0.1之后，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forward_speed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跟round0是一样的，但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forward_reward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又太慢了，得出是系数引起的快慢，而不是组件不合理。但我觉得太绕太牵强了。还是觉得不好，metrics不需要这些东西吧。更需要的是跟目标有关的设置，一轮游戏是怎么结束的，游戏完成率怎么样，走了多少步，然后就是奖励组件的一些轨迹回放，比如稳定性，能力消耗，速度等等也引导下一次的跌代。</w:t>
      </w:r>
    </w:p>
    <w:p w14:paraId="2C27532F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我看llm的回答，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预期行为</w:t>
      </w:r>
    </w:p>
    <w:p w14:paraId="613B8EB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智能体将学会通过保持躯干直立、协调腿部运动来向前行走。它会发现轻微向前倾斜（小的正角度）可以增加水平速度，但过度倾斜会导致较大的角度惩罚或摔倒。能量惩罚鼓励平滑、高效的运动，而不是胡乱扑腾。大的终止惩罚（–100）强烈阻止摔倒或向后移动。</w:t>
      </w:r>
    </w:p>
    <w:p w14:paraId="1A8E9DFF">
      <w:pP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  <w14:ligatures w14:val="standardContextual"/>
        </w:rPr>
        <w:t>这部分还挺好的，夸奖。都挺好的，风险分析都挺好的，但我希望这个不要交给同一个llm做，更凸显我的multi agent,你觉得呢？</w:t>
      </w:r>
    </w:p>
    <w:p w14:paraId="12404CC2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DF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2026-04-24T13:46:53Z</dcterms:created>
  <dc:creator>Administrator</dc:creator>
  <cp:lastModifiedBy>east building</cp:lastModifiedBy>
  <dcterms:modified xsi:type="dcterms:W3CDTF">2026-04-24T13:46:56Z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eyJoZGlkIjoiMmUwYTdlMWEzYWE0OTdkYzhlYmVlMzkyYzExMDE1NWIiLCJ1c2VySWQiOiIxMTAwNzc2MDUxIn0=</vt:lpwstr>
  </property>
  <property fmtid="{D5CDD505-2E9C-101B-9397-08002B2CF9AE}" pid="4" name="ICV">
    <vt:lpwstr>4199067495E0459AB67FA4D60DDBB7B3_12</vt:lpwstr>
  </property>
</Properties>
</file>