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1D92" w14:textId="77777777" w:rsidR="00CC29AC" w:rsidRPr="00BE675C" w:rsidRDefault="009B2271" w:rsidP="00A80271">
      <w:pPr>
        <w:ind w:left="-142" w:right="-143"/>
        <w:jc w:val="center"/>
        <w:rPr>
          <w:rFonts w:ascii="Arial" w:eastAsia="Times New Roman" w:hAnsi="Arial" w:cs="Arial"/>
          <w:sz w:val="36"/>
          <w:szCs w:val="36"/>
        </w:rPr>
      </w:pPr>
      <w:r w:rsidRPr="00BE675C">
        <w:rPr>
          <w:rFonts w:ascii="Arial" w:eastAsia="Times New Roman" w:hAnsi="Arial" w:cs="Arial"/>
          <w:sz w:val="36"/>
          <w:szCs w:val="36"/>
        </w:rPr>
        <w:t>Documento de Arquitetura de Software</w:t>
      </w:r>
    </w:p>
    <w:p w14:paraId="3FEA5C01" w14:textId="77777777" w:rsidR="00CC29AC" w:rsidRPr="00BE675C" w:rsidRDefault="00CC29AC" w:rsidP="00CC29AC">
      <w:pPr>
        <w:ind w:right="974"/>
        <w:jc w:val="center"/>
        <w:rPr>
          <w:rFonts w:ascii="Arial" w:hAnsi="Arial" w:cs="Arial"/>
        </w:rPr>
      </w:pPr>
      <w:r w:rsidRPr="00BE675C">
        <w:rPr>
          <w:rFonts w:ascii="Arial" w:eastAsia="Times New Roman" w:hAnsi="Arial" w:cs="Arial"/>
        </w:rPr>
        <w:t xml:space="preserve">                                                                                                                                                                                                                                                                                                                                                                                                                                                                                                                                                                                                                                                                                                                                                                                                                                                                                                                                                                                                                                                                                                                                                                                                                                                                                                                                                                                                                                                                                                                                                                                                                                                                                                                                                                                                                                                                                                                                                                                                                                                                                                                                                                                                                                                                                                                                                                                                                                                                                                                                                                                                                                                                                                                                                                                                                                                                                                                                                                                                                                                                                                                                                                                                                                                                                                                                                                                                                                                                                                                                                                                                                                                                                                                                                                                                                                                                                                                                                                                                                                                                                                                                                                                                                                                                                                                                                                </w:t>
      </w:r>
      <w:r w:rsidRPr="00BE675C">
        <w:rPr>
          <w:rFonts w:ascii="Arial" w:hAnsi="Arial" w:cs="Arial"/>
          <w:lang w:eastAsia="pt-BR"/>
        </w:rPr>
        <w:t xml:space="preserve">                                                                                                                                                                                                                                                                                                                                                                    </w:t>
      </w:r>
    </w:p>
    <w:p w14:paraId="35EA9EF4" w14:textId="77777777" w:rsidR="00CC29AC" w:rsidRPr="00BE675C" w:rsidRDefault="00CC29AC" w:rsidP="00CC29AC">
      <w:pPr>
        <w:rPr>
          <w:rFonts w:ascii="Arial" w:hAnsi="Arial" w:cs="Arial"/>
          <w:sz w:val="20"/>
          <w:szCs w:val="20"/>
        </w:rPr>
      </w:pPr>
    </w:p>
    <w:p w14:paraId="04E0CFA9" w14:textId="77777777" w:rsidR="00CC29AC" w:rsidRPr="00BE675C" w:rsidRDefault="00CC29AC" w:rsidP="00CC29AC">
      <w:pPr>
        <w:rPr>
          <w:rFonts w:ascii="Arial" w:hAnsi="Arial" w:cs="Arial"/>
          <w:sz w:val="20"/>
          <w:szCs w:val="20"/>
        </w:rPr>
      </w:pPr>
    </w:p>
    <w:tbl>
      <w:tblPr>
        <w:tblW w:w="9356" w:type="dxa"/>
        <w:tblInd w:w="-34" w:type="dxa"/>
        <w:tblBorders>
          <w:top w:val="single" w:sz="12" w:space="0" w:color="000000"/>
          <w:bottom w:val="single" w:sz="12" w:space="0" w:color="000000"/>
          <w:insideH w:val="single" w:sz="2" w:space="0" w:color="000000"/>
          <w:insideV w:val="single" w:sz="6" w:space="0" w:color="000000"/>
        </w:tblBorders>
        <w:tblLook w:val="04A0" w:firstRow="1" w:lastRow="0" w:firstColumn="1" w:lastColumn="0" w:noHBand="0" w:noVBand="1"/>
      </w:tblPr>
      <w:tblGrid>
        <w:gridCol w:w="9356"/>
      </w:tblGrid>
      <w:tr w:rsidR="00F13E36" w:rsidRPr="004266F3" w14:paraId="5A017FA6" w14:textId="77777777" w:rsidTr="00C21D9D">
        <w:trPr>
          <w:trHeight w:hRule="exact" w:val="397"/>
        </w:trPr>
        <w:tc>
          <w:tcPr>
            <w:tcW w:w="9356" w:type="dxa"/>
            <w:tcBorders>
              <w:top w:val="single" w:sz="12" w:space="0" w:color="95B3D7" w:themeColor="accent1" w:themeTint="99"/>
              <w:bottom w:val="single" w:sz="2" w:space="0" w:color="95B3D7" w:themeColor="accent1" w:themeTint="99"/>
              <w:right w:val="nil"/>
            </w:tcBorders>
            <w:shd w:val="clear" w:color="auto" w:fill="95B3D7" w:themeFill="accent1" w:themeFillTint="99"/>
            <w:vAlign w:val="center"/>
          </w:tcPr>
          <w:p w14:paraId="3F8B31C7" w14:textId="77777777" w:rsidR="00F13E36" w:rsidRPr="004266F3" w:rsidRDefault="00F13E36" w:rsidP="00C21D9D">
            <w:pPr>
              <w:pStyle w:val="Subttulo"/>
              <w:spacing w:before="0" w:after="0"/>
              <w:rPr>
                <w:rFonts w:cs="Arial"/>
                <w:iCs w:val="0"/>
                <w:sz w:val="20"/>
                <w:szCs w:val="20"/>
              </w:rPr>
            </w:pPr>
            <w:r>
              <w:rPr>
                <w:rFonts w:cs="Arial"/>
                <w:b/>
                <w:bCs/>
                <w:iCs w:val="0"/>
                <w:color w:val="FFFFFF" w:themeColor="background1"/>
                <w:sz w:val="20"/>
                <w:szCs w:val="20"/>
              </w:rPr>
              <w:t>Objetivo deste Documento</w:t>
            </w:r>
          </w:p>
        </w:tc>
      </w:tr>
      <w:tr w:rsidR="00F13E36" w:rsidRPr="004266F3" w14:paraId="592E128F" w14:textId="77777777" w:rsidTr="00C21D9D">
        <w:tc>
          <w:tcPr>
            <w:tcW w:w="9356" w:type="dxa"/>
            <w:tcBorders>
              <w:top w:val="single" w:sz="2" w:space="0" w:color="95B3D7" w:themeColor="accent1" w:themeTint="99"/>
              <w:bottom w:val="single" w:sz="12" w:space="0" w:color="95B3D7" w:themeColor="accent1" w:themeTint="99"/>
            </w:tcBorders>
            <w:vAlign w:val="center"/>
          </w:tcPr>
          <w:p w14:paraId="068AF3C7" w14:textId="77777777" w:rsidR="00F13E36" w:rsidRDefault="00F13E36" w:rsidP="00C21D9D">
            <w:pPr>
              <w:pStyle w:val="Subttulo"/>
              <w:spacing w:before="0" w:after="0"/>
              <w:ind w:firstLine="885"/>
              <w:jc w:val="left"/>
              <w:rPr>
                <w:rFonts w:cs="Arial"/>
                <w:sz w:val="20"/>
                <w:szCs w:val="20"/>
              </w:rPr>
            </w:pPr>
          </w:p>
          <w:p w14:paraId="1BB6BF0F" w14:textId="77777777" w:rsidR="00F13E36" w:rsidRPr="00F13E36" w:rsidRDefault="00F13E36" w:rsidP="00F13E36">
            <w:pPr>
              <w:widowControl w:val="0"/>
              <w:suppressAutoHyphens/>
              <w:ind w:firstLine="284"/>
              <w:jc w:val="both"/>
              <w:rPr>
                <w:rFonts w:ascii="Arial" w:hAnsi="Arial" w:cs="Arial"/>
                <w:sz w:val="18"/>
                <w:szCs w:val="18"/>
              </w:rPr>
            </w:pPr>
            <w:r w:rsidRPr="00F13E36">
              <w:rPr>
                <w:rFonts w:ascii="Arial" w:hAnsi="Arial" w:cs="Arial"/>
                <w:sz w:val="18"/>
                <w:szCs w:val="18"/>
              </w:rPr>
              <w:t>Este documento tem como objetivo descrever as principais decisões de projeto tomadas pela equipe de desenvolvimento e os critérios considerados durante a tomada destas decisões. Suas informações incluem a</w:t>
            </w:r>
            <w:r w:rsidRPr="00F13E36">
              <w:rPr>
                <w:rFonts w:ascii="Arial" w:hAnsi="Arial" w:cs="Arial"/>
                <w:b/>
                <w:sz w:val="18"/>
                <w:szCs w:val="18"/>
              </w:rPr>
              <w:t xml:space="preserve"> </w:t>
            </w:r>
            <w:r w:rsidRPr="00F13E36">
              <w:rPr>
                <w:rFonts w:ascii="Arial" w:hAnsi="Arial" w:cs="Arial"/>
                <w:sz w:val="18"/>
                <w:szCs w:val="18"/>
              </w:rPr>
              <w:t xml:space="preserve">parte de </w:t>
            </w:r>
            <w:r w:rsidRPr="00F13E36">
              <w:rPr>
                <w:rFonts w:ascii="Arial" w:hAnsi="Arial" w:cs="Arial"/>
                <w:i/>
                <w:sz w:val="18"/>
                <w:szCs w:val="18"/>
              </w:rPr>
              <w:t>hardware</w:t>
            </w:r>
            <w:r w:rsidRPr="00F13E36">
              <w:rPr>
                <w:rFonts w:ascii="Arial" w:hAnsi="Arial" w:cs="Arial"/>
                <w:sz w:val="18"/>
                <w:szCs w:val="18"/>
              </w:rPr>
              <w:t xml:space="preserve"> e </w:t>
            </w:r>
            <w:r w:rsidRPr="00F13E36">
              <w:rPr>
                <w:rFonts w:ascii="Arial" w:hAnsi="Arial" w:cs="Arial"/>
                <w:i/>
                <w:sz w:val="18"/>
                <w:szCs w:val="18"/>
              </w:rPr>
              <w:t>software</w:t>
            </w:r>
            <w:r w:rsidRPr="00F13E36">
              <w:rPr>
                <w:rFonts w:ascii="Arial" w:hAnsi="Arial" w:cs="Arial"/>
                <w:sz w:val="18"/>
                <w:szCs w:val="18"/>
              </w:rPr>
              <w:t xml:space="preserve"> do sistema.</w:t>
            </w:r>
          </w:p>
          <w:p w14:paraId="4CCC6AE8" w14:textId="77777777" w:rsidR="00F13E36" w:rsidRPr="009A20AA" w:rsidRDefault="00F13E36" w:rsidP="00C21D9D">
            <w:pPr>
              <w:rPr>
                <w:lang w:eastAsia="pt-BR"/>
              </w:rPr>
            </w:pPr>
          </w:p>
        </w:tc>
      </w:tr>
    </w:tbl>
    <w:p w14:paraId="578ACE57" w14:textId="77777777" w:rsidR="00CC29AC" w:rsidRDefault="00CC29AC" w:rsidP="00CC29AC">
      <w:pPr>
        <w:rPr>
          <w:rFonts w:ascii="Arial" w:hAnsi="Arial" w:cs="Arial"/>
          <w:sz w:val="20"/>
          <w:szCs w:val="20"/>
        </w:rPr>
      </w:pPr>
    </w:p>
    <w:p w14:paraId="031ACA02" w14:textId="77777777" w:rsidR="00F13E36" w:rsidRDefault="00F13E36" w:rsidP="00CC29AC">
      <w:pPr>
        <w:rPr>
          <w:rFonts w:ascii="Arial" w:hAnsi="Arial" w:cs="Arial"/>
          <w:sz w:val="20"/>
          <w:szCs w:val="20"/>
        </w:rPr>
      </w:pPr>
    </w:p>
    <w:tbl>
      <w:tblPr>
        <w:tblW w:w="9360" w:type="dxa"/>
        <w:tblInd w:w="-34" w:type="dxa"/>
        <w:tblBorders>
          <w:top w:val="single" w:sz="12" w:space="0" w:color="000000"/>
          <w:bottom w:val="single" w:sz="12" w:space="0" w:color="000000"/>
        </w:tblBorders>
        <w:tblLayout w:type="fixed"/>
        <w:tblLook w:val="04A0" w:firstRow="1" w:lastRow="0" w:firstColumn="1" w:lastColumn="0" w:noHBand="0" w:noVBand="1"/>
      </w:tblPr>
      <w:tblGrid>
        <w:gridCol w:w="1527"/>
        <w:gridCol w:w="1311"/>
        <w:gridCol w:w="2411"/>
        <w:gridCol w:w="3261"/>
        <w:gridCol w:w="850"/>
      </w:tblGrid>
      <w:tr w:rsidR="00F13E36" w:rsidRPr="00F8607C" w14:paraId="4990BB38" w14:textId="77777777" w:rsidTr="00C21D9D">
        <w:trPr>
          <w:trHeight w:val="397"/>
        </w:trPr>
        <w:tc>
          <w:tcPr>
            <w:tcW w:w="9356" w:type="dxa"/>
            <w:gridSpan w:val="5"/>
            <w:tcBorders>
              <w:top w:val="single" w:sz="12" w:space="0" w:color="95B3D7" w:themeColor="accent1" w:themeTint="99"/>
              <w:left w:val="nil"/>
              <w:bottom w:val="single" w:sz="2" w:space="0" w:color="95B3D7" w:themeColor="accent1" w:themeTint="99"/>
              <w:right w:val="nil"/>
            </w:tcBorders>
            <w:shd w:val="clear" w:color="auto" w:fill="95B3D7" w:themeFill="accent1" w:themeFillTint="99"/>
            <w:vAlign w:val="center"/>
            <w:hideMark/>
          </w:tcPr>
          <w:p w14:paraId="35C45F81" w14:textId="77777777" w:rsidR="00F13E36" w:rsidRPr="00124179" w:rsidRDefault="00F13E36" w:rsidP="00C21D9D">
            <w:pPr>
              <w:pStyle w:val="CabealhodeTabela"/>
              <w:widowControl w:val="0"/>
              <w:suppressAutoHyphens/>
              <w:spacing w:line="276" w:lineRule="auto"/>
              <w:rPr>
                <w:rFonts w:ascii="Arial" w:eastAsia="Arial Unicode MS" w:hAnsi="Arial" w:cs="Arial"/>
                <w:i/>
                <w:color w:val="FFFFFF" w:themeColor="background1"/>
                <w:sz w:val="20"/>
                <w:lang w:eastAsia="en-US"/>
              </w:rPr>
            </w:pPr>
            <w:r w:rsidRPr="00124179">
              <w:rPr>
                <w:rFonts w:ascii="Arial" w:hAnsi="Arial" w:cs="Arial"/>
                <w:i/>
                <w:color w:val="FFFFFF" w:themeColor="background1"/>
                <w:sz w:val="20"/>
                <w:lang w:eastAsia="en-US"/>
              </w:rPr>
              <w:t>Histórico de Revisão</w:t>
            </w:r>
          </w:p>
        </w:tc>
      </w:tr>
      <w:tr w:rsidR="00F13E36" w:rsidRPr="004266F3" w14:paraId="0FC832B8" w14:textId="77777777" w:rsidTr="00C21D9D">
        <w:tc>
          <w:tcPr>
            <w:tcW w:w="1526" w:type="dxa"/>
            <w:tcBorders>
              <w:top w:val="single" w:sz="2" w:space="0" w:color="95B3D7" w:themeColor="accent1" w:themeTint="99"/>
              <w:left w:val="nil"/>
              <w:bottom w:val="single" w:sz="2" w:space="0" w:color="95B3D7" w:themeColor="accent1" w:themeTint="99"/>
              <w:right w:val="nil"/>
            </w:tcBorders>
            <w:hideMark/>
          </w:tcPr>
          <w:p w14:paraId="506B3EA4"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Data</w:t>
            </w:r>
          </w:p>
        </w:tc>
        <w:tc>
          <w:tcPr>
            <w:tcW w:w="1310" w:type="dxa"/>
            <w:tcBorders>
              <w:top w:val="single" w:sz="2" w:space="0" w:color="95B3D7" w:themeColor="accent1" w:themeTint="99"/>
              <w:left w:val="nil"/>
              <w:bottom w:val="single" w:sz="2" w:space="0" w:color="95B3D7" w:themeColor="accent1" w:themeTint="99"/>
              <w:right w:val="nil"/>
            </w:tcBorders>
            <w:hideMark/>
          </w:tcPr>
          <w:p w14:paraId="3D4EF79D"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Demanda</w:t>
            </w:r>
          </w:p>
        </w:tc>
        <w:tc>
          <w:tcPr>
            <w:tcW w:w="2410" w:type="dxa"/>
            <w:tcBorders>
              <w:top w:val="single" w:sz="2" w:space="0" w:color="95B3D7" w:themeColor="accent1" w:themeTint="99"/>
              <w:left w:val="nil"/>
              <w:bottom w:val="single" w:sz="2" w:space="0" w:color="95B3D7" w:themeColor="accent1" w:themeTint="99"/>
              <w:right w:val="nil"/>
            </w:tcBorders>
            <w:hideMark/>
          </w:tcPr>
          <w:p w14:paraId="197E1A4E"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Autor</w:t>
            </w:r>
          </w:p>
        </w:tc>
        <w:tc>
          <w:tcPr>
            <w:tcW w:w="3260" w:type="dxa"/>
            <w:tcBorders>
              <w:top w:val="single" w:sz="2" w:space="0" w:color="95B3D7" w:themeColor="accent1" w:themeTint="99"/>
              <w:left w:val="nil"/>
              <w:bottom w:val="single" w:sz="2" w:space="0" w:color="95B3D7" w:themeColor="accent1" w:themeTint="99"/>
              <w:right w:val="nil"/>
            </w:tcBorders>
            <w:hideMark/>
          </w:tcPr>
          <w:p w14:paraId="15C3D4C4"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Descrição</w:t>
            </w:r>
          </w:p>
        </w:tc>
        <w:tc>
          <w:tcPr>
            <w:tcW w:w="850" w:type="dxa"/>
            <w:tcBorders>
              <w:top w:val="single" w:sz="2" w:space="0" w:color="95B3D7" w:themeColor="accent1" w:themeTint="99"/>
              <w:left w:val="nil"/>
              <w:bottom w:val="single" w:sz="2" w:space="0" w:color="95B3D7" w:themeColor="accent1" w:themeTint="99"/>
              <w:right w:val="nil"/>
            </w:tcBorders>
            <w:hideMark/>
          </w:tcPr>
          <w:p w14:paraId="14C6200C" w14:textId="77777777" w:rsidR="00F13E36" w:rsidRPr="004266F3" w:rsidRDefault="00F13E36" w:rsidP="00C21D9D">
            <w:pPr>
              <w:pStyle w:val="CabealhodeTabela"/>
              <w:widowControl w:val="0"/>
              <w:suppressAutoHyphens/>
              <w:spacing w:line="276" w:lineRule="auto"/>
              <w:rPr>
                <w:rFonts w:ascii="Arial" w:eastAsia="Arial Unicode MS" w:hAnsi="Arial" w:cs="Arial"/>
                <w:sz w:val="18"/>
                <w:szCs w:val="24"/>
                <w:lang w:eastAsia="en-US"/>
              </w:rPr>
            </w:pPr>
            <w:r w:rsidRPr="004266F3">
              <w:rPr>
                <w:rFonts w:ascii="Arial" w:eastAsia="Arial Unicode MS" w:hAnsi="Arial" w:cs="Arial"/>
                <w:sz w:val="18"/>
                <w:szCs w:val="24"/>
                <w:lang w:eastAsia="en-US"/>
              </w:rPr>
              <w:t>Versão</w:t>
            </w:r>
          </w:p>
        </w:tc>
      </w:tr>
      <w:tr w:rsidR="00F13E36" w:rsidRPr="004266F3" w14:paraId="7F0E56DF" w14:textId="77777777" w:rsidTr="00C21D9D">
        <w:trPr>
          <w:trHeight w:val="388"/>
        </w:trPr>
        <w:tc>
          <w:tcPr>
            <w:tcW w:w="1526"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0E4E85D4" w14:textId="71ED9353" w:rsidR="00F13E36" w:rsidRPr="004266F3" w:rsidRDefault="00977C73" w:rsidP="00C21D9D">
            <w:pPr>
              <w:widowControl w:val="0"/>
              <w:suppressAutoHyphens/>
              <w:spacing w:line="276" w:lineRule="auto"/>
              <w:jc w:val="center"/>
              <w:rPr>
                <w:rFonts w:ascii="Arial" w:eastAsia="Times New Roman" w:hAnsi="Arial" w:cs="Arial"/>
                <w:sz w:val="18"/>
                <w:szCs w:val="18"/>
              </w:rPr>
            </w:pPr>
            <w:r>
              <w:rPr>
                <w:rFonts w:ascii="Arial" w:eastAsia="Times New Roman" w:hAnsi="Arial" w:cs="Arial"/>
                <w:sz w:val="18"/>
                <w:szCs w:val="18"/>
              </w:rPr>
              <w:t>16/04/2026</w:t>
            </w:r>
          </w:p>
          <w:p w14:paraId="7570C657"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131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hideMark/>
          </w:tcPr>
          <w:p w14:paraId="0275FDE2" w14:textId="5265497B" w:rsidR="00F13E36" w:rsidRPr="004266F3" w:rsidRDefault="00B819CB" w:rsidP="00C21D9D">
            <w:pPr>
              <w:pStyle w:val="DetalhedeReviso"/>
              <w:widowControl w:val="0"/>
              <w:suppressAutoHyphens/>
              <w:spacing w:line="276" w:lineRule="auto"/>
              <w:ind w:left="0"/>
              <w:jc w:val="center"/>
              <w:rPr>
                <w:rFonts w:cs="Arial"/>
                <w:sz w:val="18"/>
                <w:szCs w:val="18"/>
                <w:lang w:eastAsia="en-US"/>
              </w:rPr>
            </w:pPr>
            <w:r w:rsidRPr="00B819CB">
              <w:rPr>
                <w:rFonts w:cs="Arial"/>
                <w:sz w:val="18"/>
                <w:szCs w:val="18"/>
                <w:lang w:eastAsia="en-US"/>
              </w:rPr>
              <w:t>DS-001</w:t>
            </w:r>
          </w:p>
        </w:tc>
        <w:tc>
          <w:tcPr>
            <w:tcW w:w="241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hideMark/>
          </w:tcPr>
          <w:p w14:paraId="03996766" w14:textId="313C2766" w:rsidR="00F13E36" w:rsidRPr="004266F3" w:rsidRDefault="00977C73" w:rsidP="00F13E36">
            <w:pPr>
              <w:pStyle w:val="DetalhedeReviso"/>
              <w:widowControl w:val="0"/>
              <w:suppressAutoHyphens/>
              <w:spacing w:line="276" w:lineRule="auto"/>
              <w:ind w:left="0"/>
              <w:jc w:val="both"/>
              <w:rPr>
                <w:rFonts w:eastAsia="Arial Unicode MS" w:cs="Arial"/>
                <w:sz w:val="18"/>
                <w:szCs w:val="18"/>
                <w:lang w:eastAsia="en-US"/>
              </w:rPr>
            </w:pPr>
            <w:r>
              <w:rPr>
                <w:rFonts w:cs="Arial"/>
                <w:sz w:val="18"/>
                <w:szCs w:val="18"/>
                <w:lang w:eastAsia="en-US"/>
              </w:rPr>
              <w:t>Nicole Sampaio</w:t>
            </w:r>
          </w:p>
        </w:tc>
        <w:tc>
          <w:tcPr>
            <w:tcW w:w="326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hideMark/>
          </w:tcPr>
          <w:p w14:paraId="2F20728C" w14:textId="7BD0A4E3" w:rsidR="00F13E36" w:rsidRPr="004266F3" w:rsidRDefault="00B819CB" w:rsidP="00C21D9D">
            <w:pPr>
              <w:pStyle w:val="DetalhedeReviso"/>
              <w:widowControl w:val="0"/>
              <w:suppressAutoHyphens/>
              <w:spacing w:line="276" w:lineRule="auto"/>
              <w:ind w:left="0"/>
              <w:jc w:val="both"/>
              <w:rPr>
                <w:rFonts w:eastAsia="Arial Unicode MS" w:cs="Arial"/>
                <w:sz w:val="18"/>
                <w:szCs w:val="18"/>
                <w:lang w:eastAsia="en-US"/>
              </w:rPr>
            </w:pPr>
            <w:r w:rsidRPr="00B819CB">
              <w:rPr>
                <w:rFonts w:cs="Arial"/>
                <w:sz w:val="18"/>
                <w:szCs w:val="18"/>
                <w:lang w:eastAsia="en-US"/>
              </w:rPr>
              <w:t>Elaboração inicial do documento de arquitetura, incluindo definição das visões arquiteturais, requisitos, diagramas e estrutura geral do sistema.</w:t>
            </w:r>
          </w:p>
        </w:tc>
        <w:tc>
          <w:tcPr>
            <w:tcW w:w="850" w:type="dxa"/>
            <w:tcBorders>
              <w:top w:val="single" w:sz="2" w:space="0" w:color="95B3D7" w:themeColor="accent1" w:themeTint="99"/>
              <w:left w:val="single" w:sz="2" w:space="0" w:color="95B3D7" w:themeColor="accent1" w:themeTint="99"/>
              <w:bottom w:val="single" w:sz="2" w:space="0" w:color="95B3D7" w:themeColor="accent1" w:themeTint="99"/>
              <w:right w:val="nil"/>
            </w:tcBorders>
            <w:hideMark/>
          </w:tcPr>
          <w:p w14:paraId="0AD74212" w14:textId="772ED025" w:rsidR="00F13E36" w:rsidRPr="004266F3" w:rsidRDefault="00977C73" w:rsidP="00C21D9D">
            <w:pPr>
              <w:pStyle w:val="DetalhedeReviso"/>
              <w:widowControl w:val="0"/>
              <w:suppressAutoHyphens/>
              <w:spacing w:line="276" w:lineRule="auto"/>
              <w:ind w:left="0"/>
              <w:jc w:val="center"/>
              <w:rPr>
                <w:rFonts w:eastAsia="Arial Unicode MS" w:cs="Arial"/>
                <w:sz w:val="18"/>
                <w:szCs w:val="18"/>
                <w:lang w:eastAsia="en-US"/>
              </w:rPr>
            </w:pPr>
            <w:r>
              <w:rPr>
                <w:rFonts w:cs="Arial"/>
                <w:sz w:val="18"/>
                <w:szCs w:val="18"/>
                <w:lang w:eastAsia="en-US"/>
              </w:rPr>
              <w:t>1.0</w:t>
            </w:r>
          </w:p>
        </w:tc>
      </w:tr>
      <w:tr w:rsidR="00F13E36" w:rsidRPr="004266F3" w14:paraId="2C6E15CB" w14:textId="77777777" w:rsidTr="00C21D9D">
        <w:trPr>
          <w:trHeight w:val="325"/>
        </w:trPr>
        <w:tc>
          <w:tcPr>
            <w:tcW w:w="1526" w:type="dxa"/>
            <w:tcBorders>
              <w:top w:val="single" w:sz="2" w:space="0" w:color="95B3D7" w:themeColor="accent1" w:themeTint="99"/>
              <w:left w:val="nil"/>
              <w:bottom w:val="single" w:sz="2" w:space="0" w:color="95B3D7" w:themeColor="accent1" w:themeTint="99"/>
              <w:right w:val="single" w:sz="2" w:space="0" w:color="95B3D7" w:themeColor="accent1" w:themeTint="99"/>
            </w:tcBorders>
          </w:tcPr>
          <w:p w14:paraId="64279AE7"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131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tcPr>
          <w:p w14:paraId="5E6E6D5A"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241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tcPr>
          <w:p w14:paraId="4D6602F1" w14:textId="77777777" w:rsidR="00F13E36" w:rsidRPr="004266F3" w:rsidRDefault="00F13E36" w:rsidP="00C21D9D">
            <w:pPr>
              <w:pStyle w:val="DetalhedeReviso"/>
              <w:widowControl w:val="0"/>
              <w:suppressAutoHyphens/>
              <w:spacing w:line="276" w:lineRule="auto"/>
              <w:ind w:left="0"/>
              <w:rPr>
                <w:rFonts w:eastAsia="Arial Unicode MS" w:cs="Arial"/>
                <w:sz w:val="18"/>
                <w:szCs w:val="18"/>
                <w:lang w:eastAsia="en-US"/>
              </w:rPr>
            </w:pPr>
          </w:p>
        </w:tc>
        <w:tc>
          <w:tcPr>
            <w:tcW w:w="3260" w:type="dxa"/>
            <w:tcBorders>
              <w:top w:val="single" w:sz="2" w:space="0" w:color="95B3D7" w:themeColor="accent1" w:themeTint="99"/>
              <w:left w:val="single" w:sz="2" w:space="0" w:color="95B3D7" w:themeColor="accent1" w:themeTint="99"/>
              <w:bottom w:val="single" w:sz="2" w:space="0" w:color="95B3D7" w:themeColor="accent1" w:themeTint="99"/>
              <w:right w:val="single" w:sz="2" w:space="0" w:color="95B3D7" w:themeColor="accent1" w:themeTint="99"/>
            </w:tcBorders>
          </w:tcPr>
          <w:p w14:paraId="5D8BAAF2"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850" w:type="dxa"/>
            <w:tcBorders>
              <w:top w:val="single" w:sz="2" w:space="0" w:color="95B3D7" w:themeColor="accent1" w:themeTint="99"/>
              <w:left w:val="single" w:sz="2" w:space="0" w:color="95B3D7" w:themeColor="accent1" w:themeTint="99"/>
              <w:bottom w:val="single" w:sz="2" w:space="0" w:color="95B3D7" w:themeColor="accent1" w:themeTint="99"/>
              <w:right w:val="nil"/>
            </w:tcBorders>
          </w:tcPr>
          <w:p w14:paraId="5229E61F"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r>
      <w:tr w:rsidR="00F13E36" w:rsidRPr="004266F3" w14:paraId="392081B4" w14:textId="77777777" w:rsidTr="00C21D9D">
        <w:trPr>
          <w:trHeight w:val="256"/>
        </w:trPr>
        <w:tc>
          <w:tcPr>
            <w:tcW w:w="1526" w:type="dxa"/>
            <w:tcBorders>
              <w:top w:val="single" w:sz="2" w:space="0" w:color="95B3D7" w:themeColor="accent1" w:themeTint="99"/>
              <w:left w:val="nil"/>
              <w:bottom w:val="single" w:sz="12" w:space="0" w:color="95B3D7" w:themeColor="accent1" w:themeTint="99"/>
              <w:right w:val="single" w:sz="2" w:space="0" w:color="95B3D7" w:themeColor="accent1" w:themeTint="99"/>
            </w:tcBorders>
          </w:tcPr>
          <w:p w14:paraId="1646E11E"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1310" w:type="dxa"/>
            <w:tcBorders>
              <w:top w:val="single" w:sz="2" w:space="0" w:color="95B3D7" w:themeColor="accent1" w:themeTint="99"/>
              <w:left w:val="single" w:sz="2" w:space="0" w:color="95B3D7" w:themeColor="accent1" w:themeTint="99"/>
              <w:bottom w:val="single" w:sz="12" w:space="0" w:color="95B3D7" w:themeColor="accent1" w:themeTint="99"/>
              <w:right w:val="single" w:sz="2" w:space="0" w:color="95B3D7" w:themeColor="accent1" w:themeTint="99"/>
            </w:tcBorders>
          </w:tcPr>
          <w:p w14:paraId="3837039B"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2410" w:type="dxa"/>
            <w:tcBorders>
              <w:top w:val="single" w:sz="2" w:space="0" w:color="95B3D7" w:themeColor="accent1" w:themeTint="99"/>
              <w:left w:val="single" w:sz="2" w:space="0" w:color="95B3D7" w:themeColor="accent1" w:themeTint="99"/>
              <w:bottom w:val="single" w:sz="12" w:space="0" w:color="95B3D7" w:themeColor="accent1" w:themeTint="99"/>
              <w:right w:val="single" w:sz="2" w:space="0" w:color="95B3D7" w:themeColor="accent1" w:themeTint="99"/>
            </w:tcBorders>
          </w:tcPr>
          <w:p w14:paraId="319224A1" w14:textId="77777777" w:rsidR="00F13E36" w:rsidRPr="004266F3" w:rsidRDefault="00F13E36" w:rsidP="00C21D9D">
            <w:pPr>
              <w:pStyle w:val="DetalhedeReviso"/>
              <w:widowControl w:val="0"/>
              <w:suppressAutoHyphens/>
              <w:spacing w:line="276" w:lineRule="auto"/>
              <w:ind w:left="0"/>
              <w:rPr>
                <w:rFonts w:eastAsia="Arial Unicode MS" w:cs="Arial"/>
                <w:sz w:val="18"/>
                <w:szCs w:val="18"/>
                <w:lang w:eastAsia="en-US"/>
              </w:rPr>
            </w:pPr>
          </w:p>
        </w:tc>
        <w:tc>
          <w:tcPr>
            <w:tcW w:w="3260" w:type="dxa"/>
            <w:tcBorders>
              <w:top w:val="single" w:sz="2" w:space="0" w:color="95B3D7" w:themeColor="accent1" w:themeTint="99"/>
              <w:left w:val="single" w:sz="2" w:space="0" w:color="95B3D7" w:themeColor="accent1" w:themeTint="99"/>
              <w:bottom w:val="single" w:sz="12" w:space="0" w:color="95B3D7" w:themeColor="accent1" w:themeTint="99"/>
              <w:right w:val="single" w:sz="2" w:space="0" w:color="95B3D7" w:themeColor="accent1" w:themeTint="99"/>
            </w:tcBorders>
          </w:tcPr>
          <w:p w14:paraId="4E940DBA"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c>
          <w:tcPr>
            <w:tcW w:w="850" w:type="dxa"/>
            <w:tcBorders>
              <w:top w:val="single" w:sz="2" w:space="0" w:color="95B3D7" w:themeColor="accent1" w:themeTint="99"/>
              <w:left w:val="single" w:sz="2" w:space="0" w:color="95B3D7" w:themeColor="accent1" w:themeTint="99"/>
              <w:bottom w:val="single" w:sz="12" w:space="0" w:color="95B3D7" w:themeColor="accent1" w:themeTint="99"/>
              <w:right w:val="nil"/>
            </w:tcBorders>
          </w:tcPr>
          <w:p w14:paraId="20DF7F39" w14:textId="77777777" w:rsidR="00F13E36" w:rsidRPr="004266F3" w:rsidRDefault="00F13E36" w:rsidP="00C21D9D">
            <w:pPr>
              <w:pStyle w:val="DetalhedeReviso"/>
              <w:widowControl w:val="0"/>
              <w:suppressAutoHyphens/>
              <w:spacing w:line="276" w:lineRule="auto"/>
              <w:ind w:left="0"/>
              <w:jc w:val="center"/>
              <w:rPr>
                <w:rFonts w:eastAsia="Arial Unicode MS" w:cs="Arial"/>
                <w:sz w:val="18"/>
                <w:szCs w:val="18"/>
                <w:lang w:eastAsia="en-US"/>
              </w:rPr>
            </w:pPr>
          </w:p>
        </w:tc>
      </w:tr>
    </w:tbl>
    <w:p w14:paraId="2F1CA19F" w14:textId="77777777" w:rsidR="00F13E36" w:rsidRPr="00BE675C" w:rsidRDefault="00F13E36" w:rsidP="00CC29AC">
      <w:pPr>
        <w:rPr>
          <w:rFonts w:ascii="Arial" w:hAnsi="Arial" w:cs="Arial"/>
          <w:sz w:val="20"/>
          <w:szCs w:val="20"/>
        </w:rPr>
      </w:pPr>
    </w:p>
    <w:p w14:paraId="78711252" w14:textId="77777777" w:rsidR="00CC29AC" w:rsidRPr="00BE675C" w:rsidRDefault="00CC29AC" w:rsidP="00CC29AC">
      <w:pPr>
        <w:rPr>
          <w:rFonts w:ascii="Arial" w:hAnsi="Arial" w:cs="Arial"/>
          <w:sz w:val="20"/>
          <w:szCs w:val="20"/>
        </w:rPr>
      </w:pPr>
    </w:p>
    <w:p w14:paraId="24D8D185" w14:textId="77777777" w:rsidR="006B0D7D" w:rsidRDefault="006B0D7D">
      <w:pPr>
        <w:spacing w:after="200" w:line="276" w:lineRule="auto"/>
        <w:rPr>
          <w:rFonts w:ascii="Arial Bold" w:hAnsi="Arial Bold" w:cs="Arial Bold" w:hint="eastAsia"/>
          <w:b/>
          <w:bCs/>
          <w:kern w:val="32"/>
          <w:sz w:val="40"/>
          <w:szCs w:val="40"/>
        </w:rPr>
      </w:pPr>
      <w:r>
        <w:rPr>
          <w:rFonts w:hint="eastAsia"/>
        </w:rPr>
        <w:br w:type="page"/>
      </w:r>
    </w:p>
    <w:sdt>
      <w:sdtPr>
        <w:rPr>
          <w:rFonts w:ascii="Times New Roman" w:eastAsia="SimSun" w:hAnsi="Times New Roman" w:cs="Times New Roman"/>
          <w:b w:val="0"/>
          <w:bCs w:val="0"/>
          <w:color w:val="auto"/>
          <w:sz w:val="24"/>
          <w:szCs w:val="24"/>
          <w:lang w:eastAsia="zh-CN"/>
        </w:rPr>
        <w:id w:val="1984029782"/>
        <w:docPartObj>
          <w:docPartGallery w:val="Table of Contents"/>
          <w:docPartUnique/>
        </w:docPartObj>
      </w:sdtPr>
      <w:sdtEndPr>
        <w:rPr>
          <w:rFonts w:ascii="Arial" w:hAnsi="Arial" w:cs="Arial"/>
        </w:rPr>
      </w:sdtEndPr>
      <w:sdtContent>
        <w:p w14:paraId="2CEAAD37" w14:textId="77777777" w:rsidR="006B0D7D" w:rsidRPr="006B0D7D" w:rsidRDefault="006B0D7D">
          <w:pPr>
            <w:pStyle w:val="CabealhodoSumrio"/>
            <w:rPr>
              <w:rFonts w:ascii="Arial" w:hAnsi="Arial" w:cs="Arial"/>
            </w:rPr>
          </w:pPr>
          <w:r w:rsidRPr="006B0D7D">
            <w:rPr>
              <w:rFonts w:ascii="Arial" w:hAnsi="Arial" w:cs="Arial"/>
            </w:rPr>
            <w:t>Sumário</w:t>
          </w:r>
        </w:p>
        <w:p w14:paraId="4203DEE9" w14:textId="77777777" w:rsidR="00454338" w:rsidRDefault="006B0D7D">
          <w:pPr>
            <w:pStyle w:val="Sumrio1"/>
            <w:tabs>
              <w:tab w:val="left" w:pos="480"/>
              <w:tab w:val="right" w:leader="dot" w:pos="9061"/>
            </w:tabs>
            <w:rPr>
              <w:rFonts w:asciiTheme="minorHAnsi" w:eastAsiaTheme="minorEastAsia" w:hAnsiTheme="minorHAnsi" w:cstheme="minorBidi"/>
              <w:noProof/>
              <w:sz w:val="22"/>
              <w:szCs w:val="22"/>
              <w:lang w:eastAsia="pt-BR"/>
            </w:rPr>
          </w:pPr>
          <w:r w:rsidRPr="006B0D7D">
            <w:rPr>
              <w:rFonts w:ascii="Arial" w:hAnsi="Arial" w:cs="Arial"/>
            </w:rPr>
            <w:fldChar w:fldCharType="begin"/>
          </w:r>
          <w:r w:rsidRPr="006B0D7D">
            <w:rPr>
              <w:rFonts w:ascii="Arial" w:hAnsi="Arial" w:cs="Arial"/>
            </w:rPr>
            <w:instrText xml:space="preserve"> TOC \o "1-3" \h \z \u </w:instrText>
          </w:r>
          <w:r w:rsidRPr="006B0D7D">
            <w:rPr>
              <w:rFonts w:ascii="Arial" w:hAnsi="Arial" w:cs="Arial"/>
            </w:rPr>
            <w:fldChar w:fldCharType="separate"/>
          </w:r>
          <w:hyperlink w:anchor="_Toc452479025" w:history="1">
            <w:r w:rsidR="00454338" w:rsidRPr="00E65809">
              <w:rPr>
                <w:rStyle w:val="Hyperlink"/>
                <w:rFonts w:ascii="Arial" w:hAnsi="Arial" w:cs="Arial"/>
                <w:noProof/>
              </w:rPr>
              <w:t>1.</w:t>
            </w:r>
            <w:r w:rsidR="00454338">
              <w:rPr>
                <w:rFonts w:asciiTheme="minorHAnsi" w:eastAsiaTheme="minorEastAsia" w:hAnsiTheme="minorHAnsi" w:cstheme="minorBidi"/>
                <w:noProof/>
                <w:sz w:val="22"/>
                <w:szCs w:val="22"/>
                <w:lang w:eastAsia="pt-BR"/>
              </w:rPr>
              <w:tab/>
            </w:r>
            <w:r w:rsidR="00454338" w:rsidRPr="00E65809">
              <w:rPr>
                <w:rStyle w:val="Hyperlink"/>
                <w:rFonts w:ascii="Arial" w:hAnsi="Arial" w:cs="Arial"/>
                <w:noProof/>
              </w:rPr>
              <w:t>INTRODUÇÃO</w:t>
            </w:r>
            <w:r w:rsidR="00454338">
              <w:rPr>
                <w:noProof/>
                <w:webHidden/>
              </w:rPr>
              <w:tab/>
            </w:r>
            <w:r w:rsidR="00454338">
              <w:rPr>
                <w:noProof/>
                <w:webHidden/>
              </w:rPr>
              <w:fldChar w:fldCharType="begin"/>
            </w:r>
            <w:r w:rsidR="00454338">
              <w:rPr>
                <w:noProof/>
                <w:webHidden/>
              </w:rPr>
              <w:instrText xml:space="preserve"> PAGEREF _Toc452479025 \h </w:instrText>
            </w:r>
            <w:r w:rsidR="00454338">
              <w:rPr>
                <w:noProof/>
                <w:webHidden/>
              </w:rPr>
            </w:r>
            <w:r w:rsidR="00454338">
              <w:rPr>
                <w:noProof/>
                <w:webHidden/>
              </w:rPr>
              <w:fldChar w:fldCharType="separate"/>
            </w:r>
            <w:r w:rsidR="00454338">
              <w:rPr>
                <w:noProof/>
                <w:webHidden/>
              </w:rPr>
              <w:t>3</w:t>
            </w:r>
            <w:r w:rsidR="00454338">
              <w:rPr>
                <w:noProof/>
                <w:webHidden/>
              </w:rPr>
              <w:fldChar w:fldCharType="end"/>
            </w:r>
          </w:hyperlink>
        </w:p>
        <w:p w14:paraId="298B78DF"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26" w:history="1">
            <w:r w:rsidRPr="00E65809">
              <w:rPr>
                <w:rStyle w:val="Hyperlink"/>
                <w:rFonts w:ascii="Arial" w:hAnsi="Arial" w:cs="Arial"/>
                <w:noProof/>
              </w:rPr>
              <w:t>1.1</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Finalidade</w:t>
            </w:r>
            <w:r>
              <w:rPr>
                <w:noProof/>
                <w:webHidden/>
              </w:rPr>
              <w:tab/>
            </w:r>
            <w:r>
              <w:rPr>
                <w:noProof/>
                <w:webHidden/>
              </w:rPr>
              <w:fldChar w:fldCharType="begin"/>
            </w:r>
            <w:r>
              <w:rPr>
                <w:noProof/>
                <w:webHidden/>
              </w:rPr>
              <w:instrText xml:space="preserve"> PAGEREF _Toc452479026 \h </w:instrText>
            </w:r>
            <w:r>
              <w:rPr>
                <w:noProof/>
                <w:webHidden/>
              </w:rPr>
            </w:r>
            <w:r>
              <w:rPr>
                <w:noProof/>
                <w:webHidden/>
              </w:rPr>
              <w:fldChar w:fldCharType="separate"/>
            </w:r>
            <w:r>
              <w:rPr>
                <w:noProof/>
                <w:webHidden/>
              </w:rPr>
              <w:t>3</w:t>
            </w:r>
            <w:r>
              <w:rPr>
                <w:noProof/>
                <w:webHidden/>
              </w:rPr>
              <w:fldChar w:fldCharType="end"/>
            </w:r>
          </w:hyperlink>
        </w:p>
        <w:p w14:paraId="66A8CFE3"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27" w:history="1">
            <w:r w:rsidRPr="00E65809">
              <w:rPr>
                <w:rStyle w:val="Hyperlink"/>
                <w:rFonts w:ascii="Arial" w:hAnsi="Arial" w:cs="Arial"/>
                <w:noProof/>
              </w:rPr>
              <w:t>1.2</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Escopo</w:t>
            </w:r>
            <w:r>
              <w:rPr>
                <w:noProof/>
                <w:webHidden/>
              </w:rPr>
              <w:tab/>
            </w:r>
            <w:r>
              <w:rPr>
                <w:noProof/>
                <w:webHidden/>
              </w:rPr>
              <w:fldChar w:fldCharType="begin"/>
            </w:r>
            <w:r>
              <w:rPr>
                <w:noProof/>
                <w:webHidden/>
              </w:rPr>
              <w:instrText xml:space="preserve"> PAGEREF _Toc452479027 \h </w:instrText>
            </w:r>
            <w:r>
              <w:rPr>
                <w:noProof/>
                <w:webHidden/>
              </w:rPr>
            </w:r>
            <w:r>
              <w:rPr>
                <w:noProof/>
                <w:webHidden/>
              </w:rPr>
              <w:fldChar w:fldCharType="separate"/>
            </w:r>
            <w:r>
              <w:rPr>
                <w:noProof/>
                <w:webHidden/>
              </w:rPr>
              <w:t>3</w:t>
            </w:r>
            <w:r>
              <w:rPr>
                <w:noProof/>
                <w:webHidden/>
              </w:rPr>
              <w:fldChar w:fldCharType="end"/>
            </w:r>
          </w:hyperlink>
        </w:p>
        <w:p w14:paraId="753C1F3D"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28" w:history="1">
            <w:r w:rsidRPr="00E65809">
              <w:rPr>
                <w:rStyle w:val="Hyperlink"/>
                <w:rFonts w:ascii="Arial" w:hAnsi="Arial" w:cs="Arial"/>
                <w:noProof/>
              </w:rPr>
              <w:t>1.3</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Definições, Acrônimos e Abreviações</w:t>
            </w:r>
            <w:r>
              <w:rPr>
                <w:noProof/>
                <w:webHidden/>
              </w:rPr>
              <w:tab/>
            </w:r>
            <w:r>
              <w:rPr>
                <w:noProof/>
                <w:webHidden/>
              </w:rPr>
              <w:fldChar w:fldCharType="begin"/>
            </w:r>
            <w:r>
              <w:rPr>
                <w:noProof/>
                <w:webHidden/>
              </w:rPr>
              <w:instrText xml:space="preserve"> PAGEREF _Toc452479028 \h </w:instrText>
            </w:r>
            <w:r>
              <w:rPr>
                <w:noProof/>
                <w:webHidden/>
              </w:rPr>
            </w:r>
            <w:r>
              <w:rPr>
                <w:noProof/>
                <w:webHidden/>
              </w:rPr>
              <w:fldChar w:fldCharType="separate"/>
            </w:r>
            <w:r>
              <w:rPr>
                <w:noProof/>
                <w:webHidden/>
              </w:rPr>
              <w:t>3</w:t>
            </w:r>
            <w:r>
              <w:rPr>
                <w:noProof/>
                <w:webHidden/>
              </w:rPr>
              <w:fldChar w:fldCharType="end"/>
            </w:r>
          </w:hyperlink>
        </w:p>
        <w:p w14:paraId="1E8756F5"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29" w:history="1">
            <w:r w:rsidRPr="00E65809">
              <w:rPr>
                <w:rStyle w:val="Hyperlink"/>
                <w:rFonts w:ascii="Arial" w:hAnsi="Arial" w:cs="Arial"/>
                <w:noProof/>
              </w:rPr>
              <w:t>1.4</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_Toc452479029 \h </w:instrText>
            </w:r>
            <w:r>
              <w:rPr>
                <w:noProof/>
                <w:webHidden/>
              </w:rPr>
            </w:r>
            <w:r>
              <w:rPr>
                <w:noProof/>
                <w:webHidden/>
              </w:rPr>
              <w:fldChar w:fldCharType="separate"/>
            </w:r>
            <w:r>
              <w:rPr>
                <w:noProof/>
                <w:webHidden/>
              </w:rPr>
              <w:t>4</w:t>
            </w:r>
            <w:r>
              <w:rPr>
                <w:noProof/>
                <w:webHidden/>
              </w:rPr>
              <w:fldChar w:fldCharType="end"/>
            </w:r>
          </w:hyperlink>
        </w:p>
        <w:p w14:paraId="491FA8C7"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30" w:history="1">
            <w:r w:rsidRPr="00E65809">
              <w:rPr>
                <w:rStyle w:val="Hyperlink"/>
                <w:rFonts w:ascii="Arial" w:hAnsi="Arial" w:cs="Arial"/>
                <w:noProof/>
              </w:rPr>
              <w:t>2.</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REPRESENTAÇÃO ARQUITETURAL</w:t>
            </w:r>
            <w:r>
              <w:rPr>
                <w:noProof/>
                <w:webHidden/>
              </w:rPr>
              <w:tab/>
            </w:r>
            <w:r>
              <w:rPr>
                <w:noProof/>
                <w:webHidden/>
              </w:rPr>
              <w:fldChar w:fldCharType="begin"/>
            </w:r>
            <w:r>
              <w:rPr>
                <w:noProof/>
                <w:webHidden/>
              </w:rPr>
              <w:instrText xml:space="preserve"> PAGEREF _Toc452479030 \h </w:instrText>
            </w:r>
            <w:r>
              <w:rPr>
                <w:noProof/>
                <w:webHidden/>
              </w:rPr>
            </w:r>
            <w:r>
              <w:rPr>
                <w:noProof/>
                <w:webHidden/>
              </w:rPr>
              <w:fldChar w:fldCharType="separate"/>
            </w:r>
            <w:r>
              <w:rPr>
                <w:noProof/>
                <w:webHidden/>
              </w:rPr>
              <w:t>4</w:t>
            </w:r>
            <w:r>
              <w:rPr>
                <w:noProof/>
                <w:webHidden/>
              </w:rPr>
              <w:fldChar w:fldCharType="end"/>
            </w:r>
          </w:hyperlink>
        </w:p>
        <w:p w14:paraId="5E9AC7D6"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31" w:history="1">
            <w:r w:rsidRPr="00E65809">
              <w:rPr>
                <w:rStyle w:val="Hyperlink"/>
                <w:rFonts w:ascii="Arial" w:hAnsi="Arial" w:cs="Arial"/>
                <w:noProof/>
              </w:rPr>
              <w:t>3.</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REQUISITOS E RESTRIÇÕES ARQUITETURAIS</w:t>
            </w:r>
            <w:r>
              <w:rPr>
                <w:noProof/>
                <w:webHidden/>
              </w:rPr>
              <w:tab/>
            </w:r>
            <w:r>
              <w:rPr>
                <w:noProof/>
                <w:webHidden/>
              </w:rPr>
              <w:fldChar w:fldCharType="begin"/>
            </w:r>
            <w:r>
              <w:rPr>
                <w:noProof/>
                <w:webHidden/>
              </w:rPr>
              <w:instrText xml:space="preserve"> PAGEREF _Toc452479031 \h </w:instrText>
            </w:r>
            <w:r>
              <w:rPr>
                <w:noProof/>
                <w:webHidden/>
              </w:rPr>
            </w:r>
            <w:r>
              <w:rPr>
                <w:noProof/>
                <w:webHidden/>
              </w:rPr>
              <w:fldChar w:fldCharType="separate"/>
            </w:r>
            <w:r>
              <w:rPr>
                <w:noProof/>
                <w:webHidden/>
              </w:rPr>
              <w:t>5</w:t>
            </w:r>
            <w:r>
              <w:rPr>
                <w:noProof/>
                <w:webHidden/>
              </w:rPr>
              <w:fldChar w:fldCharType="end"/>
            </w:r>
          </w:hyperlink>
        </w:p>
        <w:p w14:paraId="72F14C02"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32" w:history="1">
            <w:r w:rsidRPr="00E65809">
              <w:rPr>
                <w:rStyle w:val="Hyperlink"/>
                <w:rFonts w:ascii="Arial" w:hAnsi="Arial" w:cs="Arial"/>
                <w:noProof/>
              </w:rPr>
              <w:t>4.</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VISÃO DE CASOS DE USO</w:t>
            </w:r>
            <w:r>
              <w:rPr>
                <w:noProof/>
                <w:webHidden/>
              </w:rPr>
              <w:tab/>
            </w:r>
            <w:r>
              <w:rPr>
                <w:noProof/>
                <w:webHidden/>
              </w:rPr>
              <w:fldChar w:fldCharType="begin"/>
            </w:r>
            <w:r>
              <w:rPr>
                <w:noProof/>
                <w:webHidden/>
              </w:rPr>
              <w:instrText xml:space="preserve"> PAGEREF _Toc452479032 \h </w:instrText>
            </w:r>
            <w:r>
              <w:rPr>
                <w:noProof/>
                <w:webHidden/>
              </w:rPr>
            </w:r>
            <w:r>
              <w:rPr>
                <w:noProof/>
                <w:webHidden/>
              </w:rPr>
              <w:fldChar w:fldCharType="separate"/>
            </w:r>
            <w:r>
              <w:rPr>
                <w:noProof/>
                <w:webHidden/>
              </w:rPr>
              <w:t>5</w:t>
            </w:r>
            <w:r>
              <w:rPr>
                <w:noProof/>
                <w:webHidden/>
              </w:rPr>
              <w:fldChar w:fldCharType="end"/>
            </w:r>
          </w:hyperlink>
        </w:p>
        <w:p w14:paraId="2DFDDED1"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33" w:history="1">
            <w:r w:rsidRPr="00E65809">
              <w:rPr>
                <w:rStyle w:val="Hyperlink"/>
                <w:rFonts w:ascii="Arial" w:hAnsi="Arial"/>
                <w:noProof/>
              </w:rPr>
              <w:t>4.1</w:t>
            </w:r>
            <w:r>
              <w:rPr>
                <w:rFonts w:asciiTheme="minorHAnsi" w:eastAsiaTheme="minorEastAsia" w:hAnsiTheme="minorHAnsi" w:cstheme="minorBidi"/>
                <w:noProof/>
                <w:sz w:val="22"/>
                <w:szCs w:val="22"/>
                <w:lang w:eastAsia="pt-BR"/>
              </w:rPr>
              <w:tab/>
            </w:r>
            <w:r w:rsidRPr="00E65809">
              <w:rPr>
                <w:rStyle w:val="Hyperlink"/>
                <w:rFonts w:ascii="Arial" w:eastAsia="Times New Roman" w:hAnsi="Arial" w:cs="Arial"/>
                <w:noProof/>
              </w:rPr>
              <w:t>Casos de Uso</w:t>
            </w:r>
            <w:r w:rsidRPr="00E65809">
              <w:rPr>
                <w:rStyle w:val="Hyperlink"/>
                <w:rFonts w:ascii="Arial" w:hAnsi="Arial" w:cs="Arial"/>
                <w:noProof/>
              </w:rPr>
              <w:t xml:space="preserve"> significantes para a arquitetura</w:t>
            </w:r>
            <w:r>
              <w:rPr>
                <w:noProof/>
                <w:webHidden/>
              </w:rPr>
              <w:tab/>
            </w:r>
            <w:r>
              <w:rPr>
                <w:noProof/>
                <w:webHidden/>
              </w:rPr>
              <w:fldChar w:fldCharType="begin"/>
            </w:r>
            <w:r>
              <w:rPr>
                <w:noProof/>
                <w:webHidden/>
              </w:rPr>
              <w:instrText xml:space="preserve"> PAGEREF _Toc452479033 \h </w:instrText>
            </w:r>
            <w:r>
              <w:rPr>
                <w:noProof/>
                <w:webHidden/>
              </w:rPr>
            </w:r>
            <w:r>
              <w:rPr>
                <w:noProof/>
                <w:webHidden/>
              </w:rPr>
              <w:fldChar w:fldCharType="separate"/>
            </w:r>
            <w:r>
              <w:rPr>
                <w:noProof/>
                <w:webHidden/>
              </w:rPr>
              <w:t>5</w:t>
            </w:r>
            <w:r>
              <w:rPr>
                <w:noProof/>
                <w:webHidden/>
              </w:rPr>
              <w:fldChar w:fldCharType="end"/>
            </w:r>
          </w:hyperlink>
        </w:p>
        <w:p w14:paraId="7F59B597"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34" w:history="1">
            <w:r w:rsidRPr="00E65809">
              <w:rPr>
                <w:rStyle w:val="Hyperlink"/>
                <w:rFonts w:ascii="Arial" w:hAnsi="Arial" w:cs="Arial"/>
                <w:noProof/>
              </w:rPr>
              <w:t>5.</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VISÃO LÓGICA</w:t>
            </w:r>
            <w:r>
              <w:rPr>
                <w:noProof/>
                <w:webHidden/>
              </w:rPr>
              <w:tab/>
            </w:r>
            <w:r>
              <w:rPr>
                <w:noProof/>
                <w:webHidden/>
              </w:rPr>
              <w:fldChar w:fldCharType="begin"/>
            </w:r>
            <w:r>
              <w:rPr>
                <w:noProof/>
                <w:webHidden/>
              </w:rPr>
              <w:instrText xml:space="preserve"> PAGEREF _Toc452479034 \h </w:instrText>
            </w:r>
            <w:r>
              <w:rPr>
                <w:noProof/>
                <w:webHidden/>
              </w:rPr>
            </w:r>
            <w:r>
              <w:rPr>
                <w:noProof/>
                <w:webHidden/>
              </w:rPr>
              <w:fldChar w:fldCharType="separate"/>
            </w:r>
            <w:r>
              <w:rPr>
                <w:noProof/>
                <w:webHidden/>
              </w:rPr>
              <w:t>7</w:t>
            </w:r>
            <w:r>
              <w:rPr>
                <w:noProof/>
                <w:webHidden/>
              </w:rPr>
              <w:fldChar w:fldCharType="end"/>
            </w:r>
          </w:hyperlink>
        </w:p>
        <w:p w14:paraId="2F984E81"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35" w:history="1">
            <w:r w:rsidRPr="00E65809">
              <w:rPr>
                <w:rStyle w:val="Hyperlink"/>
                <w:rFonts w:ascii="Arial" w:hAnsi="Arial"/>
                <w:noProof/>
              </w:rPr>
              <w:t>5.1</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Visão Geral – pacotes e camadas</w:t>
            </w:r>
            <w:r>
              <w:rPr>
                <w:noProof/>
                <w:webHidden/>
              </w:rPr>
              <w:tab/>
            </w:r>
            <w:r>
              <w:rPr>
                <w:noProof/>
                <w:webHidden/>
              </w:rPr>
              <w:fldChar w:fldCharType="begin"/>
            </w:r>
            <w:r>
              <w:rPr>
                <w:noProof/>
                <w:webHidden/>
              </w:rPr>
              <w:instrText xml:space="preserve"> PAGEREF _Toc452479035 \h </w:instrText>
            </w:r>
            <w:r>
              <w:rPr>
                <w:noProof/>
                <w:webHidden/>
              </w:rPr>
            </w:r>
            <w:r>
              <w:rPr>
                <w:noProof/>
                <w:webHidden/>
              </w:rPr>
              <w:fldChar w:fldCharType="separate"/>
            </w:r>
            <w:r>
              <w:rPr>
                <w:noProof/>
                <w:webHidden/>
              </w:rPr>
              <w:t>7</w:t>
            </w:r>
            <w:r>
              <w:rPr>
                <w:noProof/>
                <w:webHidden/>
              </w:rPr>
              <w:fldChar w:fldCharType="end"/>
            </w:r>
          </w:hyperlink>
        </w:p>
        <w:p w14:paraId="01086CE1"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36" w:history="1">
            <w:r w:rsidRPr="00E65809">
              <w:rPr>
                <w:rStyle w:val="Hyperlink"/>
                <w:rFonts w:ascii="Arial" w:hAnsi="Arial" w:cs="Arial"/>
                <w:noProof/>
              </w:rPr>
              <w:t>6.</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VISÃO DE IMPLEMENTAÇÃO</w:t>
            </w:r>
            <w:r>
              <w:rPr>
                <w:noProof/>
                <w:webHidden/>
              </w:rPr>
              <w:tab/>
            </w:r>
            <w:r>
              <w:rPr>
                <w:noProof/>
                <w:webHidden/>
              </w:rPr>
              <w:fldChar w:fldCharType="begin"/>
            </w:r>
            <w:r>
              <w:rPr>
                <w:noProof/>
                <w:webHidden/>
              </w:rPr>
              <w:instrText xml:space="preserve"> PAGEREF _Toc452479036 \h </w:instrText>
            </w:r>
            <w:r>
              <w:rPr>
                <w:noProof/>
                <w:webHidden/>
              </w:rPr>
            </w:r>
            <w:r>
              <w:rPr>
                <w:noProof/>
                <w:webHidden/>
              </w:rPr>
              <w:fldChar w:fldCharType="separate"/>
            </w:r>
            <w:r>
              <w:rPr>
                <w:noProof/>
                <w:webHidden/>
              </w:rPr>
              <w:t>9</w:t>
            </w:r>
            <w:r>
              <w:rPr>
                <w:noProof/>
                <w:webHidden/>
              </w:rPr>
              <w:fldChar w:fldCharType="end"/>
            </w:r>
          </w:hyperlink>
        </w:p>
        <w:p w14:paraId="3B45A830"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37" w:history="1">
            <w:r w:rsidRPr="00E65809">
              <w:rPr>
                <w:rStyle w:val="Hyperlink"/>
                <w:rFonts w:ascii="Arial" w:eastAsia="Times New Roman" w:hAnsi="Arial"/>
                <w:noProof/>
              </w:rPr>
              <w:t>6.1</w:t>
            </w:r>
            <w:r>
              <w:rPr>
                <w:rFonts w:asciiTheme="minorHAnsi" w:eastAsiaTheme="minorEastAsia" w:hAnsiTheme="minorHAnsi" w:cstheme="minorBidi"/>
                <w:noProof/>
                <w:sz w:val="22"/>
                <w:szCs w:val="22"/>
                <w:lang w:eastAsia="pt-BR"/>
              </w:rPr>
              <w:tab/>
            </w:r>
            <w:r w:rsidRPr="00E65809">
              <w:rPr>
                <w:rStyle w:val="Hyperlink"/>
                <w:rFonts w:ascii="Arial" w:eastAsia="Times New Roman" w:hAnsi="Arial" w:cs="Arial"/>
                <w:noProof/>
              </w:rPr>
              <w:t>Caso de Uso [00X]</w:t>
            </w:r>
            <w:r>
              <w:rPr>
                <w:noProof/>
                <w:webHidden/>
              </w:rPr>
              <w:tab/>
            </w:r>
            <w:r>
              <w:rPr>
                <w:noProof/>
                <w:webHidden/>
              </w:rPr>
              <w:fldChar w:fldCharType="begin"/>
            </w:r>
            <w:r>
              <w:rPr>
                <w:noProof/>
                <w:webHidden/>
              </w:rPr>
              <w:instrText xml:space="preserve"> PAGEREF _Toc452479037 \h </w:instrText>
            </w:r>
            <w:r>
              <w:rPr>
                <w:noProof/>
                <w:webHidden/>
              </w:rPr>
            </w:r>
            <w:r>
              <w:rPr>
                <w:noProof/>
                <w:webHidden/>
              </w:rPr>
              <w:fldChar w:fldCharType="separate"/>
            </w:r>
            <w:r>
              <w:rPr>
                <w:noProof/>
                <w:webHidden/>
              </w:rPr>
              <w:t>9</w:t>
            </w:r>
            <w:r>
              <w:rPr>
                <w:noProof/>
                <w:webHidden/>
              </w:rPr>
              <w:fldChar w:fldCharType="end"/>
            </w:r>
          </w:hyperlink>
        </w:p>
        <w:p w14:paraId="7A5218F8" w14:textId="77777777" w:rsidR="00454338" w:rsidRDefault="00454338">
          <w:pPr>
            <w:pStyle w:val="Sumrio3"/>
            <w:tabs>
              <w:tab w:val="left" w:pos="1320"/>
              <w:tab w:val="right" w:leader="dot" w:pos="9061"/>
            </w:tabs>
            <w:rPr>
              <w:rFonts w:asciiTheme="minorHAnsi" w:eastAsiaTheme="minorEastAsia" w:hAnsiTheme="minorHAnsi" w:cstheme="minorBidi"/>
              <w:noProof/>
              <w:sz w:val="22"/>
              <w:szCs w:val="22"/>
              <w:lang w:eastAsia="pt-BR"/>
            </w:rPr>
          </w:pPr>
          <w:hyperlink w:anchor="_Toc452479038" w:history="1">
            <w:r w:rsidRPr="00E65809">
              <w:rPr>
                <w:rStyle w:val="Hyperlink"/>
                <w:noProof/>
              </w:rPr>
              <w:t>6.1.1</w:t>
            </w:r>
            <w:r>
              <w:rPr>
                <w:rFonts w:asciiTheme="minorHAnsi" w:eastAsiaTheme="minorEastAsia" w:hAnsiTheme="minorHAnsi" w:cstheme="minorBidi"/>
                <w:noProof/>
                <w:sz w:val="22"/>
                <w:szCs w:val="22"/>
                <w:lang w:eastAsia="pt-BR"/>
              </w:rPr>
              <w:tab/>
            </w:r>
            <w:r w:rsidRPr="00E65809">
              <w:rPr>
                <w:rStyle w:val="Hyperlink"/>
                <w:noProof/>
              </w:rPr>
              <w:t>Diagrama de Classes</w:t>
            </w:r>
            <w:r>
              <w:rPr>
                <w:noProof/>
                <w:webHidden/>
              </w:rPr>
              <w:tab/>
            </w:r>
            <w:r>
              <w:rPr>
                <w:noProof/>
                <w:webHidden/>
              </w:rPr>
              <w:fldChar w:fldCharType="begin"/>
            </w:r>
            <w:r>
              <w:rPr>
                <w:noProof/>
                <w:webHidden/>
              </w:rPr>
              <w:instrText xml:space="preserve"> PAGEREF _Toc452479038 \h </w:instrText>
            </w:r>
            <w:r>
              <w:rPr>
                <w:noProof/>
                <w:webHidden/>
              </w:rPr>
            </w:r>
            <w:r>
              <w:rPr>
                <w:noProof/>
                <w:webHidden/>
              </w:rPr>
              <w:fldChar w:fldCharType="separate"/>
            </w:r>
            <w:r>
              <w:rPr>
                <w:noProof/>
                <w:webHidden/>
              </w:rPr>
              <w:t>9</w:t>
            </w:r>
            <w:r>
              <w:rPr>
                <w:noProof/>
                <w:webHidden/>
              </w:rPr>
              <w:fldChar w:fldCharType="end"/>
            </w:r>
          </w:hyperlink>
        </w:p>
        <w:p w14:paraId="3A94DE1A" w14:textId="77777777" w:rsidR="00454338" w:rsidRDefault="00454338">
          <w:pPr>
            <w:pStyle w:val="Sumrio3"/>
            <w:tabs>
              <w:tab w:val="left" w:pos="1320"/>
              <w:tab w:val="right" w:leader="dot" w:pos="9061"/>
            </w:tabs>
            <w:rPr>
              <w:rFonts w:asciiTheme="minorHAnsi" w:eastAsiaTheme="minorEastAsia" w:hAnsiTheme="minorHAnsi" w:cstheme="minorBidi"/>
              <w:noProof/>
              <w:sz w:val="22"/>
              <w:szCs w:val="22"/>
              <w:lang w:eastAsia="pt-BR"/>
            </w:rPr>
          </w:pPr>
          <w:hyperlink w:anchor="_Toc452479039" w:history="1">
            <w:r w:rsidRPr="00E65809">
              <w:rPr>
                <w:rStyle w:val="Hyperlink"/>
                <w:noProof/>
              </w:rPr>
              <w:t>6.1.2</w:t>
            </w:r>
            <w:r>
              <w:rPr>
                <w:rFonts w:asciiTheme="minorHAnsi" w:eastAsiaTheme="minorEastAsia" w:hAnsiTheme="minorHAnsi" w:cstheme="minorBidi"/>
                <w:noProof/>
                <w:sz w:val="22"/>
                <w:szCs w:val="22"/>
                <w:lang w:eastAsia="pt-BR"/>
              </w:rPr>
              <w:tab/>
            </w:r>
            <w:r w:rsidRPr="00E65809">
              <w:rPr>
                <w:rStyle w:val="Hyperlink"/>
                <w:noProof/>
              </w:rPr>
              <w:t>Diagrama de Sequência</w:t>
            </w:r>
            <w:r>
              <w:rPr>
                <w:noProof/>
                <w:webHidden/>
              </w:rPr>
              <w:tab/>
            </w:r>
            <w:r>
              <w:rPr>
                <w:noProof/>
                <w:webHidden/>
              </w:rPr>
              <w:fldChar w:fldCharType="begin"/>
            </w:r>
            <w:r>
              <w:rPr>
                <w:noProof/>
                <w:webHidden/>
              </w:rPr>
              <w:instrText xml:space="preserve"> PAGEREF _Toc452479039 \h </w:instrText>
            </w:r>
            <w:r>
              <w:rPr>
                <w:noProof/>
                <w:webHidden/>
              </w:rPr>
            </w:r>
            <w:r>
              <w:rPr>
                <w:noProof/>
                <w:webHidden/>
              </w:rPr>
              <w:fldChar w:fldCharType="separate"/>
            </w:r>
            <w:r>
              <w:rPr>
                <w:noProof/>
                <w:webHidden/>
              </w:rPr>
              <w:t>10</w:t>
            </w:r>
            <w:r>
              <w:rPr>
                <w:noProof/>
                <w:webHidden/>
              </w:rPr>
              <w:fldChar w:fldCharType="end"/>
            </w:r>
          </w:hyperlink>
        </w:p>
        <w:p w14:paraId="7C195698"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40" w:history="1">
            <w:r w:rsidRPr="00E65809">
              <w:rPr>
                <w:rStyle w:val="Hyperlink"/>
                <w:rFonts w:ascii="Arial" w:hAnsi="Arial" w:cs="Arial"/>
                <w:noProof/>
              </w:rPr>
              <w:t>7.</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VISÃO DE IMPLANTAÇÃO</w:t>
            </w:r>
            <w:r>
              <w:rPr>
                <w:noProof/>
                <w:webHidden/>
              </w:rPr>
              <w:tab/>
            </w:r>
            <w:r>
              <w:rPr>
                <w:noProof/>
                <w:webHidden/>
              </w:rPr>
              <w:fldChar w:fldCharType="begin"/>
            </w:r>
            <w:r>
              <w:rPr>
                <w:noProof/>
                <w:webHidden/>
              </w:rPr>
              <w:instrText xml:space="preserve"> PAGEREF _Toc452479040 \h </w:instrText>
            </w:r>
            <w:r>
              <w:rPr>
                <w:noProof/>
                <w:webHidden/>
              </w:rPr>
            </w:r>
            <w:r>
              <w:rPr>
                <w:noProof/>
                <w:webHidden/>
              </w:rPr>
              <w:fldChar w:fldCharType="separate"/>
            </w:r>
            <w:r>
              <w:rPr>
                <w:noProof/>
                <w:webHidden/>
              </w:rPr>
              <w:t>11</w:t>
            </w:r>
            <w:r>
              <w:rPr>
                <w:noProof/>
                <w:webHidden/>
              </w:rPr>
              <w:fldChar w:fldCharType="end"/>
            </w:r>
          </w:hyperlink>
        </w:p>
        <w:p w14:paraId="731C0C89"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41" w:history="1">
            <w:r w:rsidRPr="00E65809">
              <w:rPr>
                <w:rStyle w:val="Hyperlink"/>
                <w:rFonts w:ascii="Arial" w:hAnsi="Arial" w:cs="Arial"/>
                <w:noProof/>
              </w:rPr>
              <w:t>8.</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DIMENSIONAMENTO E PERFORMANCE</w:t>
            </w:r>
            <w:r>
              <w:rPr>
                <w:noProof/>
                <w:webHidden/>
              </w:rPr>
              <w:tab/>
            </w:r>
            <w:r>
              <w:rPr>
                <w:noProof/>
                <w:webHidden/>
              </w:rPr>
              <w:fldChar w:fldCharType="begin"/>
            </w:r>
            <w:r>
              <w:rPr>
                <w:noProof/>
                <w:webHidden/>
              </w:rPr>
              <w:instrText xml:space="preserve"> PAGEREF _Toc452479041 \h </w:instrText>
            </w:r>
            <w:r>
              <w:rPr>
                <w:noProof/>
                <w:webHidden/>
              </w:rPr>
            </w:r>
            <w:r>
              <w:rPr>
                <w:noProof/>
                <w:webHidden/>
              </w:rPr>
              <w:fldChar w:fldCharType="separate"/>
            </w:r>
            <w:r>
              <w:rPr>
                <w:noProof/>
                <w:webHidden/>
              </w:rPr>
              <w:t>11</w:t>
            </w:r>
            <w:r>
              <w:rPr>
                <w:noProof/>
                <w:webHidden/>
              </w:rPr>
              <w:fldChar w:fldCharType="end"/>
            </w:r>
          </w:hyperlink>
        </w:p>
        <w:p w14:paraId="1619E5A0"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42" w:history="1">
            <w:r w:rsidRPr="00E65809">
              <w:rPr>
                <w:rStyle w:val="Hyperlink"/>
                <w:rFonts w:ascii="Arial" w:eastAsia="Times New Roman" w:hAnsi="Arial"/>
                <w:noProof/>
                <w:lang w:val="en-US"/>
              </w:rPr>
              <w:t>8.1</w:t>
            </w:r>
            <w:r>
              <w:rPr>
                <w:rFonts w:asciiTheme="minorHAnsi" w:eastAsiaTheme="minorEastAsia" w:hAnsiTheme="minorHAnsi" w:cstheme="minorBidi"/>
                <w:noProof/>
                <w:sz w:val="22"/>
                <w:szCs w:val="22"/>
                <w:lang w:eastAsia="pt-BR"/>
              </w:rPr>
              <w:tab/>
            </w:r>
            <w:r w:rsidRPr="00E65809">
              <w:rPr>
                <w:rStyle w:val="Hyperlink"/>
                <w:rFonts w:ascii="Arial" w:eastAsia="Times New Roman" w:hAnsi="Arial" w:cs="Arial"/>
                <w:noProof/>
                <w:lang w:val="en-US"/>
              </w:rPr>
              <w:t>Volume</w:t>
            </w:r>
            <w:r>
              <w:rPr>
                <w:noProof/>
                <w:webHidden/>
              </w:rPr>
              <w:tab/>
            </w:r>
            <w:r>
              <w:rPr>
                <w:noProof/>
                <w:webHidden/>
              </w:rPr>
              <w:fldChar w:fldCharType="begin"/>
            </w:r>
            <w:r>
              <w:rPr>
                <w:noProof/>
                <w:webHidden/>
              </w:rPr>
              <w:instrText xml:space="preserve"> PAGEREF _Toc452479042 \h </w:instrText>
            </w:r>
            <w:r>
              <w:rPr>
                <w:noProof/>
                <w:webHidden/>
              </w:rPr>
            </w:r>
            <w:r>
              <w:rPr>
                <w:noProof/>
                <w:webHidden/>
              </w:rPr>
              <w:fldChar w:fldCharType="separate"/>
            </w:r>
            <w:r>
              <w:rPr>
                <w:noProof/>
                <w:webHidden/>
              </w:rPr>
              <w:t>11</w:t>
            </w:r>
            <w:r>
              <w:rPr>
                <w:noProof/>
                <w:webHidden/>
              </w:rPr>
              <w:fldChar w:fldCharType="end"/>
            </w:r>
          </w:hyperlink>
        </w:p>
        <w:p w14:paraId="7A8AD65B" w14:textId="77777777" w:rsidR="00454338" w:rsidRDefault="00454338">
          <w:pPr>
            <w:pStyle w:val="Sumrio2"/>
            <w:tabs>
              <w:tab w:val="left" w:pos="880"/>
              <w:tab w:val="right" w:leader="dot" w:pos="9061"/>
            </w:tabs>
            <w:rPr>
              <w:rFonts w:asciiTheme="minorHAnsi" w:eastAsiaTheme="minorEastAsia" w:hAnsiTheme="minorHAnsi" w:cstheme="minorBidi"/>
              <w:noProof/>
              <w:sz w:val="22"/>
              <w:szCs w:val="22"/>
              <w:lang w:eastAsia="pt-BR"/>
            </w:rPr>
          </w:pPr>
          <w:hyperlink w:anchor="_Toc452479043" w:history="1">
            <w:r w:rsidRPr="00E65809">
              <w:rPr>
                <w:rStyle w:val="Hyperlink"/>
                <w:rFonts w:ascii="Arial" w:eastAsia="Times New Roman" w:hAnsi="Arial"/>
                <w:noProof/>
              </w:rPr>
              <w:t>8.2</w:t>
            </w:r>
            <w:r>
              <w:rPr>
                <w:rFonts w:asciiTheme="minorHAnsi" w:eastAsiaTheme="minorEastAsia" w:hAnsiTheme="minorHAnsi" w:cstheme="minorBidi"/>
                <w:noProof/>
                <w:sz w:val="22"/>
                <w:szCs w:val="22"/>
                <w:lang w:eastAsia="pt-BR"/>
              </w:rPr>
              <w:tab/>
            </w:r>
            <w:r w:rsidRPr="00E65809">
              <w:rPr>
                <w:rStyle w:val="Hyperlink"/>
                <w:rFonts w:ascii="Arial" w:eastAsia="Times New Roman" w:hAnsi="Arial" w:cs="Arial"/>
                <w:noProof/>
              </w:rPr>
              <w:t>Performance</w:t>
            </w:r>
            <w:r>
              <w:rPr>
                <w:noProof/>
                <w:webHidden/>
              </w:rPr>
              <w:tab/>
            </w:r>
            <w:r>
              <w:rPr>
                <w:noProof/>
                <w:webHidden/>
              </w:rPr>
              <w:fldChar w:fldCharType="begin"/>
            </w:r>
            <w:r>
              <w:rPr>
                <w:noProof/>
                <w:webHidden/>
              </w:rPr>
              <w:instrText xml:space="preserve"> PAGEREF _Toc452479043 \h </w:instrText>
            </w:r>
            <w:r>
              <w:rPr>
                <w:noProof/>
                <w:webHidden/>
              </w:rPr>
            </w:r>
            <w:r>
              <w:rPr>
                <w:noProof/>
                <w:webHidden/>
              </w:rPr>
              <w:fldChar w:fldCharType="separate"/>
            </w:r>
            <w:r>
              <w:rPr>
                <w:noProof/>
                <w:webHidden/>
              </w:rPr>
              <w:t>11</w:t>
            </w:r>
            <w:r>
              <w:rPr>
                <w:noProof/>
                <w:webHidden/>
              </w:rPr>
              <w:fldChar w:fldCharType="end"/>
            </w:r>
          </w:hyperlink>
        </w:p>
        <w:p w14:paraId="3B4E59D8" w14:textId="77777777" w:rsidR="00454338" w:rsidRDefault="00454338">
          <w:pPr>
            <w:pStyle w:val="Sumrio1"/>
            <w:tabs>
              <w:tab w:val="left" w:pos="480"/>
              <w:tab w:val="right" w:leader="dot" w:pos="9061"/>
            </w:tabs>
            <w:rPr>
              <w:rFonts w:asciiTheme="minorHAnsi" w:eastAsiaTheme="minorEastAsia" w:hAnsiTheme="minorHAnsi" w:cstheme="minorBidi"/>
              <w:noProof/>
              <w:sz w:val="22"/>
              <w:szCs w:val="22"/>
              <w:lang w:eastAsia="pt-BR"/>
            </w:rPr>
          </w:pPr>
          <w:hyperlink w:anchor="_Toc452479044" w:history="1">
            <w:r w:rsidRPr="00E65809">
              <w:rPr>
                <w:rStyle w:val="Hyperlink"/>
                <w:rFonts w:ascii="Arial" w:hAnsi="Arial" w:cs="Arial"/>
                <w:noProof/>
              </w:rPr>
              <w:t>9.</w:t>
            </w:r>
            <w:r>
              <w:rPr>
                <w:rFonts w:asciiTheme="minorHAnsi" w:eastAsiaTheme="minorEastAsia" w:hAnsiTheme="minorHAnsi" w:cstheme="minorBidi"/>
                <w:noProof/>
                <w:sz w:val="22"/>
                <w:szCs w:val="22"/>
                <w:lang w:eastAsia="pt-BR"/>
              </w:rPr>
              <w:tab/>
            </w:r>
            <w:r w:rsidRPr="00E65809">
              <w:rPr>
                <w:rStyle w:val="Hyperlink"/>
                <w:rFonts w:ascii="Arial" w:hAnsi="Arial" w:cs="Arial"/>
                <w:noProof/>
              </w:rPr>
              <w:t>QUALIDADE</w:t>
            </w:r>
            <w:r>
              <w:rPr>
                <w:noProof/>
                <w:webHidden/>
              </w:rPr>
              <w:tab/>
            </w:r>
            <w:r>
              <w:rPr>
                <w:noProof/>
                <w:webHidden/>
              </w:rPr>
              <w:fldChar w:fldCharType="begin"/>
            </w:r>
            <w:r>
              <w:rPr>
                <w:noProof/>
                <w:webHidden/>
              </w:rPr>
              <w:instrText xml:space="preserve"> PAGEREF _Toc452479044 \h </w:instrText>
            </w:r>
            <w:r>
              <w:rPr>
                <w:noProof/>
                <w:webHidden/>
              </w:rPr>
            </w:r>
            <w:r>
              <w:rPr>
                <w:noProof/>
                <w:webHidden/>
              </w:rPr>
              <w:fldChar w:fldCharType="separate"/>
            </w:r>
            <w:r>
              <w:rPr>
                <w:noProof/>
                <w:webHidden/>
              </w:rPr>
              <w:t>11</w:t>
            </w:r>
            <w:r>
              <w:rPr>
                <w:noProof/>
                <w:webHidden/>
              </w:rPr>
              <w:fldChar w:fldCharType="end"/>
            </w:r>
          </w:hyperlink>
        </w:p>
        <w:p w14:paraId="47D985D1" w14:textId="77777777" w:rsidR="006B0D7D" w:rsidRPr="006B0D7D" w:rsidRDefault="006B0D7D">
          <w:pPr>
            <w:rPr>
              <w:rFonts w:ascii="Arial" w:hAnsi="Arial" w:cs="Arial"/>
            </w:rPr>
          </w:pPr>
          <w:r w:rsidRPr="006B0D7D">
            <w:rPr>
              <w:rFonts w:ascii="Arial" w:hAnsi="Arial" w:cs="Arial"/>
              <w:b/>
              <w:bCs/>
            </w:rPr>
            <w:fldChar w:fldCharType="end"/>
          </w:r>
        </w:p>
      </w:sdtContent>
    </w:sdt>
    <w:p w14:paraId="7EEF6E4D" w14:textId="77777777" w:rsidR="009B2271" w:rsidRPr="00BE5DE0" w:rsidRDefault="00CC29AC" w:rsidP="00602867">
      <w:pPr>
        <w:pStyle w:val="Ttulo1"/>
        <w:shd w:val="clear" w:color="auto" w:fill="auto"/>
        <w:rPr>
          <w:rFonts w:ascii="Arial" w:hAnsi="Arial" w:cs="Arial"/>
          <w:sz w:val="24"/>
          <w:szCs w:val="24"/>
        </w:rPr>
      </w:pPr>
      <w:r>
        <w:br w:type="page"/>
      </w:r>
      <w:bookmarkStart w:id="0" w:name="_Toc417554315"/>
      <w:bookmarkStart w:id="1" w:name="_Toc452479025"/>
      <w:r w:rsidR="00602867" w:rsidRPr="00BE5DE0">
        <w:rPr>
          <w:rFonts w:ascii="Arial" w:hAnsi="Arial" w:cs="Arial"/>
          <w:sz w:val="24"/>
          <w:szCs w:val="24"/>
        </w:rPr>
        <w:lastRenderedPageBreak/>
        <w:t>INTRODUÇÃO</w:t>
      </w:r>
      <w:bookmarkEnd w:id="0"/>
      <w:bookmarkEnd w:id="1"/>
    </w:p>
    <w:p w14:paraId="426775D6" w14:textId="77777777" w:rsidR="009B2271" w:rsidRPr="00BE5DE0" w:rsidRDefault="009B2271" w:rsidP="009B2271">
      <w:pPr>
        <w:pStyle w:val="Ttulo2"/>
        <w:keepLines/>
        <w:numPr>
          <w:ilvl w:val="1"/>
          <w:numId w:val="3"/>
        </w:numPr>
        <w:spacing w:before="360" w:after="0" w:line="259" w:lineRule="auto"/>
        <w:rPr>
          <w:rFonts w:ascii="Arial" w:hAnsi="Arial" w:cs="Arial"/>
          <w:sz w:val="20"/>
          <w:szCs w:val="20"/>
        </w:rPr>
      </w:pPr>
      <w:bookmarkStart w:id="2" w:name="_Toc362861799"/>
      <w:bookmarkStart w:id="3" w:name="Bookmark"/>
      <w:bookmarkStart w:id="4" w:name="_Toc417554316"/>
      <w:bookmarkStart w:id="5" w:name="_Toc452479026"/>
      <w:bookmarkEnd w:id="2"/>
      <w:bookmarkEnd w:id="3"/>
      <w:r w:rsidRPr="00BE5DE0">
        <w:rPr>
          <w:rFonts w:ascii="Arial" w:hAnsi="Arial" w:cs="Arial"/>
          <w:sz w:val="20"/>
          <w:szCs w:val="20"/>
        </w:rPr>
        <w:t>Finalidade</w:t>
      </w:r>
      <w:bookmarkEnd w:id="4"/>
      <w:bookmarkEnd w:id="5"/>
    </w:p>
    <w:p w14:paraId="162061F2" w14:textId="6BB93F0C" w:rsidR="009B2271" w:rsidRPr="00BE5DE0" w:rsidRDefault="009B2271" w:rsidP="00602867">
      <w:pPr>
        <w:ind w:firstLine="576"/>
        <w:jc w:val="both"/>
        <w:rPr>
          <w:rFonts w:ascii="Arial" w:hAnsi="Arial" w:cs="Arial"/>
          <w:sz w:val="20"/>
          <w:szCs w:val="20"/>
        </w:rPr>
      </w:pPr>
      <w:r w:rsidRPr="00BE5DE0">
        <w:rPr>
          <w:rFonts w:ascii="Arial" w:hAnsi="Arial" w:cs="Arial"/>
          <w:sz w:val="20"/>
          <w:szCs w:val="20"/>
        </w:rPr>
        <w:t>Este documento fornece uma visão arquitetural abrangente do sistema</w:t>
      </w:r>
      <w:r w:rsidR="00A466EC">
        <w:rPr>
          <w:rFonts w:ascii="Arial" w:hAnsi="Arial" w:cs="Arial"/>
          <w:sz w:val="20"/>
          <w:szCs w:val="20"/>
        </w:rPr>
        <w:t xml:space="preserve"> </w:t>
      </w:r>
      <w:r w:rsidR="00A466EC" w:rsidRPr="00A466EC">
        <w:rPr>
          <w:rFonts w:ascii="Arial" w:hAnsi="Arial" w:cs="Arial"/>
          <w:b/>
          <w:bCs/>
          <w:sz w:val="20"/>
          <w:szCs w:val="20"/>
        </w:rPr>
        <w:t>Bloco de Notas SOS</w:t>
      </w:r>
      <w:r w:rsidR="00A466EC">
        <w:rPr>
          <w:rFonts w:ascii="Arial" w:hAnsi="Arial" w:cs="Arial"/>
          <w:sz w:val="20"/>
          <w:szCs w:val="20"/>
        </w:rPr>
        <w:t xml:space="preserve">, </w:t>
      </w:r>
      <w:r w:rsidRPr="00BE5DE0">
        <w:rPr>
          <w:rFonts w:ascii="Arial" w:hAnsi="Arial" w:cs="Arial"/>
          <w:sz w:val="20"/>
          <w:szCs w:val="20"/>
        </w:rPr>
        <w:t xml:space="preserve">usando diversas visões de arquitetura para </w:t>
      </w:r>
      <w:r w:rsidRPr="00BE5DE0">
        <w:rPr>
          <w:rFonts w:ascii="Arial" w:hAnsi="Arial" w:cs="Arial"/>
          <w:b/>
          <w:sz w:val="20"/>
          <w:szCs w:val="20"/>
        </w:rPr>
        <w:t>representar</w:t>
      </w:r>
      <w:r w:rsidRPr="00BE5DE0">
        <w:rPr>
          <w:rFonts w:ascii="Arial" w:hAnsi="Arial" w:cs="Arial"/>
          <w:sz w:val="20"/>
          <w:szCs w:val="20"/>
        </w:rPr>
        <w:t xml:space="preserve"> diferentes aspectos do sistema. O objetivo deste documento é capturar e comunicar as decisões arquiteturais significativas que foram tomadas em relação ao sistema.</w:t>
      </w:r>
    </w:p>
    <w:p w14:paraId="735A342A" w14:textId="77777777" w:rsidR="009B2271" w:rsidRPr="00BE5DE0" w:rsidRDefault="009B2271" w:rsidP="00602867">
      <w:pPr>
        <w:jc w:val="both"/>
        <w:rPr>
          <w:rFonts w:ascii="Arial" w:hAnsi="Arial" w:cs="Arial"/>
          <w:sz w:val="20"/>
          <w:szCs w:val="20"/>
        </w:rPr>
      </w:pPr>
      <w:r w:rsidRPr="00BE5DE0">
        <w:rPr>
          <w:rFonts w:ascii="Arial" w:hAnsi="Arial" w:cs="Arial"/>
          <w:sz w:val="20"/>
          <w:szCs w:val="20"/>
        </w:rPr>
        <w:t xml:space="preserve">O documento irá adotar uma estrutura baseada na visão “4+1” de modelo de arquitetura [KRU41]. </w:t>
      </w:r>
    </w:p>
    <w:p w14:paraId="66901263" w14:textId="77777777" w:rsidR="009B2271" w:rsidRPr="00BE5DE0" w:rsidRDefault="009B2271" w:rsidP="009B2271">
      <w:pPr>
        <w:rPr>
          <w:rFonts w:ascii="Arial" w:hAnsi="Arial" w:cs="Arial"/>
          <w:sz w:val="20"/>
          <w:szCs w:val="20"/>
        </w:rPr>
      </w:pPr>
    </w:p>
    <w:p w14:paraId="401E45CB" w14:textId="77777777" w:rsidR="009B2271" w:rsidRPr="00BE5DE0" w:rsidRDefault="00D90745" w:rsidP="009B2271">
      <w:pPr>
        <w:jc w:val="center"/>
        <w:rPr>
          <w:rFonts w:ascii="Arial" w:hAnsi="Arial" w:cs="Arial"/>
          <w:sz w:val="20"/>
          <w:szCs w:val="20"/>
        </w:rPr>
      </w:pPr>
      <w:r w:rsidRPr="00BE5DE0">
        <w:rPr>
          <w:rFonts w:ascii="Arial" w:hAnsi="Arial" w:cs="Arial"/>
          <w:noProof/>
          <w:sz w:val="20"/>
          <w:szCs w:val="20"/>
        </w:rPr>
        <w:object w:dxaOrig="5829" w:dyaOrig="4008" w14:anchorId="0E5D0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7.9pt;height:170pt;mso-width-percent:0;mso-height-percent:0;mso-width-percent:0;mso-height-percent:0" o:ole="">
            <v:imagedata r:id="rId8" o:title=""/>
          </v:shape>
          <o:OLEObject Type="Embed" ProgID="Visio.Drawing.15" ShapeID="_x0000_i1025" DrawAspect="Content" ObjectID="_1838266907" r:id="rId9"/>
        </w:object>
      </w:r>
    </w:p>
    <w:p w14:paraId="646850D0" w14:textId="77777777" w:rsidR="009B2271" w:rsidRPr="00BE5DE0" w:rsidRDefault="009B2271" w:rsidP="009B2271">
      <w:pPr>
        <w:pStyle w:val="Legenda"/>
        <w:jc w:val="center"/>
        <w:rPr>
          <w:rFonts w:ascii="Arial" w:hAnsi="Arial" w:cs="Arial"/>
          <w:sz w:val="20"/>
          <w:szCs w:val="20"/>
        </w:rPr>
      </w:pPr>
      <w:r w:rsidRPr="00BE5DE0">
        <w:rPr>
          <w:rFonts w:ascii="Arial" w:hAnsi="Arial" w:cs="Arial"/>
          <w:sz w:val="20"/>
          <w:szCs w:val="20"/>
        </w:rPr>
        <w:t>Figura 1 – Arquitetura 4+1</w:t>
      </w:r>
    </w:p>
    <w:p w14:paraId="10F13420" w14:textId="77777777" w:rsidR="009B2271" w:rsidRPr="00BE5DE0" w:rsidRDefault="009B2271" w:rsidP="009B2271">
      <w:pPr>
        <w:rPr>
          <w:rFonts w:ascii="Arial" w:hAnsi="Arial" w:cs="Arial"/>
          <w:sz w:val="20"/>
          <w:szCs w:val="20"/>
        </w:rPr>
      </w:pPr>
    </w:p>
    <w:p w14:paraId="10696D12" w14:textId="77777777" w:rsidR="009B2271" w:rsidRPr="00BE5DE0" w:rsidRDefault="009B2271" w:rsidP="009B2271">
      <w:pPr>
        <w:pStyle w:val="Ttulo2"/>
        <w:keepLines/>
        <w:numPr>
          <w:ilvl w:val="1"/>
          <w:numId w:val="3"/>
        </w:numPr>
        <w:spacing w:before="360" w:after="0" w:line="259" w:lineRule="auto"/>
        <w:rPr>
          <w:rFonts w:ascii="Arial" w:hAnsi="Arial" w:cs="Arial"/>
          <w:sz w:val="20"/>
          <w:szCs w:val="20"/>
        </w:rPr>
      </w:pPr>
      <w:bookmarkStart w:id="6" w:name="_Toc417554317"/>
      <w:bookmarkStart w:id="7" w:name="_Toc452479027"/>
      <w:r w:rsidRPr="00BE5DE0">
        <w:rPr>
          <w:rFonts w:ascii="Arial" w:hAnsi="Arial" w:cs="Arial"/>
          <w:sz w:val="20"/>
          <w:szCs w:val="20"/>
        </w:rPr>
        <w:t>Escopo</w:t>
      </w:r>
      <w:bookmarkEnd w:id="6"/>
      <w:bookmarkEnd w:id="7"/>
    </w:p>
    <w:p w14:paraId="3789FCEB" w14:textId="2E035267" w:rsidR="009B2271" w:rsidRDefault="009B2271" w:rsidP="00602867">
      <w:pPr>
        <w:ind w:firstLine="576"/>
        <w:jc w:val="both"/>
        <w:rPr>
          <w:rFonts w:ascii="Arial" w:hAnsi="Arial" w:cs="Arial"/>
          <w:sz w:val="20"/>
          <w:szCs w:val="20"/>
        </w:rPr>
      </w:pPr>
      <w:r w:rsidRPr="00BE5DE0">
        <w:rPr>
          <w:rFonts w:ascii="Arial" w:hAnsi="Arial" w:cs="Arial"/>
          <w:sz w:val="20"/>
          <w:szCs w:val="20"/>
        </w:rPr>
        <w:t xml:space="preserve">Este Documento de Arquitetura de Software se aplica ao </w:t>
      </w:r>
      <w:r w:rsidR="00A466EC" w:rsidRPr="00A466EC">
        <w:rPr>
          <w:rFonts w:ascii="Arial" w:hAnsi="Arial" w:cs="Arial"/>
          <w:b/>
          <w:bCs/>
          <w:sz w:val="20"/>
          <w:szCs w:val="20"/>
        </w:rPr>
        <w:t>Bloco de Notas SOS</w:t>
      </w:r>
      <w:r w:rsidR="00A466EC">
        <w:rPr>
          <w:rFonts w:ascii="Arial" w:hAnsi="Arial" w:cs="Arial"/>
          <w:color w:val="0000FF"/>
          <w:sz w:val="20"/>
          <w:szCs w:val="20"/>
        </w:rPr>
        <w:t>,</w:t>
      </w:r>
      <w:r w:rsidR="00FD2442" w:rsidRPr="00BE5DE0">
        <w:rPr>
          <w:rFonts w:ascii="Arial" w:hAnsi="Arial" w:cs="Arial"/>
          <w:sz w:val="20"/>
          <w:szCs w:val="20"/>
        </w:rPr>
        <w:t xml:space="preserve"> que será desenvolvido pel</w:t>
      </w:r>
      <w:r w:rsidR="00A466EC">
        <w:rPr>
          <w:rFonts w:ascii="Arial" w:hAnsi="Arial" w:cs="Arial"/>
          <w:sz w:val="20"/>
          <w:szCs w:val="20"/>
        </w:rPr>
        <w:t>os autores: Nicole Rodrigues, Raquel Clemente, Robson Junior, Vinicius Amorim e Vitor Guilherme</w:t>
      </w:r>
      <w:r w:rsidRPr="00BE5DE0">
        <w:rPr>
          <w:rFonts w:ascii="Arial" w:hAnsi="Arial" w:cs="Arial"/>
          <w:sz w:val="20"/>
          <w:szCs w:val="20"/>
        </w:rPr>
        <w:t>.</w:t>
      </w:r>
    </w:p>
    <w:p w14:paraId="75F03EBE" w14:textId="3D8A8875" w:rsidR="002D4946" w:rsidRPr="00BE5DE0" w:rsidRDefault="002D4946" w:rsidP="00602867">
      <w:pPr>
        <w:ind w:firstLine="576"/>
        <w:jc w:val="both"/>
        <w:rPr>
          <w:rFonts w:ascii="Arial" w:hAnsi="Arial" w:cs="Arial"/>
          <w:sz w:val="20"/>
          <w:szCs w:val="20"/>
        </w:rPr>
      </w:pPr>
      <w:r w:rsidRPr="002D4946">
        <w:rPr>
          <w:rFonts w:ascii="Arial" w:hAnsi="Arial" w:cs="Arial"/>
          <w:sz w:val="20"/>
          <w:szCs w:val="20"/>
        </w:rPr>
        <w:t>Este documento se aplica ao sistema Bloco de Notas SOS, um aplicativo mobile Android desenvolvido com React Native, com backend em Flask, que fornece funcionalidades de anotações e um sistema oculto de emergência com envio de SMS e chamadas.</w:t>
      </w:r>
    </w:p>
    <w:p w14:paraId="43B891BF" w14:textId="77777777" w:rsidR="009B2271" w:rsidRPr="00BE5DE0" w:rsidRDefault="009B2271" w:rsidP="009B2271">
      <w:pPr>
        <w:rPr>
          <w:rFonts w:ascii="Arial" w:hAnsi="Arial" w:cs="Arial"/>
          <w:sz w:val="20"/>
          <w:szCs w:val="20"/>
        </w:rPr>
      </w:pPr>
    </w:p>
    <w:p w14:paraId="1ABC2614" w14:textId="77777777" w:rsidR="009B2271" w:rsidRPr="00BE5DE0" w:rsidRDefault="009B2271" w:rsidP="009B2271">
      <w:pPr>
        <w:pStyle w:val="Ttulo2"/>
        <w:keepLines/>
        <w:numPr>
          <w:ilvl w:val="1"/>
          <w:numId w:val="3"/>
        </w:numPr>
        <w:spacing w:before="360" w:after="0" w:line="259" w:lineRule="auto"/>
        <w:rPr>
          <w:rFonts w:ascii="Arial" w:hAnsi="Arial" w:cs="Arial"/>
          <w:sz w:val="20"/>
          <w:szCs w:val="20"/>
        </w:rPr>
      </w:pPr>
      <w:bookmarkStart w:id="8" w:name="_Toc417554318"/>
      <w:bookmarkStart w:id="9" w:name="_Toc452479028"/>
      <w:r w:rsidRPr="00BE5DE0">
        <w:rPr>
          <w:rFonts w:ascii="Arial" w:hAnsi="Arial" w:cs="Arial"/>
          <w:sz w:val="20"/>
          <w:szCs w:val="20"/>
        </w:rPr>
        <w:t>Definições, Acrônimos e Abreviações</w:t>
      </w:r>
      <w:bookmarkEnd w:id="8"/>
      <w:bookmarkEnd w:id="9"/>
    </w:p>
    <w:p w14:paraId="3F0D9100" w14:textId="1CD6C81B" w:rsidR="009B2271" w:rsidRDefault="009B2271" w:rsidP="008D19B4">
      <w:pPr>
        <w:pStyle w:val="PargrafodaLista"/>
        <w:numPr>
          <w:ilvl w:val="0"/>
          <w:numId w:val="19"/>
        </w:numPr>
        <w:jc w:val="both"/>
        <w:rPr>
          <w:rFonts w:ascii="Arial" w:hAnsi="Arial" w:cs="Arial"/>
          <w:sz w:val="20"/>
          <w:szCs w:val="20"/>
        </w:rPr>
      </w:pPr>
      <w:r w:rsidRPr="008D19B4">
        <w:rPr>
          <w:rFonts w:ascii="Arial" w:hAnsi="Arial" w:cs="Arial"/>
          <w:sz w:val="20"/>
          <w:szCs w:val="20"/>
        </w:rPr>
        <w:t xml:space="preserve">QoS – Quality of Service, ou qualidade de serviço. Termo utilizado para descrever um conjunto de qualidades que descrevem as requisitos não-funcionais de um sistema, como performance, disponibilidade e </w:t>
      </w:r>
      <w:r w:rsidR="00A466EC" w:rsidRPr="008D19B4">
        <w:rPr>
          <w:rFonts w:ascii="Arial" w:hAnsi="Arial" w:cs="Arial"/>
          <w:sz w:val="20"/>
          <w:szCs w:val="20"/>
        </w:rPr>
        <w:t>escalabilidade [</w:t>
      </w:r>
      <w:r w:rsidRPr="008D19B4">
        <w:rPr>
          <w:rFonts w:ascii="Arial" w:hAnsi="Arial" w:cs="Arial"/>
          <w:sz w:val="20"/>
          <w:szCs w:val="20"/>
        </w:rPr>
        <w:t>QOS].</w:t>
      </w:r>
    </w:p>
    <w:p w14:paraId="6F99A647"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API (Application Programming Interface): Conjunto de normas que possibilitam a comunicação entre plataformas. No projeto, é utilizada para conectar o aplicativo aos serviços de terceiros e ao servidor backend.</w:t>
      </w:r>
    </w:p>
    <w:p w14:paraId="748CEBB3"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Twilio: Plataforma de comunicação em nuvem (PaaS) que fornece APIs para a realização e recebimento de chamadas telefônicas e envio de mensagens de texto (SMS). No sistema, é o motor responsável pela comunicação externa de emergência.</w:t>
      </w:r>
    </w:p>
    <w:p w14:paraId="5D3B203F"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React Native: Framework de código aberto criado pela Meta que permite o desenvolvimento de aplicativos para Android e iOS utilizando JavaScript e React. Ele garante que o app tenha performance nativa com uma interface de usuário fluida.</w:t>
      </w:r>
    </w:p>
    <w:p w14:paraId="4050F238"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Flask: Micro-framework web escrito em Python. É categorizado como "micro" por não exigir ferramentas ou bibliotecas específicas, sendo ideal para a construção de APIs leves, rápidas e seguras para o processamento de dados no backend.</w:t>
      </w:r>
    </w:p>
    <w:p w14:paraId="7C69264E"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 xml:space="preserve">Modo SOS: Protocolo de segurança oculto ativado por meio de comandos predefinidos (como toques específicos ou palavras-chave). Uma vez ativo, o sistema entra em estado de alerta </w:t>
      </w:r>
      <w:r w:rsidRPr="00977C73">
        <w:rPr>
          <w:rFonts w:ascii="Arial" w:hAnsi="Arial" w:cs="Arial"/>
          <w:sz w:val="20"/>
          <w:szCs w:val="20"/>
        </w:rPr>
        <w:lastRenderedPageBreak/>
        <w:t>silencioso, realizando o rastreamento e disparo de socorro sem emitir sinais visuais ou sonoros no dispositivo.</w:t>
      </w:r>
    </w:p>
    <w:p w14:paraId="68EF87FA"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GPS (Global Positioning System): Sistema de navegação por satélite que fornece coordenadas geográficas (latitude e longitude). Utilizado pelo app para informar a localização precisa da usuária aos contatos de confiança.</w:t>
      </w:r>
    </w:p>
    <w:p w14:paraId="48407596" w14:textId="77777777" w:rsidR="00977C73" w:rsidRPr="00977C73" w:rsidRDefault="00977C73" w:rsidP="00977C73">
      <w:pPr>
        <w:pStyle w:val="PargrafodaLista"/>
        <w:numPr>
          <w:ilvl w:val="0"/>
          <w:numId w:val="19"/>
        </w:numPr>
        <w:jc w:val="both"/>
        <w:rPr>
          <w:rFonts w:ascii="Arial" w:hAnsi="Arial" w:cs="Arial"/>
          <w:sz w:val="20"/>
          <w:szCs w:val="20"/>
        </w:rPr>
      </w:pPr>
      <w:r w:rsidRPr="00977C73">
        <w:rPr>
          <w:rFonts w:ascii="Arial" w:hAnsi="Arial" w:cs="Arial"/>
          <w:sz w:val="20"/>
          <w:szCs w:val="20"/>
        </w:rPr>
        <w:t>CRUD (Create, Read, Update, Delete): Acrônimo para as quatro operações básicas de gerenciamento de dados (Criar, Ler, Atualizar e Excluir). Refere-se às funcionalidades padrão da interface de "Bloco de Notas" do aplicativo.</w:t>
      </w:r>
    </w:p>
    <w:p w14:paraId="0CECAA55" w14:textId="77777777" w:rsidR="009B2271" w:rsidRPr="00BE5DE0" w:rsidRDefault="009B2271" w:rsidP="009B2271">
      <w:pPr>
        <w:pStyle w:val="Ttulo2"/>
        <w:keepLines/>
        <w:numPr>
          <w:ilvl w:val="1"/>
          <w:numId w:val="3"/>
        </w:numPr>
        <w:spacing w:before="360" w:after="0" w:line="259" w:lineRule="auto"/>
        <w:rPr>
          <w:rFonts w:ascii="Arial" w:hAnsi="Arial" w:cs="Arial"/>
          <w:sz w:val="20"/>
          <w:szCs w:val="20"/>
        </w:rPr>
      </w:pPr>
      <w:bookmarkStart w:id="10" w:name="_Toc417554319"/>
      <w:bookmarkStart w:id="11" w:name="_Toc452479029"/>
      <w:r w:rsidRPr="00BE5DE0">
        <w:rPr>
          <w:rFonts w:ascii="Arial" w:hAnsi="Arial" w:cs="Arial"/>
          <w:sz w:val="20"/>
          <w:szCs w:val="20"/>
        </w:rPr>
        <w:t>Referências</w:t>
      </w:r>
      <w:bookmarkEnd w:id="10"/>
      <w:bookmarkEnd w:id="11"/>
    </w:p>
    <w:p w14:paraId="6E4F2B4F" w14:textId="77777777" w:rsidR="009B2271" w:rsidRPr="00BE5DE0" w:rsidRDefault="009B2271" w:rsidP="009B2271">
      <w:pPr>
        <w:rPr>
          <w:rFonts w:ascii="Arial" w:hAnsi="Arial" w:cs="Arial"/>
          <w:sz w:val="20"/>
          <w:szCs w:val="20"/>
        </w:rPr>
      </w:pPr>
    </w:p>
    <w:p w14:paraId="6E3D6AE2" w14:textId="77777777" w:rsidR="009B2271" w:rsidRPr="00BE5DE0" w:rsidRDefault="009B2271" w:rsidP="009B2271">
      <w:pPr>
        <w:pStyle w:val="Corpodetexto"/>
        <w:ind w:left="1440" w:hanging="1440"/>
        <w:rPr>
          <w:rFonts w:ascii="Arial" w:hAnsi="Arial" w:cs="Arial"/>
          <w:sz w:val="20"/>
          <w:szCs w:val="20"/>
          <w:lang w:val="en-US"/>
        </w:rPr>
      </w:pPr>
      <w:bookmarkStart w:id="12" w:name="_Toc362861800"/>
      <w:bookmarkStart w:id="13" w:name="Bookmark1"/>
      <w:bookmarkEnd w:id="12"/>
      <w:bookmarkEnd w:id="13"/>
      <w:r w:rsidRPr="00BE5DE0">
        <w:rPr>
          <w:rFonts w:ascii="Arial" w:hAnsi="Arial" w:cs="Arial"/>
          <w:sz w:val="20"/>
          <w:szCs w:val="20"/>
          <w:lang w:val="en-US"/>
        </w:rPr>
        <w:t xml:space="preserve">[KRU41]: </w:t>
      </w:r>
      <w:r w:rsidRPr="00BE5DE0">
        <w:rPr>
          <w:rFonts w:ascii="Arial" w:hAnsi="Arial" w:cs="Arial"/>
          <w:sz w:val="20"/>
          <w:szCs w:val="20"/>
          <w:lang w:val="en-US"/>
        </w:rPr>
        <w:tab/>
        <w:t xml:space="preserve">The “4+1” view model of software architecture, Philippe Kruchten, November 1995, </w:t>
      </w:r>
      <w:hyperlink r:id="rId10" w:history="1">
        <w:r w:rsidRPr="00BE5DE0">
          <w:rPr>
            <w:rStyle w:val="Hyperlink"/>
            <w:rFonts w:ascii="Arial" w:hAnsi="Arial" w:cs="Arial"/>
            <w:sz w:val="20"/>
            <w:szCs w:val="20"/>
            <w:lang w:val="en-US"/>
          </w:rPr>
          <w:t>http://www3.software.ibm.com/ibmdl/pub/software/rational/web/whitepapers/2003/Pbk4p1.pdf</w:t>
        </w:r>
      </w:hyperlink>
    </w:p>
    <w:p w14:paraId="453A639A" w14:textId="77777777" w:rsidR="009B2271" w:rsidRPr="00BE5DE0" w:rsidRDefault="009B2271" w:rsidP="009B2271">
      <w:pPr>
        <w:pStyle w:val="Corpodetexto"/>
        <w:ind w:left="1440" w:hanging="1440"/>
        <w:rPr>
          <w:rFonts w:ascii="Arial" w:hAnsi="Arial" w:cs="Arial"/>
          <w:sz w:val="20"/>
          <w:szCs w:val="20"/>
          <w:lang w:val="en-US"/>
        </w:rPr>
      </w:pPr>
    </w:p>
    <w:p w14:paraId="6C0BDC64" w14:textId="77777777" w:rsidR="009B2271" w:rsidRPr="00BE5DE0" w:rsidRDefault="009B2271" w:rsidP="009B2271">
      <w:pPr>
        <w:pStyle w:val="Corpodetexto"/>
        <w:ind w:left="1440" w:hanging="1440"/>
        <w:rPr>
          <w:rFonts w:ascii="Arial" w:hAnsi="Arial" w:cs="Arial"/>
          <w:sz w:val="20"/>
          <w:szCs w:val="20"/>
        </w:rPr>
      </w:pPr>
      <w:r w:rsidRPr="00BE5DE0">
        <w:rPr>
          <w:rFonts w:ascii="Arial" w:hAnsi="Arial" w:cs="Arial"/>
          <w:sz w:val="20"/>
          <w:szCs w:val="20"/>
        </w:rPr>
        <w:t xml:space="preserve">[QOS] </w:t>
      </w:r>
      <w:r w:rsidRPr="00BE5DE0">
        <w:rPr>
          <w:rFonts w:ascii="Arial" w:hAnsi="Arial" w:cs="Arial"/>
          <w:sz w:val="20"/>
          <w:szCs w:val="20"/>
        </w:rPr>
        <w:tab/>
      </w:r>
      <w:hyperlink r:id="rId11" w:history="1">
        <w:r w:rsidRPr="00BE5DE0">
          <w:rPr>
            <w:rStyle w:val="Hyperlink"/>
            <w:rFonts w:ascii="Arial" w:hAnsi="Arial" w:cs="Arial"/>
            <w:sz w:val="20"/>
            <w:szCs w:val="20"/>
          </w:rPr>
          <w:t>https://docs.oracle.com/cd/E19636-01/819-2326/6n4kfe7dj/index.html</w:t>
        </w:r>
      </w:hyperlink>
    </w:p>
    <w:p w14:paraId="1E12D32E" w14:textId="77777777" w:rsidR="009B2271" w:rsidRPr="00BE5DE0" w:rsidRDefault="009B2271" w:rsidP="009B2271">
      <w:pPr>
        <w:pStyle w:val="Corpodetexto"/>
        <w:ind w:left="1440" w:hanging="1440"/>
        <w:rPr>
          <w:rFonts w:ascii="Arial" w:hAnsi="Arial" w:cs="Arial"/>
          <w:sz w:val="20"/>
          <w:szCs w:val="20"/>
        </w:rPr>
      </w:pPr>
    </w:p>
    <w:p w14:paraId="533C3FEF" w14:textId="77777777" w:rsidR="009B2271" w:rsidRPr="00BE5DE0" w:rsidRDefault="009B2271" w:rsidP="009B2271">
      <w:pPr>
        <w:rPr>
          <w:rFonts w:ascii="Arial" w:hAnsi="Arial" w:cs="Arial"/>
          <w:sz w:val="20"/>
          <w:szCs w:val="20"/>
        </w:rPr>
      </w:pPr>
    </w:p>
    <w:p w14:paraId="496DA4D1" w14:textId="77777777" w:rsidR="009B2271" w:rsidRPr="00BE5DE0" w:rsidRDefault="009B2271" w:rsidP="009B2271">
      <w:pPr>
        <w:rPr>
          <w:rFonts w:ascii="Arial" w:hAnsi="Arial" w:cs="Arial"/>
          <w:sz w:val="20"/>
          <w:szCs w:val="20"/>
        </w:rPr>
      </w:pPr>
    </w:p>
    <w:p w14:paraId="0E58BC79" w14:textId="77777777" w:rsidR="009B2271" w:rsidRPr="00BE5DE0" w:rsidRDefault="00602867" w:rsidP="00602867">
      <w:pPr>
        <w:pStyle w:val="Ttulo1"/>
        <w:shd w:val="clear" w:color="auto" w:fill="auto"/>
        <w:rPr>
          <w:rFonts w:ascii="Arial" w:hAnsi="Arial" w:cs="Arial"/>
          <w:sz w:val="24"/>
          <w:szCs w:val="24"/>
        </w:rPr>
      </w:pPr>
      <w:bookmarkStart w:id="14" w:name="_Toc417554320"/>
      <w:bookmarkStart w:id="15" w:name="_Toc452479030"/>
      <w:r w:rsidRPr="00BE5DE0">
        <w:rPr>
          <w:rFonts w:ascii="Arial" w:hAnsi="Arial" w:cs="Arial"/>
          <w:sz w:val="24"/>
          <w:szCs w:val="24"/>
        </w:rPr>
        <w:t>REPRESENTAÇÃO ARQUITETURAL</w:t>
      </w:r>
      <w:bookmarkEnd w:id="14"/>
      <w:bookmarkEnd w:id="15"/>
    </w:p>
    <w:p w14:paraId="7D431990" w14:textId="77777777" w:rsidR="009B2271" w:rsidRPr="00BE5DE0" w:rsidRDefault="009B2271" w:rsidP="009B2271">
      <w:pPr>
        <w:rPr>
          <w:rFonts w:ascii="Arial" w:hAnsi="Arial" w:cs="Arial"/>
          <w:sz w:val="20"/>
          <w:szCs w:val="20"/>
        </w:rPr>
      </w:pPr>
    </w:p>
    <w:p w14:paraId="12389E94" w14:textId="77777777" w:rsidR="009B2271" w:rsidRPr="00BE5DE0" w:rsidRDefault="009B2271" w:rsidP="00602867">
      <w:pPr>
        <w:pStyle w:val="CTMISPargrafo"/>
        <w:ind w:left="0" w:firstLine="432"/>
        <w:rPr>
          <w:rFonts w:cs="Arial"/>
          <w:sz w:val="20"/>
          <w:szCs w:val="20"/>
        </w:rPr>
      </w:pPr>
      <w:r w:rsidRPr="00BE5DE0">
        <w:rPr>
          <w:rFonts w:cs="Arial"/>
          <w:sz w:val="20"/>
          <w:szCs w:val="20"/>
        </w:rPr>
        <w:t>Este documento irá detalhar as visões baseado no modelo “4+1” [KRU41], utilizando como referência os modelos definidos n</w:t>
      </w:r>
      <w:r w:rsidR="00454338">
        <w:rPr>
          <w:rFonts w:cs="Arial"/>
          <w:sz w:val="20"/>
          <w:szCs w:val="20"/>
        </w:rPr>
        <w:t>a</w:t>
      </w:r>
      <w:r w:rsidRPr="00BE5DE0">
        <w:rPr>
          <w:rFonts w:cs="Arial"/>
          <w:sz w:val="20"/>
          <w:szCs w:val="20"/>
        </w:rPr>
        <w:t xml:space="preserve"> MDS. As visões utilizadas no documento serão:</w:t>
      </w:r>
    </w:p>
    <w:tbl>
      <w:tblPr>
        <w:tblStyle w:val="TabeladeGrade4-nfase51"/>
        <w:tblW w:w="0" w:type="auto"/>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1673"/>
        <w:gridCol w:w="1662"/>
        <w:gridCol w:w="1957"/>
        <w:gridCol w:w="3843"/>
      </w:tblGrid>
      <w:tr w:rsidR="00F13E36" w:rsidRPr="00BE5DE0" w14:paraId="5054833C" w14:textId="77777777" w:rsidTr="00F13E36">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301"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21285195" w14:textId="77777777" w:rsidR="009B2271" w:rsidRPr="00BE5DE0" w:rsidRDefault="009B2271" w:rsidP="00FD2442">
            <w:pPr>
              <w:pStyle w:val="CTMISPargrafo"/>
              <w:shd w:val="clear" w:color="auto" w:fill="auto"/>
              <w:ind w:left="0"/>
              <w:jc w:val="left"/>
              <w:rPr>
                <w:rFonts w:cs="Arial"/>
                <w:color w:val="FFFFFF" w:themeColor="background1"/>
                <w:sz w:val="20"/>
                <w:szCs w:val="20"/>
              </w:rPr>
            </w:pPr>
            <w:r w:rsidRPr="00BE5DE0">
              <w:rPr>
                <w:rFonts w:cs="Arial"/>
                <w:color w:val="FFFFFF" w:themeColor="background1"/>
                <w:sz w:val="20"/>
                <w:szCs w:val="20"/>
              </w:rPr>
              <w:t>Visão</w:t>
            </w:r>
          </w:p>
        </w:tc>
        <w:tc>
          <w:tcPr>
            <w:tcW w:w="1393"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22CE955A" w14:textId="77777777" w:rsidR="009B2271" w:rsidRPr="00BE5DE0" w:rsidRDefault="009B2271" w:rsidP="00FD2442">
            <w:pPr>
              <w:pStyle w:val="CTMISPargrafo"/>
              <w:shd w:val="clear" w:color="auto" w:fill="auto"/>
              <w:ind w:left="0"/>
              <w:jc w:val="left"/>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sidRPr="00BE5DE0">
              <w:rPr>
                <w:rFonts w:cs="Arial"/>
                <w:color w:val="FFFFFF" w:themeColor="background1"/>
                <w:sz w:val="20"/>
                <w:szCs w:val="20"/>
              </w:rPr>
              <w:t>Público</w:t>
            </w:r>
          </w:p>
        </w:tc>
        <w:tc>
          <w:tcPr>
            <w:tcW w:w="1957"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6A445776" w14:textId="77777777" w:rsidR="009B2271" w:rsidRPr="00BE5DE0" w:rsidRDefault="00FD2442" w:rsidP="00FD2442">
            <w:pPr>
              <w:pStyle w:val="CTMISPargrafo"/>
              <w:shd w:val="clear" w:color="auto" w:fill="auto"/>
              <w:ind w:left="0"/>
              <w:jc w:val="left"/>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sidRPr="00BE5DE0">
              <w:rPr>
                <w:rFonts w:cs="Arial"/>
                <w:color w:val="FFFFFF" w:themeColor="background1"/>
                <w:sz w:val="20"/>
                <w:szCs w:val="20"/>
              </w:rPr>
              <w:t>Área</w:t>
            </w:r>
          </w:p>
        </w:tc>
        <w:tc>
          <w:tcPr>
            <w:tcW w:w="3843" w:type="dxa"/>
            <w:tcBorders>
              <w:top w:val="none" w:sz="0" w:space="0" w:color="auto"/>
              <w:left w:val="none" w:sz="0" w:space="0" w:color="auto"/>
              <w:bottom w:val="none" w:sz="0" w:space="0" w:color="auto"/>
              <w:right w:val="none" w:sz="0" w:space="0" w:color="auto"/>
            </w:tcBorders>
            <w:shd w:val="clear" w:color="auto" w:fill="95B3D7" w:themeFill="accent1" w:themeFillTint="99"/>
            <w:vAlign w:val="center"/>
          </w:tcPr>
          <w:p w14:paraId="5ADC4BCB" w14:textId="77777777" w:rsidR="009B2271" w:rsidRPr="00BE5DE0" w:rsidRDefault="00454338" w:rsidP="00454338">
            <w:pPr>
              <w:pStyle w:val="CTMISPargrafo"/>
              <w:shd w:val="clear" w:color="auto" w:fill="auto"/>
              <w:ind w:left="0"/>
              <w:jc w:val="left"/>
              <w:cnfStyle w:val="100000000000" w:firstRow="1" w:lastRow="0" w:firstColumn="0" w:lastColumn="0" w:oddVBand="0" w:evenVBand="0" w:oddHBand="0" w:evenHBand="0" w:firstRowFirstColumn="0" w:firstRowLastColumn="0" w:lastRowFirstColumn="0" w:lastRowLastColumn="0"/>
              <w:rPr>
                <w:rFonts w:cs="Arial"/>
                <w:color w:val="FFFFFF" w:themeColor="background1"/>
                <w:sz w:val="20"/>
                <w:szCs w:val="20"/>
              </w:rPr>
            </w:pPr>
            <w:r>
              <w:rPr>
                <w:rFonts w:cs="Arial"/>
                <w:color w:val="FFFFFF" w:themeColor="background1"/>
                <w:sz w:val="20"/>
                <w:szCs w:val="20"/>
              </w:rPr>
              <w:t>Modelo da</w:t>
            </w:r>
            <w:r w:rsidR="009B2271" w:rsidRPr="00BE5DE0">
              <w:rPr>
                <w:rFonts w:cs="Arial"/>
                <w:color w:val="FFFFFF" w:themeColor="background1"/>
                <w:sz w:val="20"/>
                <w:szCs w:val="20"/>
              </w:rPr>
              <w:t xml:space="preserve"> </w:t>
            </w:r>
            <w:r>
              <w:rPr>
                <w:rFonts w:cs="Arial"/>
                <w:color w:val="FFFFFF" w:themeColor="background1"/>
                <w:sz w:val="20"/>
                <w:szCs w:val="20"/>
              </w:rPr>
              <w:t>MDS</w:t>
            </w:r>
          </w:p>
        </w:tc>
      </w:tr>
      <w:tr w:rsidR="009B2271" w:rsidRPr="00BE5DE0" w14:paraId="69BC278E"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tcPr>
          <w:p w14:paraId="553B827E" w14:textId="77777777" w:rsidR="009B2271" w:rsidRPr="00BE5DE0" w:rsidRDefault="009B2271" w:rsidP="00555E29">
            <w:pPr>
              <w:pStyle w:val="CTMISPargrafo"/>
              <w:shd w:val="clear" w:color="auto" w:fill="auto"/>
              <w:ind w:left="0"/>
              <w:rPr>
                <w:rFonts w:cs="Arial"/>
                <w:sz w:val="20"/>
                <w:szCs w:val="20"/>
              </w:rPr>
            </w:pPr>
            <w:r w:rsidRPr="00BE5DE0">
              <w:rPr>
                <w:rFonts w:cs="Arial"/>
                <w:sz w:val="20"/>
                <w:szCs w:val="20"/>
              </w:rPr>
              <w:t>Lógica</w:t>
            </w:r>
          </w:p>
        </w:tc>
        <w:tc>
          <w:tcPr>
            <w:tcW w:w="1393" w:type="dxa"/>
            <w:shd w:val="clear" w:color="auto" w:fill="auto"/>
          </w:tcPr>
          <w:p w14:paraId="6709F29D" w14:textId="77777777" w:rsidR="009B2271" w:rsidRPr="00BE5DE0" w:rsidRDefault="009B2271"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Analistas</w:t>
            </w:r>
          </w:p>
        </w:tc>
        <w:tc>
          <w:tcPr>
            <w:tcW w:w="1957" w:type="dxa"/>
            <w:shd w:val="clear" w:color="auto" w:fill="auto"/>
          </w:tcPr>
          <w:p w14:paraId="03AD5EE2" w14:textId="77777777" w:rsidR="009B2271" w:rsidRPr="00BE5DE0" w:rsidRDefault="00FD2442"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 xml:space="preserve">Realização </w:t>
            </w:r>
            <w:r w:rsidR="008A104B" w:rsidRPr="00BE5DE0">
              <w:rPr>
                <w:rFonts w:cs="Arial"/>
                <w:sz w:val="20"/>
                <w:szCs w:val="20"/>
              </w:rPr>
              <w:t>dos Casos de Uso</w:t>
            </w:r>
          </w:p>
        </w:tc>
        <w:tc>
          <w:tcPr>
            <w:tcW w:w="3843" w:type="dxa"/>
            <w:shd w:val="clear" w:color="auto" w:fill="auto"/>
          </w:tcPr>
          <w:p w14:paraId="2D1DC285" w14:textId="1C161CE0" w:rsidR="009B2271" w:rsidRPr="00454338" w:rsidRDefault="000F51E9" w:rsidP="000F51E9">
            <w:pPr>
              <w:pStyle w:val="CTMISPargrafo"/>
              <w:shd w:val="clear" w:color="auto" w:fill="auto"/>
              <w:spacing w:after="0"/>
              <w:ind w:left="0"/>
              <w:jc w:val="left"/>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0F51E9">
              <w:rPr>
                <w:rFonts w:cs="Arial"/>
                <w:color w:val="auto"/>
                <w:sz w:val="20"/>
                <w:szCs w:val="20"/>
              </w:rPr>
              <w:t>Diagrama de Componentes</w:t>
            </w:r>
          </w:p>
        </w:tc>
      </w:tr>
      <w:tr w:rsidR="009B2271" w:rsidRPr="00BE5DE0" w14:paraId="3A9BCC40" w14:textId="77777777" w:rsidTr="00F13E36">
        <w:tc>
          <w:tcPr>
            <w:cnfStyle w:val="001000000000" w:firstRow="0" w:lastRow="0" w:firstColumn="1" w:lastColumn="0" w:oddVBand="0" w:evenVBand="0" w:oddHBand="0" w:evenHBand="0" w:firstRowFirstColumn="0" w:firstRowLastColumn="0" w:lastRowFirstColumn="0" w:lastRowLastColumn="0"/>
            <w:tcW w:w="1301" w:type="dxa"/>
            <w:shd w:val="clear" w:color="auto" w:fill="F3F7FB"/>
          </w:tcPr>
          <w:p w14:paraId="7246581C" w14:textId="77777777" w:rsidR="009B2271" w:rsidRPr="00BE5DE0" w:rsidRDefault="009B2271" w:rsidP="00555E29">
            <w:pPr>
              <w:pStyle w:val="CTMISPargrafo"/>
              <w:shd w:val="clear" w:color="auto" w:fill="auto"/>
              <w:ind w:left="0"/>
              <w:rPr>
                <w:rFonts w:cs="Arial"/>
                <w:sz w:val="20"/>
                <w:szCs w:val="20"/>
              </w:rPr>
            </w:pPr>
            <w:r w:rsidRPr="00BE5DE0">
              <w:rPr>
                <w:rFonts w:cs="Arial"/>
                <w:sz w:val="20"/>
                <w:szCs w:val="20"/>
              </w:rPr>
              <w:t>Processo</w:t>
            </w:r>
          </w:p>
        </w:tc>
        <w:tc>
          <w:tcPr>
            <w:tcW w:w="1393" w:type="dxa"/>
            <w:shd w:val="clear" w:color="auto" w:fill="F3F7FB"/>
          </w:tcPr>
          <w:p w14:paraId="0FAF2F19"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Integradores</w:t>
            </w:r>
          </w:p>
        </w:tc>
        <w:tc>
          <w:tcPr>
            <w:tcW w:w="1957" w:type="dxa"/>
            <w:shd w:val="clear" w:color="auto" w:fill="F3F7FB"/>
          </w:tcPr>
          <w:p w14:paraId="4EAE8E66"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Performance, Escalabilidade, Concorrência</w:t>
            </w:r>
          </w:p>
        </w:tc>
        <w:tc>
          <w:tcPr>
            <w:tcW w:w="3843" w:type="dxa"/>
            <w:shd w:val="clear" w:color="auto" w:fill="F3F7FB"/>
          </w:tcPr>
          <w:p w14:paraId="1999C15D" w14:textId="680FC9ED" w:rsidR="009B2271" w:rsidRPr="00454338" w:rsidRDefault="000F51E9" w:rsidP="000F51E9">
            <w:pPr>
              <w:pStyle w:val="CTMISPargrafo"/>
              <w:shd w:val="clear" w:color="auto" w:fill="auto"/>
              <w:spacing w:after="0"/>
              <w:ind w:left="0"/>
              <w:jc w:val="left"/>
              <w:cnfStyle w:val="000000000000" w:firstRow="0" w:lastRow="0" w:firstColumn="0" w:lastColumn="0" w:oddVBand="0" w:evenVBand="0" w:oddHBand="0" w:evenHBand="0" w:firstRowFirstColumn="0" w:firstRowLastColumn="0" w:lastRowFirstColumn="0" w:lastRowLastColumn="0"/>
              <w:rPr>
                <w:rFonts w:cs="Arial"/>
                <w:color w:val="auto"/>
                <w:sz w:val="20"/>
                <w:szCs w:val="20"/>
              </w:rPr>
            </w:pPr>
            <w:r w:rsidRPr="000F51E9">
              <w:rPr>
                <w:rFonts w:cs="Arial"/>
                <w:color w:val="auto"/>
                <w:sz w:val="20"/>
                <w:szCs w:val="20"/>
              </w:rPr>
              <w:t>Diagrama de Sequência</w:t>
            </w:r>
          </w:p>
        </w:tc>
      </w:tr>
      <w:tr w:rsidR="009B2271" w:rsidRPr="00BE5DE0" w14:paraId="7131F80F"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tcPr>
          <w:p w14:paraId="05F78753" w14:textId="77777777" w:rsidR="009B2271" w:rsidRPr="00BE5DE0" w:rsidRDefault="009B2271" w:rsidP="00555E29">
            <w:pPr>
              <w:pStyle w:val="CTMISPargrafo"/>
              <w:shd w:val="clear" w:color="auto" w:fill="auto"/>
              <w:ind w:left="0"/>
              <w:rPr>
                <w:rFonts w:cs="Arial"/>
                <w:sz w:val="20"/>
                <w:szCs w:val="20"/>
              </w:rPr>
            </w:pPr>
            <w:r w:rsidRPr="00BE5DE0">
              <w:rPr>
                <w:rFonts w:cs="Arial"/>
                <w:sz w:val="20"/>
                <w:szCs w:val="20"/>
              </w:rPr>
              <w:t>Implementação</w:t>
            </w:r>
          </w:p>
        </w:tc>
        <w:tc>
          <w:tcPr>
            <w:tcW w:w="1393" w:type="dxa"/>
            <w:shd w:val="clear" w:color="auto" w:fill="auto"/>
          </w:tcPr>
          <w:p w14:paraId="040F26FD" w14:textId="77777777" w:rsidR="009B2271" w:rsidRPr="00BE5DE0" w:rsidRDefault="009B2271"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Programadores</w:t>
            </w:r>
          </w:p>
        </w:tc>
        <w:tc>
          <w:tcPr>
            <w:tcW w:w="1957" w:type="dxa"/>
            <w:shd w:val="clear" w:color="auto" w:fill="auto"/>
          </w:tcPr>
          <w:p w14:paraId="5457755A" w14:textId="77777777" w:rsidR="009B2271" w:rsidRPr="00BE5DE0" w:rsidRDefault="009B2271"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Componentes de Software</w:t>
            </w:r>
          </w:p>
        </w:tc>
        <w:tc>
          <w:tcPr>
            <w:tcW w:w="3843" w:type="dxa"/>
            <w:shd w:val="clear" w:color="auto" w:fill="auto"/>
          </w:tcPr>
          <w:p w14:paraId="3A3DD570" w14:textId="67E372D1" w:rsidR="009B2271" w:rsidRPr="00454338" w:rsidRDefault="000F51E9" w:rsidP="000F51E9">
            <w:pPr>
              <w:pStyle w:val="CTMISPargrafo"/>
              <w:shd w:val="clear" w:color="auto" w:fill="auto"/>
              <w:spacing w:after="0"/>
              <w:ind w:left="0"/>
              <w:jc w:val="left"/>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0F51E9">
              <w:rPr>
                <w:rFonts w:cs="Arial"/>
                <w:color w:val="auto"/>
                <w:sz w:val="20"/>
                <w:szCs w:val="20"/>
              </w:rPr>
              <w:t>Diagrama de Componentes</w:t>
            </w:r>
          </w:p>
        </w:tc>
      </w:tr>
      <w:tr w:rsidR="009B2271" w:rsidRPr="00BE5DE0" w14:paraId="4E30B080" w14:textId="77777777" w:rsidTr="00F13E36">
        <w:tc>
          <w:tcPr>
            <w:cnfStyle w:val="001000000000" w:firstRow="0" w:lastRow="0" w:firstColumn="1" w:lastColumn="0" w:oddVBand="0" w:evenVBand="0" w:oddHBand="0" w:evenHBand="0" w:firstRowFirstColumn="0" w:firstRowLastColumn="0" w:lastRowFirstColumn="0" w:lastRowLastColumn="0"/>
            <w:tcW w:w="1301" w:type="dxa"/>
            <w:shd w:val="clear" w:color="auto" w:fill="F3F7FB"/>
          </w:tcPr>
          <w:p w14:paraId="25065781" w14:textId="77777777" w:rsidR="009B2271" w:rsidRPr="00BE5DE0" w:rsidRDefault="009B2271" w:rsidP="00555E29">
            <w:pPr>
              <w:pStyle w:val="CTMISPargrafo"/>
              <w:shd w:val="clear" w:color="auto" w:fill="auto"/>
              <w:ind w:left="0"/>
              <w:rPr>
                <w:rFonts w:cs="Arial"/>
                <w:sz w:val="20"/>
                <w:szCs w:val="20"/>
              </w:rPr>
            </w:pPr>
            <w:r w:rsidRPr="00BE5DE0">
              <w:rPr>
                <w:rFonts w:cs="Arial"/>
                <w:sz w:val="20"/>
                <w:szCs w:val="20"/>
              </w:rPr>
              <w:t>Implantação</w:t>
            </w:r>
          </w:p>
        </w:tc>
        <w:tc>
          <w:tcPr>
            <w:tcW w:w="1393" w:type="dxa"/>
            <w:shd w:val="clear" w:color="auto" w:fill="F3F7FB"/>
          </w:tcPr>
          <w:p w14:paraId="7F57B3AB"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Gerência de Configuração</w:t>
            </w:r>
          </w:p>
        </w:tc>
        <w:tc>
          <w:tcPr>
            <w:tcW w:w="1957" w:type="dxa"/>
            <w:shd w:val="clear" w:color="auto" w:fill="F3F7FB"/>
          </w:tcPr>
          <w:p w14:paraId="6294B615"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Nodos físicos</w:t>
            </w:r>
          </w:p>
        </w:tc>
        <w:tc>
          <w:tcPr>
            <w:tcW w:w="3843" w:type="dxa"/>
            <w:shd w:val="clear" w:color="auto" w:fill="F3F7FB"/>
          </w:tcPr>
          <w:p w14:paraId="7E1A3358" w14:textId="2B496839" w:rsidR="009B2271" w:rsidRPr="00454338" w:rsidRDefault="000F51E9" w:rsidP="000F51E9">
            <w:pPr>
              <w:pStyle w:val="CTMISPargrafo"/>
              <w:shd w:val="clear" w:color="auto" w:fill="auto"/>
              <w:ind w:left="0"/>
              <w:jc w:val="left"/>
              <w:cnfStyle w:val="000000000000" w:firstRow="0" w:lastRow="0" w:firstColumn="0" w:lastColumn="0" w:oddVBand="0" w:evenVBand="0" w:oddHBand="0" w:evenHBand="0" w:firstRowFirstColumn="0" w:firstRowLastColumn="0" w:lastRowFirstColumn="0" w:lastRowLastColumn="0"/>
              <w:rPr>
                <w:rFonts w:cs="Arial"/>
                <w:color w:val="auto"/>
                <w:sz w:val="20"/>
                <w:szCs w:val="20"/>
              </w:rPr>
            </w:pPr>
            <w:r w:rsidRPr="000F51E9">
              <w:rPr>
                <w:rFonts w:cs="Arial"/>
                <w:color w:val="auto"/>
                <w:sz w:val="20"/>
                <w:szCs w:val="20"/>
              </w:rPr>
              <w:t>Diagrama de Implantação</w:t>
            </w:r>
          </w:p>
        </w:tc>
      </w:tr>
      <w:tr w:rsidR="009B2271" w:rsidRPr="00BE5DE0" w14:paraId="07549612"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dxa"/>
            <w:shd w:val="clear" w:color="auto" w:fill="auto"/>
          </w:tcPr>
          <w:p w14:paraId="3CF0102B" w14:textId="77777777" w:rsidR="009B2271" w:rsidRPr="00BE5DE0" w:rsidRDefault="008A104B" w:rsidP="00555E29">
            <w:pPr>
              <w:pStyle w:val="CTMISPargrafo"/>
              <w:shd w:val="clear" w:color="auto" w:fill="auto"/>
              <w:ind w:left="0"/>
              <w:rPr>
                <w:rFonts w:cs="Arial"/>
                <w:sz w:val="20"/>
                <w:szCs w:val="20"/>
              </w:rPr>
            </w:pPr>
            <w:r w:rsidRPr="00BE5DE0">
              <w:rPr>
                <w:rFonts w:cs="Arial"/>
                <w:sz w:val="20"/>
                <w:szCs w:val="20"/>
              </w:rPr>
              <w:t>Caso de Uso</w:t>
            </w:r>
          </w:p>
        </w:tc>
        <w:tc>
          <w:tcPr>
            <w:tcW w:w="1393" w:type="dxa"/>
            <w:shd w:val="clear" w:color="auto" w:fill="auto"/>
          </w:tcPr>
          <w:p w14:paraId="60A90A26" w14:textId="77777777" w:rsidR="009B2271" w:rsidRPr="00BE5DE0" w:rsidRDefault="009B2271"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Todos</w:t>
            </w:r>
          </w:p>
        </w:tc>
        <w:tc>
          <w:tcPr>
            <w:tcW w:w="1957" w:type="dxa"/>
            <w:shd w:val="clear" w:color="auto" w:fill="auto"/>
          </w:tcPr>
          <w:p w14:paraId="4FF74D6A" w14:textId="77777777" w:rsidR="009B2271" w:rsidRPr="00BE5DE0" w:rsidRDefault="009B2271" w:rsidP="00555E29">
            <w:pPr>
              <w:pStyle w:val="CTMISPargrafo"/>
              <w:shd w:val="clear" w:color="auto" w:fill="auto"/>
              <w:ind w:left="0"/>
              <w:cnfStyle w:val="000000100000" w:firstRow="0" w:lastRow="0" w:firstColumn="0" w:lastColumn="0" w:oddVBand="0" w:evenVBand="0" w:oddHBand="1" w:evenHBand="0" w:firstRowFirstColumn="0" w:firstRowLastColumn="0" w:lastRowFirstColumn="0" w:lastRowLastColumn="0"/>
              <w:rPr>
                <w:rFonts w:cs="Arial"/>
                <w:sz w:val="20"/>
                <w:szCs w:val="20"/>
              </w:rPr>
            </w:pPr>
            <w:r w:rsidRPr="00BE5DE0">
              <w:rPr>
                <w:rFonts w:cs="Arial"/>
                <w:sz w:val="20"/>
                <w:szCs w:val="20"/>
              </w:rPr>
              <w:t>Requisitos funcionais</w:t>
            </w:r>
          </w:p>
        </w:tc>
        <w:tc>
          <w:tcPr>
            <w:tcW w:w="3843" w:type="dxa"/>
            <w:shd w:val="clear" w:color="auto" w:fill="auto"/>
          </w:tcPr>
          <w:p w14:paraId="5D61ADC7" w14:textId="4620251F" w:rsidR="009B2271" w:rsidRPr="00454338" w:rsidRDefault="000F51E9" w:rsidP="000F51E9">
            <w:pPr>
              <w:pStyle w:val="CTMISPargrafo"/>
              <w:shd w:val="clear" w:color="auto" w:fill="auto"/>
              <w:ind w:left="0"/>
              <w:jc w:val="left"/>
              <w:cnfStyle w:val="000000100000" w:firstRow="0" w:lastRow="0" w:firstColumn="0" w:lastColumn="0" w:oddVBand="0" w:evenVBand="0" w:oddHBand="1" w:evenHBand="0" w:firstRowFirstColumn="0" w:firstRowLastColumn="0" w:lastRowFirstColumn="0" w:lastRowLastColumn="0"/>
              <w:rPr>
                <w:rFonts w:cs="Arial"/>
                <w:color w:val="auto"/>
                <w:sz w:val="20"/>
                <w:szCs w:val="20"/>
              </w:rPr>
            </w:pPr>
            <w:r w:rsidRPr="000F51E9">
              <w:rPr>
                <w:rFonts w:cs="Arial"/>
                <w:color w:val="auto"/>
                <w:sz w:val="20"/>
                <w:szCs w:val="20"/>
              </w:rPr>
              <w:t>Diagrama de Casos de Uso</w:t>
            </w:r>
          </w:p>
        </w:tc>
      </w:tr>
      <w:tr w:rsidR="009B2271" w:rsidRPr="00BE5DE0" w14:paraId="7A3B4B78" w14:textId="77777777" w:rsidTr="00F13E36">
        <w:tc>
          <w:tcPr>
            <w:cnfStyle w:val="001000000000" w:firstRow="0" w:lastRow="0" w:firstColumn="1" w:lastColumn="0" w:oddVBand="0" w:evenVBand="0" w:oddHBand="0" w:evenHBand="0" w:firstRowFirstColumn="0" w:firstRowLastColumn="0" w:lastRowFirstColumn="0" w:lastRowLastColumn="0"/>
            <w:tcW w:w="1301" w:type="dxa"/>
            <w:shd w:val="clear" w:color="auto" w:fill="F3F7FB"/>
          </w:tcPr>
          <w:p w14:paraId="530DDDCB" w14:textId="77777777" w:rsidR="009B2271" w:rsidRPr="00BE5DE0" w:rsidRDefault="009B2271" w:rsidP="00555E29">
            <w:pPr>
              <w:pStyle w:val="CTMISPargrafo"/>
              <w:shd w:val="clear" w:color="auto" w:fill="auto"/>
              <w:ind w:left="0"/>
              <w:rPr>
                <w:rFonts w:cs="Arial"/>
                <w:sz w:val="20"/>
                <w:szCs w:val="20"/>
              </w:rPr>
            </w:pPr>
            <w:r w:rsidRPr="00BE5DE0">
              <w:rPr>
                <w:rFonts w:cs="Arial"/>
                <w:sz w:val="20"/>
                <w:szCs w:val="20"/>
              </w:rPr>
              <w:t>Dados</w:t>
            </w:r>
          </w:p>
        </w:tc>
        <w:tc>
          <w:tcPr>
            <w:tcW w:w="1393" w:type="dxa"/>
            <w:shd w:val="clear" w:color="auto" w:fill="F3F7FB"/>
          </w:tcPr>
          <w:p w14:paraId="5602A9DC"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Especialistas em dados</w:t>
            </w:r>
          </w:p>
          <w:p w14:paraId="3F3B3317"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Administradores de dados</w:t>
            </w:r>
          </w:p>
        </w:tc>
        <w:tc>
          <w:tcPr>
            <w:tcW w:w="1957" w:type="dxa"/>
            <w:shd w:val="clear" w:color="auto" w:fill="F3F7FB"/>
          </w:tcPr>
          <w:p w14:paraId="5D23CED9" w14:textId="77777777" w:rsidR="009B2271" w:rsidRPr="00BE5DE0" w:rsidRDefault="009B2271" w:rsidP="00555E29">
            <w:pPr>
              <w:pStyle w:val="CTMISPargrafo"/>
              <w:shd w:val="clear" w:color="auto" w:fill="auto"/>
              <w:ind w:left="0"/>
              <w:cnfStyle w:val="000000000000" w:firstRow="0" w:lastRow="0" w:firstColumn="0" w:lastColumn="0" w:oddVBand="0" w:evenVBand="0" w:oddHBand="0" w:evenHBand="0" w:firstRowFirstColumn="0" w:firstRowLastColumn="0" w:lastRowFirstColumn="0" w:lastRowLastColumn="0"/>
              <w:rPr>
                <w:rFonts w:cs="Arial"/>
                <w:sz w:val="20"/>
                <w:szCs w:val="20"/>
              </w:rPr>
            </w:pPr>
            <w:r w:rsidRPr="00BE5DE0">
              <w:rPr>
                <w:rFonts w:cs="Arial"/>
                <w:sz w:val="20"/>
                <w:szCs w:val="20"/>
              </w:rPr>
              <w:t>Persistência de dados</w:t>
            </w:r>
          </w:p>
        </w:tc>
        <w:tc>
          <w:tcPr>
            <w:tcW w:w="3843" w:type="dxa"/>
            <w:shd w:val="clear" w:color="auto" w:fill="F3F7FB"/>
          </w:tcPr>
          <w:p w14:paraId="41C33E56" w14:textId="75483D8E" w:rsidR="009B2271" w:rsidRPr="00BE5DE0" w:rsidRDefault="00237172" w:rsidP="00555E29">
            <w:pPr>
              <w:pStyle w:val="CTMISPargrafo"/>
              <w:shd w:val="clear" w:color="auto" w:fill="auto"/>
              <w:ind w:left="0"/>
              <w:jc w:val="left"/>
              <w:cnfStyle w:val="000000000000" w:firstRow="0" w:lastRow="0" w:firstColumn="0" w:lastColumn="0" w:oddVBand="0" w:evenVBand="0" w:oddHBand="0" w:evenHBand="0" w:firstRowFirstColumn="0" w:firstRowLastColumn="0" w:lastRowFirstColumn="0" w:lastRowLastColumn="0"/>
              <w:rPr>
                <w:rFonts w:cs="Arial"/>
                <w:sz w:val="20"/>
                <w:szCs w:val="20"/>
              </w:rPr>
            </w:pPr>
            <w:r w:rsidRPr="00237172">
              <w:rPr>
                <w:rFonts w:cs="Arial"/>
                <w:sz w:val="20"/>
                <w:szCs w:val="20"/>
              </w:rPr>
              <w:t>Diagrama de Classes</w:t>
            </w:r>
          </w:p>
        </w:tc>
      </w:tr>
    </w:tbl>
    <w:p w14:paraId="4FCB3FD1" w14:textId="77777777" w:rsidR="009B2271" w:rsidRPr="00BE5DE0" w:rsidRDefault="009B2271" w:rsidP="009B2271">
      <w:pPr>
        <w:pStyle w:val="Subttulo"/>
        <w:rPr>
          <w:rFonts w:cs="Arial"/>
          <w:sz w:val="20"/>
          <w:szCs w:val="20"/>
        </w:rPr>
      </w:pPr>
      <w:r w:rsidRPr="00BE5DE0">
        <w:rPr>
          <w:rFonts w:cs="Arial"/>
          <w:sz w:val="20"/>
          <w:szCs w:val="20"/>
        </w:rPr>
        <w:lastRenderedPageBreak/>
        <w:t>Tabela 1 – Visões, Público, Área e Artefatos da MDS</w:t>
      </w:r>
    </w:p>
    <w:p w14:paraId="435C0D1E" w14:textId="77777777" w:rsidR="009B2271" w:rsidRPr="00BE5DE0" w:rsidRDefault="009B2271" w:rsidP="009B2271">
      <w:pPr>
        <w:pStyle w:val="CTMISMarcadores"/>
        <w:rPr>
          <w:rFonts w:cs="Arial"/>
          <w:sz w:val="20"/>
          <w:szCs w:val="20"/>
        </w:rPr>
      </w:pPr>
    </w:p>
    <w:p w14:paraId="3D7009B8" w14:textId="77777777" w:rsidR="009B2271" w:rsidRPr="00BE5DE0" w:rsidRDefault="009B2271" w:rsidP="009B2271">
      <w:pPr>
        <w:rPr>
          <w:rFonts w:ascii="Arial" w:hAnsi="Arial" w:cs="Arial"/>
          <w:sz w:val="20"/>
          <w:szCs w:val="20"/>
        </w:rPr>
      </w:pPr>
    </w:p>
    <w:p w14:paraId="0E31BF2C" w14:textId="77777777" w:rsidR="009B2271" w:rsidRPr="00BE5DE0" w:rsidRDefault="00602867" w:rsidP="00602867">
      <w:pPr>
        <w:pStyle w:val="Ttulo1"/>
        <w:shd w:val="clear" w:color="auto" w:fill="auto"/>
        <w:rPr>
          <w:rFonts w:ascii="Arial" w:hAnsi="Arial" w:cs="Arial"/>
          <w:sz w:val="24"/>
          <w:szCs w:val="24"/>
        </w:rPr>
      </w:pPr>
      <w:bookmarkStart w:id="16" w:name="_Toc417554321"/>
      <w:bookmarkStart w:id="17" w:name="_Toc452479031"/>
      <w:r w:rsidRPr="00BE5DE0">
        <w:rPr>
          <w:rFonts w:ascii="Arial" w:hAnsi="Arial" w:cs="Arial"/>
          <w:sz w:val="24"/>
          <w:szCs w:val="24"/>
        </w:rPr>
        <w:t>REQUISITOS E RESTRIÇÕES ARQUITETURAIS</w:t>
      </w:r>
      <w:bookmarkStart w:id="18" w:name="Bookmark2"/>
      <w:bookmarkEnd w:id="16"/>
      <w:bookmarkEnd w:id="17"/>
      <w:bookmarkEnd w:id="18"/>
    </w:p>
    <w:p w14:paraId="257FC0F8" w14:textId="77777777" w:rsidR="009B2271" w:rsidRPr="00BE5DE0" w:rsidRDefault="009B2271" w:rsidP="009B2271">
      <w:pPr>
        <w:rPr>
          <w:rFonts w:ascii="Arial" w:hAnsi="Arial" w:cs="Arial"/>
          <w:sz w:val="20"/>
          <w:szCs w:val="20"/>
        </w:rPr>
      </w:pPr>
      <w:r w:rsidRPr="00BE5DE0">
        <w:rPr>
          <w:rFonts w:ascii="Arial" w:hAnsi="Arial" w:cs="Arial"/>
          <w:sz w:val="20"/>
          <w:szCs w:val="20"/>
        </w:rPr>
        <w:t xml:space="preserve">Esta seção descrever os requisitos de software e restrições que tem um impacto significante na arquitetura. </w:t>
      </w:r>
    </w:p>
    <w:p w14:paraId="311AB699" w14:textId="77777777" w:rsidR="00FD2442" w:rsidRPr="00BE5DE0" w:rsidRDefault="00FD2442" w:rsidP="009B2271">
      <w:pPr>
        <w:rPr>
          <w:rFonts w:ascii="Arial" w:hAnsi="Arial" w:cs="Arial"/>
          <w:sz w:val="20"/>
          <w:szCs w:val="20"/>
        </w:rPr>
      </w:pPr>
    </w:p>
    <w:tbl>
      <w:tblPr>
        <w:tblStyle w:val="TabeladeLista4-nfase51"/>
        <w:tblW w:w="9322" w:type="dxa"/>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2802"/>
        <w:gridCol w:w="6520"/>
      </w:tblGrid>
      <w:tr w:rsidR="00F13E36" w:rsidRPr="00BE5DE0" w14:paraId="1BB3032E" w14:textId="77777777" w:rsidTr="00F13E36">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802" w:type="dxa"/>
            <w:tcBorders>
              <w:top w:val="none" w:sz="0" w:space="0" w:color="auto"/>
              <w:left w:val="none" w:sz="0" w:space="0" w:color="auto"/>
              <w:bottom w:val="none" w:sz="0" w:space="0" w:color="auto"/>
            </w:tcBorders>
            <w:shd w:val="clear" w:color="auto" w:fill="95B3D7" w:themeFill="accent1" w:themeFillTint="99"/>
            <w:vAlign w:val="center"/>
          </w:tcPr>
          <w:p w14:paraId="68DBD084" w14:textId="77777777" w:rsidR="009B2271" w:rsidRPr="00BE5DE0" w:rsidRDefault="009B2271" w:rsidP="00FD2442">
            <w:pPr>
              <w:rPr>
                <w:rFonts w:ascii="Arial" w:hAnsi="Arial" w:cs="Arial"/>
                <w:sz w:val="20"/>
                <w:szCs w:val="20"/>
              </w:rPr>
            </w:pPr>
            <w:r w:rsidRPr="00BE5DE0">
              <w:rPr>
                <w:rFonts w:ascii="Arial" w:hAnsi="Arial" w:cs="Arial"/>
                <w:sz w:val="20"/>
                <w:szCs w:val="20"/>
              </w:rPr>
              <w:t>Requisito</w:t>
            </w:r>
          </w:p>
        </w:tc>
        <w:tc>
          <w:tcPr>
            <w:tcW w:w="6520" w:type="dxa"/>
            <w:tcBorders>
              <w:top w:val="none" w:sz="0" w:space="0" w:color="auto"/>
              <w:bottom w:val="none" w:sz="0" w:space="0" w:color="auto"/>
              <w:right w:val="none" w:sz="0" w:space="0" w:color="auto"/>
            </w:tcBorders>
            <w:shd w:val="clear" w:color="auto" w:fill="95B3D7" w:themeFill="accent1" w:themeFillTint="99"/>
            <w:vAlign w:val="center"/>
          </w:tcPr>
          <w:p w14:paraId="53DB35FD" w14:textId="77777777" w:rsidR="009B2271" w:rsidRPr="00BE5DE0" w:rsidRDefault="009B2271" w:rsidP="00FD244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E5DE0">
              <w:rPr>
                <w:rFonts w:ascii="Arial" w:hAnsi="Arial" w:cs="Arial"/>
                <w:sz w:val="20"/>
                <w:szCs w:val="20"/>
              </w:rPr>
              <w:t>Solução</w:t>
            </w:r>
          </w:p>
        </w:tc>
      </w:tr>
      <w:tr w:rsidR="009B2271" w:rsidRPr="00BE5DE0" w14:paraId="615FBF17"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vAlign w:val="center"/>
          </w:tcPr>
          <w:p w14:paraId="3D8DAE23" w14:textId="77777777" w:rsidR="009B2271" w:rsidRPr="00BE5DE0" w:rsidRDefault="009B2271" w:rsidP="00FD2442">
            <w:pPr>
              <w:spacing w:line="360" w:lineRule="auto"/>
              <w:rPr>
                <w:rFonts w:ascii="Arial" w:hAnsi="Arial" w:cs="Arial"/>
                <w:sz w:val="20"/>
                <w:szCs w:val="20"/>
              </w:rPr>
            </w:pPr>
            <w:r w:rsidRPr="00BE5DE0">
              <w:rPr>
                <w:rFonts w:ascii="Arial" w:hAnsi="Arial" w:cs="Arial"/>
                <w:sz w:val="20"/>
                <w:szCs w:val="20"/>
              </w:rPr>
              <w:t>Linguagem</w:t>
            </w:r>
          </w:p>
        </w:tc>
        <w:tc>
          <w:tcPr>
            <w:tcW w:w="6520" w:type="dxa"/>
            <w:shd w:val="clear" w:color="auto" w:fill="auto"/>
            <w:vAlign w:val="center"/>
          </w:tcPr>
          <w:p w14:paraId="7F5E57EB" w14:textId="0FB95842" w:rsidR="009B2271" w:rsidRPr="008D19B4" w:rsidRDefault="008D19B4" w:rsidP="008D19B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0"/>
                <w:szCs w:val="20"/>
                <w:lang w:eastAsia="pt-BR"/>
              </w:rPr>
            </w:pPr>
            <w:r w:rsidRPr="008D19B4">
              <w:rPr>
                <w:rFonts w:ascii="Arial" w:eastAsia="Times New Roman" w:hAnsi="Arial" w:cs="Arial"/>
                <w:color w:val="000000" w:themeColor="text1"/>
                <w:sz w:val="20"/>
                <w:szCs w:val="20"/>
                <w:lang w:eastAsia="pt-BR"/>
              </w:rPr>
              <w:t>JavaScript/TypeScript para o desenvolvimento do aplicativo mobile e Python 3.10+ para a lógica do servidor backend.</w:t>
            </w:r>
          </w:p>
        </w:tc>
      </w:tr>
      <w:tr w:rsidR="009B2271" w:rsidRPr="00BE5DE0" w14:paraId="217D25A5" w14:textId="77777777" w:rsidTr="00F13E36">
        <w:tc>
          <w:tcPr>
            <w:cnfStyle w:val="001000000000" w:firstRow="0" w:lastRow="0" w:firstColumn="1" w:lastColumn="0" w:oddVBand="0" w:evenVBand="0" w:oddHBand="0" w:evenHBand="0" w:firstRowFirstColumn="0" w:firstRowLastColumn="0" w:lastRowFirstColumn="0" w:lastRowLastColumn="0"/>
            <w:tcW w:w="2802" w:type="dxa"/>
            <w:vAlign w:val="center"/>
          </w:tcPr>
          <w:p w14:paraId="3132C4C6" w14:textId="77777777" w:rsidR="009B2271" w:rsidRPr="00BE5DE0" w:rsidRDefault="009B2271" w:rsidP="00FD2442">
            <w:pPr>
              <w:spacing w:line="360" w:lineRule="auto"/>
              <w:rPr>
                <w:rFonts w:ascii="Arial" w:hAnsi="Arial" w:cs="Arial"/>
                <w:sz w:val="20"/>
                <w:szCs w:val="20"/>
              </w:rPr>
            </w:pPr>
            <w:r w:rsidRPr="00BE5DE0">
              <w:rPr>
                <w:rFonts w:ascii="Arial" w:hAnsi="Arial" w:cs="Arial"/>
                <w:sz w:val="20"/>
                <w:szCs w:val="20"/>
              </w:rPr>
              <w:t>Plataforma</w:t>
            </w:r>
          </w:p>
        </w:tc>
        <w:tc>
          <w:tcPr>
            <w:tcW w:w="6520" w:type="dxa"/>
            <w:vAlign w:val="center"/>
          </w:tcPr>
          <w:p w14:paraId="03B3BD98" w14:textId="2528AE75" w:rsidR="009B2271" w:rsidRPr="008D19B4" w:rsidRDefault="008D19B4" w:rsidP="008D19B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8D19B4">
              <w:rPr>
                <w:rFonts w:ascii="Arial" w:eastAsia="Times New Roman" w:hAnsi="Arial" w:cs="Arial"/>
                <w:color w:val="000000" w:themeColor="text1"/>
                <w:sz w:val="20"/>
                <w:szCs w:val="20"/>
                <w:lang w:eastAsia="pt-BR"/>
              </w:rPr>
              <w:t>O sistema será executado em dispositivos móveis Android (via React Native). O servidor de aplicações será o Flask, hospedado em ambiente de nuvem (ex: PythonAnywhere ou AWS).</w:t>
            </w:r>
          </w:p>
        </w:tc>
      </w:tr>
      <w:tr w:rsidR="009B2271" w:rsidRPr="00BE5DE0" w14:paraId="5AF82359"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tcPr>
          <w:p w14:paraId="5919F1F9" w14:textId="77777777" w:rsidR="009B2271" w:rsidRPr="00BE5DE0" w:rsidRDefault="009B2271" w:rsidP="00555E29">
            <w:pPr>
              <w:rPr>
                <w:rFonts w:ascii="Arial" w:hAnsi="Arial" w:cs="Arial"/>
                <w:sz w:val="20"/>
                <w:szCs w:val="20"/>
              </w:rPr>
            </w:pPr>
            <w:r w:rsidRPr="00BE5DE0">
              <w:rPr>
                <w:rFonts w:ascii="Arial" w:hAnsi="Arial" w:cs="Arial"/>
                <w:sz w:val="20"/>
                <w:szCs w:val="20"/>
              </w:rPr>
              <w:t>Segurança</w:t>
            </w:r>
          </w:p>
        </w:tc>
        <w:tc>
          <w:tcPr>
            <w:tcW w:w="6520" w:type="dxa"/>
            <w:shd w:val="clear" w:color="auto" w:fill="auto"/>
          </w:tcPr>
          <w:p w14:paraId="5364BECA" w14:textId="39EB709C" w:rsidR="009B2271" w:rsidRPr="008D19B4" w:rsidRDefault="008D19B4" w:rsidP="008D19B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0"/>
                <w:szCs w:val="20"/>
                <w:lang w:eastAsia="pt-BR"/>
              </w:rPr>
            </w:pPr>
            <w:r w:rsidRPr="008D19B4">
              <w:rPr>
                <w:rFonts w:ascii="Arial" w:eastAsia="Times New Roman" w:hAnsi="Arial" w:cs="Arial"/>
                <w:color w:val="000000" w:themeColor="text1"/>
                <w:sz w:val="20"/>
                <w:szCs w:val="20"/>
                <w:lang w:eastAsia="pt-BR"/>
              </w:rPr>
              <w:t>É necessária segurança de alto nível para proteger a integridade da usuária. A solução inclui criptografia local de dados, interface disfarçada e acesso ao menu secreto via gatilhos discretos (como os 5 toques rápidos), além de comunicação segura via HTTPS com a API.</w:t>
            </w:r>
          </w:p>
        </w:tc>
      </w:tr>
      <w:tr w:rsidR="009B2271" w:rsidRPr="00BE5DE0" w14:paraId="01A1A8A6" w14:textId="77777777" w:rsidTr="00F13E36">
        <w:tc>
          <w:tcPr>
            <w:cnfStyle w:val="001000000000" w:firstRow="0" w:lastRow="0" w:firstColumn="1" w:lastColumn="0" w:oddVBand="0" w:evenVBand="0" w:oddHBand="0" w:evenHBand="0" w:firstRowFirstColumn="0" w:firstRowLastColumn="0" w:lastRowFirstColumn="0" w:lastRowLastColumn="0"/>
            <w:tcW w:w="2802" w:type="dxa"/>
          </w:tcPr>
          <w:p w14:paraId="7C70F09C" w14:textId="77777777" w:rsidR="009B2271" w:rsidRPr="00BE5DE0" w:rsidRDefault="009B2271" w:rsidP="00555E29">
            <w:pPr>
              <w:rPr>
                <w:rFonts w:ascii="Arial" w:hAnsi="Arial" w:cs="Arial"/>
                <w:sz w:val="20"/>
                <w:szCs w:val="20"/>
              </w:rPr>
            </w:pPr>
            <w:r w:rsidRPr="00BE5DE0">
              <w:rPr>
                <w:rFonts w:ascii="Arial" w:hAnsi="Arial" w:cs="Arial"/>
                <w:sz w:val="20"/>
                <w:szCs w:val="20"/>
              </w:rPr>
              <w:t>Persistência</w:t>
            </w:r>
          </w:p>
        </w:tc>
        <w:tc>
          <w:tcPr>
            <w:tcW w:w="6520" w:type="dxa"/>
          </w:tcPr>
          <w:p w14:paraId="13CB845D" w14:textId="650055A1" w:rsidR="009B2271" w:rsidRPr="008D19B4" w:rsidRDefault="008D19B4" w:rsidP="008D19B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8D19B4">
              <w:rPr>
                <w:rFonts w:ascii="Arial" w:eastAsia="Times New Roman" w:hAnsi="Arial" w:cs="Arial"/>
                <w:color w:val="000000" w:themeColor="text1"/>
                <w:sz w:val="20"/>
                <w:szCs w:val="20"/>
                <w:lang w:eastAsia="pt-BR"/>
              </w:rPr>
              <w:t>Necessidade de armazenamento local e remoto. Utiliza-se SQLite ou Firestore para persistência local no dispositivo (permitindo funcionamento offline das notas) e Banco de Dados Relacional no backend gerenciado pelo Flask para contatos e registros de emergência.</w:t>
            </w:r>
          </w:p>
        </w:tc>
      </w:tr>
      <w:tr w:rsidR="009B2271" w:rsidRPr="00BE5DE0" w14:paraId="69E34273" w14:textId="77777777" w:rsidTr="00F13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shd w:val="clear" w:color="auto" w:fill="auto"/>
          </w:tcPr>
          <w:p w14:paraId="31CF9902" w14:textId="77777777" w:rsidR="009B2271" w:rsidRPr="00BE5DE0" w:rsidRDefault="009B2271" w:rsidP="00FD2442">
            <w:pPr>
              <w:spacing w:line="360" w:lineRule="auto"/>
              <w:rPr>
                <w:rFonts w:ascii="Arial" w:hAnsi="Arial" w:cs="Arial"/>
                <w:sz w:val="20"/>
                <w:szCs w:val="20"/>
              </w:rPr>
            </w:pPr>
            <w:r w:rsidRPr="00BE5DE0">
              <w:rPr>
                <w:rFonts w:ascii="Arial" w:hAnsi="Arial" w:cs="Arial"/>
                <w:sz w:val="20"/>
                <w:szCs w:val="20"/>
              </w:rPr>
              <w:t>Internacionalização (i18n)</w:t>
            </w:r>
          </w:p>
        </w:tc>
        <w:tc>
          <w:tcPr>
            <w:tcW w:w="6520" w:type="dxa"/>
            <w:shd w:val="clear" w:color="auto" w:fill="auto"/>
          </w:tcPr>
          <w:p w14:paraId="042DBE1E" w14:textId="6CC4BB0D" w:rsidR="009B2271" w:rsidRPr="008D19B4" w:rsidRDefault="008D19B4" w:rsidP="008D19B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sz w:val="20"/>
                <w:szCs w:val="20"/>
                <w:lang w:eastAsia="pt-BR"/>
              </w:rPr>
            </w:pPr>
            <w:r w:rsidRPr="008D19B4">
              <w:rPr>
                <w:rFonts w:ascii="Arial" w:eastAsia="Times New Roman" w:hAnsi="Arial" w:cs="Arial"/>
                <w:color w:val="000000" w:themeColor="text1"/>
                <w:sz w:val="20"/>
                <w:szCs w:val="20"/>
                <w:lang w:eastAsia="pt-BR"/>
              </w:rPr>
              <w:t>Inicialmente, o foco da aplicação é o idioma Português (Brasil), dada a finalidade de suporte local. A arquitetura, porém, permite a fácil adaptação para outros idiomas via arquivos de tradução (JSON) no frontend.</w:t>
            </w:r>
          </w:p>
        </w:tc>
      </w:tr>
    </w:tbl>
    <w:p w14:paraId="4E792B27" w14:textId="77777777" w:rsidR="009B2271" w:rsidRPr="00BE5DE0" w:rsidRDefault="009B2271" w:rsidP="009B2271">
      <w:pPr>
        <w:pStyle w:val="Subttulo"/>
        <w:rPr>
          <w:rFonts w:cs="Arial"/>
          <w:sz w:val="20"/>
          <w:szCs w:val="20"/>
        </w:rPr>
      </w:pPr>
      <w:bookmarkStart w:id="19" w:name="_Toc362861802"/>
      <w:bookmarkStart w:id="20" w:name="Bookmark3"/>
      <w:bookmarkEnd w:id="19"/>
      <w:r w:rsidRPr="00BE5DE0">
        <w:rPr>
          <w:rFonts w:cs="Arial"/>
          <w:sz w:val="20"/>
          <w:szCs w:val="20"/>
        </w:rPr>
        <w:t>Tabela 2 – Exemplo de requisitos e restrições</w:t>
      </w:r>
    </w:p>
    <w:p w14:paraId="19795295" w14:textId="77777777" w:rsidR="009B2271" w:rsidRPr="00BE5DE0" w:rsidRDefault="009B2271" w:rsidP="009B2271">
      <w:pPr>
        <w:rPr>
          <w:rFonts w:ascii="Arial" w:hAnsi="Arial" w:cs="Arial"/>
          <w:sz w:val="20"/>
          <w:szCs w:val="20"/>
        </w:rPr>
      </w:pPr>
    </w:p>
    <w:p w14:paraId="5E61E8AE" w14:textId="77777777" w:rsidR="009B2271" w:rsidRPr="00BE5DE0" w:rsidRDefault="00602867" w:rsidP="00602867">
      <w:pPr>
        <w:pStyle w:val="Ttulo1"/>
        <w:shd w:val="clear" w:color="auto" w:fill="auto"/>
        <w:rPr>
          <w:rFonts w:ascii="Arial" w:hAnsi="Arial" w:cs="Arial"/>
          <w:sz w:val="24"/>
          <w:szCs w:val="24"/>
        </w:rPr>
      </w:pPr>
      <w:bookmarkStart w:id="21" w:name="_Toc362861804"/>
      <w:bookmarkStart w:id="22" w:name="_Toc417554322"/>
      <w:bookmarkStart w:id="23" w:name="_Toc452479032"/>
      <w:bookmarkEnd w:id="20"/>
      <w:bookmarkEnd w:id="21"/>
      <w:r w:rsidRPr="00BE5DE0">
        <w:rPr>
          <w:rFonts w:ascii="Arial" w:hAnsi="Arial" w:cs="Arial"/>
          <w:sz w:val="24"/>
          <w:szCs w:val="24"/>
        </w:rPr>
        <w:t>VISÃO</w:t>
      </w:r>
      <w:bookmarkStart w:id="24" w:name="Bookmark5"/>
      <w:bookmarkEnd w:id="24"/>
      <w:r w:rsidRPr="00BE5DE0">
        <w:rPr>
          <w:rFonts w:ascii="Arial" w:hAnsi="Arial" w:cs="Arial"/>
          <w:sz w:val="24"/>
          <w:szCs w:val="24"/>
        </w:rPr>
        <w:t xml:space="preserve"> DE CASOS DE USO</w:t>
      </w:r>
      <w:bookmarkEnd w:id="22"/>
      <w:bookmarkEnd w:id="23"/>
    </w:p>
    <w:p w14:paraId="7A5D4398" w14:textId="7D9B9B1F" w:rsidR="00237172" w:rsidRPr="00BE5DE0" w:rsidRDefault="00237172" w:rsidP="00237172">
      <w:pPr>
        <w:spacing w:before="100" w:beforeAutospacing="1" w:after="100" w:afterAutospacing="1"/>
        <w:jc w:val="both"/>
        <w:rPr>
          <w:rFonts w:ascii="Arial" w:eastAsia="Times New Roman" w:hAnsi="Arial" w:cs="Arial"/>
          <w:sz w:val="20"/>
          <w:szCs w:val="20"/>
        </w:rPr>
      </w:pPr>
      <w:r w:rsidRPr="00237172">
        <w:rPr>
          <w:rFonts w:ascii="Arial" w:eastAsia="Times New Roman" w:hAnsi="Arial" w:cs="Arial"/>
          <w:sz w:val="20"/>
          <w:szCs w:val="20"/>
        </w:rPr>
        <w:t>Esta seção apresenta os casos de uso mais relevantes para a arquitetura do sistema, destacando as funcionalidades críticas e seu impacto na estrutura da aplicação</w:t>
      </w:r>
    </w:p>
    <w:p w14:paraId="3EBDF4E6" w14:textId="77777777" w:rsidR="009B2271" w:rsidRPr="00BE5DE0" w:rsidRDefault="00FD2442" w:rsidP="009B2271">
      <w:pPr>
        <w:spacing w:before="100" w:beforeAutospacing="1" w:after="100" w:afterAutospacing="1"/>
        <w:jc w:val="both"/>
        <w:rPr>
          <w:rFonts w:ascii="Arial" w:eastAsia="Times New Roman" w:hAnsi="Arial" w:cs="Arial"/>
          <w:sz w:val="20"/>
          <w:szCs w:val="20"/>
        </w:rPr>
      </w:pPr>
      <w:r w:rsidRPr="00BE5DE0">
        <w:rPr>
          <w:rFonts w:ascii="Arial" w:eastAsia="Times New Roman" w:hAnsi="Arial" w:cs="Arial"/>
          <w:sz w:val="20"/>
          <w:szCs w:val="20"/>
        </w:rPr>
        <w:t xml:space="preserve">      Lista de </w:t>
      </w:r>
      <w:r w:rsidR="008A104B" w:rsidRPr="00BE5DE0">
        <w:rPr>
          <w:rFonts w:ascii="Arial" w:eastAsia="Times New Roman" w:hAnsi="Arial" w:cs="Arial"/>
          <w:sz w:val="20"/>
          <w:szCs w:val="20"/>
        </w:rPr>
        <w:t>casos de uso</w:t>
      </w:r>
      <w:r w:rsidR="00125822" w:rsidRPr="00BE5DE0">
        <w:rPr>
          <w:rFonts w:ascii="Arial" w:eastAsia="Times New Roman" w:hAnsi="Arial" w:cs="Arial"/>
          <w:sz w:val="20"/>
          <w:szCs w:val="20"/>
        </w:rPr>
        <w:t xml:space="preserve"> do sistema</w:t>
      </w:r>
      <w:r w:rsidR="009B2271" w:rsidRPr="00BE5DE0">
        <w:rPr>
          <w:rFonts w:ascii="Arial" w:eastAsia="Times New Roman" w:hAnsi="Arial" w:cs="Arial"/>
          <w:sz w:val="20"/>
          <w:szCs w:val="20"/>
        </w:rPr>
        <w:t>:</w:t>
      </w:r>
    </w:p>
    <w:p w14:paraId="4E2E4ED0" w14:textId="26F1AE04"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sidRPr="00DA0A5E">
        <w:rPr>
          <w:rFonts w:ascii="Arial" w:eastAsia="Times New Roman" w:hAnsi="Arial" w:cs="Arial"/>
          <w:b/>
          <w:bCs/>
          <w:color w:val="000000" w:themeColor="text1"/>
          <w:sz w:val="20"/>
          <w:szCs w:val="20"/>
          <w:lang w:eastAsia="zh-CN"/>
        </w:rPr>
        <w:t>Gerenciamento de notas (CRUD)</w:t>
      </w:r>
    </w:p>
    <w:p w14:paraId="2FFC8E0D" w14:textId="764DA139"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Ativação do modo SOS</w:t>
      </w:r>
    </w:p>
    <w:p w14:paraId="778E58F5" w14:textId="2B047F52"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Envio de alertas e localização</w:t>
      </w:r>
    </w:p>
    <w:p w14:paraId="16132A47" w14:textId="6AF920ED" w:rsidR="00DA0A5E" w:rsidRP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Gestão de contatos</w:t>
      </w:r>
    </w:p>
    <w:p w14:paraId="6F81BE93" w14:textId="77777777" w:rsidR="00602867" w:rsidRDefault="008A104B" w:rsidP="00602867">
      <w:pPr>
        <w:pStyle w:val="Ttulo2"/>
        <w:rPr>
          <w:rFonts w:ascii="Arial" w:hAnsi="Arial" w:cs="Arial"/>
          <w:sz w:val="20"/>
          <w:szCs w:val="20"/>
        </w:rPr>
      </w:pPr>
      <w:bookmarkStart w:id="25" w:name="_Toc452479033"/>
      <w:r w:rsidRPr="00BE5DE0">
        <w:rPr>
          <w:rFonts w:ascii="Arial" w:eastAsia="Times New Roman" w:hAnsi="Arial" w:cs="Arial"/>
          <w:bCs w:val="0"/>
          <w:color w:val="000000" w:themeColor="text1"/>
          <w:sz w:val="20"/>
          <w:szCs w:val="20"/>
        </w:rPr>
        <w:t>Casos de Uso</w:t>
      </w:r>
      <w:r w:rsidRPr="00BE5DE0">
        <w:rPr>
          <w:rFonts w:ascii="Arial" w:hAnsi="Arial" w:cs="Arial"/>
          <w:sz w:val="20"/>
          <w:szCs w:val="20"/>
        </w:rPr>
        <w:t xml:space="preserve"> </w:t>
      </w:r>
      <w:r w:rsidR="00602867" w:rsidRPr="00BE5DE0">
        <w:rPr>
          <w:rFonts w:ascii="Arial" w:hAnsi="Arial" w:cs="Arial"/>
          <w:sz w:val="20"/>
          <w:szCs w:val="20"/>
        </w:rPr>
        <w:t>significantes para a arquitetura</w:t>
      </w:r>
      <w:bookmarkEnd w:id="25"/>
    </w:p>
    <w:p w14:paraId="5F78F028" w14:textId="2060FF47" w:rsidR="006D2A2C" w:rsidRDefault="00DA0A5E" w:rsidP="006D2A2C">
      <w:pPr>
        <w:pStyle w:val="CTMISPargrafo"/>
        <w:rPr>
          <w:rFonts w:eastAsia="Times New Roman" w:cs="Arial"/>
          <w:color w:val="000000" w:themeColor="text1"/>
          <w:sz w:val="20"/>
          <w:szCs w:val="20"/>
          <w:lang w:eastAsia="pt-BR"/>
        </w:rPr>
      </w:pPr>
      <w:r w:rsidRPr="00DA0A5E">
        <w:rPr>
          <w:rFonts w:eastAsia="Times New Roman" w:cs="Arial"/>
          <w:color w:val="000000" w:themeColor="text1"/>
          <w:sz w:val="20"/>
          <w:szCs w:val="20"/>
          <w:lang w:eastAsia="pt-BR"/>
        </w:rPr>
        <w:t>Casos mais importantes</w:t>
      </w:r>
    </w:p>
    <w:p w14:paraId="0B612E9A" w14:textId="4CEB378A"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UC04 – Acessar Modo Secreto</w:t>
      </w:r>
    </w:p>
    <w:p w14:paraId="04602B65" w14:textId="18DE6B68"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UC05 – Enviar SMS</w:t>
      </w:r>
    </w:p>
    <w:p w14:paraId="4B0EAC40" w14:textId="3D9A100E"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UC06 – Realizar Chamada</w:t>
      </w:r>
    </w:p>
    <w:p w14:paraId="3502DC3E" w14:textId="187DAFE8" w:rsidR="00DA0A5E" w:rsidRDefault="00DA0A5E" w:rsidP="00DA0A5E">
      <w:pPr>
        <w:pStyle w:val="PargrafodaLista"/>
        <w:numPr>
          <w:ilvl w:val="0"/>
          <w:numId w:val="5"/>
        </w:numPr>
        <w:rPr>
          <w:rFonts w:ascii="Arial" w:eastAsia="Times New Roman" w:hAnsi="Arial" w:cs="Arial"/>
          <w:b/>
          <w:bCs/>
          <w:color w:val="000000" w:themeColor="text1"/>
          <w:sz w:val="20"/>
          <w:szCs w:val="20"/>
          <w:lang w:eastAsia="zh-CN"/>
        </w:rPr>
      </w:pPr>
      <w:r>
        <w:rPr>
          <w:rFonts w:ascii="Arial" w:eastAsia="Times New Roman" w:hAnsi="Arial" w:cs="Arial"/>
          <w:b/>
          <w:bCs/>
          <w:color w:val="000000" w:themeColor="text1"/>
          <w:sz w:val="20"/>
          <w:szCs w:val="20"/>
          <w:lang w:eastAsia="zh-CN"/>
        </w:rPr>
        <w:t>UC07 – Enviar Localização</w:t>
      </w:r>
    </w:p>
    <w:p w14:paraId="3DA217CE" w14:textId="088CAC8A" w:rsidR="009B2271" w:rsidRPr="00BE5DE0" w:rsidRDefault="00DA0A5E" w:rsidP="009B2271">
      <w:pPr>
        <w:jc w:val="center"/>
        <w:rPr>
          <w:rFonts w:ascii="Arial" w:hAnsi="Arial" w:cs="Arial"/>
          <w:sz w:val="20"/>
          <w:szCs w:val="20"/>
        </w:rPr>
      </w:pPr>
      <w:r w:rsidRPr="000A272C">
        <w:rPr>
          <w:noProof/>
          <w:color w:val="000000" w:themeColor="text1"/>
        </w:rPr>
        <w:lastRenderedPageBreak/>
        <w:drawing>
          <wp:inline distT="0" distB="0" distL="0" distR="0" wp14:anchorId="17C3F1B1" wp14:editId="2B00057B">
            <wp:extent cx="4474807" cy="3657600"/>
            <wp:effectExtent l="0" t="0" r="0" b="0"/>
            <wp:docPr id="16477662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6215" name=""/>
                    <pic:cNvPicPr/>
                  </pic:nvPicPr>
                  <pic:blipFill>
                    <a:blip r:embed="rId12"/>
                    <a:stretch>
                      <a:fillRect/>
                    </a:stretch>
                  </pic:blipFill>
                  <pic:spPr>
                    <a:xfrm>
                      <a:off x="0" y="0"/>
                      <a:ext cx="4569011" cy="3734600"/>
                    </a:xfrm>
                    <a:prstGeom prst="rect">
                      <a:avLst/>
                    </a:prstGeom>
                  </pic:spPr>
                </pic:pic>
              </a:graphicData>
            </a:graphic>
          </wp:inline>
        </w:drawing>
      </w:r>
    </w:p>
    <w:p w14:paraId="0E781B8C" w14:textId="7FD1A36B" w:rsidR="009B2271" w:rsidRPr="00BE5DE0" w:rsidRDefault="009B2271" w:rsidP="009B2271">
      <w:pPr>
        <w:pStyle w:val="Legenda"/>
        <w:jc w:val="center"/>
        <w:rPr>
          <w:rFonts w:ascii="Arial" w:hAnsi="Arial" w:cs="Arial"/>
          <w:sz w:val="20"/>
          <w:szCs w:val="20"/>
        </w:rPr>
      </w:pPr>
      <w:r w:rsidRPr="00BE5DE0">
        <w:rPr>
          <w:rFonts w:ascii="Arial" w:hAnsi="Arial" w:cs="Arial"/>
          <w:sz w:val="20"/>
          <w:szCs w:val="20"/>
        </w:rPr>
        <w:t>Figura 2 – Exemplo de Diagrama com os casos de uso significativos e atores</w:t>
      </w:r>
    </w:p>
    <w:p w14:paraId="30C577F1" w14:textId="77777777" w:rsidR="009B2271" w:rsidRPr="00BE5DE0" w:rsidRDefault="009B2271" w:rsidP="009B2271">
      <w:pPr>
        <w:rPr>
          <w:rFonts w:ascii="Arial" w:hAnsi="Arial" w:cs="Arial"/>
          <w:i/>
          <w:iCs/>
          <w:color w:val="1F497D" w:themeColor="text2"/>
          <w:sz w:val="20"/>
          <w:szCs w:val="20"/>
        </w:rPr>
      </w:pPr>
    </w:p>
    <w:p w14:paraId="2297273A" w14:textId="26149CD7" w:rsidR="009B2271" w:rsidRPr="00BE5DE0" w:rsidRDefault="00602867" w:rsidP="00602867">
      <w:pPr>
        <w:pStyle w:val="Ttulo1"/>
        <w:shd w:val="clear" w:color="auto" w:fill="auto"/>
        <w:rPr>
          <w:rFonts w:ascii="Arial" w:hAnsi="Arial" w:cs="Arial"/>
          <w:sz w:val="24"/>
          <w:szCs w:val="24"/>
        </w:rPr>
      </w:pPr>
      <w:bookmarkStart w:id="26" w:name="_Toc417554324"/>
      <w:bookmarkStart w:id="27" w:name="_Toc452479034"/>
      <w:r w:rsidRPr="00BE5DE0">
        <w:rPr>
          <w:rFonts w:ascii="Arial" w:hAnsi="Arial" w:cs="Arial"/>
          <w:sz w:val="24"/>
          <w:szCs w:val="24"/>
        </w:rPr>
        <w:t>VISÃO LÓGICA</w:t>
      </w:r>
      <w:bookmarkEnd w:id="26"/>
      <w:bookmarkEnd w:id="27"/>
    </w:p>
    <w:p w14:paraId="124C7E29" w14:textId="31568C44" w:rsidR="00237172" w:rsidRDefault="00DA0A5E" w:rsidP="00DA0A5E">
      <w:pPr>
        <w:pStyle w:val="CTMISNvel3"/>
        <w:jc w:val="both"/>
        <w:rPr>
          <w:rFonts w:cs="Arial"/>
          <w:b w:val="0"/>
          <w:szCs w:val="20"/>
        </w:rPr>
      </w:pPr>
      <w:r>
        <w:rPr>
          <w:rFonts w:cs="Arial"/>
          <w:b w:val="0"/>
          <w:szCs w:val="20"/>
        </w:rPr>
        <w:tab/>
      </w:r>
      <w:r w:rsidR="00237172" w:rsidRPr="00237172">
        <w:rPr>
          <w:rFonts w:cs="Arial"/>
          <w:b w:val="0"/>
          <w:szCs w:val="20"/>
        </w:rPr>
        <w:t>A visão de implementação descreve como os componentes do sistema são organizados no código, evidenciando as classes principais e o fluxo de execução das funcionalidades críticas por meio de diagramas.</w:t>
      </w:r>
    </w:p>
    <w:p w14:paraId="3C7BAD9B" w14:textId="1B90A27E" w:rsidR="00DA0A5E" w:rsidRPr="00DA0A5E" w:rsidRDefault="00237172" w:rsidP="00DA0A5E">
      <w:pPr>
        <w:pStyle w:val="CTMISNvel3"/>
        <w:jc w:val="both"/>
        <w:rPr>
          <w:rFonts w:cs="Arial"/>
          <w:b w:val="0"/>
          <w:szCs w:val="20"/>
        </w:rPr>
      </w:pPr>
      <w:r>
        <w:rPr>
          <w:rFonts w:cs="Arial"/>
          <w:b w:val="0"/>
          <w:szCs w:val="20"/>
        </w:rPr>
        <w:tab/>
      </w:r>
      <w:r w:rsidR="00DA0A5E" w:rsidRPr="00DA0A5E">
        <w:rPr>
          <w:rFonts w:cs="Arial"/>
          <w:b w:val="0"/>
          <w:szCs w:val="20"/>
        </w:rPr>
        <w:t>A visão lógica do sistema Bloco de Notas SOS descreve a organização estrutural da aplicação, evidenciando suas principais classes, componentes e a forma como estão distribuídos em camadas. Essa visão tem como objetivo demonstrar como os elementos internos do sistema colaboram para atender aos requisitos funcionais, especialmente os relacionados aos casos de uso críticos, como o acionamento do modo de emergência e o envio de alertas.</w:t>
      </w:r>
    </w:p>
    <w:p w14:paraId="67A315AD" w14:textId="713C9CD4" w:rsidR="00DA0A5E" w:rsidRPr="00BE5DE0" w:rsidRDefault="00DA0A5E" w:rsidP="00DA0A5E">
      <w:pPr>
        <w:pStyle w:val="CTMISNvel3"/>
        <w:jc w:val="both"/>
        <w:rPr>
          <w:rFonts w:cs="Arial"/>
          <w:b w:val="0"/>
          <w:szCs w:val="20"/>
        </w:rPr>
      </w:pPr>
      <w:r>
        <w:rPr>
          <w:rFonts w:cs="Arial"/>
          <w:b w:val="0"/>
          <w:szCs w:val="20"/>
        </w:rPr>
        <w:tab/>
      </w:r>
      <w:r w:rsidRPr="00DA0A5E">
        <w:rPr>
          <w:rFonts w:cs="Arial"/>
          <w:b w:val="0"/>
          <w:szCs w:val="20"/>
        </w:rPr>
        <w:t>A arquitetura do sistema segue o padrão em camadas, promovendo a separação de responsabilidades e facilitando a manutenção, escalabilidade e segurança da aplicação. Cada camada possui funções bem definidas e se comunica de maneira controlada com as demais, garantindo baixo acoplamento e alta coesão entre os componentes.</w:t>
      </w:r>
    </w:p>
    <w:p w14:paraId="7C5F4FAD" w14:textId="77777777" w:rsidR="00602867" w:rsidRDefault="00602867" w:rsidP="00602867">
      <w:pPr>
        <w:pStyle w:val="Ttulo2"/>
        <w:rPr>
          <w:rFonts w:ascii="Arial" w:hAnsi="Arial" w:cs="Arial"/>
          <w:sz w:val="20"/>
          <w:szCs w:val="20"/>
        </w:rPr>
      </w:pPr>
      <w:bookmarkStart w:id="28" w:name="_Toc452479035"/>
      <w:r w:rsidRPr="00BE5DE0">
        <w:rPr>
          <w:rFonts w:ascii="Arial" w:hAnsi="Arial" w:cs="Arial"/>
          <w:sz w:val="20"/>
          <w:szCs w:val="20"/>
        </w:rPr>
        <w:t>Visão Geral – pacotes e camadas</w:t>
      </w:r>
      <w:bookmarkEnd w:id="28"/>
    </w:p>
    <w:p w14:paraId="35ED546F" w14:textId="77777777" w:rsidR="009B2271" w:rsidRPr="00BE5DE0" w:rsidRDefault="009B2271" w:rsidP="009B2271">
      <w:pPr>
        <w:rPr>
          <w:rFonts w:ascii="Arial" w:hAnsi="Arial" w:cs="Arial"/>
          <w:sz w:val="20"/>
          <w:szCs w:val="20"/>
        </w:rPr>
      </w:pPr>
    </w:p>
    <w:p w14:paraId="6CCCFA77" w14:textId="72794C37" w:rsidR="009B2271" w:rsidRPr="00BE5DE0" w:rsidRDefault="00CA1227" w:rsidP="00CA1227">
      <w:pPr>
        <w:jc w:val="center"/>
        <w:rPr>
          <w:rFonts w:ascii="Arial" w:hAnsi="Arial" w:cs="Arial"/>
          <w:sz w:val="20"/>
          <w:szCs w:val="20"/>
        </w:rPr>
      </w:pPr>
      <w:r w:rsidRPr="00D30664">
        <w:rPr>
          <w:rFonts w:eastAsia="Times New Roman" w:cs="Arial"/>
          <w:noProof/>
          <w:lang w:eastAsia="pt-BR"/>
        </w:rPr>
        <w:lastRenderedPageBreak/>
        <w:drawing>
          <wp:inline distT="0" distB="0" distL="0" distR="0" wp14:anchorId="326DC401" wp14:editId="15531311">
            <wp:extent cx="5760085" cy="3693795"/>
            <wp:effectExtent l="0" t="0" r="5715" b="1905"/>
            <wp:docPr id="179829828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98289" name="Imagem 1" descr="Diagrama&#10;&#10;O conteúdo gerado por IA pode estar incorreto."/>
                    <pic:cNvPicPr/>
                  </pic:nvPicPr>
                  <pic:blipFill>
                    <a:blip r:embed="rId13"/>
                    <a:stretch>
                      <a:fillRect/>
                    </a:stretch>
                  </pic:blipFill>
                  <pic:spPr>
                    <a:xfrm>
                      <a:off x="0" y="0"/>
                      <a:ext cx="5760085" cy="3693795"/>
                    </a:xfrm>
                    <a:prstGeom prst="rect">
                      <a:avLst/>
                    </a:prstGeom>
                  </pic:spPr>
                </pic:pic>
              </a:graphicData>
            </a:graphic>
          </wp:inline>
        </w:drawing>
      </w:r>
    </w:p>
    <w:p w14:paraId="0EB1A6C3" w14:textId="7A432C52" w:rsidR="009B2271" w:rsidRPr="00BE5DE0" w:rsidRDefault="009B2271" w:rsidP="009B2271">
      <w:pPr>
        <w:pStyle w:val="Legenda"/>
        <w:jc w:val="center"/>
        <w:rPr>
          <w:rFonts w:ascii="Arial" w:hAnsi="Arial" w:cs="Arial"/>
          <w:sz w:val="20"/>
          <w:szCs w:val="20"/>
        </w:rPr>
      </w:pPr>
      <w:r w:rsidRPr="00BE5DE0">
        <w:rPr>
          <w:rFonts w:ascii="Arial" w:hAnsi="Arial" w:cs="Arial"/>
          <w:sz w:val="20"/>
          <w:szCs w:val="20"/>
        </w:rPr>
        <w:t xml:space="preserve">Figura </w:t>
      </w:r>
      <w:r w:rsidR="00071F3C">
        <w:rPr>
          <w:rFonts w:ascii="Arial" w:hAnsi="Arial" w:cs="Arial"/>
          <w:sz w:val="20"/>
          <w:szCs w:val="20"/>
        </w:rPr>
        <w:t>3</w:t>
      </w:r>
      <w:r w:rsidRPr="00BE5DE0">
        <w:rPr>
          <w:rFonts w:ascii="Arial" w:hAnsi="Arial" w:cs="Arial"/>
          <w:sz w:val="20"/>
          <w:szCs w:val="20"/>
        </w:rPr>
        <w:t xml:space="preserve"> – Exemplo de Diagrama</w:t>
      </w:r>
      <w:r w:rsidR="00CA1227">
        <w:rPr>
          <w:rFonts w:ascii="Arial" w:hAnsi="Arial" w:cs="Arial"/>
          <w:sz w:val="20"/>
          <w:szCs w:val="20"/>
        </w:rPr>
        <w:t xml:space="preserve"> </w:t>
      </w:r>
      <w:r w:rsidR="00CA1227" w:rsidRPr="00CA1227">
        <w:rPr>
          <w:rFonts w:ascii="Arial" w:hAnsi="Arial" w:cs="Arial"/>
          <w:sz w:val="20"/>
          <w:szCs w:val="20"/>
        </w:rPr>
        <w:t>de Componentes</w:t>
      </w:r>
    </w:p>
    <w:p w14:paraId="50574029" w14:textId="77777777" w:rsidR="009B2271" w:rsidRPr="00BE5DE0" w:rsidRDefault="009B2271" w:rsidP="009B2271">
      <w:pPr>
        <w:rPr>
          <w:rFonts w:ascii="Arial" w:hAnsi="Arial" w:cs="Arial"/>
          <w:sz w:val="20"/>
          <w:szCs w:val="20"/>
        </w:rPr>
      </w:pPr>
    </w:p>
    <w:p w14:paraId="3E453D03" w14:textId="77777777" w:rsidR="009B2271" w:rsidRPr="00BE5DE0" w:rsidRDefault="009B2271" w:rsidP="009B2271">
      <w:pPr>
        <w:rPr>
          <w:rFonts w:ascii="Arial" w:hAnsi="Arial" w:cs="Arial"/>
          <w:sz w:val="20"/>
          <w:szCs w:val="20"/>
        </w:rPr>
      </w:pPr>
    </w:p>
    <w:p w14:paraId="4472EE53" w14:textId="77777777" w:rsidR="009B2271" w:rsidRPr="00BE5DE0" w:rsidRDefault="00602867" w:rsidP="00602867">
      <w:pPr>
        <w:pStyle w:val="Ttulo1"/>
        <w:shd w:val="clear" w:color="auto" w:fill="auto"/>
        <w:rPr>
          <w:rFonts w:ascii="Arial" w:hAnsi="Arial" w:cs="Arial"/>
          <w:sz w:val="24"/>
          <w:szCs w:val="24"/>
        </w:rPr>
      </w:pPr>
      <w:bookmarkStart w:id="29" w:name="_Toc362861810"/>
      <w:bookmarkStart w:id="30" w:name="_Toc417554326"/>
      <w:bookmarkStart w:id="31" w:name="_Toc452479036"/>
      <w:bookmarkEnd w:id="29"/>
      <w:r w:rsidRPr="00BE5DE0">
        <w:rPr>
          <w:rFonts w:ascii="Arial" w:hAnsi="Arial" w:cs="Arial"/>
          <w:sz w:val="24"/>
          <w:szCs w:val="24"/>
        </w:rPr>
        <w:t xml:space="preserve">VISÃO DE </w:t>
      </w:r>
      <w:bookmarkStart w:id="32" w:name="Bookmark11"/>
      <w:bookmarkEnd w:id="32"/>
      <w:r w:rsidRPr="00BE5DE0">
        <w:rPr>
          <w:rFonts w:ascii="Arial" w:hAnsi="Arial" w:cs="Arial"/>
          <w:sz w:val="24"/>
          <w:szCs w:val="24"/>
        </w:rPr>
        <w:t>IMPLEMENTAÇÃO</w:t>
      </w:r>
      <w:bookmarkEnd w:id="30"/>
      <w:bookmarkEnd w:id="31"/>
    </w:p>
    <w:p w14:paraId="082DBCA0" w14:textId="42CB29CD" w:rsidR="00602867" w:rsidRPr="00BE5DE0" w:rsidRDefault="008A104B" w:rsidP="00602867">
      <w:pPr>
        <w:pStyle w:val="Ttulo2"/>
        <w:rPr>
          <w:rFonts w:ascii="Arial" w:eastAsia="Times New Roman" w:hAnsi="Arial" w:cs="Arial"/>
          <w:sz w:val="20"/>
          <w:szCs w:val="20"/>
        </w:rPr>
      </w:pPr>
      <w:bookmarkStart w:id="33" w:name="_Toc452479037"/>
      <w:r w:rsidRPr="00BE5DE0">
        <w:rPr>
          <w:rFonts w:ascii="Arial" w:eastAsia="Times New Roman" w:hAnsi="Arial" w:cs="Arial"/>
          <w:sz w:val="20"/>
          <w:szCs w:val="20"/>
        </w:rPr>
        <w:t>Caso de Uso</w:t>
      </w:r>
      <w:bookmarkEnd w:id="33"/>
      <w:r w:rsidR="00CA1227">
        <w:rPr>
          <w:rFonts w:ascii="Arial" w:eastAsia="Times New Roman" w:hAnsi="Arial" w:cs="Arial"/>
          <w:sz w:val="20"/>
          <w:szCs w:val="20"/>
        </w:rPr>
        <w:t xml:space="preserve"> </w:t>
      </w:r>
      <w:r w:rsidR="00CA1227" w:rsidRPr="00CA1227">
        <w:rPr>
          <w:rFonts w:ascii="Arial" w:eastAsia="Times New Roman" w:hAnsi="Arial" w:cs="Arial"/>
          <w:sz w:val="20"/>
          <w:szCs w:val="20"/>
        </w:rPr>
        <w:t>UC0</w:t>
      </w:r>
      <w:r w:rsidR="00BC221D">
        <w:rPr>
          <w:rFonts w:ascii="Arial" w:eastAsia="Times New Roman" w:hAnsi="Arial" w:cs="Arial"/>
          <w:sz w:val="20"/>
          <w:szCs w:val="20"/>
        </w:rPr>
        <w:t>6 – Realizar Chamada</w:t>
      </w:r>
    </w:p>
    <w:p w14:paraId="5DA9EAC3" w14:textId="77777777" w:rsidR="00AF03D9" w:rsidRDefault="00AF03D9" w:rsidP="00602867">
      <w:pPr>
        <w:pStyle w:val="Ttulo3"/>
        <w:rPr>
          <w:sz w:val="20"/>
          <w:szCs w:val="20"/>
        </w:rPr>
      </w:pPr>
      <w:bookmarkStart w:id="34" w:name="_Toc452479038"/>
      <w:r w:rsidRPr="00BE5DE0">
        <w:rPr>
          <w:sz w:val="20"/>
          <w:szCs w:val="20"/>
        </w:rPr>
        <w:t>Diagrama de Classes</w:t>
      </w:r>
      <w:bookmarkEnd w:id="34"/>
    </w:p>
    <w:p w14:paraId="4F005270" w14:textId="5321E72A" w:rsidR="009B2271" w:rsidRPr="00BE5DE0" w:rsidRDefault="00CA1227" w:rsidP="00CA1227">
      <w:pPr>
        <w:jc w:val="center"/>
        <w:rPr>
          <w:rFonts w:ascii="Arial" w:hAnsi="Arial" w:cs="Arial"/>
          <w:sz w:val="20"/>
          <w:szCs w:val="20"/>
        </w:rPr>
      </w:pPr>
      <w:r w:rsidRPr="00CA1227">
        <w:rPr>
          <w:rFonts w:ascii="Arial" w:hAnsi="Arial" w:cs="Arial"/>
          <w:noProof/>
          <w:sz w:val="20"/>
          <w:szCs w:val="20"/>
          <w:lang w:eastAsia="pt-BR"/>
        </w:rPr>
        <w:drawing>
          <wp:inline distT="0" distB="0" distL="0" distR="0" wp14:anchorId="331345DE" wp14:editId="47C7B2C4">
            <wp:extent cx="5760085" cy="2509520"/>
            <wp:effectExtent l="0" t="0" r="5715" b="5080"/>
            <wp:docPr id="1402911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1596" name=""/>
                    <pic:cNvPicPr/>
                  </pic:nvPicPr>
                  <pic:blipFill>
                    <a:blip r:embed="rId14"/>
                    <a:stretch>
                      <a:fillRect/>
                    </a:stretch>
                  </pic:blipFill>
                  <pic:spPr>
                    <a:xfrm>
                      <a:off x="0" y="0"/>
                      <a:ext cx="5760085" cy="2509520"/>
                    </a:xfrm>
                    <a:prstGeom prst="rect">
                      <a:avLst/>
                    </a:prstGeom>
                  </pic:spPr>
                </pic:pic>
              </a:graphicData>
            </a:graphic>
          </wp:inline>
        </w:drawing>
      </w:r>
    </w:p>
    <w:p w14:paraId="5A676375" w14:textId="4BF5E4F6" w:rsidR="009B2271" w:rsidRPr="00BE5DE0" w:rsidRDefault="009B2271" w:rsidP="009B2271">
      <w:pPr>
        <w:pStyle w:val="Legenda"/>
        <w:jc w:val="center"/>
        <w:rPr>
          <w:rFonts w:ascii="Arial" w:hAnsi="Arial" w:cs="Arial"/>
          <w:noProof/>
          <w:sz w:val="20"/>
          <w:szCs w:val="20"/>
        </w:rPr>
      </w:pPr>
      <w:r w:rsidRPr="00BE5DE0">
        <w:rPr>
          <w:rFonts w:ascii="Arial" w:hAnsi="Arial" w:cs="Arial"/>
          <w:noProof/>
          <w:sz w:val="20"/>
          <w:szCs w:val="20"/>
        </w:rPr>
        <w:t xml:space="preserve">Figura </w:t>
      </w:r>
      <w:r w:rsidR="00071F3C">
        <w:rPr>
          <w:rFonts w:ascii="Arial" w:hAnsi="Arial" w:cs="Arial"/>
          <w:noProof/>
          <w:sz w:val="20"/>
          <w:szCs w:val="20"/>
        </w:rPr>
        <w:t>4</w:t>
      </w:r>
      <w:r w:rsidRPr="00BE5DE0">
        <w:rPr>
          <w:rFonts w:ascii="Arial" w:hAnsi="Arial" w:cs="Arial"/>
          <w:noProof/>
          <w:sz w:val="20"/>
          <w:szCs w:val="20"/>
        </w:rPr>
        <w:t xml:space="preserve"> – Exemplo de Diagrama de Classes</w:t>
      </w:r>
    </w:p>
    <w:p w14:paraId="4B5F785D" w14:textId="77777777" w:rsidR="009B2271" w:rsidRPr="00BE5DE0" w:rsidRDefault="009B2271" w:rsidP="009B2271">
      <w:pPr>
        <w:rPr>
          <w:rFonts w:ascii="Arial" w:hAnsi="Arial" w:cs="Arial"/>
          <w:sz w:val="20"/>
          <w:szCs w:val="20"/>
        </w:rPr>
      </w:pPr>
      <w:r w:rsidRPr="00BE5DE0">
        <w:rPr>
          <w:rFonts w:ascii="Arial" w:hAnsi="Arial" w:cs="Arial"/>
          <w:sz w:val="20"/>
          <w:szCs w:val="20"/>
        </w:rPr>
        <w:br w:type="page"/>
      </w:r>
    </w:p>
    <w:p w14:paraId="2899611A" w14:textId="77777777" w:rsidR="009B2271" w:rsidRPr="00BE5DE0" w:rsidRDefault="00AF03D9" w:rsidP="009B2271">
      <w:pPr>
        <w:pStyle w:val="Ttulo3"/>
        <w:rPr>
          <w:sz w:val="20"/>
          <w:szCs w:val="20"/>
        </w:rPr>
      </w:pPr>
      <w:bookmarkStart w:id="35" w:name="_Toc452479039"/>
      <w:r w:rsidRPr="00BE5DE0">
        <w:rPr>
          <w:sz w:val="20"/>
          <w:szCs w:val="20"/>
        </w:rPr>
        <w:lastRenderedPageBreak/>
        <w:t>Diagrama de Sequência</w:t>
      </w:r>
      <w:bookmarkEnd w:id="35"/>
    </w:p>
    <w:p w14:paraId="1F2EE9B4" w14:textId="4FDD37D5" w:rsidR="009B2271" w:rsidRPr="00BE5DE0" w:rsidRDefault="00CA1227" w:rsidP="00CA1227">
      <w:pPr>
        <w:jc w:val="center"/>
        <w:rPr>
          <w:rFonts w:ascii="Arial" w:hAnsi="Arial" w:cs="Arial"/>
          <w:sz w:val="20"/>
          <w:szCs w:val="20"/>
        </w:rPr>
      </w:pPr>
      <w:r w:rsidRPr="00CA1227">
        <w:rPr>
          <w:rFonts w:ascii="Arial" w:hAnsi="Arial" w:cs="Arial"/>
          <w:noProof/>
          <w:sz w:val="20"/>
          <w:szCs w:val="20"/>
        </w:rPr>
        <w:drawing>
          <wp:inline distT="0" distB="0" distL="0" distR="0" wp14:anchorId="74B3C3BD" wp14:editId="47B783D7">
            <wp:extent cx="3778885" cy="4029672"/>
            <wp:effectExtent l="0" t="0" r="5715" b="0"/>
            <wp:docPr id="16316820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82016" name=""/>
                    <pic:cNvPicPr/>
                  </pic:nvPicPr>
                  <pic:blipFill>
                    <a:blip r:embed="rId15"/>
                    <a:stretch>
                      <a:fillRect/>
                    </a:stretch>
                  </pic:blipFill>
                  <pic:spPr>
                    <a:xfrm>
                      <a:off x="0" y="0"/>
                      <a:ext cx="3803003" cy="4055391"/>
                    </a:xfrm>
                    <a:prstGeom prst="rect">
                      <a:avLst/>
                    </a:prstGeom>
                  </pic:spPr>
                </pic:pic>
              </a:graphicData>
            </a:graphic>
          </wp:inline>
        </w:drawing>
      </w:r>
    </w:p>
    <w:p w14:paraId="516E7EBD" w14:textId="684619E1" w:rsidR="009B2271" w:rsidRPr="00977C73" w:rsidRDefault="009B2271" w:rsidP="00977C73">
      <w:pPr>
        <w:pStyle w:val="Legenda"/>
        <w:jc w:val="center"/>
        <w:rPr>
          <w:rFonts w:ascii="Arial" w:hAnsi="Arial" w:cs="Arial"/>
          <w:noProof/>
          <w:sz w:val="20"/>
          <w:szCs w:val="20"/>
        </w:rPr>
      </w:pPr>
      <w:r w:rsidRPr="00BE5DE0">
        <w:rPr>
          <w:rFonts w:ascii="Arial" w:hAnsi="Arial" w:cs="Arial"/>
          <w:noProof/>
          <w:sz w:val="20"/>
          <w:szCs w:val="20"/>
        </w:rPr>
        <w:t xml:space="preserve">Figura </w:t>
      </w:r>
      <w:r w:rsidR="00071F3C">
        <w:rPr>
          <w:rFonts w:ascii="Arial" w:hAnsi="Arial" w:cs="Arial"/>
          <w:noProof/>
          <w:sz w:val="20"/>
          <w:szCs w:val="20"/>
        </w:rPr>
        <w:t>5</w:t>
      </w:r>
      <w:r w:rsidRPr="00BE5DE0">
        <w:rPr>
          <w:rFonts w:ascii="Arial" w:hAnsi="Arial" w:cs="Arial"/>
          <w:noProof/>
          <w:sz w:val="20"/>
          <w:szCs w:val="20"/>
        </w:rPr>
        <w:t xml:space="preserve"> – Exemplo de Diagrama de Sequência</w:t>
      </w:r>
    </w:p>
    <w:p w14:paraId="170101CA" w14:textId="77777777" w:rsidR="009B2271" w:rsidRPr="00BE5DE0" w:rsidRDefault="00602867" w:rsidP="00602867">
      <w:pPr>
        <w:pStyle w:val="Ttulo1"/>
        <w:shd w:val="clear" w:color="auto" w:fill="auto"/>
        <w:rPr>
          <w:rFonts w:ascii="Arial" w:hAnsi="Arial" w:cs="Arial"/>
          <w:sz w:val="24"/>
          <w:szCs w:val="24"/>
        </w:rPr>
      </w:pPr>
      <w:bookmarkStart w:id="36" w:name="_Toc417554327"/>
      <w:bookmarkStart w:id="37" w:name="_Toc452479040"/>
      <w:r w:rsidRPr="00BE5DE0">
        <w:rPr>
          <w:rFonts w:ascii="Arial" w:hAnsi="Arial" w:cs="Arial"/>
          <w:sz w:val="24"/>
          <w:szCs w:val="24"/>
        </w:rPr>
        <w:t>VISÃO DE IMPL</w:t>
      </w:r>
      <w:bookmarkStart w:id="38" w:name="Bookmark12"/>
      <w:bookmarkEnd w:id="38"/>
      <w:r w:rsidRPr="00BE5DE0">
        <w:rPr>
          <w:rFonts w:ascii="Arial" w:hAnsi="Arial" w:cs="Arial"/>
          <w:sz w:val="24"/>
          <w:szCs w:val="24"/>
        </w:rPr>
        <w:t>ANTAÇÃO</w:t>
      </w:r>
      <w:bookmarkEnd w:id="36"/>
      <w:bookmarkEnd w:id="37"/>
    </w:p>
    <w:p w14:paraId="1CAE4FCB" w14:textId="77777777" w:rsidR="009B2271" w:rsidRPr="00BE5DE0" w:rsidRDefault="009B2271" w:rsidP="00AF03D9">
      <w:pPr>
        <w:pStyle w:val="CTMISNivel2"/>
        <w:ind w:firstLine="432"/>
        <w:rPr>
          <w:rFonts w:cs="Arial"/>
          <w:b w:val="0"/>
          <w:szCs w:val="20"/>
        </w:rPr>
      </w:pPr>
      <w:bookmarkStart w:id="39" w:name="_Toc362861812"/>
      <w:bookmarkEnd w:id="39"/>
      <w:r w:rsidRPr="00BE5DE0">
        <w:rPr>
          <w:rFonts w:cs="Arial"/>
          <w:b w:val="0"/>
          <w:szCs w:val="20"/>
        </w:rPr>
        <w:t>Descrever os nodos físicos, as configurações e os artefatos que serão implantados.</w:t>
      </w:r>
    </w:p>
    <w:p w14:paraId="06F5E178" w14:textId="57A26793" w:rsidR="009B2271" w:rsidRPr="00977C73" w:rsidRDefault="00E17192" w:rsidP="00977C73">
      <w:pPr>
        <w:pStyle w:val="CTMISPargrafo"/>
        <w:jc w:val="left"/>
        <w:rPr>
          <w:rFonts w:eastAsia="Times New Roman" w:cs="Arial"/>
          <w:color w:val="0000FF"/>
          <w:sz w:val="20"/>
          <w:szCs w:val="20"/>
          <w:lang w:eastAsia="pt-BR"/>
        </w:rPr>
      </w:pPr>
      <w:r w:rsidRPr="00E17192">
        <w:rPr>
          <w:rFonts w:eastAsia="Times New Roman" w:cs="Arial"/>
          <w:color w:val="0000FF"/>
          <w:sz w:val="20"/>
          <w:szCs w:val="20"/>
          <w:lang w:eastAsia="pt-BR"/>
        </w:rPr>
        <w:drawing>
          <wp:inline distT="0" distB="0" distL="0" distR="0" wp14:anchorId="0C6C692B" wp14:editId="360B4647">
            <wp:extent cx="5118100" cy="3213100"/>
            <wp:effectExtent l="0" t="0" r="0" b="0"/>
            <wp:docPr id="1137129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9110" name=""/>
                    <pic:cNvPicPr/>
                  </pic:nvPicPr>
                  <pic:blipFill>
                    <a:blip r:embed="rId16"/>
                    <a:stretch>
                      <a:fillRect/>
                    </a:stretch>
                  </pic:blipFill>
                  <pic:spPr>
                    <a:xfrm>
                      <a:off x="0" y="0"/>
                      <a:ext cx="5118100" cy="3213100"/>
                    </a:xfrm>
                    <a:prstGeom prst="rect">
                      <a:avLst/>
                    </a:prstGeom>
                  </pic:spPr>
                </pic:pic>
              </a:graphicData>
            </a:graphic>
          </wp:inline>
        </w:drawing>
      </w:r>
    </w:p>
    <w:p w14:paraId="21D7687A" w14:textId="1EF61B00" w:rsidR="009B2271" w:rsidRPr="00BE5DE0" w:rsidRDefault="009B2271" w:rsidP="009B2271">
      <w:pPr>
        <w:pStyle w:val="Legenda"/>
        <w:jc w:val="center"/>
        <w:rPr>
          <w:rFonts w:ascii="Arial" w:hAnsi="Arial" w:cs="Arial"/>
          <w:noProof/>
          <w:sz w:val="20"/>
          <w:szCs w:val="20"/>
        </w:rPr>
      </w:pPr>
      <w:r w:rsidRPr="00BE5DE0">
        <w:rPr>
          <w:rFonts w:ascii="Arial" w:hAnsi="Arial" w:cs="Arial"/>
          <w:noProof/>
          <w:sz w:val="20"/>
          <w:szCs w:val="20"/>
        </w:rPr>
        <w:t xml:space="preserve">Figura </w:t>
      </w:r>
      <w:r w:rsidR="00071F3C">
        <w:rPr>
          <w:rFonts w:ascii="Arial" w:hAnsi="Arial" w:cs="Arial"/>
          <w:noProof/>
          <w:sz w:val="20"/>
          <w:szCs w:val="20"/>
        </w:rPr>
        <w:t>6</w:t>
      </w:r>
      <w:r w:rsidRPr="00BE5DE0">
        <w:rPr>
          <w:rFonts w:ascii="Arial" w:hAnsi="Arial" w:cs="Arial"/>
          <w:noProof/>
          <w:sz w:val="20"/>
          <w:szCs w:val="20"/>
        </w:rPr>
        <w:t xml:space="preserve"> – Exemplo de Diagrama de Implantação </w:t>
      </w:r>
    </w:p>
    <w:p w14:paraId="5FCFC66B" w14:textId="77777777" w:rsidR="009B2271" w:rsidRPr="00BE5DE0" w:rsidRDefault="009B2271" w:rsidP="009B2271">
      <w:pPr>
        <w:rPr>
          <w:rFonts w:ascii="Arial" w:hAnsi="Arial" w:cs="Arial"/>
          <w:noProof/>
          <w:sz w:val="20"/>
          <w:szCs w:val="20"/>
        </w:rPr>
      </w:pPr>
    </w:p>
    <w:p w14:paraId="40FBD641" w14:textId="77777777" w:rsidR="009B2271" w:rsidRPr="00BE5DE0" w:rsidRDefault="00602867" w:rsidP="00602867">
      <w:pPr>
        <w:pStyle w:val="Ttulo1"/>
        <w:shd w:val="clear" w:color="auto" w:fill="auto"/>
        <w:rPr>
          <w:rFonts w:ascii="Arial" w:hAnsi="Arial" w:cs="Arial"/>
          <w:sz w:val="24"/>
          <w:szCs w:val="24"/>
        </w:rPr>
      </w:pPr>
      <w:bookmarkStart w:id="40" w:name="_Toc417554328"/>
      <w:bookmarkStart w:id="41" w:name="_Toc452479041"/>
      <w:r w:rsidRPr="00BE5DE0">
        <w:rPr>
          <w:rFonts w:ascii="Arial" w:hAnsi="Arial" w:cs="Arial"/>
          <w:sz w:val="24"/>
          <w:szCs w:val="24"/>
        </w:rPr>
        <w:t>DIMENSIONAMENTO E PERFORMANCE</w:t>
      </w:r>
      <w:bookmarkEnd w:id="40"/>
      <w:bookmarkEnd w:id="41"/>
    </w:p>
    <w:p w14:paraId="18575E39" w14:textId="77777777" w:rsidR="00AF03D9" w:rsidRPr="00BE5DE0" w:rsidRDefault="00AF03D9" w:rsidP="00AF03D9">
      <w:pPr>
        <w:rPr>
          <w:rFonts w:ascii="Arial" w:hAnsi="Arial" w:cs="Arial"/>
        </w:rPr>
      </w:pPr>
    </w:p>
    <w:p w14:paraId="6AC665AE" w14:textId="77777777" w:rsidR="00AF03D9" w:rsidRPr="00BE5DE0" w:rsidRDefault="00AF03D9" w:rsidP="00AF03D9">
      <w:pPr>
        <w:pStyle w:val="Ttulo2"/>
        <w:rPr>
          <w:rFonts w:ascii="Arial" w:eastAsia="Times New Roman" w:hAnsi="Arial" w:cs="Arial"/>
          <w:sz w:val="20"/>
          <w:szCs w:val="20"/>
          <w:lang w:val="en-US"/>
        </w:rPr>
      </w:pPr>
      <w:bookmarkStart w:id="42" w:name="_Toc452479042"/>
      <w:r w:rsidRPr="00BE5DE0">
        <w:rPr>
          <w:rFonts w:ascii="Arial" w:eastAsia="Times New Roman" w:hAnsi="Arial" w:cs="Arial"/>
          <w:sz w:val="20"/>
          <w:szCs w:val="20"/>
          <w:lang w:val="en-US"/>
        </w:rPr>
        <w:t>Volume</w:t>
      </w:r>
      <w:bookmarkEnd w:id="42"/>
    </w:p>
    <w:p w14:paraId="5837AE29" w14:textId="77777777" w:rsidR="009B2271" w:rsidRPr="00BE5DE0" w:rsidRDefault="009B2271" w:rsidP="009B2271">
      <w:pPr>
        <w:rPr>
          <w:rFonts w:ascii="Arial" w:hAnsi="Arial" w:cs="Arial"/>
          <w:sz w:val="20"/>
          <w:szCs w:val="20"/>
        </w:rPr>
      </w:pPr>
      <w:r w:rsidRPr="00BE5DE0">
        <w:rPr>
          <w:rFonts w:ascii="Arial" w:hAnsi="Arial" w:cs="Arial"/>
          <w:sz w:val="20"/>
          <w:szCs w:val="20"/>
        </w:rPr>
        <w:t>Enumerar os itens relativos ao volume de a</w:t>
      </w:r>
      <w:r w:rsidR="00125822" w:rsidRPr="00BE5DE0">
        <w:rPr>
          <w:rFonts w:ascii="Arial" w:hAnsi="Arial" w:cs="Arial"/>
          <w:sz w:val="20"/>
          <w:szCs w:val="20"/>
        </w:rPr>
        <w:t>cesso aos recursos da aplicação</w:t>
      </w:r>
      <w:r w:rsidRPr="00BE5DE0">
        <w:rPr>
          <w:rFonts w:ascii="Arial" w:hAnsi="Arial" w:cs="Arial"/>
          <w:sz w:val="20"/>
          <w:szCs w:val="20"/>
        </w:rPr>
        <w:t>:</w:t>
      </w:r>
    </w:p>
    <w:p w14:paraId="6B212E96" w14:textId="77777777" w:rsidR="00125822" w:rsidRPr="00BE5DE0" w:rsidRDefault="00125822" w:rsidP="009B2271">
      <w:pPr>
        <w:rPr>
          <w:rFonts w:ascii="Arial" w:hAnsi="Arial" w:cs="Arial"/>
          <w:sz w:val="20"/>
          <w:szCs w:val="20"/>
        </w:rPr>
      </w:pPr>
    </w:p>
    <w:p w14:paraId="2847C35F" w14:textId="1A8FF096" w:rsidR="001B0951" w:rsidRDefault="001B0951" w:rsidP="009B2271">
      <w:pPr>
        <w:pStyle w:val="PargrafodaLista"/>
        <w:numPr>
          <w:ilvl w:val="0"/>
          <w:numId w:val="7"/>
        </w:numPr>
        <w:rPr>
          <w:rFonts w:ascii="Arial" w:eastAsia="Times New Roman" w:hAnsi="Arial" w:cs="Arial"/>
          <w:sz w:val="20"/>
          <w:szCs w:val="20"/>
        </w:rPr>
      </w:pPr>
      <w:r w:rsidRPr="001B0951">
        <w:rPr>
          <w:rFonts w:ascii="Arial" w:eastAsia="Times New Roman" w:hAnsi="Arial" w:cs="Arial"/>
          <w:sz w:val="20"/>
          <w:szCs w:val="20"/>
        </w:rPr>
        <w:t>Usuários estimados: 500</w:t>
      </w:r>
    </w:p>
    <w:p w14:paraId="5EACC6D5" w14:textId="5E33091E" w:rsidR="001B0951" w:rsidRDefault="001B0951" w:rsidP="009B2271">
      <w:pPr>
        <w:pStyle w:val="PargrafodaLista"/>
        <w:numPr>
          <w:ilvl w:val="0"/>
          <w:numId w:val="7"/>
        </w:numPr>
        <w:rPr>
          <w:rFonts w:ascii="Arial" w:eastAsia="Times New Roman" w:hAnsi="Arial" w:cs="Arial"/>
          <w:sz w:val="20"/>
          <w:szCs w:val="20"/>
        </w:rPr>
      </w:pPr>
      <w:r w:rsidRPr="001B0951">
        <w:rPr>
          <w:rFonts w:ascii="Arial" w:eastAsia="Times New Roman" w:hAnsi="Arial" w:cs="Arial"/>
          <w:sz w:val="20"/>
          <w:szCs w:val="20"/>
        </w:rPr>
        <w:t>Acessos diários: 1000+</w:t>
      </w:r>
    </w:p>
    <w:p w14:paraId="60FA8DC6" w14:textId="6975E923" w:rsidR="001B0951" w:rsidRDefault="001B0951" w:rsidP="009B2271">
      <w:pPr>
        <w:pStyle w:val="PargrafodaLista"/>
        <w:numPr>
          <w:ilvl w:val="0"/>
          <w:numId w:val="7"/>
        </w:numPr>
        <w:rPr>
          <w:rFonts w:ascii="Arial" w:eastAsia="Times New Roman" w:hAnsi="Arial" w:cs="Arial"/>
          <w:sz w:val="20"/>
          <w:szCs w:val="20"/>
        </w:rPr>
      </w:pPr>
      <w:r w:rsidRPr="001B0951">
        <w:rPr>
          <w:rFonts w:ascii="Arial" w:eastAsia="Times New Roman" w:hAnsi="Arial" w:cs="Arial"/>
          <w:sz w:val="20"/>
          <w:szCs w:val="20"/>
        </w:rPr>
        <w:t>Sessão média: 5–15 minutos</w:t>
      </w:r>
    </w:p>
    <w:p w14:paraId="0ED5E7F0" w14:textId="36319C59" w:rsidR="001B0951" w:rsidRPr="00BE5DE0" w:rsidRDefault="001B0951" w:rsidP="009B2271">
      <w:pPr>
        <w:pStyle w:val="PargrafodaLista"/>
        <w:numPr>
          <w:ilvl w:val="0"/>
          <w:numId w:val="7"/>
        </w:numPr>
        <w:rPr>
          <w:rFonts w:ascii="Arial" w:eastAsia="Times New Roman" w:hAnsi="Arial" w:cs="Arial"/>
          <w:sz w:val="20"/>
          <w:szCs w:val="20"/>
        </w:rPr>
      </w:pPr>
      <w:r w:rsidRPr="001B0951">
        <w:rPr>
          <w:rFonts w:ascii="Arial" w:eastAsia="Times New Roman" w:hAnsi="Arial" w:cs="Arial"/>
          <w:sz w:val="20"/>
          <w:szCs w:val="20"/>
        </w:rPr>
        <w:t>Alertas simultâneos: baixo volume (eventos críticos)</w:t>
      </w:r>
    </w:p>
    <w:p w14:paraId="3F20D29D" w14:textId="77777777" w:rsidR="009B2271" w:rsidRPr="00BE5DE0" w:rsidRDefault="009B2271" w:rsidP="009B2271">
      <w:pPr>
        <w:rPr>
          <w:rFonts w:ascii="Arial" w:eastAsia="Times New Roman" w:hAnsi="Arial" w:cs="Arial"/>
          <w:sz w:val="20"/>
          <w:szCs w:val="20"/>
        </w:rPr>
      </w:pPr>
    </w:p>
    <w:p w14:paraId="693CB224" w14:textId="77777777" w:rsidR="00AF03D9" w:rsidRPr="00BE5DE0" w:rsidRDefault="00AF03D9" w:rsidP="00AF03D9">
      <w:pPr>
        <w:pStyle w:val="Ttulo2"/>
        <w:rPr>
          <w:rFonts w:ascii="Arial" w:eastAsia="Times New Roman" w:hAnsi="Arial" w:cs="Arial"/>
          <w:sz w:val="20"/>
          <w:szCs w:val="20"/>
        </w:rPr>
      </w:pPr>
      <w:bookmarkStart w:id="43" w:name="_Toc452479043"/>
      <w:r w:rsidRPr="00BE5DE0">
        <w:rPr>
          <w:rFonts w:ascii="Arial" w:eastAsia="Times New Roman" w:hAnsi="Arial" w:cs="Arial"/>
          <w:sz w:val="20"/>
          <w:szCs w:val="20"/>
        </w:rPr>
        <w:t>Performance</w:t>
      </w:r>
      <w:bookmarkEnd w:id="43"/>
    </w:p>
    <w:p w14:paraId="588AF880" w14:textId="77777777" w:rsidR="009B2271" w:rsidRPr="00BE5DE0" w:rsidRDefault="009B2271" w:rsidP="009B2271">
      <w:pPr>
        <w:rPr>
          <w:rFonts w:ascii="Arial" w:hAnsi="Arial" w:cs="Arial"/>
          <w:noProof/>
          <w:sz w:val="20"/>
          <w:szCs w:val="20"/>
        </w:rPr>
      </w:pPr>
    </w:p>
    <w:p w14:paraId="666C3624" w14:textId="77777777" w:rsidR="009B2271" w:rsidRPr="00BE5DE0" w:rsidRDefault="009B2271" w:rsidP="009B2271">
      <w:pPr>
        <w:rPr>
          <w:rFonts w:ascii="Arial" w:hAnsi="Arial" w:cs="Arial"/>
          <w:noProof/>
          <w:sz w:val="20"/>
          <w:szCs w:val="20"/>
        </w:rPr>
      </w:pPr>
      <w:r w:rsidRPr="00BE5DE0">
        <w:rPr>
          <w:rFonts w:ascii="Arial" w:hAnsi="Arial" w:cs="Arial"/>
          <w:noProof/>
          <w:sz w:val="20"/>
          <w:szCs w:val="20"/>
        </w:rPr>
        <w:t>Enumerar os itens referentes</w:t>
      </w:r>
      <w:r w:rsidR="00125822" w:rsidRPr="00BE5DE0">
        <w:rPr>
          <w:rFonts w:ascii="Arial" w:hAnsi="Arial" w:cs="Arial"/>
          <w:noProof/>
          <w:sz w:val="20"/>
          <w:szCs w:val="20"/>
        </w:rPr>
        <w:t xml:space="preserve"> à resposta esperada do sistema</w:t>
      </w:r>
      <w:r w:rsidRPr="00BE5DE0">
        <w:rPr>
          <w:rFonts w:ascii="Arial" w:hAnsi="Arial" w:cs="Arial"/>
          <w:noProof/>
          <w:sz w:val="20"/>
          <w:szCs w:val="20"/>
        </w:rPr>
        <w:t>:</w:t>
      </w:r>
    </w:p>
    <w:p w14:paraId="6065F5A4" w14:textId="77777777" w:rsidR="00125822" w:rsidRPr="00BE5DE0" w:rsidRDefault="00125822" w:rsidP="009B2271">
      <w:pPr>
        <w:rPr>
          <w:rFonts w:ascii="Arial" w:hAnsi="Arial" w:cs="Arial"/>
          <w:noProof/>
          <w:sz w:val="20"/>
          <w:szCs w:val="20"/>
        </w:rPr>
      </w:pPr>
    </w:p>
    <w:p w14:paraId="198AF218" w14:textId="26611B8E" w:rsidR="001B0951" w:rsidRDefault="001B0951" w:rsidP="009B2271">
      <w:pPr>
        <w:pStyle w:val="PargrafodaLista"/>
        <w:numPr>
          <w:ilvl w:val="0"/>
          <w:numId w:val="8"/>
        </w:numPr>
        <w:rPr>
          <w:rFonts w:ascii="Arial" w:hAnsi="Arial" w:cs="Arial"/>
          <w:noProof/>
          <w:sz w:val="20"/>
          <w:szCs w:val="20"/>
        </w:rPr>
      </w:pPr>
      <w:r w:rsidRPr="001B0951">
        <w:rPr>
          <w:rFonts w:ascii="Arial" w:hAnsi="Arial" w:cs="Arial"/>
          <w:noProof/>
          <w:sz w:val="20"/>
          <w:szCs w:val="20"/>
        </w:rPr>
        <w:t>Tempo de resposta do SOS: &lt; 2 segundos</w:t>
      </w:r>
    </w:p>
    <w:p w14:paraId="1227DD4F" w14:textId="117DBE30" w:rsidR="001B0951" w:rsidRDefault="001B0951" w:rsidP="009B2271">
      <w:pPr>
        <w:pStyle w:val="PargrafodaLista"/>
        <w:numPr>
          <w:ilvl w:val="0"/>
          <w:numId w:val="8"/>
        </w:numPr>
        <w:rPr>
          <w:rFonts w:ascii="Arial" w:hAnsi="Arial" w:cs="Arial"/>
          <w:noProof/>
          <w:sz w:val="20"/>
          <w:szCs w:val="20"/>
        </w:rPr>
      </w:pPr>
      <w:r w:rsidRPr="001B0951">
        <w:rPr>
          <w:rFonts w:ascii="Arial" w:hAnsi="Arial" w:cs="Arial"/>
          <w:noProof/>
          <w:sz w:val="20"/>
          <w:szCs w:val="20"/>
        </w:rPr>
        <w:t>Envio de SMS: quase imediato</w:t>
      </w:r>
    </w:p>
    <w:p w14:paraId="3A4A2D46" w14:textId="2DF061A7" w:rsidR="001B0951" w:rsidRPr="00BE5DE0" w:rsidRDefault="001B0951" w:rsidP="009B2271">
      <w:pPr>
        <w:pStyle w:val="PargrafodaLista"/>
        <w:numPr>
          <w:ilvl w:val="0"/>
          <w:numId w:val="8"/>
        </w:numPr>
        <w:rPr>
          <w:rFonts w:ascii="Arial" w:hAnsi="Arial" w:cs="Arial"/>
          <w:noProof/>
          <w:sz w:val="20"/>
          <w:szCs w:val="20"/>
        </w:rPr>
      </w:pPr>
      <w:r w:rsidRPr="001B0951">
        <w:rPr>
          <w:rFonts w:ascii="Arial" w:hAnsi="Arial" w:cs="Arial"/>
          <w:noProof/>
          <w:sz w:val="20"/>
          <w:szCs w:val="20"/>
        </w:rPr>
        <w:t>Localização: atualização a cada 5 minutos</w:t>
      </w:r>
    </w:p>
    <w:p w14:paraId="4B02004E" w14:textId="77777777" w:rsidR="009B2271" w:rsidRPr="00BE5DE0" w:rsidRDefault="009B2271" w:rsidP="009B2271">
      <w:pPr>
        <w:pStyle w:val="PargrafodaLista"/>
        <w:ind w:left="1152"/>
        <w:rPr>
          <w:rFonts w:ascii="Arial" w:hAnsi="Arial" w:cs="Arial"/>
          <w:noProof/>
          <w:sz w:val="20"/>
          <w:szCs w:val="20"/>
        </w:rPr>
      </w:pPr>
    </w:p>
    <w:p w14:paraId="26D2871B" w14:textId="77777777" w:rsidR="009B2271" w:rsidRPr="00BE5DE0" w:rsidRDefault="009B2271" w:rsidP="009B2271">
      <w:pPr>
        <w:rPr>
          <w:rFonts w:ascii="Arial" w:hAnsi="Arial" w:cs="Arial"/>
          <w:noProof/>
          <w:sz w:val="20"/>
          <w:szCs w:val="20"/>
        </w:rPr>
      </w:pPr>
    </w:p>
    <w:p w14:paraId="7595D752" w14:textId="77777777" w:rsidR="009B2271" w:rsidRPr="00BE5DE0" w:rsidRDefault="00602867" w:rsidP="00602867">
      <w:pPr>
        <w:pStyle w:val="Ttulo1"/>
        <w:shd w:val="clear" w:color="auto" w:fill="auto"/>
        <w:rPr>
          <w:rFonts w:ascii="Arial" w:hAnsi="Arial" w:cs="Arial"/>
          <w:sz w:val="24"/>
          <w:szCs w:val="24"/>
        </w:rPr>
      </w:pPr>
      <w:bookmarkStart w:id="44" w:name="_Toc417554329"/>
      <w:bookmarkStart w:id="45" w:name="_Toc452479044"/>
      <w:r w:rsidRPr="00BE5DE0">
        <w:rPr>
          <w:rFonts w:ascii="Arial" w:hAnsi="Arial" w:cs="Arial"/>
          <w:sz w:val="24"/>
          <w:szCs w:val="24"/>
        </w:rPr>
        <w:t>QUALIDADE</w:t>
      </w:r>
      <w:bookmarkEnd w:id="44"/>
      <w:bookmarkEnd w:id="45"/>
    </w:p>
    <w:p w14:paraId="10724DB1" w14:textId="77777777" w:rsidR="009B2271" w:rsidRPr="00BE5DE0" w:rsidRDefault="009B2271" w:rsidP="009B2271">
      <w:pPr>
        <w:rPr>
          <w:rFonts w:ascii="Arial" w:hAnsi="Arial" w:cs="Arial"/>
          <w:sz w:val="20"/>
          <w:szCs w:val="20"/>
        </w:rPr>
      </w:pPr>
    </w:p>
    <w:p w14:paraId="0C1B3E2B" w14:textId="77777777" w:rsidR="009B2271" w:rsidRPr="00BE5DE0" w:rsidRDefault="009B2271" w:rsidP="009B2271">
      <w:pPr>
        <w:rPr>
          <w:rFonts w:ascii="Arial" w:hAnsi="Arial" w:cs="Arial"/>
          <w:sz w:val="20"/>
          <w:szCs w:val="20"/>
        </w:rPr>
      </w:pPr>
      <w:r w:rsidRPr="00BE5DE0">
        <w:rPr>
          <w:rFonts w:ascii="Arial" w:hAnsi="Arial" w:cs="Arial"/>
          <w:sz w:val="20"/>
          <w:szCs w:val="20"/>
        </w:rPr>
        <w:t xml:space="preserve">Enumerar os itens de qualidade de software [QOS] </w:t>
      </w:r>
      <w:r w:rsidR="00AF03D9" w:rsidRPr="00BE5DE0">
        <w:rPr>
          <w:rFonts w:ascii="Arial" w:hAnsi="Arial" w:cs="Arial"/>
          <w:sz w:val="20"/>
          <w:szCs w:val="20"/>
        </w:rPr>
        <w:t>significativos para a aplicação</w:t>
      </w:r>
      <w:r w:rsidRPr="00BE5DE0">
        <w:rPr>
          <w:rFonts w:ascii="Arial" w:hAnsi="Arial" w:cs="Arial"/>
          <w:sz w:val="20"/>
          <w:szCs w:val="20"/>
        </w:rPr>
        <w:t>:</w:t>
      </w:r>
    </w:p>
    <w:p w14:paraId="0C2CBA50" w14:textId="77777777" w:rsidR="00125822" w:rsidRPr="00BE5DE0" w:rsidRDefault="00125822" w:rsidP="009B2271">
      <w:pPr>
        <w:rPr>
          <w:rFonts w:ascii="Arial" w:hAnsi="Arial" w:cs="Arial"/>
          <w:sz w:val="20"/>
          <w:szCs w:val="20"/>
        </w:rPr>
      </w:pPr>
    </w:p>
    <w:tbl>
      <w:tblPr>
        <w:tblStyle w:val="TabeladeGrade1Clara1"/>
        <w:tblW w:w="0" w:type="auto"/>
        <w:tblBorders>
          <w:top w:val="single" w:sz="2" w:space="0" w:color="95B3D7" w:themeColor="accent1" w:themeTint="99"/>
          <w:left w:val="none" w:sz="0" w:space="0" w:color="auto"/>
          <w:bottom w:val="single" w:sz="2" w:space="0" w:color="95B3D7" w:themeColor="accent1" w:themeTint="99"/>
          <w:right w:val="none" w:sz="0" w:space="0" w:color="auto"/>
          <w:insideH w:val="single" w:sz="2" w:space="0" w:color="95B3D7" w:themeColor="accent1" w:themeTint="99"/>
          <w:insideV w:val="single" w:sz="2" w:space="0" w:color="95B3D7" w:themeColor="accent1" w:themeTint="99"/>
        </w:tblBorders>
        <w:tblLook w:val="04A0" w:firstRow="1" w:lastRow="0" w:firstColumn="1" w:lastColumn="0" w:noHBand="0" w:noVBand="1"/>
      </w:tblPr>
      <w:tblGrid>
        <w:gridCol w:w="2123"/>
        <w:gridCol w:w="2124"/>
        <w:gridCol w:w="4247"/>
      </w:tblGrid>
      <w:tr w:rsidR="00F13E36" w:rsidRPr="00BE5DE0" w14:paraId="12CDD518" w14:textId="77777777" w:rsidTr="00F13E36">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123" w:type="dxa"/>
            <w:tcBorders>
              <w:bottom w:val="none" w:sz="0" w:space="0" w:color="auto"/>
            </w:tcBorders>
            <w:shd w:val="clear" w:color="auto" w:fill="95B3D7" w:themeFill="accent1" w:themeFillTint="99"/>
            <w:vAlign w:val="center"/>
          </w:tcPr>
          <w:p w14:paraId="2AF43581" w14:textId="77777777" w:rsidR="009B2271" w:rsidRPr="00BE5DE0" w:rsidRDefault="009B2271" w:rsidP="00125822">
            <w:pPr>
              <w:rPr>
                <w:rFonts w:ascii="Arial" w:hAnsi="Arial" w:cs="Arial"/>
                <w:color w:val="FFFFFF" w:themeColor="background1"/>
                <w:sz w:val="20"/>
                <w:szCs w:val="20"/>
              </w:rPr>
            </w:pPr>
            <w:r w:rsidRPr="00BE5DE0">
              <w:rPr>
                <w:rFonts w:ascii="Arial" w:hAnsi="Arial" w:cs="Arial"/>
                <w:color w:val="FFFFFF" w:themeColor="background1"/>
                <w:sz w:val="20"/>
                <w:szCs w:val="20"/>
              </w:rPr>
              <w:t>Item</w:t>
            </w:r>
          </w:p>
        </w:tc>
        <w:tc>
          <w:tcPr>
            <w:tcW w:w="2124" w:type="dxa"/>
            <w:tcBorders>
              <w:bottom w:val="none" w:sz="0" w:space="0" w:color="auto"/>
            </w:tcBorders>
            <w:shd w:val="clear" w:color="auto" w:fill="95B3D7" w:themeFill="accent1" w:themeFillTint="99"/>
            <w:vAlign w:val="center"/>
          </w:tcPr>
          <w:p w14:paraId="75B5504E" w14:textId="77777777" w:rsidR="009B2271" w:rsidRPr="00BE5DE0" w:rsidRDefault="009B2271" w:rsidP="00125822">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rPr>
            </w:pPr>
            <w:r w:rsidRPr="00BE5DE0">
              <w:rPr>
                <w:rFonts w:ascii="Arial" w:hAnsi="Arial" w:cs="Arial"/>
                <w:color w:val="FFFFFF" w:themeColor="background1"/>
                <w:sz w:val="20"/>
                <w:szCs w:val="20"/>
              </w:rPr>
              <w:t>Descrição</w:t>
            </w:r>
          </w:p>
        </w:tc>
        <w:tc>
          <w:tcPr>
            <w:tcW w:w="4247" w:type="dxa"/>
            <w:tcBorders>
              <w:bottom w:val="none" w:sz="0" w:space="0" w:color="auto"/>
            </w:tcBorders>
            <w:shd w:val="clear" w:color="auto" w:fill="95B3D7" w:themeFill="accent1" w:themeFillTint="99"/>
            <w:vAlign w:val="center"/>
          </w:tcPr>
          <w:p w14:paraId="47D6B440" w14:textId="77777777" w:rsidR="009B2271" w:rsidRPr="00BE5DE0" w:rsidRDefault="009B2271" w:rsidP="00125822">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0"/>
                <w:szCs w:val="20"/>
              </w:rPr>
            </w:pPr>
            <w:r w:rsidRPr="00BE5DE0">
              <w:rPr>
                <w:rFonts w:ascii="Arial" w:hAnsi="Arial" w:cs="Arial"/>
                <w:color w:val="FFFFFF" w:themeColor="background1"/>
                <w:sz w:val="20"/>
                <w:szCs w:val="20"/>
              </w:rPr>
              <w:t>Solução</w:t>
            </w:r>
          </w:p>
        </w:tc>
      </w:tr>
      <w:tr w:rsidR="009B2271" w:rsidRPr="00BE5DE0" w14:paraId="217E676C"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7D74A506" w14:textId="77777777" w:rsidR="009B2271" w:rsidRPr="00BE5DE0" w:rsidRDefault="009B2271" w:rsidP="00555E29">
            <w:pPr>
              <w:rPr>
                <w:rFonts w:ascii="Arial" w:hAnsi="Arial" w:cs="Arial"/>
                <w:sz w:val="20"/>
                <w:szCs w:val="20"/>
              </w:rPr>
            </w:pPr>
            <w:r w:rsidRPr="00BE5DE0">
              <w:rPr>
                <w:rFonts w:ascii="Arial" w:hAnsi="Arial" w:cs="Arial"/>
                <w:sz w:val="20"/>
                <w:szCs w:val="20"/>
              </w:rPr>
              <w:t>Escalabilidade</w:t>
            </w:r>
          </w:p>
        </w:tc>
        <w:tc>
          <w:tcPr>
            <w:tcW w:w="2124" w:type="dxa"/>
          </w:tcPr>
          <w:p w14:paraId="7EEBD6EE" w14:textId="5BB5A2F1" w:rsidR="009B2271" w:rsidRPr="001B0951" w:rsidRDefault="001B0951" w:rsidP="00555E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Crescimento de usuários</w:t>
            </w:r>
          </w:p>
        </w:tc>
        <w:tc>
          <w:tcPr>
            <w:tcW w:w="4247" w:type="dxa"/>
          </w:tcPr>
          <w:p w14:paraId="38A15D20" w14:textId="20F23BAD" w:rsidR="009B2271" w:rsidRPr="001B0951" w:rsidRDefault="001B0951" w:rsidP="00555E2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Backend em nuvem</w:t>
            </w:r>
          </w:p>
        </w:tc>
      </w:tr>
      <w:tr w:rsidR="006D2A2C" w:rsidRPr="00BE5DE0" w14:paraId="1A4F4A2B"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09526910" w14:textId="4E1EC28B" w:rsidR="006D2A2C" w:rsidRPr="00BE5DE0" w:rsidRDefault="006D2A2C" w:rsidP="00555E29">
            <w:pPr>
              <w:rPr>
                <w:rFonts w:ascii="Arial" w:hAnsi="Arial" w:cs="Arial"/>
                <w:sz w:val="20"/>
                <w:szCs w:val="20"/>
              </w:rPr>
            </w:pPr>
            <w:r w:rsidRPr="00BE5DE0">
              <w:rPr>
                <w:rFonts w:ascii="Arial" w:hAnsi="Arial" w:cs="Arial"/>
                <w:sz w:val="20"/>
                <w:szCs w:val="20"/>
              </w:rPr>
              <w:t>Confiabilidade</w:t>
            </w:r>
          </w:p>
        </w:tc>
        <w:tc>
          <w:tcPr>
            <w:tcW w:w="2124" w:type="dxa"/>
          </w:tcPr>
          <w:p w14:paraId="39954196" w14:textId="4393FC50" w:rsidR="006D2A2C" w:rsidRPr="001B0951" w:rsidRDefault="001B095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Sistema crítico</w:t>
            </w:r>
          </w:p>
        </w:tc>
        <w:tc>
          <w:tcPr>
            <w:tcW w:w="4247" w:type="dxa"/>
          </w:tcPr>
          <w:p w14:paraId="2E01E8DE" w14:textId="033B9799" w:rsidR="006D2A2C" w:rsidRPr="001B0951" w:rsidRDefault="001B0951"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Execução em background</w:t>
            </w:r>
          </w:p>
        </w:tc>
      </w:tr>
      <w:tr w:rsidR="001B0951" w:rsidRPr="00BE5DE0" w14:paraId="6759DE23"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135363E5" w14:textId="1A4DF8BC" w:rsidR="001B0951" w:rsidRPr="00BE5DE0" w:rsidRDefault="001B0951" w:rsidP="00555E29">
            <w:pPr>
              <w:rPr>
                <w:rFonts w:ascii="Arial" w:hAnsi="Arial" w:cs="Arial"/>
                <w:sz w:val="20"/>
                <w:szCs w:val="20"/>
              </w:rPr>
            </w:pPr>
            <w:r w:rsidRPr="00BE5DE0">
              <w:rPr>
                <w:rFonts w:ascii="Arial" w:hAnsi="Arial" w:cs="Arial"/>
                <w:sz w:val="20"/>
                <w:szCs w:val="20"/>
              </w:rPr>
              <w:t>Disponibilidade</w:t>
            </w:r>
          </w:p>
        </w:tc>
        <w:tc>
          <w:tcPr>
            <w:tcW w:w="2124" w:type="dxa"/>
          </w:tcPr>
          <w:p w14:paraId="012C0077" w14:textId="328EE6F2" w:rsidR="001B0951" w:rsidRPr="001B0951" w:rsidRDefault="001B095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Funcionar sempre</w:t>
            </w:r>
          </w:p>
        </w:tc>
        <w:tc>
          <w:tcPr>
            <w:tcW w:w="4247" w:type="dxa"/>
          </w:tcPr>
          <w:p w14:paraId="101A9885" w14:textId="57DDD539" w:rsidR="001B0951" w:rsidRPr="001B0951" w:rsidRDefault="001B0951"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Modo offline parcial</w:t>
            </w:r>
          </w:p>
        </w:tc>
      </w:tr>
      <w:tr w:rsidR="006D2A2C" w:rsidRPr="00BE5DE0" w14:paraId="0A082424"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6EDD0BF7" w14:textId="77777777" w:rsidR="006D2A2C" w:rsidRPr="00BE5DE0" w:rsidRDefault="006D2A2C" w:rsidP="00555E29">
            <w:pPr>
              <w:rPr>
                <w:rFonts w:ascii="Arial" w:hAnsi="Arial" w:cs="Arial"/>
                <w:sz w:val="20"/>
                <w:szCs w:val="20"/>
              </w:rPr>
            </w:pPr>
            <w:r w:rsidRPr="00BE5DE0">
              <w:rPr>
                <w:rFonts w:ascii="Arial" w:hAnsi="Arial" w:cs="Arial"/>
                <w:sz w:val="20"/>
                <w:szCs w:val="20"/>
              </w:rPr>
              <w:t>Portabilidade</w:t>
            </w:r>
          </w:p>
        </w:tc>
        <w:tc>
          <w:tcPr>
            <w:tcW w:w="2124" w:type="dxa"/>
          </w:tcPr>
          <w:p w14:paraId="3120F359" w14:textId="2DA342FC" w:rsidR="006D2A2C" w:rsidRPr="001B0951" w:rsidRDefault="001B095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Diferentes dispositivos</w:t>
            </w:r>
          </w:p>
        </w:tc>
        <w:tc>
          <w:tcPr>
            <w:tcW w:w="4247" w:type="dxa"/>
          </w:tcPr>
          <w:p w14:paraId="58247778" w14:textId="6BCD8BFF" w:rsidR="006D2A2C" w:rsidRPr="001B0951" w:rsidRDefault="001B0951"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React Native</w:t>
            </w:r>
          </w:p>
        </w:tc>
      </w:tr>
      <w:tr w:rsidR="006D2A2C" w:rsidRPr="00BE5DE0" w14:paraId="0C23A45E"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755F41FB" w14:textId="77777777" w:rsidR="006D2A2C" w:rsidRPr="00BE5DE0" w:rsidRDefault="006D2A2C" w:rsidP="00555E29">
            <w:pPr>
              <w:rPr>
                <w:rFonts w:ascii="Arial" w:hAnsi="Arial" w:cs="Arial"/>
                <w:sz w:val="20"/>
                <w:szCs w:val="20"/>
              </w:rPr>
            </w:pPr>
            <w:r w:rsidRPr="00BE5DE0">
              <w:rPr>
                <w:rFonts w:ascii="Arial" w:hAnsi="Arial" w:cs="Arial"/>
                <w:sz w:val="20"/>
                <w:szCs w:val="20"/>
              </w:rPr>
              <w:t>Segurança</w:t>
            </w:r>
          </w:p>
        </w:tc>
        <w:tc>
          <w:tcPr>
            <w:tcW w:w="2124" w:type="dxa"/>
          </w:tcPr>
          <w:p w14:paraId="62733045" w14:textId="17B4B6D5" w:rsidR="006D2A2C" w:rsidRPr="001B0951" w:rsidRDefault="001B095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Dados sensíveis</w:t>
            </w:r>
          </w:p>
        </w:tc>
        <w:tc>
          <w:tcPr>
            <w:tcW w:w="4247" w:type="dxa"/>
          </w:tcPr>
          <w:p w14:paraId="780FAB18" w14:textId="0656ADAF" w:rsidR="006D2A2C" w:rsidRPr="001B0951" w:rsidRDefault="001B0951"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1B0951">
              <w:rPr>
                <w:rFonts w:ascii="Arial" w:eastAsia="Times New Roman" w:hAnsi="Arial" w:cs="Arial"/>
                <w:color w:val="000000" w:themeColor="text1"/>
                <w:sz w:val="20"/>
                <w:szCs w:val="20"/>
                <w:lang w:eastAsia="pt-BR"/>
              </w:rPr>
              <w:t>Criptografia + acesso oculto</w:t>
            </w:r>
          </w:p>
        </w:tc>
      </w:tr>
      <w:tr w:rsidR="00BA6E69" w:rsidRPr="00BE5DE0" w14:paraId="6CF43072"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07BCF688" w14:textId="5F66056B" w:rsidR="00BA6E69" w:rsidRPr="00BE5DE0" w:rsidRDefault="00BA6E69" w:rsidP="00555E29">
            <w:pPr>
              <w:rPr>
                <w:rFonts w:ascii="Arial" w:hAnsi="Arial" w:cs="Arial"/>
                <w:sz w:val="20"/>
                <w:szCs w:val="20"/>
              </w:rPr>
            </w:pPr>
            <w:r w:rsidRPr="00BA6E69">
              <w:rPr>
                <w:rFonts w:ascii="Arial" w:hAnsi="Arial" w:cs="Arial"/>
                <w:sz w:val="20"/>
                <w:szCs w:val="20"/>
              </w:rPr>
              <w:t>Manutenibilidade</w:t>
            </w:r>
          </w:p>
        </w:tc>
        <w:tc>
          <w:tcPr>
            <w:tcW w:w="2124" w:type="dxa"/>
          </w:tcPr>
          <w:p w14:paraId="774A834A" w14:textId="6B913ADB" w:rsidR="00BA6E69" w:rsidRPr="001B0951" w:rsidRDefault="00BA6E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Facilidade de manutenção e evolução do sistema</w:t>
            </w:r>
          </w:p>
        </w:tc>
        <w:tc>
          <w:tcPr>
            <w:tcW w:w="4247" w:type="dxa"/>
          </w:tcPr>
          <w:p w14:paraId="009B9D75" w14:textId="5F515FA1" w:rsidR="00BA6E69" w:rsidRPr="001B0951" w:rsidRDefault="00BA6E69"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Arquitetura em camadas e modularização</w:t>
            </w:r>
          </w:p>
        </w:tc>
      </w:tr>
      <w:tr w:rsidR="00BA6E69" w:rsidRPr="00BE5DE0" w14:paraId="19214D07"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3E99AC8B" w14:textId="1B376411" w:rsidR="00BA6E69" w:rsidRPr="00BE5DE0" w:rsidRDefault="00BA6E69" w:rsidP="00555E29">
            <w:pPr>
              <w:rPr>
                <w:rFonts w:ascii="Arial" w:hAnsi="Arial" w:cs="Arial"/>
                <w:sz w:val="20"/>
                <w:szCs w:val="20"/>
              </w:rPr>
            </w:pPr>
            <w:r w:rsidRPr="00BA6E69">
              <w:rPr>
                <w:rFonts w:ascii="Arial" w:hAnsi="Arial" w:cs="Arial"/>
                <w:sz w:val="20"/>
                <w:szCs w:val="20"/>
              </w:rPr>
              <w:t>Usabilidade</w:t>
            </w:r>
          </w:p>
        </w:tc>
        <w:tc>
          <w:tcPr>
            <w:tcW w:w="2124" w:type="dxa"/>
          </w:tcPr>
          <w:p w14:paraId="287D3221" w14:textId="140AAE24" w:rsidR="00BA6E69" w:rsidRPr="001B0951" w:rsidRDefault="00BA6E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Facilidade de uso para a usuária</w:t>
            </w:r>
          </w:p>
        </w:tc>
        <w:tc>
          <w:tcPr>
            <w:tcW w:w="4247" w:type="dxa"/>
          </w:tcPr>
          <w:p w14:paraId="65F8E976" w14:textId="227F9A08" w:rsidR="00BA6E69" w:rsidRPr="001B0951" w:rsidRDefault="00BA6E69"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Interface simples e semelhante a apps de notas</w:t>
            </w:r>
          </w:p>
        </w:tc>
      </w:tr>
      <w:tr w:rsidR="00BA6E69" w:rsidRPr="00BE5DE0" w14:paraId="0DDC221D" w14:textId="77777777" w:rsidTr="00F13E36">
        <w:tc>
          <w:tcPr>
            <w:cnfStyle w:val="001000000000" w:firstRow="0" w:lastRow="0" w:firstColumn="1" w:lastColumn="0" w:oddVBand="0" w:evenVBand="0" w:oddHBand="0" w:evenHBand="0" w:firstRowFirstColumn="0" w:firstRowLastColumn="0" w:lastRowFirstColumn="0" w:lastRowLastColumn="0"/>
            <w:tcW w:w="2123" w:type="dxa"/>
          </w:tcPr>
          <w:p w14:paraId="598E1AB5" w14:textId="01EDE38A" w:rsidR="00BA6E69" w:rsidRPr="00BE5DE0" w:rsidRDefault="00BA6E69" w:rsidP="00555E29">
            <w:pPr>
              <w:rPr>
                <w:rFonts w:ascii="Arial" w:hAnsi="Arial" w:cs="Arial"/>
                <w:sz w:val="20"/>
                <w:szCs w:val="20"/>
              </w:rPr>
            </w:pPr>
            <w:r w:rsidRPr="00BA6E69">
              <w:rPr>
                <w:rFonts w:ascii="Arial" w:hAnsi="Arial" w:cs="Arial"/>
                <w:sz w:val="20"/>
                <w:szCs w:val="20"/>
              </w:rPr>
              <w:t>Desempenho</w:t>
            </w:r>
          </w:p>
        </w:tc>
        <w:tc>
          <w:tcPr>
            <w:tcW w:w="2124" w:type="dxa"/>
          </w:tcPr>
          <w:p w14:paraId="3BA37077" w14:textId="2812C6A7" w:rsidR="00BA6E69" w:rsidRPr="001B0951" w:rsidRDefault="00BA6E69">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Tempo de resposta rápido em situações críticas</w:t>
            </w:r>
          </w:p>
        </w:tc>
        <w:tc>
          <w:tcPr>
            <w:tcW w:w="4247" w:type="dxa"/>
          </w:tcPr>
          <w:p w14:paraId="081E4F7D" w14:textId="457C7C50" w:rsidR="00BA6E69" w:rsidRPr="001B0951" w:rsidRDefault="00BA6E69" w:rsidP="000954C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sz w:val="20"/>
                <w:szCs w:val="20"/>
                <w:lang w:eastAsia="pt-BR"/>
              </w:rPr>
            </w:pPr>
            <w:r w:rsidRPr="00BA6E69">
              <w:rPr>
                <w:rFonts w:ascii="Arial" w:eastAsia="Times New Roman" w:hAnsi="Arial" w:cs="Arial"/>
                <w:color w:val="000000" w:themeColor="text1"/>
                <w:sz w:val="20"/>
                <w:szCs w:val="20"/>
                <w:lang w:eastAsia="pt-BR"/>
              </w:rPr>
              <w:t>Processamento leve e envio rápido de alertas</w:t>
            </w:r>
          </w:p>
        </w:tc>
      </w:tr>
    </w:tbl>
    <w:p w14:paraId="4E656C29" w14:textId="77777777" w:rsidR="009B2271" w:rsidRPr="00BE5DE0" w:rsidRDefault="009B2271" w:rsidP="009B2271">
      <w:pPr>
        <w:rPr>
          <w:rFonts w:ascii="Arial" w:hAnsi="Arial" w:cs="Arial"/>
          <w:sz w:val="20"/>
          <w:szCs w:val="20"/>
        </w:rPr>
      </w:pPr>
    </w:p>
    <w:p w14:paraId="23F33BB6" w14:textId="77777777" w:rsidR="00CC29AC" w:rsidRPr="009B2271" w:rsidRDefault="00CC29AC">
      <w:pPr>
        <w:spacing w:after="200" w:line="276" w:lineRule="auto"/>
        <w:rPr>
          <w:rFonts w:ascii="Arial" w:hAnsi="Arial" w:cs="Arial"/>
          <w:sz w:val="20"/>
          <w:szCs w:val="20"/>
        </w:rPr>
      </w:pPr>
    </w:p>
    <w:sectPr w:rsidR="00CC29AC" w:rsidRPr="009B2271" w:rsidSect="00A80271">
      <w:headerReference w:type="default" r:id="rId17"/>
      <w:footerReference w:type="default" r:id="rId18"/>
      <w:headerReference w:type="first" r:id="rId19"/>
      <w:pgSz w:w="11906" w:h="16838" w:code="9"/>
      <w:pgMar w:top="1418" w:right="1134" w:bottom="1134" w:left="1701" w:header="425" w:footer="3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01EA" w14:textId="77777777" w:rsidR="00D90745" w:rsidRDefault="00D90745" w:rsidP="00CC29AC">
      <w:r>
        <w:separator/>
      </w:r>
    </w:p>
  </w:endnote>
  <w:endnote w:type="continuationSeparator" w:id="0">
    <w:p w14:paraId="465BF2E4" w14:textId="77777777" w:rsidR="00D90745" w:rsidRDefault="00D90745" w:rsidP="00CC2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ld">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0" w:type="dxa"/>
      <w:tblBorders>
        <w:top w:val="single" w:sz="2" w:space="0" w:color="auto"/>
      </w:tblBorders>
      <w:tblLayout w:type="fixed"/>
      <w:tblLook w:val="0000" w:firstRow="0" w:lastRow="0" w:firstColumn="0" w:lastColumn="0" w:noHBand="0" w:noVBand="0"/>
    </w:tblPr>
    <w:tblGrid>
      <w:gridCol w:w="6080"/>
      <w:gridCol w:w="1645"/>
      <w:gridCol w:w="1645"/>
    </w:tblGrid>
    <w:tr w:rsidR="00F13E36" w:rsidRPr="00124179" w14:paraId="0A26B6A8" w14:textId="77777777" w:rsidTr="00C21D9D">
      <w:trPr>
        <w:trHeight w:val="254"/>
      </w:trPr>
      <w:tc>
        <w:tcPr>
          <w:tcW w:w="6080" w:type="dxa"/>
        </w:tcPr>
        <w:p w14:paraId="599D92A2" w14:textId="77777777" w:rsidR="00F13E36" w:rsidRPr="00124179" w:rsidRDefault="00F13E36" w:rsidP="00C21D9D">
          <w:pPr>
            <w:pStyle w:val="Rodap"/>
            <w:rPr>
              <w:rFonts w:ascii="Arial" w:hAnsi="Arial" w:cs="Arial"/>
              <w:color w:val="31849B"/>
              <w:sz w:val="18"/>
              <w:szCs w:val="18"/>
            </w:rPr>
          </w:pPr>
          <w:r w:rsidRPr="00124179">
            <w:rPr>
              <w:rFonts w:ascii="Arial" w:hAnsi="Arial" w:cs="Arial"/>
              <w:sz w:val="18"/>
              <w:szCs w:val="18"/>
            </w:rPr>
            <w:t>Metodologia de Desenvolvimento de Software</w:t>
          </w:r>
          <w:r>
            <w:rPr>
              <w:rFonts w:ascii="Arial" w:hAnsi="Arial" w:cs="Arial"/>
              <w:sz w:val="18"/>
              <w:szCs w:val="18"/>
            </w:rPr>
            <w:t xml:space="preserve"> – Versão 1.0</w:t>
          </w:r>
        </w:p>
      </w:tc>
      <w:tc>
        <w:tcPr>
          <w:tcW w:w="1645" w:type="dxa"/>
        </w:tcPr>
        <w:p w14:paraId="0D0F39E8" w14:textId="77777777" w:rsidR="00F13E36" w:rsidRPr="00E5469A" w:rsidRDefault="00F13E36" w:rsidP="00C21D9D">
          <w:pPr>
            <w:pStyle w:val="Rodap"/>
            <w:jc w:val="center"/>
            <w:rPr>
              <w:color w:val="31849B"/>
              <w:lang w:val="pt-PT"/>
            </w:rPr>
          </w:pPr>
        </w:p>
      </w:tc>
      <w:tc>
        <w:tcPr>
          <w:tcW w:w="1645" w:type="dxa"/>
        </w:tcPr>
        <w:p w14:paraId="1C2D1FB9" w14:textId="77777777" w:rsidR="00F13E36" w:rsidRPr="00124179" w:rsidRDefault="00F13E36" w:rsidP="00C21D9D">
          <w:pPr>
            <w:pStyle w:val="Rodap"/>
            <w:jc w:val="right"/>
            <w:rPr>
              <w:rFonts w:ascii="Arial" w:hAnsi="Arial" w:cs="Arial"/>
              <w:sz w:val="18"/>
              <w:szCs w:val="18"/>
            </w:rPr>
          </w:pPr>
          <w:r w:rsidRPr="00124179">
            <w:rPr>
              <w:rFonts w:ascii="Arial" w:hAnsi="Arial" w:cs="Arial"/>
              <w:sz w:val="18"/>
              <w:szCs w:val="18"/>
              <w:lang w:val="pt-PT"/>
            </w:rPr>
            <w:t xml:space="preserve">Pág. </w:t>
          </w:r>
          <w:r w:rsidRPr="00124179">
            <w:rPr>
              <w:rFonts w:ascii="Arial" w:hAnsi="Arial" w:cs="Arial"/>
              <w:sz w:val="18"/>
              <w:szCs w:val="18"/>
            </w:rPr>
            <w:fldChar w:fldCharType="begin"/>
          </w:r>
          <w:r w:rsidRPr="00124179">
            <w:rPr>
              <w:rFonts w:ascii="Arial" w:hAnsi="Arial" w:cs="Arial"/>
              <w:sz w:val="18"/>
              <w:szCs w:val="18"/>
            </w:rPr>
            <w:instrText xml:space="preserve"> PAGE </w:instrText>
          </w:r>
          <w:r w:rsidRPr="00124179">
            <w:rPr>
              <w:rFonts w:ascii="Arial" w:hAnsi="Arial" w:cs="Arial"/>
              <w:sz w:val="18"/>
              <w:szCs w:val="18"/>
            </w:rPr>
            <w:fldChar w:fldCharType="separate"/>
          </w:r>
          <w:r w:rsidR="00A42FBF">
            <w:rPr>
              <w:rFonts w:ascii="Arial" w:hAnsi="Arial" w:cs="Arial"/>
              <w:noProof/>
              <w:sz w:val="18"/>
              <w:szCs w:val="18"/>
            </w:rPr>
            <w:t>11</w:t>
          </w:r>
          <w:r w:rsidRPr="00124179">
            <w:rPr>
              <w:rFonts w:ascii="Arial" w:hAnsi="Arial" w:cs="Arial"/>
              <w:noProof/>
              <w:sz w:val="18"/>
              <w:szCs w:val="18"/>
            </w:rPr>
            <w:fldChar w:fldCharType="end"/>
          </w:r>
          <w:r w:rsidRPr="00124179">
            <w:rPr>
              <w:rFonts w:ascii="Arial" w:hAnsi="Arial" w:cs="Arial"/>
              <w:sz w:val="18"/>
              <w:szCs w:val="18"/>
            </w:rPr>
            <w:t xml:space="preserve"> de </w:t>
          </w:r>
          <w:r w:rsidRPr="00124179">
            <w:rPr>
              <w:rFonts w:ascii="Arial" w:hAnsi="Arial" w:cs="Arial"/>
              <w:sz w:val="18"/>
              <w:szCs w:val="18"/>
            </w:rPr>
            <w:fldChar w:fldCharType="begin"/>
          </w:r>
          <w:r w:rsidRPr="00124179">
            <w:rPr>
              <w:rFonts w:ascii="Arial" w:hAnsi="Arial" w:cs="Arial"/>
              <w:sz w:val="18"/>
              <w:szCs w:val="18"/>
            </w:rPr>
            <w:instrText xml:space="preserve"> NUMPAGES </w:instrText>
          </w:r>
          <w:r w:rsidRPr="00124179">
            <w:rPr>
              <w:rFonts w:ascii="Arial" w:hAnsi="Arial" w:cs="Arial"/>
              <w:sz w:val="18"/>
              <w:szCs w:val="18"/>
            </w:rPr>
            <w:fldChar w:fldCharType="separate"/>
          </w:r>
          <w:r w:rsidR="00A42FBF">
            <w:rPr>
              <w:rFonts w:ascii="Arial" w:hAnsi="Arial" w:cs="Arial"/>
              <w:noProof/>
              <w:sz w:val="18"/>
              <w:szCs w:val="18"/>
            </w:rPr>
            <w:t>11</w:t>
          </w:r>
          <w:r w:rsidRPr="00124179">
            <w:rPr>
              <w:rFonts w:ascii="Arial" w:hAnsi="Arial" w:cs="Arial"/>
              <w:noProof/>
              <w:sz w:val="18"/>
              <w:szCs w:val="18"/>
            </w:rPr>
            <w:fldChar w:fldCharType="end"/>
          </w:r>
        </w:p>
      </w:tc>
    </w:tr>
  </w:tbl>
  <w:p w14:paraId="0A39F239" w14:textId="77777777" w:rsidR="00CC29AC" w:rsidRDefault="00CC29AC" w:rsidP="00CC29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5A2C9" w14:textId="77777777" w:rsidR="00D90745" w:rsidRDefault="00D90745" w:rsidP="00CC29AC">
      <w:r>
        <w:separator/>
      </w:r>
    </w:p>
  </w:footnote>
  <w:footnote w:type="continuationSeparator" w:id="0">
    <w:p w14:paraId="1633A182" w14:textId="77777777" w:rsidR="00D90745" w:rsidRDefault="00D90745" w:rsidP="00CC2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auto"/>
      </w:tblBorders>
      <w:tblLook w:val="04A0" w:firstRow="1" w:lastRow="0" w:firstColumn="1" w:lastColumn="0" w:noHBand="0" w:noVBand="1"/>
    </w:tblPr>
    <w:tblGrid>
      <w:gridCol w:w="1808"/>
      <w:gridCol w:w="7479"/>
    </w:tblGrid>
    <w:tr w:rsidR="00F13E36" w:rsidRPr="009B7730" w14:paraId="13540B33" w14:textId="77777777" w:rsidTr="00C21D9D">
      <w:trPr>
        <w:trHeight w:hRule="exact" w:val="907"/>
      </w:trPr>
      <w:tc>
        <w:tcPr>
          <w:tcW w:w="1808" w:type="dxa"/>
        </w:tcPr>
        <w:p w14:paraId="03FB19B7" w14:textId="77777777" w:rsidR="00F13E36" w:rsidRPr="009B7730" w:rsidRDefault="00F13E36" w:rsidP="00C21D9D">
          <w:pPr>
            <w:pStyle w:val="Cabealho"/>
            <w:rPr>
              <w:rFonts w:ascii="Arial" w:hAnsi="Arial" w:cs="Arial"/>
              <w:b/>
              <w:bCs/>
              <w:color w:val="365F91"/>
              <w:sz w:val="20"/>
              <w:szCs w:val="20"/>
            </w:rPr>
          </w:pPr>
        </w:p>
      </w:tc>
      <w:tc>
        <w:tcPr>
          <w:tcW w:w="7479" w:type="dxa"/>
          <w:vAlign w:val="center"/>
        </w:tcPr>
        <w:p w14:paraId="53162346" w14:textId="77777777" w:rsidR="00F13E36" w:rsidRPr="0031792E" w:rsidRDefault="00F13E36" w:rsidP="00F13E36">
          <w:pPr>
            <w:pStyle w:val="Cabealho"/>
            <w:ind w:left="-2093"/>
            <w:jc w:val="center"/>
            <w:rPr>
              <w:rFonts w:ascii="Arial" w:hAnsi="Arial" w:cs="Arial"/>
              <w:b/>
              <w:bCs/>
              <w:color w:val="365F91"/>
              <w:sz w:val="20"/>
              <w:szCs w:val="20"/>
            </w:rPr>
          </w:pPr>
          <w:r w:rsidRPr="00135C65">
            <w:rPr>
              <w:rFonts w:ascii="Arial" w:hAnsi="Arial" w:cs="Arial"/>
              <w:b/>
              <w:bCs/>
              <w:color w:val="000000" w:themeColor="text1"/>
              <w:sz w:val="18"/>
              <w:szCs w:val="18"/>
            </w:rPr>
            <w:t>Documento de Arquitetura de Software</w:t>
          </w:r>
        </w:p>
      </w:tc>
    </w:tr>
  </w:tbl>
  <w:p w14:paraId="1A3E640B" w14:textId="77777777" w:rsidR="00CC29AC" w:rsidRDefault="00CC29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87" w:type="dxa"/>
      <w:tblBorders>
        <w:top w:val="single" w:sz="12" w:space="0" w:color="auto"/>
        <w:bottom w:val="single" w:sz="12" w:space="0" w:color="auto"/>
        <w:insideV w:val="single" w:sz="2" w:space="0" w:color="auto"/>
      </w:tblBorders>
      <w:tblLayout w:type="fixed"/>
      <w:tblCellMar>
        <w:left w:w="10" w:type="dxa"/>
        <w:right w:w="10" w:type="dxa"/>
      </w:tblCellMar>
      <w:tblLook w:val="0000" w:firstRow="0" w:lastRow="0" w:firstColumn="0" w:lastColumn="0" w:noHBand="0" w:noVBand="0"/>
    </w:tblPr>
    <w:tblGrid>
      <w:gridCol w:w="9356"/>
    </w:tblGrid>
    <w:tr w:rsidR="00F13E36" w14:paraId="341823B4" w14:textId="77777777" w:rsidTr="00C21D9D">
      <w:trPr>
        <w:trHeight w:val="301"/>
      </w:trPr>
      <w:tc>
        <w:tcPr>
          <w:tcW w:w="9356" w:type="dxa"/>
          <w:tcMar>
            <w:top w:w="55" w:type="dxa"/>
            <w:left w:w="55" w:type="dxa"/>
            <w:bottom w:w="55" w:type="dxa"/>
            <w:right w:w="55" w:type="dxa"/>
          </w:tcMar>
        </w:tcPr>
        <w:p w14:paraId="762584DF" w14:textId="77777777" w:rsidR="00F13E36" w:rsidRPr="007F28B6" w:rsidRDefault="00F13E36" w:rsidP="00C21D9D">
          <w:pPr>
            <w:pStyle w:val="TableContents"/>
            <w:jc w:val="center"/>
            <w:rPr>
              <w:rFonts w:ascii="Arial" w:hAnsi="Arial" w:cs="Arial"/>
              <w:b/>
              <w:bCs/>
              <w:sz w:val="20"/>
              <w:szCs w:val="20"/>
            </w:rPr>
          </w:pPr>
          <w:r w:rsidRPr="007F28B6">
            <w:rPr>
              <w:rFonts w:ascii="Arial" w:hAnsi="Arial" w:cs="Arial"/>
              <w:b/>
              <w:bCs/>
              <w:sz w:val="20"/>
              <w:szCs w:val="20"/>
            </w:rPr>
            <w:t>Ministério da Saúde</w:t>
          </w:r>
        </w:p>
        <w:p w14:paraId="186762F7" w14:textId="77777777" w:rsidR="00F13E36" w:rsidRPr="002F1C4B" w:rsidRDefault="00F13E36" w:rsidP="00C21D9D">
          <w:pPr>
            <w:pStyle w:val="TableContents"/>
            <w:jc w:val="center"/>
            <w:rPr>
              <w:rFonts w:ascii="Arial" w:hAnsi="Arial" w:cs="Arial"/>
              <w:sz w:val="18"/>
              <w:szCs w:val="18"/>
            </w:rPr>
          </w:pPr>
          <w:r w:rsidRPr="002F1C4B">
            <w:rPr>
              <w:rFonts w:ascii="Arial" w:hAnsi="Arial" w:cs="Arial"/>
              <w:sz w:val="18"/>
              <w:szCs w:val="18"/>
            </w:rPr>
            <w:t>Secretaria Executiva</w:t>
          </w:r>
        </w:p>
        <w:p w14:paraId="514C4C43" w14:textId="77777777" w:rsidR="00F13E36" w:rsidRPr="002F1C4B" w:rsidRDefault="00F13E36" w:rsidP="00C21D9D">
          <w:pPr>
            <w:pStyle w:val="TableContents"/>
            <w:jc w:val="center"/>
            <w:rPr>
              <w:rFonts w:ascii="Arial" w:hAnsi="Arial" w:cs="Arial"/>
              <w:sz w:val="18"/>
              <w:szCs w:val="18"/>
            </w:rPr>
          </w:pPr>
          <w:r w:rsidRPr="002F1C4B">
            <w:rPr>
              <w:rFonts w:ascii="Arial" w:hAnsi="Arial" w:cs="Arial"/>
              <w:sz w:val="18"/>
              <w:szCs w:val="18"/>
            </w:rPr>
            <w:t>Departamento de Informática do SUS</w:t>
          </w:r>
        </w:p>
        <w:p w14:paraId="77167875" w14:textId="77777777" w:rsidR="00F13E36" w:rsidRPr="002F1C4B" w:rsidRDefault="00F13E36" w:rsidP="00C21D9D">
          <w:pPr>
            <w:pStyle w:val="TableContents"/>
            <w:jc w:val="center"/>
            <w:rPr>
              <w:rFonts w:ascii="Arial" w:hAnsi="Arial" w:cs="Arial"/>
              <w:sz w:val="20"/>
              <w:szCs w:val="20"/>
            </w:rPr>
          </w:pPr>
          <w:r>
            <w:rPr>
              <w:rFonts w:ascii="Arial" w:hAnsi="Arial" w:cs="Arial"/>
              <w:sz w:val="18"/>
              <w:szCs w:val="18"/>
            </w:rPr>
            <w:t>Coordenação-Geral de Aná</w:t>
          </w:r>
          <w:r w:rsidRPr="002F1C4B">
            <w:rPr>
              <w:rFonts w:ascii="Arial" w:hAnsi="Arial" w:cs="Arial"/>
              <w:sz w:val="18"/>
              <w:szCs w:val="18"/>
            </w:rPr>
            <w:t>lise e Manutenção</w:t>
          </w:r>
        </w:p>
      </w:tc>
    </w:tr>
    <w:tr w:rsidR="00F13E36" w14:paraId="37FA477C" w14:textId="77777777" w:rsidTr="00C21D9D">
      <w:trPr>
        <w:trHeight w:val="234"/>
      </w:trPr>
      <w:tc>
        <w:tcPr>
          <w:tcW w:w="9356" w:type="dxa"/>
          <w:tcMar>
            <w:top w:w="55" w:type="dxa"/>
            <w:left w:w="55" w:type="dxa"/>
            <w:bottom w:w="55" w:type="dxa"/>
            <w:right w:w="55" w:type="dxa"/>
          </w:tcMar>
        </w:tcPr>
        <w:p w14:paraId="1D1E8C55" w14:textId="77777777" w:rsidR="00F13E36" w:rsidRPr="007F28B6" w:rsidRDefault="00F13E36" w:rsidP="00C21D9D">
          <w:pPr>
            <w:pStyle w:val="TableContents"/>
            <w:jc w:val="center"/>
            <w:rPr>
              <w:rFonts w:ascii="Arial" w:hAnsi="Arial" w:cs="Arial"/>
              <w:b/>
              <w:bCs/>
              <w:sz w:val="20"/>
              <w:szCs w:val="20"/>
            </w:rPr>
          </w:pPr>
          <w:r w:rsidRPr="007F28B6">
            <w:rPr>
              <w:rFonts w:ascii="Arial" w:hAnsi="Arial" w:cs="Arial"/>
              <w:b/>
              <w:bCs/>
              <w:sz w:val="20"/>
              <w:szCs w:val="20"/>
            </w:rPr>
            <w:t>METODOLOGIA DE DESENVOLVIMENTO DE SOFTWARE</w:t>
          </w:r>
        </w:p>
      </w:tc>
    </w:tr>
  </w:tbl>
  <w:p w14:paraId="17953924" w14:textId="77777777" w:rsidR="00A80271" w:rsidRPr="00A80271" w:rsidRDefault="00A80271" w:rsidP="00A802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8D3"/>
    <w:multiLevelType w:val="hybridMultilevel"/>
    <w:tmpl w:val="18862EAE"/>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8361F8"/>
    <w:multiLevelType w:val="hybridMultilevel"/>
    <w:tmpl w:val="6CBCD544"/>
    <w:lvl w:ilvl="0" w:tplc="04160001">
      <w:start w:val="1"/>
      <w:numFmt w:val="bullet"/>
      <w:lvlText w:val=""/>
      <w:lvlJc w:val="left"/>
      <w:pPr>
        <w:ind w:left="1152" w:hanging="360"/>
      </w:pPr>
      <w:rPr>
        <w:rFonts w:ascii="Symbol" w:hAnsi="Symbol" w:hint="default"/>
      </w:rPr>
    </w:lvl>
    <w:lvl w:ilvl="1" w:tplc="04160003" w:tentative="1">
      <w:start w:val="1"/>
      <w:numFmt w:val="bullet"/>
      <w:lvlText w:val="o"/>
      <w:lvlJc w:val="left"/>
      <w:pPr>
        <w:ind w:left="1872" w:hanging="360"/>
      </w:pPr>
      <w:rPr>
        <w:rFonts w:ascii="Courier New" w:hAnsi="Courier New" w:cs="Courier New" w:hint="default"/>
      </w:rPr>
    </w:lvl>
    <w:lvl w:ilvl="2" w:tplc="04160005" w:tentative="1">
      <w:start w:val="1"/>
      <w:numFmt w:val="bullet"/>
      <w:lvlText w:val=""/>
      <w:lvlJc w:val="left"/>
      <w:pPr>
        <w:ind w:left="2592" w:hanging="360"/>
      </w:pPr>
      <w:rPr>
        <w:rFonts w:ascii="Wingdings" w:hAnsi="Wingdings" w:hint="default"/>
      </w:rPr>
    </w:lvl>
    <w:lvl w:ilvl="3" w:tplc="04160001" w:tentative="1">
      <w:start w:val="1"/>
      <w:numFmt w:val="bullet"/>
      <w:lvlText w:val=""/>
      <w:lvlJc w:val="left"/>
      <w:pPr>
        <w:ind w:left="3312" w:hanging="360"/>
      </w:pPr>
      <w:rPr>
        <w:rFonts w:ascii="Symbol" w:hAnsi="Symbol" w:hint="default"/>
      </w:rPr>
    </w:lvl>
    <w:lvl w:ilvl="4" w:tplc="04160003" w:tentative="1">
      <w:start w:val="1"/>
      <w:numFmt w:val="bullet"/>
      <w:lvlText w:val="o"/>
      <w:lvlJc w:val="left"/>
      <w:pPr>
        <w:ind w:left="4032" w:hanging="360"/>
      </w:pPr>
      <w:rPr>
        <w:rFonts w:ascii="Courier New" w:hAnsi="Courier New" w:cs="Courier New" w:hint="default"/>
      </w:rPr>
    </w:lvl>
    <w:lvl w:ilvl="5" w:tplc="04160005" w:tentative="1">
      <w:start w:val="1"/>
      <w:numFmt w:val="bullet"/>
      <w:lvlText w:val=""/>
      <w:lvlJc w:val="left"/>
      <w:pPr>
        <w:ind w:left="4752" w:hanging="360"/>
      </w:pPr>
      <w:rPr>
        <w:rFonts w:ascii="Wingdings" w:hAnsi="Wingdings" w:hint="default"/>
      </w:rPr>
    </w:lvl>
    <w:lvl w:ilvl="6" w:tplc="04160001" w:tentative="1">
      <w:start w:val="1"/>
      <w:numFmt w:val="bullet"/>
      <w:lvlText w:val=""/>
      <w:lvlJc w:val="left"/>
      <w:pPr>
        <w:ind w:left="5472" w:hanging="360"/>
      </w:pPr>
      <w:rPr>
        <w:rFonts w:ascii="Symbol" w:hAnsi="Symbol" w:hint="default"/>
      </w:rPr>
    </w:lvl>
    <w:lvl w:ilvl="7" w:tplc="04160003" w:tentative="1">
      <w:start w:val="1"/>
      <w:numFmt w:val="bullet"/>
      <w:lvlText w:val="o"/>
      <w:lvlJc w:val="left"/>
      <w:pPr>
        <w:ind w:left="6192" w:hanging="360"/>
      </w:pPr>
      <w:rPr>
        <w:rFonts w:ascii="Courier New" w:hAnsi="Courier New" w:cs="Courier New" w:hint="default"/>
      </w:rPr>
    </w:lvl>
    <w:lvl w:ilvl="8" w:tplc="04160005" w:tentative="1">
      <w:start w:val="1"/>
      <w:numFmt w:val="bullet"/>
      <w:lvlText w:val=""/>
      <w:lvlJc w:val="left"/>
      <w:pPr>
        <w:ind w:left="6912" w:hanging="360"/>
      </w:pPr>
      <w:rPr>
        <w:rFonts w:ascii="Wingdings" w:hAnsi="Wingdings" w:hint="default"/>
      </w:rPr>
    </w:lvl>
  </w:abstractNum>
  <w:abstractNum w:abstractNumId="2" w15:restartNumberingAfterBreak="0">
    <w:nsid w:val="1367000C"/>
    <w:multiLevelType w:val="multilevel"/>
    <w:tmpl w:val="AC64F78E"/>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9BB2287"/>
    <w:multiLevelType w:val="hybridMultilevel"/>
    <w:tmpl w:val="2664225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B994A9C"/>
    <w:multiLevelType w:val="hybridMultilevel"/>
    <w:tmpl w:val="A860E6D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3D577996"/>
    <w:multiLevelType w:val="hybridMultilevel"/>
    <w:tmpl w:val="5EECF5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813347F"/>
    <w:multiLevelType w:val="multilevel"/>
    <w:tmpl w:val="7B6EC3C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9737E"/>
    <w:multiLevelType w:val="multilevel"/>
    <w:tmpl w:val="E4D420EE"/>
    <w:styleLink w:val="Outline"/>
    <w:lvl w:ilvl="0">
      <w:start w:val="1"/>
      <w:numFmt w:val="decimal"/>
      <w:lvlText w:val="%1."/>
      <w:lvlJc w:val="left"/>
      <w:rPr>
        <w:b/>
        <w:bCs w:val="0"/>
        <w:i w:val="0"/>
        <w:iCs w:val="0"/>
        <w:caps w:val="0"/>
        <w:smallCaps w:val="0"/>
        <w:strike w:val="0"/>
        <w:dstrike w:val="0"/>
        <w:vanish w:val="0"/>
        <w:color w:val="000000"/>
        <w:spacing w:val="0"/>
        <w:kern w:val="3"/>
        <w:position w:val="0"/>
        <w:u w:val="none"/>
        <w:vertAlign w:val="baseline"/>
        <w:em w:val="none"/>
      </w:rPr>
    </w:lvl>
    <w:lvl w:ilvl="1">
      <w:start w:val="1"/>
      <w:numFmt w:val="decimal"/>
      <w:lvlText w:val="Seção %1.%2"/>
      <w:lvlJc w:val="left"/>
      <w:rPr>
        <w:b/>
        <w:i w:val="0"/>
        <w:sz w:val="20"/>
      </w:rPr>
    </w:lvl>
    <w:lvl w:ilvl="2">
      <w:start w:val="1"/>
      <w:numFmt w:val="lowerLetter"/>
      <w:lvlText w:val="(%1.%2.%3)"/>
      <w:lvlJc w:val="left"/>
      <w:pPr>
        <w:ind w:left="720" w:hanging="432"/>
      </w:pPr>
      <w:rPr>
        <w:b/>
        <w:i w:val="0"/>
        <w:sz w:val="20"/>
      </w:rPr>
    </w:lvl>
    <w:lvl w:ilvl="3">
      <w:start w:val="1"/>
      <w:numFmt w:val="lowerRoman"/>
      <w:lvlText w:val="(%1.%2.%3.%4)"/>
      <w:lvlJc w:val="right"/>
      <w:pPr>
        <w:ind w:left="864" w:hanging="144"/>
      </w:pPr>
      <w:rPr>
        <w:b w:val="0"/>
        <w:i w:val="0"/>
        <w:sz w:val="20"/>
      </w:rPr>
    </w:lvl>
    <w:lvl w:ilvl="4">
      <w:start w:val="1"/>
      <w:numFmt w:val="decimal"/>
      <w:pStyle w:val="CTMISNvel5"/>
      <w:lvlText w:val="%1.%2.%3.%4.%5)"/>
      <w:lvlJc w:val="left"/>
      <w:pPr>
        <w:ind w:left="1008" w:hanging="432"/>
      </w:pPr>
    </w:lvl>
    <w:lvl w:ilvl="5">
      <w:start w:val="1"/>
      <w:numFmt w:val="lowerLetter"/>
      <w:lvlText w:val="%1.%2.%3.%4.%5.%6)"/>
      <w:lvlJc w:val="left"/>
      <w:pPr>
        <w:ind w:left="1152" w:hanging="432"/>
      </w:pPr>
    </w:lvl>
    <w:lvl w:ilvl="6">
      <w:start w:val="1"/>
      <w:numFmt w:val="lowerRoman"/>
      <w:lvlText w:val="%1.%2.%3.%4.%5.%6.%7)"/>
      <w:lvlJc w:val="right"/>
      <w:pPr>
        <w:ind w:left="1296" w:hanging="288"/>
      </w:pPr>
    </w:lvl>
    <w:lvl w:ilvl="7">
      <w:start w:val="1"/>
      <w:numFmt w:val="lowerLetter"/>
      <w:lvlText w:val="%1.%2.%3.%4.%5.%6.%7.%8."/>
      <w:lvlJc w:val="left"/>
      <w:pPr>
        <w:ind w:left="1440" w:hanging="432"/>
      </w:pPr>
    </w:lvl>
    <w:lvl w:ilvl="8">
      <w:start w:val="1"/>
      <w:numFmt w:val="lowerRoman"/>
      <w:lvlText w:val="%1.%2.%3.%4.%5.%6.%7.%8.%9."/>
      <w:lvlJc w:val="right"/>
      <w:pPr>
        <w:ind w:left="1584" w:hanging="144"/>
      </w:pPr>
    </w:lvl>
  </w:abstractNum>
  <w:num w:numId="1" w16cid:durableId="1942685156">
    <w:abstractNumId w:val="2"/>
  </w:num>
  <w:num w:numId="2" w16cid:durableId="506949205">
    <w:abstractNumId w:val="8"/>
  </w:num>
  <w:num w:numId="3" w16cid:durableId="1093817505">
    <w:abstractNumId w:val="3"/>
  </w:num>
  <w:num w:numId="4" w16cid:durableId="213391000">
    <w:abstractNumId w:val="3"/>
    <w:lvlOverride w:ilvl="0">
      <w:startOverride w:val="3"/>
    </w:lvlOverride>
  </w:num>
  <w:num w:numId="5" w16cid:durableId="879323515">
    <w:abstractNumId w:val="7"/>
  </w:num>
  <w:num w:numId="6" w16cid:durableId="1906525119">
    <w:abstractNumId w:val="5"/>
  </w:num>
  <w:num w:numId="7" w16cid:durableId="176888252">
    <w:abstractNumId w:val="4"/>
  </w:num>
  <w:num w:numId="8" w16cid:durableId="1322083183">
    <w:abstractNumId w:val="1"/>
  </w:num>
  <w:num w:numId="9" w16cid:durableId="1584337053">
    <w:abstractNumId w:val="2"/>
  </w:num>
  <w:num w:numId="10" w16cid:durableId="1334533733">
    <w:abstractNumId w:val="2"/>
  </w:num>
  <w:num w:numId="11" w16cid:durableId="139082374">
    <w:abstractNumId w:val="2"/>
  </w:num>
  <w:num w:numId="12" w16cid:durableId="977298481">
    <w:abstractNumId w:val="2"/>
  </w:num>
  <w:num w:numId="13" w16cid:durableId="2125615099">
    <w:abstractNumId w:val="2"/>
  </w:num>
  <w:num w:numId="14" w16cid:durableId="819078631">
    <w:abstractNumId w:val="2"/>
  </w:num>
  <w:num w:numId="15" w16cid:durableId="1119297101">
    <w:abstractNumId w:val="2"/>
  </w:num>
  <w:num w:numId="16" w16cid:durableId="1225721183">
    <w:abstractNumId w:val="2"/>
  </w:num>
  <w:num w:numId="17" w16cid:durableId="1697652710">
    <w:abstractNumId w:val="2"/>
  </w:num>
  <w:num w:numId="18" w16cid:durableId="1796630889">
    <w:abstractNumId w:val="6"/>
  </w:num>
  <w:num w:numId="19" w16cid:durableId="3323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FC1"/>
    <w:rsid w:val="00071F3C"/>
    <w:rsid w:val="000A1679"/>
    <w:rsid w:val="000F51E9"/>
    <w:rsid w:val="00125822"/>
    <w:rsid w:val="001279D7"/>
    <w:rsid w:val="00135C65"/>
    <w:rsid w:val="00180199"/>
    <w:rsid w:val="001B0951"/>
    <w:rsid w:val="001B2F2A"/>
    <w:rsid w:val="00237172"/>
    <w:rsid w:val="002D4946"/>
    <w:rsid w:val="002F4FC1"/>
    <w:rsid w:val="003739F0"/>
    <w:rsid w:val="00396844"/>
    <w:rsid w:val="00454338"/>
    <w:rsid w:val="00602867"/>
    <w:rsid w:val="00657A73"/>
    <w:rsid w:val="00662C27"/>
    <w:rsid w:val="006B0D7D"/>
    <w:rsid w:val="006C75A6"/>
    <w:rsid w:val="006D2A2C"/>
    <w:rsid w:val="006F040B"/>
    <w:rsid w:val="007017BE"/>
    <w:rsid w:val="00734A58"/>
    <w:rsid w:val="007509CC"/>
    <w:rsid w:val="007A5E3D"/>
    <w:rsid w:val="007F4B90"/>
    <w:rsid w:val="007F54F0"/>
    <w:rsid w:val="00835985"/>
    <w:rsid w:val="008A104B"/>
    <w:rsid w:val="008B0D7C"/>
    <w:rsid w:val="008D19B4"/>
    <w:rsid w:val="00977C73"/>
    <w:rsid w:val="009B2271"/>
    <w:rsid w:val="00A42FBF"/>
    <w:rsid w:val="00A466EC"/>
    <w:rsid w:val="00A80271"/>
    <w:rsid w:val="00AF03D9"/>
    <w:rsid w:val="00B75C94"/>
    <w:rsid w:val="00B819CB"/>
    <w:rsid w:val="00BA6E69"/>
    <w:rsid w:val="00BB31FE"/>
    <w:rsid w:val="00BC221D"/>
    <w:rsid w:val="00BD2072"/>
    <w:rsid w:val="00BD5FF0"/>
    <w:rsid w:val="00BE5DE0"/>
    <w:rsid w:val="00BE675C"/>
    <w:rsid w:val="00BF6493"/>
    <w:rsid w:val="00C43857"/>
    <w:rsid w:val="00CA1227"/>
    <w:rsid w:val="00CC29AC"/>
    <w:rsid w:val="00CF3187"/>
    <w:rsid w:val="00D34D29"/>
    <w:rsid w:val="00D90745"/>
    <w:rsid w:val="00DA0A5E"/>
    <w:rsid w:val="00E07D4A"/>
    <w:rsid w:val="00E17192"/>
    <w:rsid w:val="00E243E0"/>
    <w:rsid w:val="00EA7C7F"/>
    <w:rsid w:val="00ED4B2D"/>
    <w:rsid w:val="00F13E36"/>
    <w:rsid w:val="00F62A86"/>
    <w:rsid w:val="00F91DBB"/>
    <w:rsid w:val="00FD2442"/>
    <w:rsid w:val="00FE3F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A7C56"/>
  <w15:docId w15:val="{E3D15967-C64D-614E-A43D-38F92EAB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9AC"/>
    <w:pPr>
      <w:spacing w:after="0" w:line="240" w:lineRule="auto"/>
    </w:pPr>
    <w:rPr>
      <w:rFonts w:ascii="Times New Roman" w:eastAsia="SimSun" w:hAnsi="Times New Roman" w:cs="Times New Roman"/>
      <w:sz w:val="24"/>
      <w:szCs w:val="24"/>
      <w:lang w:eastAsia="zh-CN"/>
    </w:rPr>
  </w:style>
  <w:style w:type="paragraph" w:styleId="Ttulo1">
    <w:name w:val="heading 1"/>
    <w:basedOn w:val="Normal"/>
    <w:next w:val="Normal"/>
    <w:link w:val="Ttulo1Char1"/>
    <w:uiPriority w:val="9"/>
    <w:qFormat/>
    <w:rsid w:val="00CC29AC"/>
    <w:pPr>
      <w:keepNext/>
      <w:numPr>
        <w:numId w:val="1"/>
      </w:numPr>
      <w:shd w:val="clear" w:color="auto" w:fill="E6E6E6"/>
      <w:spacing w:before="240" w:after="60"/>
      <w:outlineLvl w:val="0"/>
    </w:pPr>
    <w:rPr>
      <w:rFonts w:ascii="Arial Bold" w:hAnsi="Arial Bold" w:cs="Arial Bold"/>
      <w:b/>
      <w:bCs/>
      <w:kern w:val="32"/>
      <w:sz w:val="40"/>
      <w:szCs w:val="40"/>
    </w:rPr>
  </w:style>
  <w:style w:type="paragraph" w:styleId="Ttulo2">
    <w:name w:val="heading 2"/>
    <w:basedOn w:val="Normal"/>
    <w:next w:val="Normal"/>
    <w:link w:val="Ttulo2Char1"/>
    <w:uiPriority w:val="9"/>
    <w:qFormat/>
    <w:rsid w:val="00CC29AC"/>
    <w:pPr>
      <w:keepNext/>
      <w:numPr>
        <w:ilvl w:val="1"/>
        <w:numId w:val="1"/>
      </w:numPr>
      <w:spacing w:before="240" w:after="60"/>
      <w:outlineLvl w:val="1"/>
    </w:pPr>
    <w:rPr>
      <w:rFonts w:ascii="Arial Bold" w:hAnsi="Arial Bold" w:cs="Arial Bold"/>
      <w:b/>
      <w:bCs/>
      <w:sz w:val="32"/>
      <w:szCs w:val="32"/>
    </w:rPr>
  </w:style>
  <w:style w:type="paragraph" w:styleId="Ttulo3">
    <w:name w:val="heading 3"/>
    <w:basedOn w:val="Normal"/>
    <w:next w:val="Normal"/>
    <w:link w:val="Ttulo3Char"/>
    <w:uiPriority w:val="9"/>
    <w:qFormat/>
    <w:rsid w:val="00CC29AC"/>
    <w:pPr>
      <w:keepNext/>
      <w:numPr>
        <w:ilvl w:val="2"/>
        <w:numId w:val="1"/>
      </w:numPr>
      <w:spacing w:before="240" w:after="60"/>
      <w:outlineLvl w:val="2"/>
    </w:pPr>
    <w:rPr>
      <w:rFonts w:ascii="Arial" w:hAnsi="Arial" w:cs="Arial"/>
      <w:i/>
      <w:iCs/>
      <w:sz w:val="28"/>
      <w:szCs w:val="28"/>
    </w:rPr>
  </w:style>
  <w:style w:type="paragraph" w:styleId="Ttulo4">
    <w:name w:val="heading 4"/>
    <w:basedOn w:val="Normal"/>
    <w:next w:val="Normal"/>
    <w:link w:val="Ttulo4Char"/>
    <w:uiPriority w:val="9"/>
    <w:qFormat/>
    <w:rsid w:val="00CC29AC"/>
    <w:pPr>
      <w:keepNext/>
      <w:numPr>
        <w:ilvl w:val="3"/>
        <w:numId w:val="1"/>
      </w:numPr>
      <w:spacing w:before="240" w:after="60"/>
      <w:outlineLvl w:val="3"/>
    </w:pPr>
    <w:rPr>
      <w:sz w:val="28"/>
      <w:szCs w:val="28"/>
    </w:rPr>
  </w:style>
  <w:style w:type="paragraph" w:styleId="Ttulo5">
    <w:name w:val="heading 5"/>
    <w:basedOn w:val="Normal"/>
    <w:next w:val="Normal"/>
    <w:link w:val="Ttulo5Char"/>
    <w:uiPriority w:val="9"/>
    <w:qFormat/>
    <w:rsid w:val="00CC29AC"/>
    <w:pPr>
      <w:numPr>
        <w:ilvl w:val="4"/>
        <w:numId w:val="1"/>
      </w:numPr>
      <w:spacing w:before="240" w:after="60"/>
      <w:outlineLvl w:val="4"/>
    </w:pPr>
    <w:rPr>
      <w:b/>
      <w:bCs/>
      <w:i/>
      <w:iCs/>
      <w:sz w:val="26"/>
      <w:szCs w:val="26"/>
    </w:rPr>
  </w:style>
  <w:style w:type="paragraph" w:styleId="Ttulo6">
    <w:name w:val="heading 6"/>
    <w:basedOn w:val="Normal"/>
    <w:next w:val="Normal"/>
    <w:link w:val="Ttulo6Char"/>
    <w:uiPriority w:val="9"/>
    <w:qFormat/>
    <w:rsid w:val="00CC29AC"/>
    <w:pPr>
      <w:numPr>
        <w:ilvl w:val="5"/>
        <w:numId w:val="1"/>
      </w:numPr>
      <w:spacing w:before="240" w:after="60"/>
      <w:outlineLvl w:val="5"/>
    </w:pPr>
    <w:rPr>
      <w:b/>
      <w:bCs/>
      <w:sz w:val="22"/>
      <w:szCs w:val="22"/>
    </w:rPr>
  </w:style>
  <w:style w:type="paragraph" w:styleId="Ttulo7">
    <w:name w:val="heading 7"/>
    <w:basedOn w:val="Normal"/>
    <w:next w:val="Normal"/>
    <w:link w:val="Ttulo7Char"/>
    <w:uiPriority w:val="9"/>
    <w:qFormat/>
    <w:rsid w:val="00CC29AC"/>
    <w:pPr>
      <w:numPr>
        <w:ilvl w:val="6"/>
        <w:numId w:val="1"/>
      </w:numPr>
      <w:spacing w:before="240" w:after="60"/>
      <w:outlineLvl w:val="6"/>
    </w:pPr>
  </w:style>
  <w:style w:type="paragraph" w:styleId="Ttulo8">
    <w:name w:val="heading 8"/>
    <w:basedOn w:val="Normal"/>
    <w:next w:val="Normal"/>
    <w:link w:val="Ttulo8Char"/>
    <w:uiPriority w:val="9"/>
    <w:qFormat/>
    <w:rsid w:val="00CC29AC"/>
    <w:pPr>
      <w:numPr>
        <w:ilvl w:val="7"/>
        <w:numId w:val="1"/>
      </w:numPr>
      <w:spacing w:before="240" w:after="60"/>
      <w:outlineLvl w:val="7"/>
    </w:pPr>
    <w:rPr>
      <w:i/>
      <w:iCs/>
    </w:rPr>
  </w:style>
  <w:style w:type="paragraph" w:styleId="Ttulo9">
    <w:name w:val="heading 9"/>
    <w:basedOn w:val="Normal"/>
    <w:next w:val="Normal"/>
    <w:link w:val="Ttulo9Char"/>
    <w:uiPriority w:val="9"/>
    <w:qFormat/>
    <w:rsid w:val="00CC29AC"/>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C29AC"/>
    <w:pPr>
      <w:tabs>
        <w:tab w:val="center" w:pos="4252"/>
        <w:tab w:val="right" w:pos="8504"/>
      </w:tabs>
    </w:pPr>
  </w:style>
  <w:style w:type="character" w:customStyle="1" w:styleId="CabealhoChar">
    <w:name w:val="Cabeçalho Char"/>
    <w:basedOn w:val="Fontepargpadro"/>
    <w:link w:val="Cabealho"/>
    <w:uiPriority w:val="99"/>
    <w:rsid w:val="00CC29AC"/>
  </w:style>
  <w:style w:type="paragraph" w:styleId="Rodap">
    <w:name w:val="footer"/>
    <w:basedOn w:val="Normal"/>
    <w:link w:val="RodapChar"/>
    <w:unhideWhenUsed/>
    <w:rsid w:val="00CC29AC"/>
    <w:pPr>
      <w:tabs>
        <w:tab w:val="center" w:pos="4252"/>
        <w:tab w:val="right" w:pos="8504"/>
      </w:tabs>
    </w:pPr>
  </w:style>
  <w:style w:type="character" w:customStyle="1" w:styleId="RodapChar">
    <w:name w:val="Rodapé Char"/>
    <w:basedOn w:val="Fontepargpadro"/>
    <w:link w:val="Rodap"/>
    <w:uiPriority w:val="99"/>
    <w:rsid w:val="00CC29AC"/>
  </w:style>
  <w:style w:type="paragraph" w:styleId="Ttulo">
    <w:name w:val="Title"/>
    <w:basedOn w:val="Normal"/>
    <w:next w:val="Normal"/>
    <w:link w:val="TtuloChar"/>
    <w:qFormat/>
    <w:rsid w:val="00CC29AC"/>
    <w:pPr>
      <w:spacing w:before="480" w:after="360"/>
      <w:jc w:val="both"/>
    </w:pPr>
    <w:rPr>
      <w:rFonts w:ascii="Arial" w:eastAsia="Times New Roman" w:hAnsi="Arial"/>
      <w:b/>
      <w:caps/>
      <w:sz w:val="28"/>
      <w:szCs w:val="20"/>
      <w:lang w:eastAsia="en-US"/>
    </w:rPr>
  </w:style>
  <w:style w:type="character" w:customStyle="1" w:styleId="TtuloChar">
    <w:name w:val="Título Char"/>
    <w:basedOn w:val="Fontepargpadro"/>
    <w:link w:val="Ttulo"/>
    <w:rsid w:val="00CC29AC"/>
    <w:rPr>
      <w:rFonts w:ascii="Arial" w:eastAsia="Times New Roman" w:hAnsi="Arial" w:cs="Times New Roman"/>
      <w:b/>
      <w:caps/>
      <w:sz w:val="28"/>
      <w:szCs w:val="20"/>
    </w:rPr>
  </w:style>
  <w:style w:type="character" w:styleId="Hyperlink">
    <w:name w:val="Hyperlink"/>
    <w:uiPriority w:val="99"/>
    <w:rsid w:val="00CC29AC"/>
    <w:rPr>
      <w:color w:val="0000FF"/>
      <w:u w:val="single"/>
    </w:rPr>
  </w:style>
  <w:style w:type="paragraph" w:styleId="Subttulo">
    <w:name w:val="Subtitle"/>
    <w:basedOn w:val="Normal"/>
    <w:next w:val="Normal"/>
    <w:link w:val="SubttuloChar"/>
    <w:uiPriority w:val="11"/>
    <w:qFormat/>
    <w:rsid w:val="00CC29AC"/>
    <w:pPr>
      <w:keepNext/>
      <w:widowControl w:val="0"/>
      <w:suppressAutoHyphens/>
      <w:spacing w:before="240" w:after="120"/>
      <w:jc w:val="center"/>
    </w:pPr>
    <w:rPr>
      <w:rFonts w:ascii="Arial" w:eastAsia="MS Mincho" w:hAnsi="Arial" w:cs="Tahoma"/>
      <w:i/>
      <w:iCs/>
      <w:sz w:val="28"/>
      <w:szCs w:val="28"/>
      <w:lang w:eastAsia="pt-BR"/>
    </w:rPr>
  </w:style>
  <w:style w:type="character" w:customStyle="1" w:styleId="SubttuloChar">
    <w:name w:val="Subtítulo Char"/>
    <w:basedOn w:val="Fontepargpadro"/>
    <w:link w:val="Subttulo"/>
    <w:uiPriority w:val="11"/>
    <w:rsid w:val="00CC29AC"/>
    <w:rPr>
      <w:rFonts w:ascii="Arial" w:eastAsia="MS Mincho" w:hAnsi="Arial" w:cs="Tahoma"/>
      <w:i/>
      <w:iCs/>
      <w:sz w:val="28"/>
      <w:szCs w:val="28"/>
      <w:lang w:eastAsia="pt-BR"/>
    </w:rPr>
  </w:style>
  <w:style w:type="paragraph" w:customStyle="1" w:styleId="CabealhodeTabela">
    <w:name w:val="Cabeçalho de Tabela"/>
    <w:basedOn w:val="Normal"/>
    <w:rsid w:val="00CC29AC"/>
    <w:pPr>
      <w:spacing w:before="60" w:after="60"/>
      <w:jc w:val="center"/>
    </w:pPr>
    <w:rPr>
      <w:rFonts w:eastAsia="Times New Roman"/>
      <w:b/>
      <w:szCs w:val="20"/>
      <w:lang w:eastAsia="pt-BR"/>
    </w:rPr>
  </w:style>
  <w:style w:type="paragraph" w:customStyle="1" w:styleId="DetalhedeReviso">
    <w:name w:val="Detalhe de Revisão"/>
    <w:basedOn w:val="Normal"/>
    <w:rsid w:val="00CC29AC"/>
    <w:pPr>
      <w:spacing w:before="60" w:after="60"/>
      <w:ind w:left="720"/>
    </w:pPr>
    <w:rPr>
      <w:rFonts w:ascii="Arial" w:eastAsia="Times New Roman" w:hAnsi="Arial"/>
      <w:sz w:val="20"/>
      <w:szCs w:val="20"/>
      <w:lang w:eastAsia="pt-BR"/>
    </w:rPr>
  </w:style>
  <w:style w:type="character" w:customStyle="1" w:styleId="Ttulo1Char">
    <w:name w:val="Título 1 Char"/>
    <w:basedOn w:val="Fontepargpadro"/>
    <w:uiPriority w:val="9"/>
    <w:rsid w:val="00CC29AC"/>
    <w:rPr>
      <w:rFonts w:asciiTheme="majorHAnsi" w:eastAsiaTheme="majorEastAsia" w:hAnsiTheme="majorHAnsi" w:cstheme="majorBidi"/>
      <w:b/>
      <w:bCs/>
      <w:color w:val="365F91" w:themeColor="accent1" w:themeShade="BF"/>
      <w:sz w:val="28"/>
      <w:szCs w:val="28"/>
      <w:lang w:val="en-US" w:eastAsia="zh-CN"/>
    </w:rPr>
  </w:style>
  <w:style w:type="character" w:customStyle="1" w:styleId="Ttulo2Char">
    <w:name w:val="Título 2 Char"/>
    <w:basedOn w:val="Fontepargpadro"/>
    <w:uiPriority w:val="9"/>
    <w:semiHidden/>
    <w:rsid w:val="00CC29AC"/>
    <w:rPr>
      <w:rFonts w:asciiTheme="majorHAnsi" w:eastAsiaTheme="majorEastAsia" w:hAnsiTheme="majorHAnsi" w:cstheme="majorBidi"/>
      <w:b/>
      <w:bCs/>
      <w:color w:val="4F81BD" w:themeColor="accent1"/>
      <w:sz w:val="26"/>
      <w:szCs w:val="26"/>
      <w:lang w:val="en-US" w:eastAsia="zh-CN"/>
    </w:rPr>
  </w:style>
  <w:style w:type="character" w:customStyle="1" w:styleId="Ttulo3Char">
    <w:name w:val="Título 3 Char"/>
    <w:basedOn w:val="Fontepargpadro"/>
    <w:link w:val="Ttulo3"/>
    <w:uiPriority w:val="9"/>
    <w:rsid w:val="00CC29AC"/>
    <w:rPr>
      <w:rFonts w:ascii="Arial" w:eastAsia="SimSun" w:hAnsi="Arial" w:cs="Arial"/>
      <w:i/>
      <w:iCs/>
      <w:sz w:val="28"/>
      <w:szCs w:val="28"/>
      <w:lang w:eastAsia="zh-CN"/>
    </w:rPr>
  </w:style>
  <w:style w:type="character" w:customStyle="1" w:styleId="Ttulo4Char">
    <w:name w:val="Título 4 Char"/>
    <w:basedOn w:val="Fontepargpadro"/>
    <w:link w:val="Ttulo4"/>
    <w:uiPriority w:val="99"/>
    <w:rsid w:val="00CC29AC"/>
    <w:rPr>
      <w:rFonts w:ascii="Times New Roman" w:eastAsia="SimSun" w:hAnsi="Times New Roman" w:cs="Times New Roman"/>
      <w:sz w:val="28"/>
      <w:szCs w:val="28"/>
      <w:lang w:val="en-US" w:eastAsia="zh-CN"/>
    </w:rPr>
  </w:style>
  <w:style w:type="character" w:customStyle="1" w:styleId="Ttulo5Char">
    <w:name w:val="Título 5 Char"/>
    <w:basedOn w:val="Fontepargpadro"/>
    <w:link w:val="Ttulo5"/>
    <w:uiPriority w:val="99"/>
    <w:rsid w:val="00CC29AC"/>
    <w:rPr>
      <w:rFonts w:ascii="Times New Roman" w:eastAsia="SimSun" w:hAnsi="Times New Roman" w:cs="Times New Roman"/>
      <w:b/>
      <w:bCs/>
      <w:i/>
      <w:iCs/>
      <w:sz w:val="26"/>
      <w:szCs w:val="26"/>
      <w:lang w:val="en-US" w:eastAsia="zh-CN"/>
    </w:rPr>
  </w:style>
  <w:style w:type="character" w:customStyle="1" w:styleId="Ttulo6Char">
    <w:name w:val="Título 6 Char"/>
    <w:basedOn w:val="Fontepargpadro"/>
    <w:link w:val="Ttulo6"/>
    <w:uiPriority w:val="99"/>
    <w:rsid w:val="00CC29AC"/>
    <w:rPr>
      <w:rFonts w:ascii="Times New Roman" w:eastAsia="SimSun" w:hAnsi="Times New Roman" w:cs="Times New Roman"/>
      <w:b/>
      <w:bCs/>
      <w:lang w:val="en-US" w:eastAsia="zh-CN"/>
    </w:rPr>
  </w:style>
  <w:style w:type="character" w:customStyle="1" w:styleId="Ttulo7Char">
    <w:name w:val="Título 7 Char"/>
    <w:basedOn w:val="Fontepargpadro"/>
    <w:link w:val="Ttulo7"/>
    <w:uiPriority w:val="99"/>
    <w:rsid w:val="00CC29AC"/>
    <w:rPr>
      <w:rFonts w:ascii="Times New Roman" w:eastAsia="SimSun" w:hAnsi="Times New Roman" w:cs="Times New Roman"/>
      <w:sz w:val="24"/>
      <w:szCs w:val="24"/>
      <w:lang w:val="en-US" w:eastAsia="zh-CN"/>
    </w:rPr>
  </w:style>
  <w:style w:type="character" w:customStyle="1" w:styleId="Ttulo8Char">
    <w:name w:val="Título 8 Char"/>
    <w:basedOn w:val="Fontepargpadro"/>
    <w:link w:val="Ttulo8"/>
    <w:uiPriority w:val="99"/>
    <w:rsid w:val="00CC29AC"/>
    <w:rPr>
      <w:rFonts w:ascii="Times New Roman" w:eastAsia="SimSun" w:hAnsi="Times New Roman" w:cs="Times New Roman"/>
      <w:i/>
      <w:iCs/>
      <w:sz w:val="24"/>
      <w:szCs w:val="24"/>
      <w:lang w:val="en-US" w:eastAsia="zh-CN"/>
    </w:rPr>
  </w:style>
  <w:style w:type="character" w:customStyle="1" w:styleId="Ttulo9Char">
    <w:name w:val="Título 9 Char"/>
    <w:basedOn w:val="Fontepargpadro"/>
    <w:link w:val="Ttulo9"/>
    <w:uiPriority w:val="99"/>
    <w:rsid w:val="00CC29AC"/>
    <w:rPr>
      <w:rFonts w:ascii="Arial" w:eastAsia="SimSun" w:hAnsi="Arial" w:cs="Arial"/>
      <w:lang w:val="en-US" w:eastAsia="zh-CN"/>
    </w:rPr>
  </w:style>
  <w:style w:type="character" w:customStyle="1" w:styleId="Ttulo1Char1">
    <w:name w:val="Título 1 Char1"/>
    <w:link w:val="Ttulo1"/>
    <w:uiPriority w:val="9"/>
    <w:locked/>
    <w:rsid w:val="00CC29AC"/>
    <w:rPr>
      <w:rFonts w:ascii="Arial Bold" w:eastAsia="SimSun" w:hAnsi="Arial Bold" w:cs="Arial Bold"/>
      <w:b/>
      <w:bCs/>
      <w:kern w:val="32"/>
      <w:sz w:val="40"/>
      <w:szCs w:val="40"/>
      <w:shd w:val="clear" w:color="auto" w:fill="E6E6E6"/>
      <w:lang w:eastAsia="zh-CN"/>
    </w:rPr>
  </w:style>
  <w:style w:type="character" w:customStyle="1" w:styleId="Ttulo2Char1">
    <w:name w:val="Título 2 Char1"/>
    <w:link w:val="Ttulo2"/>
    <w:uiPriority w:val="99"/>
    <w:locked/>
    <w:rsid w:val="00CC29AC"/>
    <w:rPr>
      <w:rFonts w:ascii="Arial Bold" w:eastAsia="SimSun" w:hAnsi="Arial Bold" w:cs="Arial Bold"/>
      <w:b/>
      <w:bCs/>
      <w:sz w:val="32"/>
      <w:szCs w:val="32"/>
      <w:lang w:val="en-US" w:eastAsia="zh-CN"/>
    </w:rPr>
  </w:style>
  <w:style w:type="numbering" w:customStyle="1" w:styleId="Outline">
    <w:name w:val="Outline"/>
    <w:basedOn w:val="Semlista"/>
    <w:rsid w:val="009B2271"/>
    <w:pPr>
      <w:numPr>
        <w:numId w:val="2"/>
      </w:numPr>
    </w:pPr>
  </w:style>
  <w:style w:type="paragraph" w:styleId="Legenda">
    <w:name w:val="caption"/>
    <w:basedOn w:val="Normal"/>
    <w:next w:val="Normal"/>
    <w:uiPriority w:val="35"/>
    <w:unhideWhenUsed/>
    <w:qFormat/>
    <w:rsid w:val="009B2271"/>
    <w:pPr>
      <w:spacing w:after="200"/>
    </w:pPr>
    <w:rPr>
      <w:rFonts w:asciiTheme="minorHAnsi" w:eastAsiaTheme="minorEastAsia" w:hAnsiTheme="minorHAnsi" w:cstheme="minorBidi"/>
      <w:i/>
      <w:iCs/>
      <w:color w:val="1F497D" w:themeColor="text2"/>
      <w:sz w:val="18"/>
      <w:szCs w:val="18"/>
      <w:lang w:eastAsia="pt-BR"/>
    </w:rPr>
  </w:style>
  <w:style w:type="paragraph" w:customStyle="1" w:styleId="CTMISPargrafo">
    <w:name w:val="CTM/IS Parágrafo"/>
    <w:basedOn w:val="Normal"/>
    <w:rsid w:val="009B2271"/>
    <w:pPr>
      <w:shd w:val="clear" w:color="auto" w:fill="FFFFFF"/>
      <w:spacing w:before="120" w:after="160" w:line="360" w:lineRule="auto"/>
      <w:ind w:left="567"/>
      <w:jc w:val="both"/>
    </w:pPr>
    <w:rPr>
      <w:rFonts w:ascii="Arial" w:eastAsiaTheme="minorEastAsia" w:hAnsi="Arial" w:cstheme="minorBidi"/>
      <w:color w:val="000000"/>
      <w:sz w:val="18"/>
      <w:szCs w:val="22"/>
      <w:lang w:eastAsia="ar-SA"/>
    </w:rPr>
  </w:style>
  <w:style w:type="paragraph" w:customStyle="1" w:styleId="CTMISNivel2">
    <w:name w:val="CTM/IS Nivel 2"/>
    <w:basedOn w:val="Normal"/>
    <w:rsid w:val="009B2271"/>
    <w:pPr>
      <w:keepNext/>
      <w:spacing w:before="240" w:after="240" w:line="259" w:lineRule="auto"/>
    </w:pPr>
    <w:rPr>
      <w:rFonts w:ascii="Arial" w:eastAsiaTheme="minorEastAsia" w:hAnsi="Arial" w:cstheme="minorBidi"/>
      <w:b/>
      <w:color w:val="000000"/>
      <w:sz w:val="20"/>
      <w:szCs w:val="22"/>
      <w:lang w:eastAsia="ar-SA"/>
    </w:rPr>
  </w:style>
  <w:style w:type="paragraph" w:customStyle="1" w:styleId="CTMISNvel3">
    <w:name w:val="CTM/IS Nível 3"/>
    <w:basedOn w:val="CTMISNivel2"/>
    <w:rsid w:val="009B2271"/>
    <w:pPr>
      <w:tabs>
        <w:tab w:val="left" w:pos="851"/>
      </w:tabs>
    </w:pPr>
  </w:style>
  <w:style w:type="paragraph" w:customStyle="1" w:styleId="CTMISNvel5">
    <w:name w:val="CTM/IS Nível 5"/>
    <w:basedOn w:val="Normal"/>
    <w:rsid w:val="009B2271"/>
    <w:pPr>
      <w:keepNext/>
      <w:numPr>
        <w:ilvl w:val="4"/>
        <w:numId w:val="2"/>
      </w:numPr>
      <w:spacing w:before="240" w:after="240" w:line="259" w:lineRule="auto"/>
      <w:outlineLvl w:val="4"/>
    </w:pPr>
    <w:rPr>
      <w:rFonts w:ascii="Arial" w:eastAsiaTheme="minorEastAsia" w:hAnsi="Arial" w:cstheme="minorBidi"/>
      <w:color w:val="000000"/>
      <w:sz w:val="20"/>
      <w:szCs w:val="22"/>
      <w:u w:val="single"/>
      <w:lang w:eastAsia="ar-SA"/>
    </w:rPr>
  </w:style>
  <w:style w:type="paragraph" w:customStyle="1" w:styleId="CTMISMarcadores">
    <w:name w:val="CTM/IS Marcadores"/>
    <w:basedOn w:val="CTMISPargrafo"/>
    <w:rsid w:val="009B2271"/>
    <w:pPr>
      <w:spacing w:line="240" w:lineRule="auto"/>
    </w:pPr>
  </w:style>
  <w:style w:type="paragraph" w:styleId="PargrafodaLista">
    <w:name w:val="List Paragraph"/>
    <w:basedOn w:val="Normal"/>
    <w:uiPriority w:val="34"/>
    <w:qFormat/>
    <w:rsid w:val="009B2271"/>
    <w:pPr>
      <w:spacing w:after="160" w:line="259" w:lineRule="auto"/>
      <w:ind w:left="720"/>
      <w:contextualSpacing/>
    </w:pPr>
    <w:rPr>
      <w:rFonts w:asciiTheme="minorHAnsi" w:eastAsiaTheme="minorEastAsia" w:hAnsiTheme="minorHAnsi" w:cstheme="minorBidi"/>
      <w:sz w:val="22"/>
      <w:szCs w:val="22"/>
      <w:lang w:eastAsia="pt-BR"/>
    </w:rPr>
  </w:style>
  <w:style w:type="paragraph" w:styleId="Corpodetexto">
    <w:name w:val="Body Text"/>
    <w:basedOn w:val="Normal"/>
    <w:link w:val="CorpodetextoChar"/>
    <w:unhideWhenUsed/>
    <w:rsid w:val="009B2271"/>
    <w:pPr>
      <w:autoSpaceDE w:val="0"/>
      <w:autoSpaceDN w:val="0"/>
      <w:adjustRightInd w:val="0"/>
      <w:ind w:left="360"/>
    </w:pPr>
    <w:rPr>
      <w:rFonts w:eastAsia="Times New Roman"/>
      <w:iCs/>
      <w:sz w:val="22"/>
      <w:szCs w:val="22"/>
      <w:lang w:eastAsia="en-US"/>
    </w:rPr>
  </w:style>
  <w:style w:type="character" w:customStyle="1" w:styleId="CorpodetextoChar">
    <w:name w:val="Corpo de texto Char"/>
    <w:basedOn w:val="Fontepargpadro"/>
    <w:link w:val="Corpodetexto"/>
    <w:rsid w:val="009B2271"/>
    <w:rPr>
      <w:rFonts w:ascii="Times New Roman" w:eastAsia="Times New Roman" w:hAnsi="Times New Roman" w:cs="Times New Roman"/>
      <w:iCs/>
      <w:lang w:val="en-US"/>
    </w:rPr>
  </w:style>
  <w:style w:type="table" w:customStyle="1" w:styleId="TabeladeGrade1Clara1">
    <w:name w:val="Tabela de Grade 1 Clara1"/>
    <w:basedOn w:val="Tabelanormal"/>
    <w:uiPriority w:val="46"/>
    <w:rsid w:val="009B2271"/>
    <w:pPr>
      <w:spacing w:after="0" w:line="240" w:lineRule="auto"/>
    </w:pPr>
    <w:rPr>
      <w:rFonts w:eastAsiaTheme="minorEastAsia"/>
      <w:lang w:eastAsia="pt-B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adeLista4-nfase51">
    <w:name w:val="Tabela de Lista 4 - Ênfase 51"/>
    <w:basedOn w:val="Tabelanormal"/>
    <w:uiPriority w:val="49"/>
    <w:rsid w:val="009B2271"/>
    <w:pPr>
      <w:spacing w:after="0" w:line="240" w:lineRule="auto"/>
    </w:pPr>
    <w:rPr>
      <w:rFonts w:eastAsiaTheme="minorEastAsia"/>
      <w:lang w:eastAsia="pt-BR"/>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adeGrade4-nfase51">
    <w:name w:val="Tabela de Grade 4 - Ênfase 51"/>
    <w:basedOn w:val="Tabelanormal"/>
    <w:uiPriority w:val="49"/>
    <w:rsid w:val="009B2271"/>
    <w:pPr>
      <w:spacing w:after="0" w:line="240" w:lineRule="auto"/>
    </w:pPr>
    <w:rPr>
      <w:rFonts w:eastAsiaTheme="minorEastAsia"/>
      <w:lang w:eastAsia="pt-BR"/>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debalo">
    <w:name w:val="Balloon Text"/>
    <w:basedOn w:val="Normal"/>
    <w:link w:val="TextodebaloChar"/>
    <w:uiPriority w:val="99"/>
    <w:semiHidden/>
    <w:unhideWhenUsed/>
    <w:rsid w:val="009B2271"/>
    <w:rPr>
      <w:rFonts w:ascii="Tahoma" w:hAnsi="Tahoma" w:cs="Tahoma"/>
      <w:sz w:val="16"/>
      <w:szCs w:val="16"/>
    </w:rPr>
  </w:style>
  <w:style w:type="character" w:customStyle="1" w:styleId="TextodebaloChar">
    <w:name w:val="Texto de balão Char"/>
    <w:basedOn w:val="Fontepargpadro"/>
    <w:link w:val="Textodebalo"/>
    <w:uiPriority w:val="99"/>
    <w:semiHidden/>
    <w:rsid w:val="009B2271"/>
    <w:rPr>
      <w:rFonts w:ascii="Tahoma" w:eastAsia="SimSun" w:hAnsi="Tahoma" w:cs="Tahoma"/>
      <w:sz w:val="16"/>
      <w:szCs w:val="16"/>
      <w:lang w:val="en-US" w:eastAsia="zh-CN"/>
    </w:rPr>
  </w:style>
  <w:style w:type="paragraph" w:styleId="CabealhodoSumrio">
    <w:name w:val="TOC Heading"/>
    <w:basedOn w:val="Ttulo1"/>
    <w:next w:val="Normal"/>
    <w:uiPriority w:val="39"/>
    <w:semiHidden/>
    <w:unhideWhenUsed/>
    <w:qFormat/>
    <w:rsid w:val="006B0D7D"/>
    <w:pPr>
      <w:keepLines/>
      <w:numPr>
        <w:numId w:val="0"/>
      </w:numPr>
      <w:shd w:val="clear" w:color="auto" w:fill="auto"/>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pt-BR"/>
    </w:rPr>
  </w:style>
  <w:style w:type="paragraph" w:styleId="Sumrio1">
    <w:name w:val="toc 1"/>
    <w:basedOn w:val="Normal"/>
    <w:next w:val="Normal"/>
    <w:autoRedefine/>
    <w:uiPriority w:val="39"/>
    <w:unhideWhenUsed/>
    <w:rsid w:val="006B0D7D"/>
    <w:pPr>
      <w:spacing w:after="100"/>
    </w:pPr>
  </w:style>
  <w:style w:type="paragraph" w:styleId="Sumrio2">
    <w:name w:val="toc 2"/>
    <w:basedOn w:val="Normal"/>
    <w:next w:val="Normal"/>
    <w:autoRedefine/>
    <w:uiPriority w:val="39"/>
    <w:unhideWhenUsed/>
    <w:rsid w:val="006B0D7D"/>
    <w:pPr>
      <w:spacing w:after="100"/>
      <w:ind w:left="240"/>
    </w:pPr>
  </w:style>
  <w:style w:type="paragraph" w:styleId="Sumrio3">
    <w:name w:val="toc 3"/>
    <w:basedOn w:val="Normal"/>
    <w:next w:val="Normal"/>
    <w:autoRedefine/>
    <w:uiPriority w:val="39"/>
    <w:unhideWhenUsed/>
    <w:rsid w:val="006B0D7D"/>
    <w:pPr>
      <w:spacing w:after="100"/>
      <w:ind w:left="480"/>
    </w:pPr>
  </w:style>
  <w:style w:type="paragraph" w:customStyle="1" w:styleId="TableContents">
    <w:name w:val="Table Contents"/>
    <w:basedOn w:val="Normal"/>
    <w:rsid w:val="00F13E36"/>
    <w:pPr>
      <w:widowControl w:val="0"/>
      <w:suppressLineNumbers/>
      <w:suppressAutoHyphens/>
      <w:autoSpaceDN w:val="0"/>
      <w:textAlignment w:val="baseline"/>
    </w:pPr>
    <w:rPr>
      <w:rFonts w:cs="Tahoma"/>
      <w:kern w:val="3"/>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cd/E19636-01/819-2326/6n4kfe7dj/index.html"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3.software.ibm.com/ibmdl/pub/software/rational/web/whitepapers/2003/Pbk4p1.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Visio_Drawing1111111111111111.vsdx"/><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9EA6E-8703-44A2-890A-E653CA60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9</Pages>
  <Words>2409</Words>
  <Characters>13010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Ministério da Saúde</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Araujo Manerich</dc:creator>
  <cp:lastModifiedBy>NICOLE SAMPAIO COELHO RODRIGUES</cp:lastModifiedBy>
  <cp:revision>9</cp:revision>
  <cp:lastPrinted>2015-08-14T12:34:00Z</cp:lastPrinted>
  <dcterms:created xsi:type="dcterms:W3CDTF">2017-05-19T17:30:00Z</dcterms:created>
  <dcterms:modified xsi:type="dcterms:W3CDTF">2026-04-21T11:55:00Z</dcterms:modified>
</cp:coreProperties>
</file>