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8C51D" w14:textId="77777777" w:rsidR="00316456" w:rsidRDefault="008C1F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在世界中的表现对比</w:t>
      </w:r>
    </w:p>
    <w:p w14:paraId="5B5EEEAE" w14:textId="77777777" w:rsidR="008C1F7D" w:rsidRDefault="008C1F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近几年受政策影响之后</w:t>
      </w:r>
    </w:p>
    <w:p w14:paraId="63F780DF" w14:textId="77777777" w:rsidR="008C1F7D" w:rsidRDefault="008C1F7D">
      <w:pPr>
        <w:rPr>
          <w:rFonts w:hint="eastAsia"/>
          <w:lang w:eastAsia="zh-CN"/>
        </w:rPr>
      </w:pPr>
    </w:p>
    <w:p w14:paraId="2917C7ED" w14:textId="77777777" w:rsidR="008C1F7D" w:rsidRDefault="008C1F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根据世界银行数据，自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年来，中国的生育率从</w:t>
      </w:r>
      <w:r>
        <w:rPr>
          <w:rFonts w:hint="eastAsia"/>
          <w:lang w:eastAsia="zh-CN"/>
        </w:rPr>
        <w:t>1.74</w:t>
      </w:r>
      <w:r>
        <w:rPr>
          <w:rFonts w:hint="eastAsia"/>
          <w:lang w:eastAsia="zh-CN"/>
        </w:rPr>
        <w:t>逐渐下滑至</w:t>
      </w:r>
      <w:r>
        <w:rPr>
          <w:rFonts w:hint="eastAsia"/>
          <w:lang w:eastAsia="zh-CN"/>
        </w:rPr>
        <w:t>2016</w:t>
      </w:r>
      <w:r>
        <w:rPr>
          <w:rFonts w:hint="eastAsia"/>
          <w:lang w:eastAsia="zh-CN"/>
        </w:rPr>
        <w:t>年的</w:t>
      </w:r>
      <w:r>
        <w:rPr>
          <w:rFonts w:hint="eastAsia"/>
          <w:lang w:eastAsia="zh-CN"/>
        </w:rPr>
        <w:t>1.62</w:t>
      </w:r>
      <w:r>
        <w:rPr>
          <w:rFonts w:hint="eastAsia"/>
          <w:lang w:eastAsia="zh-CN"/>
        </w:rPr>
        <w:t>，</w:t>
      </w:r>
      <w:r w:rsidR="005977FA">
        <w:rPr>
          <w:rFonts w:hint="eastAsia"/>
          <w:lang w:eastAsia="zh-CN"/>
        </w:rPr>
        <w:t>其中</w:t>
      </w:r>
      <w:r w:rsidR="00292BDE">
        <w:rPr>
          <w:rFonts w:hint="eastAsia"/>
          <w:lang w:eastAsia="zh-CN"/>
        </w:rPr>
        <w:t>2011</w:t>
      </w:r>
      <w:r w:rsidR="005977FA">
        <w:rPr>
          <w:rFonts w:hint="eastAsia"/>
          <w:lang w:eastAsia="zh-CN"/>
        </w:rPr>
        <w:t>年最低，为</w:t>
      </w:r>
      <w:r w:rsidR="00292BDE">
        <w:rPr>
          <w:rFonts w:hint="eastAsia"/>
          <w:lang w:eastAsia="zh-CN"/>
        </w:rPr>
        <w:t>1.59</w:t>
      </w:r>
      <w:r w:rsidR="00292BDE">
        <w:rPr>
          <w:rFonts w:hint="eastAsia"/>
          <w:lang w:eastAsia="zh-CN"/>
        </w:rPr>
        <w:t>，</w:t>
      </w:r>
      <w:r w:rsidR="00776CA4">
        <w:rPr>
          <w:rFonts w:hint="eastAsia"/>
          <w:lang w:eastAsia="zh-CN"/>
        </w:rPr>
        <w:t>然而世界总生育率大约在</w:t>
      </w:r>
      <w:r w:rsidR="00776CA4">
        <w:rPr>
          <w:rFonts w:hint="eastAsia"/>
          <w:lang w:eastAsia="zh-CN"/>
        </w:rPr>
        <w:t>2.5</w:t>
      </w:r>
      <w:r w:rsidR="00776CA4">
        <w:rPr>
          <w:rFonts w:hint="eastAsia"/>
          <w:lang w:eastAsia="zh-CN"/>
        </w:rPr>
        <w:t>左右浮动。我国生育率现在与</w:t>
      </w:r>
      <w:r>
        <w:rPr>
          <w:rFonts w:hint="eastAsia"/>
          <w:lang w:eastAsia="zh-CN"/>
        </w:rPr>
        <w:t>欧洲多个发达国家、美国、</w:t>
      </w:r>
      <w:r w:rsidR="008A5685">
        <w:rPr>
          <w:rFonts w:hint="eastAsia"/>
          <w:lang w:eastAsia="zh-CN"/>
        </w:rPr>
        <w:t>加拿大等齐平。低生育率意味着。。。</w:t>
      </w:r>
    </w:p>
    <w:p w14:paraId="105D8B91" w14:textId="77777777" w:rsidR="008C1F7D" w:rsidRDefault="008C1F7D">
      <w:pPr>
        <w:rPr>
          <w:rFonts w:hint="eastAsia"/>
          <w:lang w:eastAsia="zh-CN"/>
        </w:rPr>
      </w:pPr>
    </w:p>
    <w:p w14:paraId="6FC0038D" w14:textId="77777777" w:rsidR="008C1F7D" w:rsidRDefault="008C1F7D" w:rsidP="00DD2686">
      <w:pPr>
        <w:ind w:left="4320"/>
        <w:rPr>
          <w:rFonts w:hint="eastAsia"/>
          <w:lang w:eastAsia="zh-CN"/>
        </w:rPr>
      </w:pPr>
      <w:r w:rsidRPr="008C1F7D">
        <w:rPr>
          <w:rFonts w:hint="eastAsia"/>
          <w:lang w:eastAsia="zh-CN"/>
        </w:rPr>
        <w:t>中国人民大学社会与人口学院院长、国家卫生计生委专家委员会委员、中国人口学会会长翟振武</w:t>
      </w:r>
      <w:r>
        <w:rPr>
          <w:rFonts w:hint="eastAsia"/>
          <w:lang w:eastAsia="zh-CN"/>
        </w:rPr>
        <w:t>表示，</w:t>
      </w:r>
      <w:r w:rsidRPr="008C1F7D">
        <w:rPr>
          <w:rFonts w:hint="eastAsia"/>
          <w:lang w:eastAsia="zh-CN"/>
        </w:rPr>
        <w:t>1.5-1.6</w:t>
      </w:r>
      <w:r w:rsidRPr="008C1F7D">
        <w:rPr>
          <w:rFonts w:hint="eastAsia"/>
          <w:lang w:eastAsia="zh-CN"/>
        </w:rPr>
        <w:t>相当于欧洲平均水平。在几年前，国家人口发展战略研究提出，从综合协调发展的角度来看，中国的总和生育率水平在未来二三十年内维持在</w:t>
      </w:r>
      <w:r w:rsidRPr="008C1F7D">
        <w:rPr>
          <w:rFonts w:hint="eastAsia"/>
          <w:lang w:eastAsia="zh-CN"/>
        </w:rPr>
        <w:t>1.8</w:t>
      </w:r>
      <w:r w:rsidRPr="008C1F7D">
        <w:rPr>
          <w:rFonts w:hint="eastAsia"/>
          <w:lang w:eastAsia="zh-CN"/>
        </w:rPr>
        <w:t>左右比较合适，过高过低都不利于中国经济社会的可持续发展。</w:t>
      </w:r>
    </w:p>
    <w:p w14:paraId="34553C2C" w14:textId="77777777" w:rsidR="00DD2686" w:rsidRDefault="00DD2686" w:rsidP="00DD2686">
      <w:pPr>
        <w:rPr>
          <w:rFonts w:hint="eastAsia"/>
          <w:lang w:eastAsia="zh-CN"/>
        </w:rPr>
      </w:pPr>
    </w:p>
    <w:p w14:paraId="44F238E1" w14:textId="77777777" w:rsidR="00DD2686" w:rsidRPr="00DD2686" w:rsidRDefault="00A230BE" w:rsidP="00DD26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+++</w:t>
      </w:r>
    </w:p>
    <w:p w14:paraId="1B7CE1DD" w14:textId="77777777" w:rsidR="00A230BE" w:rsidRDefault="00A230BE" w:rsidP="00A230BE">
      <w:pPr>
        <w:rPr>
          <w:rFonts w:hint="eastAsia"/>
          <w:lang w:eastAsia="zh-CN"/>
        </w:rPr>
      </w:pPr>
    </w:p>
    <w:p w14:paraId="20F191C3" w14:textId="77777777" w:rsidR="00A230BE" w:rsidRDefault="00A230BE" w:rsidP="00A230BE">
      <w:pPr>
        <w:rPr>
          <w:rFonts w:hint="eastAsia"/>
          <w:lang w:eastAsia="zh-CN"/>
        </w:rPr>
      </w:pPr>
    </w:p>
    <w:p w14:paraId="6E719B56" w14:textId="77777777" w:rsidR="00D44980" w:rsidRDefault="00A230BE" w:rsidP="00A230BE">
      <w:pPr>
        <w:ind w:left="3600" w:hanging="3600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C61080">
        <w:rPr>
          <w:rFonts w:hint="eastAsia"/>
          <w:lang w:eastAsia="zh-CN"/>
        </w:rPr>
        <w:t xml:space="preserve"> </w:t>
      </w:r>
      <w:r w:rsidR="00C61080" w:rsidRPr="00C61080">
        <w:rPr>
          <w:rFonts w:hint="eastAsia"/>
          <w:lang w:eastAsia="zh-CN"/>
        </w:rPr>
        <w:t>1949</w:t>
      </w:r>
      <w:r w:rsidR="00C61080" w:rsidRPr="00C61080">
        <w:rPr>
          <w:rFonts w:hint="eastAsia"/>
          <w:lang w:eastAsia="zh-CN"/>
        </w:rPr>
        <w:t>年以来生育政策主要经历四个阶段的变化：</w:t>
      </w:r>
    </w:p>
    <w:p w14:paraId="1761269C" w14:textId="77777777" w:rsidR="00D44980" w:rsidRDefault="00C61080" w:rsidP="00A230BE">
      <w:pPr>
        <w:ind w:left="2880" w:firstLine="720"/>
        <w:rPr>
          <w:rFonts w:hint="eastAsia"/>
          <w:lang w:eastAsia="zh-CN"/>
        </w:rPr>
      </w:pPr>
      <w:r w:rsidRPr="00C61080">
        <w:rPr>
          <w:rFonts w:hint="eastAsia"/>
          <w:lang w:eastAsia="zh-CN"/>
        </w:rPr>
        <w:t>一是</w:t>
      </w:r>
      <w:r w:rsidRPr="00C61080">
        <w:rPr>
          <w:rFonts w:hint="eastAsia"/>
          <w:lang w:eastAsia="zh-CN"/>
        </w:rPr>
        <w:t>1949-1953</w:t>
      </w:r>
      <w:r w:rsidRPr="00C61080">
        <w:rPr>
          <w:rFonts w:hint="eastAsia"/>
          <w:lang w:eastAsia="zh-CN"/>
        </w:rPr>
        <w:t>年鼓励生育阶段：限制节育及人工流产。</w:t>
      </w:r>
    </w:p>
    <w:p w14:paraId="0512E599" w14:textId="77777777" w:rsidR="00D44980" w:rsidRDefault="00C61080" w:rsidP="00A230BE">
      <w:pPr>
        <w:ind w:left="3600"/>
        <w:rPr>
          <w:rFonts w:hint="eastAsia"/>
          <w:lang w:eastAsia="zh-CN"/>
        </w:rPr>
      </w:pPr>
      <w:r w:rsidRPr="00C61080">
        <w:rPr>
          <w:rFonts w:hint="eastAsia"/>
          <w:lang w:eastAsia="zh-CN"/>
        </w:rPr>
        <w:t>二是</w:t>
      </w:r>
      <w:r w:rsidRPr="00C61080">
        <w:rPr>
          <w:rFonts w:hint="eastAsia"/>
          <w:lang w:eastAsia="zh-CN"/>
        </w:rPr>
        <w:t>1954-1977</w:t>
      </w:r>
      <w:r w:rsidRPr="00C61080">
        <w:rPr>
          <w:rFonts w:hint="eastAsia"/>
          <w:lang w:eastAsia="zh-CN"/>
        </w:rPr>
        <w:t>年宽松计划生育阶段：从节制生育到“晚稀少”政策。</w:t>
      </w:r>
    </w:p>
    <w:p w14:paraId="40FED787" w14:textId="77777777" w:rsidR="00D44980" w:rsidRDefault="00C61080" w:rsidP="00A230BE">
      <w:pPr>
        <w:ind w:left="2880" w:firstLine="720"/>
        <w:rPr>
          <w:rFonts w:hint="eastAsia"/>
          <w:lang w:eastAsia="zh-CN"/>
        </w:rPr>
      </w:pPr>
      <w:r w:rsidRPr="00C61080">
        <w:rPr>
          <w:rFonts w:hint="eastAsia"/>
          <w:lang w:eastAsia="zh-CN"/>
        </w:rPr>
        <w:t>三是</w:t>
      </w:r>
      <w:r w:rsidRPr="00C61080">
        <w:rPr>
          <w:rFonts w:hint="eastAsia"/>
          <w:lang w:eastAsia="zh-CN"/>
        </w:rPr>
        <w:t>1978-2013</w:t>
      </w:r>
      <w:r w:rsidRPr="00C61080">
        <w:rPr>
          <w:rFonts w:hint="eastAsia"/>
          <w:lang w:eastAsia="zh-CN"/>
        </w:rPr>
        <w:t>年严格计划生育阶段：独生子女政策、“一孩半”政策、“双独二孩”政策。</w:t>
      </w:r>
    </w:p>
    <w:p w14:paraId="0B9F31AF" w14:textId="77777777" w:rsidR="00C61080" w:rsidRDefault="00C61080" w:rsidP="00A230BE">
      <w:pPr>
        <w:ind w:left="2880" w:firstLine="720"/>
        <w:rPr>
          <w:rFonts w:hint="eastAsia"/>
          <w:lang w:eastAsia="zh-CN"/>
        </w:rPr>
      </w:pPr>
      <w:r w:rsidRPr="00C61080">
        <w:rPr>
          <w:rFonts w:hint="eastAsia"/>
          <w:lang w:eastAsia="zh-CN"/>
        </w:rPr>
        <w:t>四是</w:t>
      </w:r>
      <w:r w:rsidRPr="00C61080">
        <w:rPr>
          <w:rFonts w:hint="eastAsia"/>
          <w:lang w:eastAsia="zh-CN"/>
        </w:rPr>
        <w:t>2014</w:t>
      </w:r>
      <w:r w:rsidRPr="00C61080">
        <w:rPr>
          <w:rFonts w:hint="eastAsia"/>
          <w:lang w:eastAsia="zh-CN"/>
        </w:rPr>
        <w:t>年至今放松计划生育阶段：从“单独二孩”到“全面二孩”。</w:t>
      </w:r>
    </w:p>
    <w:p w14:paraId="7541BFAB" w14:textId="77777777" w:rsidR="00197ACF" w:rsidRDefault="00197ACF">
      <w:pPr>
        <w:rPr>
          <w:rFonts w:hint="eastAsia"/>
          <w:lang w:eastAsia="zh-CN"/>
        </w:rPr>
      </w:pPr>
    </w:p>
    <w:p w14:paraId="7662ECB1" w14:textId="77777777" w:rsidR="00A230BE" w:rsidRDefault="00A230BE">
      <w:pPr>
        <w:rPr>
          <w:rFonts w:hint="eastAsia"/>
          <w:lang w:eastAsia="zh-CN"/>
        </w:rPr>
      </w:pPr>
    </w:p>
    <w:p w14:paraId="4C1F3FF5" w14:textId="77777777" w:rsidR="00A230BE" w:rsidRDefault="00A230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全世界中。。。</w:t>
      </w:r>
      <w:bookmarkStart w:id="0" w:name="_GoBack"/>
      <w:bookmarkEnd w:id="0"/>
    </w:p>
    <w:p w14:paraId="65E56501" w14:textId="77777777" w:rsidR="00197ACF" w:rsidRDefault="00197ACF">
      <w:pPr>
        <w:rPr>
          <w:rFonts w:hint="eastAsia"/>
          <w:lang w:eastAsia="zh-CN"/>
        </w:rPr>
      </w:pPr>
    </w:p>
    <w:p w14:paraId="2C60D0C0" w14:textId="77777777" w:rsidR="00197ACF" w:rsidRDefault="00197ACF">
      <w:pPr>
        <w:rPr>
          <w:rFonts w:hint="eastAsia"/>
          <w:lang w:eastAsia="zh-CN"/>
        </w:rPr>
      </w:pPr>
    </w:p>
    <w:sectPr w:rsidR="00197ACF" w:rsidSect="00E03086">
      <w:pgSz w:w="12240" w:h="15840"/>
      <w:pgMar w:top="1440" w:right="1800" w:bottom="1440" w:left="1800" w:header="850" w:footer="994" w:gutter="0"/>
      <w:cols w:space="480"/>
      <w:docGrid w:type="lines" w:linePitch="326" w:charSpace="111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785"/>
  <w:drawingGridVerticalSpacing w:val="163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7D"/>
    <w:rsid w:val="00197ACF"/>
    <w:rsid w:val="00292BDE"/>
    <w:rsid w:val="00323222"/>
    <w:rsid w:val="003C7AF4"/>
    <w:rsid w:val="004874CF"/>
    <w:rsid w:val="005977FA"/>
    <w:rsid w:val="00701025"/>
    <w:rsid w:val="00776CA4"/>
    <w:rsid w:val="008A5685"/>
    <w:rsid w:val="008C1F7D"/>
    <w:rsid w:val="00987D60"/>
    <w:rsid w:val="00A230BE"/>
    <w:rsid w:val="00C61080"/>
    <w:rsid w:val="00CB0133"/>
    <w:rsid w:val="00D44980"/>
    <w:rsid w:val="00DD2686"/>
    <w:rsid w:val="00E03086"/>
    <w:rsid w:val="00F6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9E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donghanyang2017@gmail.com</dc:creator>
  <cp:keywords/>
  <dc:description/>
  <cp:lastModifiedBy>donghanyang2017@gmail.com</cp:lastModifiedBy>
  <cp:revision>1</cp:revision>
  <dcterms:created xsi:type="dcterms:W3CDTF">2019-01-23T00:01:00Z</dcterms:created>
  <dcterms:modified xsi:type="dcterms:W3CDTF">2019-01-23T00:58:00Z</dcterms:modified>
</cp:coreProperties>
</file>