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4F49E" w14:textId="335A40A6" w:rsidR="00746299" w:rsidRDefault="003551D2">
      <w:pPr>
        <w:rPr>
          <w:rFonts w:ascii="Hiragino Sans GB W3" w:eastAsia="Hiragino Sans GB W3" w:hAnsi="Hiragino Sans GB W3"/>
        </w:rPr>
      </w:pPr>
      <w:r w:rsidRPr="003551D2">
        <w:rPr>
          <w:rFonts w:ascii="Hiragino Sans GB W3" w:eastAsia="Hiragino Sans GB W3" w:hAnsi="Hiragino Sans GB W3"/>
          <w:noProof/>
        </w:rPr>
        <w:drawing>
          <wp:inline distT="0" distB="0" distL="0" distR="0" wp14:anchorId="286EF367" wp14:editId="51168746">
            <wp:extent cx="2110740" cy="31849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82" cy="32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ADA4" w14:textId="3328032A" w:rsidR="00D72B43" w:rsidRPr="00304ACD" w:rsidRDefault="00D72B43">
      <w:pPr>
        <w:rPr>
          <w:rFonts w:ascii="Hiragino Sans GB W3" w:eastAsia="Hiragino Sans GB W3" w:hAnsi="Hiragino Sans GB W3"/>
          <w:b/>
        </w:rPr>
      </w:pPr>
      <w:r w:rsidRPr="00304ACD">
        <w:rPr>
          <w:rFonts w:ascii="Hiragino Sans GB W3" w:eastAsia="Hiragino Sans GB W3" w:hAnsi="Hiragino Sans GB W3" w:hint="eastAsia"/>
          <w:b/>
        </w:rPr>
        <w:t>设计策略的精髓：</w:t>
      </w:r>
    </w:p>
    <w:p w14:paraId="4DD90C71" w14:textId="784B9609" w:rsidR="00746299" w:rsidRPr="00ED49AA" w:rsidRDefault="003551D2">
      <w:pPr>
        <w:rPr>
          <w:rFonts w:ascii="Hiragino Sans GB W3" w:eastAsia="Hiragino Sans GB W3" w:hAnsi="Hiragino Sans GB W3"/>
          <w:sz w:val="18"/>
          <w:szCs w:val="18"/>
        </w:rPr>
      </w:pPr>
      <w:r w:rsidRPr="00ED49AA">
        <w:rPr>
          <w:rFonts w:ascii="Hiragino Sans GB W3" w:eastAsia="Hiragino Sans GB W3" w:hAnsi="Hiragino Sans GB W3" w:hint="eastAsia"/>
          <w:sz w:val="18"/>
          <w:szCs w:val="18"/>
        </w:rPr>
        <w:t>在开始设计之前，你需要</w:t>
      </w:r>
    </w:p>
    <w:p w14:paraId="06C7CAD0" w14:textId="7D34E894" w:rsidR="003551D2" w:rsidRPr="00ED49AA" w:rsidRDefault="003551D2">
      <w:pPr>
        <w:rPr>
          <w:rFonts w:ascii="Hiragino Sans GB W3" w:eastAsia="Hiragino Sans GB W3" w:hAnsi="Hiragino Sans GB W3"/>
          <w:sz w:val="18"/>
          <w:szCs w:val="18"/>
        </w:rPr>
      </w:pPr>
      <w:r w:rsidRPr="00ED49AA">
        <w:rPr>
          <w:rFonts w:ascii="Hiragino Sans GB W3" w:eastAsia="Hiragino Sans GB W3" w:hAnsi="Hiragino Sans GB W3" w:hint="eastAsia"/>
          <w:sz w:val="18"/>
          <w:szCs w:val="18"/>
        </w:rPr>
        <w:t>确定设计些什么？为什么要设计它？</w:t>
      </w:r>
    </w:p>
    <w:p w14:paraId="14257CE4" w14:textId="6C206F19" w:rsidR="003551D2" w:rsidRPr="00ED49AA" w:rsidRDefault="003551D2">
      <w:pPr>
        <w:rPr>
          <w:rFonts w:ascii="Hiragino Sans GB W3" w:eastAsia="Hiragino Sans GB W3" w:hAnsi="Hiragino Sans GB W3"/>
          <w:sz w:val="18"/>
          <w:szCs w:val="18"/>
        </w:rPr>
      </w:pPr>
      <w:r w:rsidRPr="00ED49AA">
        <w:rPr>
          <w:rFonts w:ascii="Hiragino Sans GB W3" w:eastAsia="Hiragino Sans GB W3" w:hAnsi="Hiragino Sans GB W3" w:hint="eastAsia"/>
          <w:sz w:val="18"/>
          <w:szCs w:val="18"/>
        </w:rPr>
        <w:t>哪些东西不需要设计？</w:t>
      </w:r>
    </w:p>
    <w:p w14:paraId="3352FC7B" w14:textId="0B9B25CE" w:rsidR="003551D2" w:rsidRDefault="003551D2">
      <w:pPr>
        <w:rPr>
          <w:rFonts w:ascii="Hiragino Sans GB W3" w:eastAsia="Hiragino Sans GB W3" w:hAnsi="Hiragino Sans GB W3"/>
          <w:sz w:val="18"/>
          <w:szCs w:val="18"/>
        </w:rPr>
      </w:pPr>
      <w:r w:rsidRPr="00ED49AA">
        <w:rPr>
          <w:rFonts w:ascii="Hiragino Sans GB W3" w:eastAsia="Hiragino Sans GB W3" w:hAnsi="Hiragino Sans GB W3" w:hint="eastAsia"/>
          <w:sz w:val="18"/>
          <w:szCs w:val="18"/>
        </w:rPr>
        <w:t>必须清楚这个产品在其同类产品中的定位，以及它与市场上其他类似的产品的差异点在哪儿</w:t>
      </w:r>
      <w:r w:rsidR="005C7498" w:rsidRPr="00ED49AA">
        <w:rPr>
          <w:rFonts w:ascii="Hiragino Sans GB W3" w:eastAsia="Hiragino Sans GB W3" w:hAnsi="Hiragino Sans GB W3" w:hint="eastAsia"/>
          <w:sz w:val="18"/>
          <w:szCs w:val="18"/>
        </w:rPr>
        <w:t>，当然重新定义一个产品类别更好</w:t>
      </w:r>
    </w:p>
    <w:p w14:paraId="3E26DF9F" w14:textId="77777777" w:rsidR="009663A0" w:rsidRPr="00ED49AA" w:rsidRDefault="009663A0">
      <w:pPr>
        <w:rPr>
          <w:rFonts w:ascii="Hiragino Sans GB W3" w:eastAsia="Hiragino Sans GB W3" w:hAnsi="Hiragino Sans GB W3"/>
          <w:sz w:val="18"/>
          <w:szCs w:val="18"/>
        </w:rPr>
      </w:pPr>
    </w:p>
    <w:p w14:paraId="1ABF29FD" w14:textId="01514BCC" w:rsidR="00746299" w:rsidRPr="00674849" w:rsidRDefault="00674849">
      <w:pPr>
        <w:rPr>
          <w:rFonts w:ascii="Hiragino Sans GB W3" w:eastAsia="Hiragino Sans GB W3" w:hAnsi="Hiragino Sans GB W3"/>
          <w:b/>
        </w:rPr>
      </w:pPr>
      <w:r w:rsidRPr="00674849">
        <w:rPr>
          <w:rFonts w:ascii="Hiragino Sans GB W3" w:eastAsia="Hiragino Sans GB W3" w:hAnsi="Hiragino Sans GB W3" w:hint="eastAsia"/>
          <w:b/>
        </w:rPr>
        <w:t>设计策略由几个部分组成：</w:t>
      </w:r>
    </w:p>
    <w:p w14:paraId="318A51B9" w14:textId="534F4469" w:rsidR="00746299" w:rsidRPr="000C7347" w:rsidRDefault="00674849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·将问题和机会框定出来</w:t>
      </w:r>
    </w:p>
    <w:p w14:paraId="23004677" w14:textId="617D053F" w:rsidR="00674849" w:rsidRPr="000C7347" w:rsidRDefault="00674849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·确定要设计产品的主要特色</w:t>
      </w:r>
    </w:p>
    <w:p w14:paraId="143F2458" w14:textId="4D6E7707" w:rsidR="00674849" w:rsidRPr="000C7347" w:rsidRDefault="00674849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·向组织机构可视化的展示并推销设计策略</w:t>
      </w:r>
    </w:p>
    <w:p w14:paraId="0F725DEF" w14:textId="66B52894" w:rsidR="00746299" w:rsidRPr="00DA2ADD" w:rsidRDefault="00674849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·创建实现项目目标的产品路线图和项目计划</w:t>
      </w:r>
    </w:p>
    <w:p w14:paraId="1FE9F5A1" w14:textId="4EE2A3C3" w:rsidR="005B5CA7" w:rsidRDefault="00DA2ADD" w:rsidP="002D0E7D">
      <w:pPr>
        <w:ind w:left="5040"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------</w:t>
      </w:r>
      <w:r w:rsidR="00746299" w:rsidRPr="00746299">
        <w:rPr>
          <w:rFonts w:ascii="Hiragino Sans GB W3" w:eastAsia="Hiragino Sans GB W3" w:hAnsi="Hiragino Sans GB W3" w:hint="eastAsia"/>
        </w:rPr>
        <w:t>《交互设计指南》</w:t>
      </w:r>
    </w:p>
    <w:p w14:paraId="67B13C31" w14:textId="77777777" w:rsidR="00DA2ADD" w:rsidRDefault="00DA2ADD">
      <w:pPr>
        <w:rPr>
          <w:rFonts w:ascii="Hiragino Sans GB W3" w:eastAsia="Hiragino Sans GB W3" w:hAnsi="Hiragino Sans GB W3"/>
        </w:rPr>
      </w:pPr>
    </w:p>
    <w:p w14:paraId="745DB279" w14:textId="77777777" w:rsidR="009663A0" w:rsidRDefault="009663A0">
      <w:pPr>
        <w:rPr>
          <w:rFonts w:ascii="Hiragino Sans GB W3" w:eastAsia="Hiragino Sans GB W3" w:hAnsi="Hiragino Sans GB W3"/>
        </w:rPr>
      </w:pPr>
    </w:p>
    <w:p w14:paraId="4994B262" w14:textId="77777777" w:rsidR="009663A0" w:rsidRDefault="009663A0">
      <w:pPr>
        <w:rPr>
          <w:rFonts w:ascii="Hiragino Sans GB W3" w:eastAsia="Hiragino Sans GB W3" w:hAnsi="Hiragino Sans GB W3"/>
        </w:rPr>
      </w:pPr>
    </w:p>
    <w:p w14:paraId="688C3F21" w14:textId="77777777" w:rsidR="009663A0" w:rsidRDefault="009663A0">
      <w:pPr>
        <w:rPr>
          <w:rFonts w:ascii="Hiragino Sans GB W3" w:eastAsia="Hiragino Sans GB W3" w:hAnsi="Hiragino Sans GB W3"/>
        </w:rPr>
      </w:pPr>
    </w:p>
    <w:p w14:paraId="675EB38C" w14:textId="77777777" w:rsidR="009663A0" w:rsidRDefault="009663A0">
      <w:pPr>
        <w:rPr>
          <w:rFonts w:ascii="Hiragino Sans GB W3" w:eastAsia="Hiragino Sans GB W3" w:hAnsi="Hiragino Sans GB W3"/>
        </w:rPr>
      </w:pPr>
    </w:p>
    <w:p w14:paraId="371AE48A" w14:textId="77777777" w:rsidR="009663A0" w:rsidRDefault="009663A0">
      <w:pPr>
        <w:rPr>
          <w:rFonts w:ascii="Hiragino Sans GB W3" w:eastAsia="Hiragino Sans GB W3" w:hAnsi="Hiragino Sans GB W3"/>
        </w:rPr>
      </w:pPr>
    </w:p>
    <w:p w14:paraId="110DF5C5" w14:textId="2E578CD9" w:rsidR="00F32888" w:rsidRPr="00674849" w:rsidRDefault="00F8482E" w:rsidP="00F32888">
      <w:pPr>
        <w:rPr>
          <w:rFonts w:ascii="Hiragino Sans GB W3" w:eastAsia="Hiragino Sans GB W3" w:hAnsi="Hiragino Sans GB W3"/>
          <w:b/>
        </w:rPr>
      </w:pPr>
      <w:r>
        <w:rPr>
          <w:rFonts w:ascii="Hiragino Sans GB W3" w:eastAsia="Hiragino Sans GB W3" w:hAnsi="Hiragino Sans GB W3" w:hint="eastAsia"/>
          <w:b/>
        </w:rPr>
        <w:lastRenderedPageBreak/>
        <w:t>页面布局设计原则</w:t>
      </w:r>
      <w:r w:rsidR="00F32888" w:rsidRPr="00674849">
        <w:rPr>
          <w:rFonts w:ascii="Hiragino Sans GB W3" w:eastAsia="Hiragino Sans GB W3" w:hAnsi="Hiragino Sans GB W3" w:hint="eastAsia"/>
          <w:b/>
        </w:rPr>
        <w:t>：</w:t>
      </w:r>
    </w:p>
    <w:p w14:paraId="5F9A42F5" w14:textId="22CC6BC6" w:rsidR="00F32888" w:rsidRPr="000C7347" w:rsidRDefault="00F32888" w:rsidP="00F32888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A0395B">
        <w:rPr>
          <w:rFonts w:ascii="Hiragino Sans GB W3" w:eastAsia="Hiragino Sans GB W3" w:hAnsi="Hiragino Sans GB W3" w:hint="eastAsia"/>
          <w:sz w:val="18"/>
          <w:szCs w:val="18"/>
        </w:rPr>
        <w:t>界面布局尽量有秩序，排列整齐，防止过紧或过松，有明显的“区块感”。切记混乱</w:t>
      </w:r>
      <w:r w:rsidR="003932F8"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3C079A47" w14:textId="7201D030" w:rsidR="00F32888" w:rsidRPr="000C7347" w:rsidRDefault="00F32888" w:rsidP="00F32888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630B55">
        <w:rPr>
          <w:rFonts w:ascii="Hiragino Sans GB W3" w:eastAsia="Hiragino Sans GB W3" w:hAnsi="Hiragino Sans GB W3" w:hint="eastAsia"/>
          <w:sz w:val="18"/>
          <w:szCs w:val="18"/>
        </w:rPr>
        <w:t>布局要充分表现其功能性，对于每个区域所代表的功能应有所区别。如：标题区、工作区、提示/帮助区等。</w:t>
      </w:r>
    </w:p>
    <w:p w14:paraId="0AB67781" w14:textId="3DA0DE66" w:rsidR="00F32888" w:rsidRPr="000C7347" w:rsidRDefault="00F32888" w:rsidP="00F32888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B0784A">
        <w:rPr>
          <w:rFonts w:ascii="Hiragino Sans GB W3" w:eastAsia="Hiragino Sans GB W3" w:hAnsi="Hiragino Sans GB W3" w:hint="eastAsia"/>
          <w:sz w:val="18"/>
          <w:szCs w:val="18"/>
        </w:rPr>
        <w:t>页面中最重要的信息所在的模块将是在屏幕中最明显的位置上。并且，应该是最大的。</w:t>
      </w:r>
    </w:p>
    <w:p w14:paraId="15133DF2" w14:textId="64BFDC6A" w:rsidR="00F32888" w:rsidRDefault="00F32888" w:rsidP="00F32888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600937">
        <w:rPr>
          <w:rFonts w:ascii="Hiragino Sans GB W3" w:eastAsia="Hiragino Sans GB W3" w:hAnsi="Hiragino Sans GB W3" w:hint="eastAsia"/>
          <w:sz w:val="18"/>
          <w:szCs w:val="18"/>
        </w:rPr>
        <w:t>布局中的信息需要有明显的标志和简单介绍，比如标题栏和标题等。</w:t>
      </w:r>
    </w:p>
    <w:p w14:paraId="5357A774" w14:textId="37FC81E2" w:rsidR="00600937" w:rsidRDefault="00600937" w:rsidP="00F32888">
      <w:pPr>
        <w:rPr>
          <w:rFonts w:ascii="Hiragino Sans GB W3" w:eastAsia="Hiragino Sans GB W3" w:hAnsi="Hiragino Sans GB W3"/>
          <w:sz w:val="18"/>
          <w:szCs w:val="18"/>
        </w:rPr>
      </w:pPr>
      <w:r>
        <w:rPr>
          <w:rFonts w:ascii="Hiragino Sans GB W3" w:eastAsia="Hiragino Sans GB W3" w:hAnsi="Hiragino Sans GB W3" w:hint="eastAsia"/>
          <w:sz w:val="18"/>
          <w:szCs w:val="18"/>
        </w:rPr>
        <w:t>·信息的</w:t>
      </w:r>
      <w:r w:rsidR="006B2D7F">
        <w:rPr>
          <w:rFonts w:ascii="Hiragino Sans GB W3" w:eastAsia="Hiragino Sans GB W3" w:hAnsi="Hiragino Sans GB W3" w:hint="eastAsia"/>
          <w:sz w:val="18"/>
          <w:szCs w:val="18"/>
        </w:rPr>
        <w:t>位置保证一致性，让用户可以无需重新建立对页面信息分布的理解。</w:t>
      </w:r>
    </w:p>
    <w:p w14:paraId="2647EA9D" w14:textId="77777777" w:rsidR="00A31CFD" w:rsidRDefault="00A31CFD" w:rsidP="00F32888">
      <w:pPr>
        <w:rPr>
          <w:rFonts w:ascii="Hiragino Sans GB W3" w:eastAsia="Hiragino Sans GB W3" w:hAnsi="Hiragino Sans GB W3"/>
          <w:sz w:val="18"/>
          <w:szCs w:val="18"/>
        </w:rPr>
      </w:pPr>
    </w:p>
    <w:p w14:paraId="19796193" w14:textId="46AA2504" w:rsidR="00A31CFD" w:rsidRPr="00674849" w:rsidRDefault="000C11A9" w:rsidP="00A31CFD">
      <w:pPr>
        <w:rPr>
          <w:rFonts w:ascii="Hiragino Sans GB W3" w:eastAsia="Hiragino Sans GB W3" w:hAnsi="Hiragino Sans GB W3"/>
          <w:b/>
        </w:rPr>
      </w:pPr>
      <w:r>
        <w:rPr>
          <w:rFonts w:ascii="Hiragino Sans GB W3" w:eastAsia="Hiragino Sans GB W3" w:hAnsi="Hiragino Sans GB W3" w:hint="eastAsia"/>
          <w:b/>
        </w:rPr>
        <w:t>交互文本</w:t>
      </w:r>
      <w:r w:rsidR="00A31CFD">
        <w:rPr>
          <w:rFonts w:ascii="Hiragino Sans GB W3" w:eastAsia="Hiragino Sans GB W3" w:hAnsi="Hiragino Sans GB W3" w:hint="eastAsia"/>
          <w:b/>
        </w:rPr>
        <w:t>设计原则</w:t>
      </w:r>
      <w:r w:rsidR="00A31CFD" w:rsidRPr="00674849">
        <w:rPr>
          <w:rFonts w:ascii="Hiragino Sans GB W3" w:eastAsia="Hiragino Sans GB W3" w:hAnsi="Hiragino Sans GB W3" w:hint="eastAsia"/>
          <w:b/>
        </w:rPr>
        <w:t>：</w:t>
      </w:r>
    </w:p>
    <w:p w14:paraId="60A11493" w14:textId="34227BD4" w:rsidR="00A31CFD" w:rsidRPr="000C7347" w:rsidRDefault="00A31CFD" w:rsidP="00A31CFD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242986">
        <w:rPr>
          <w:rFonts w:ascii="Hiragino Sans GB W3" w:eastAsia="Hiragino Sans GB W3" w:hAnsi="Hiragino Sans GB W3" w:hint="eastAsia"/>
          <w:sz w:val="18"/>
          <w:szCs w:val="18"/>
        </w:rPr>
        <w:t>表述的信息尽量口语化，不用或少用专业术语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1E9F32E1" w14:textId="0401E1D8" w:rsidR="00A31CFD" w:rsidRPr="000C7347" w:rsidRDefault="00A31CFD" w:rsidP="00A31CFD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3C5458">
        <w:rPr>
          <w:rFonts w:ascii="Hiragino Sans GB W3" w:eastAsia="Hiragino Sans GB W3" w:hAnsi="Hiragino Sans GB W3" w:hint="eastAsia"/>
          <w:sz w:val="18"/>
          <w:szCs w:val="18"/>
        </w:rPr>
        <w:t>表述语气柔和、礼貌，避免使用被动语态、否定句等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5C6FB5A8" w14:textId="48A34C90" w:rsidR="00A31CFD" w:rsidRPr="000C7347" w:rsidRDefault="00A31CFD" w:rsidP="00A31CFD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0A7FD3">
        <w:rPr>
          <w:rFonts w:ascii="Hiragino Sans GB W3" w:eastAsia="Hiragino Sans GB W3" w:hAnsi="Hiragino Sans GB W3" w:hint="eastAsia"/>
          <w:sz w:val="18"/>
          <w:szCs w:val="18"/>
        </w:rPr>
        <w:t>简洁、清楚的表达，文字较多要适当断句，尽量避免左右滚屏，折行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4498D8A7" w14:textId="7282B15B" w:rsidR="00A31CFD" w:rsidRDefault="00A31CFD" w:rsidP="00A31CFD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271A37">
        <w:rPr>
          <w:rFonts w:ascii="Hiragino Sans GB W3" w:eastAsia="Hiragino Sans GB W3" w:hAnsi="Hiragino Sans GB W3" w:hint="eastAsia"/>
          <w:sz w:val="18"/>
          <w:szCs w:val="18"/>
        </w:rPr>
        <w:t>对于同种操作的交互文本，操作行文字保持统一性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36BC6AB7" w14:textId="104B0AAA" w:rsidR="00A31CFD" w:rsidRPr="00DA2ADD" w:rsidRDefault="00A31CFD" w:rsidP="00A31CFD">
      <w:pPr>
        <w:rPr>
          <w:rFonts w:ascii="Hiragino Sans GB W3" w:eastAsia="Hiragino Sans GB W3" w:hAnsi="Hiragino Sans GB W3"/>
          <w:sz w:val="18"/>
          <w:szCs w:val="18"/>
        </w:rPr>
      </w:pPr>
      <w:r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D65CEE">
        <w:rPr>
          <w:rFonts w:ascii="Hiragino Sans GB W3" w:eastAsia="Hiragino Sans GB W3" w:hAnsi="Hiragino Sans GB W3" w:hint="eastAsia"/>
          <w:sz w:val="18"/>
          <w:szCs w:val="18"/>
        </w:rPr>
        <w:t>字体使用默认/标准的字体，大小以用户的视觉清晰分辨为主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30006041" w14:textId="77777777" w:rsidR="00A31CFD" w:rsidRDefault="00A31CFD" w:rsidP="00F32888">
      <w:pPr>
        <w:rPr>
          <w:rFonts w:ascii="Hiragino Sans GB W3" w:eastAsia="Hiragino Sans GB W3" w:hAnsi="Hiragino Sans GB W3"/>
          <w:sz w:val="18"/>
          <w:szCs w:val="18"/>
        </w:rPr>
      </w:pPr>
    </w:p>
    <w:p w14:paraId="60506C69" w14:textId="0E7F1279" w:rsidR="000E0915" w:rsidRPr="00674849" w:rsidRDefault="000E0915" w:rsidP="000E0915">
      <w:pPr>
        <w:rPr>
          <w:rFonts w:ascii="Hiragino Sans GB W3" w:eastAsia="Hiragino Sans GB W3" w:hAnsi="Hiragino Sans GB W3"/>
          <w:b/>
        </w:rPr>
      </w:pPr>
      <w:r>
        <w:rPr>
          <w:rFonts w:ascii="Hiragino Sans GB W3" w:eastAsia="Hiragino Sans GB W3" w:hAnsi="Hiragino Sans GB W3" w:hint="eastAsia"/>
          <w:b/>
        </w:rPr>
        <w:t>界面颜色设计原则</w:t>
      </w:r>
      <w:r w:rsidRPr="00674849">
        <w:rPr>
          <w:rFonts w:ascii="Hiragino Sans GB W3" w:eastAsia="Hiragino Sans GB W3" w:hAnsi="Hiragino Sans GB W3" w:hint="eastAsia"/>
          <w:b/>
        </w:rPr>
        <w:t>：</w:t>
      </w:r>
    </w:p>
    <w:p w14:paraId="085BE22C" w14:textId="3033684A" w:rsidR="000E0915" w:rsidRPr="000C7347" w:rsidRDefault="000E0915" w:rsidP="000E0915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910C60">
        <w:rPr>
          <w:rFonts w:ascii="Hiragino Sans GB W3" w:eastAsia="Hiragino Sans GB W3" w:hAnsi="Hiragino Sans GB W3" w:hint="eastAsia"/>
          <w:sz w:val="18"/>
          <w:szCs w:val="18"/>
        </w:rPr>
        <w:t>根据不同的产品使用“场景”，选择其合适的颜色。如，管理界面经常使用蓝色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48006649" w14:textId="76518B0B" w:rsidR="000E0915" w:rsidRPr="000C7347" w:rsidRDefault="000E0915" w:rsidP="000E0915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6D10B1">
        <w:rPr>
          <w:rFonts w:ascii="Hiragino Sans GB W3" w:eastAsia="Hiragino Sans GB W3" w:hAnsi="Hiragino Sans GB W3" w:hint="eastAsia"/>
          <w:sz w:val="18"/>
          <w:szCs w:val="18"/>
        </w:rPr>
        <w:t>考虑颜色对用户的心理和文化的影响。比如，黄色代表警告，绿色代表成功等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5260D01E" w14:textId="18EC27A2" w:rsidR="000E0915" w:rsidRPr="000C7347" w:rsidRDefault="000E0915" w:rsidP="000E0915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E52381">
        <w:rPr>
          <w:rFonts w:ascii="Hiragino Sans GB W3" w:eastAsia="Hiragino Sans GB W3" w:hAnsi="Hiragino Sans GB W3" w:hint="eastAsia"/>
          <w:sz w:val="18"/>
          <w:szCs w:val="18"/>
        </w:rPr>
        <w:t>避免界面中同时出现</w:t>
      </w:r>
      <w:r w:rsidR="003A773E">
        <w:rPr>
          <w:rFonts w:ascii="Hiragino Sans GB W3" w:eastAsia="Hiragino Sans GB W3" w:hAnsi="Hiragino Sans GB W3" w:hint="eastAsia"/>
          <w:sz w:val="18"/>
          <w:szCs w:val="18"/>
        </w:rPr>
        <w:t>3种以上的颜色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671CE151" w14:textId="6C3BFD7A" w:rsidR="000E0915" w:rsidRDefault="000E0915" w:rsidP="000E0915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931304">
        <w:rPr>
          <w:rFonts w:ascii="Hiragino Sans GB W3" w:eastAsia="Hiragino Sans GB W3" w:hAnsi="Hiragino Sans GB W3" w:hint="eastAsia"/>
          <w:sz w:val="18"/>
          <w:szCs w:val="18"/>
        </w:rPr>
        <w:t>颜色的对比度明显，如在深色的背景中使用浅色的文字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59FCD922" w14:textId="1AAB2854" w:rsidR="000E0915" w:rsidRPr="00DA2ADD" w:rsidRDefault="000E0915" w:rsidP="000E0915">
      <w:pPr>
        <w:rPr>
          <w:rFonts w:ascii="Hiragino Sans GB W3" w:eastAsia="Hiragino Sans GB W3" w:hAnsi="Hiragino Sans GB W3"/>
          <w:sz w:val="18"/>
          <w:szCs w:val="18"/>
        </w:rPr>
      </w:pPr>
      <w:r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5312D9">
        <w:rPr>
          <w:rFonts w:ascii="Hiragino Sans GB W3" w:eastAsia="Hiragino Sans GB W3" w:hAnsi="Hiragino Sans GB W3" w:hint="eastAsia"/>
          <w:sz w:val="18"/>
          <w:szCs w:val="18"/>
        </w:rPr>
        <w:t>使用颜色指导用户关注到最重要的信息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13E7770D" w14:textId="6BC42F1D" w:rsidR="000E0915" w:rsidRDefault="000E0915" w:rsidP="00F32888">
      <w:pPr>
        <w:rPr>
          <w:rFonts w:ascii="Hiragino Sans GB W3" w:eastAsia="Hiragino Sans GB W3" w:hAnsi="Hiragino Sans GB W3"/>
          <w:sz w:val="18"/>
          <w:szCs w:val="18"/>
        </w:rPr>
      </w:pPr>
    </w:p>
    <w:p w14:paraId="0198F3DD" w14:textId="37C1F8F0" w:rsidR="00A15D77" w:rsidRPr="00674849" w:rsidRDefault="00A15D77" w:rsidP="00A15D77">
      <w:pPr>
        <w:rPr>
          <w:rFonts w:ascii="Hiragino Sans GB W3" w:eastAsia="Hiragino Sans GB W3" w:hAnsi="Hiragino Sans GB W3"/>
          <w:b/>
        </w:rPr>
      </w:pPr>
      <w:r>
        <w:rPr>
          <w:rFonts w:ascii="Hiragino Sans GB W3" w:eastAsia="Hiragino Sans GB W3" w:hAnsi="Hiragino Sans GB W3" w:hint="eastAsia"/>
          <w:b/>
        </w:rPr>
        <w:t>图像图标设计原则</w:t>
      </w:r>
      <w:r w:rsidRPr="00674849">
        <w:rPr>
          <w:rFonts w:ascii="Hiragino Sans GB W3" w:eastAsia="Hiragino Sans GB W3" w:hAnsi="Hiragino Sans GB W3" w:hint="eastAsia"/>
          <w:b/>
        </w:rPr>
        <w:t>：</w:t>
      </w:r>
    </w:p>
    <w:p w14:paraId="63D020B4" w14:textId="6A423C74" w:rsidR="00A15D77" w:rsidRPr="000C7347" w:rsidRDefault="00A15D77" w:rsidP="00A15D77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0E2889">
        <w:rPr>
          <w:rFonts w:ascii="Hiragino Sans GB W3" w:eastAsia="Hiragino Sans GB W3" w:hAnsi="Hiragino Sans GB W3" w:hint="eastAsia"/>
          <w:sz w:val="18"/>
          <w:szCs w:val="18"/>
        </w:rPr>
        <w:t>表意清晰、明确，有高度的概括性与指向性，让用户能够快速的联想到对应的功能和操作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428374CE" w14:textId="30928C36" w:rsidR="00A15D77" w:rsidRPr="000C7347" w:rsidRDefault="00A15D77" w:rsidP="00A15D77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0E2889">
        <w:rPr>
          <w:rFonts w:ascii="Hiragino Sans GB W3" w:eastAsia="Hiragino Sans GB W3" w:hAnsi="Hiragino Sans GB W3" w:hint="eastAsia"/>
          <w:sz w:val="18"/>
          <w:szCs w:val="18"/>
        </w:rPr>
        <w:t>同类或同一纬度的信息，在形式和色彩风格上尽量保持一致性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4824D8DA" w14:textId="4B1855A0" w:rsidR="00A15D77" w:rsidRPr="000C7347" w:rsidRDefault="00A15D77" w:rsidP="00A15D77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0E2889">
        <w:rPr>
          <w:rFonts w:ascii="Hiragino Sans GB W3" w:eastAsia="Hiragino Sans GB W3" w:hAnsi="Hiragino Sans GB W3" w:hint="eastAsia"/>
          <w:sz w:val="18"/>
          <w:szCs w:val="18"/>
        </w:rPr>
        <w:t>仅在突出重要信息，用户可能产生理解偏差的情况下使用。避免滥用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</w:p>
    <w:p w14:paraId="3FBD7148" w14:textId="497752FA" w:rsidR="00A15D77" w:rsidRPr="00DA2ADD" w:rsidRDefault="00A15D77" w:rsidP="00A15D77">
      <w:pPr>
        <w:rPr>
          <w:rFonts w:ascii="Hiragino Sans GB W3" w:eastAsia="Hiragino Sans GB W3" w:hAnsi="Hiragino Sans GB W3"/>
          <w:sz w:val="18"/>
          <w:szCs w:val="18"/>
        </w:rPr>
      </w:pPr>
      <w:r w:rsidRPr="000C7347">
        <w:rPr>
          <w:rFonts w:ascii="Hiragino Sans GB W3" w:eastAsia="Hiragino Sans GB W3" w:hAnsi="Hiragino Sans GB W3" w:hint="eastAsia"/>
          <w:sz w:val="18"/>
          <w:szCs w:val="18"/>
        </w:rPr>
        <w:t>·</w:t>
      </w:r>
      <w:r w:rsidR="00D91A9E">
        <w:rPr>
          <w:rFonts w:ascii="Hiragino Sans GB W3" w:eastAsia="Hiragino Sans GB W3" w:hAnsi="Hiragino Sans GB W3" w:hint="eastAsia"/>
          <w:sz w:val="18"/>
          <w:szCs w:val="18"/>
        </w:rPr>
        <w:t>尽量与交互文本结合使用</w:t>
      </w:r>
      <w:r>
        <w:rPr>
          <w:rFonts w:ascii="Hiragino Sans GB W3" w:eastAsia="Hiragino Sans GB W3" w:hAnsi="Hiragino Sans GB W3" w:hint="eastAsia"/>
          <w:sz w:val="18"/>
          <w:szCs w:val="18"/>
        </w:rPr>
        <w:t>。</w:t>
      </w:r>
      <w:r w:rsidR="00E747AF" w:rsidRPr="00DA2ADD">
        <w:rPr>
          <w:rFonts w:ascii="Hiragino Sans GB W3" w:eastAsia="Hiragino Sans GB W3" w:hAnsi="Hiragino Sans GB W3" w:hint="eastAsia"/>
          <w:sz w:val="18"/>
          <w:szCs w:val="18"/>
        </w:rPr>
        <w:t xml:space="preserve"> </w:t>
      </w:r>
    </w:p>
    <w:p w14:paraId="78FF9F8E" w14:textId="77777777" w:rsidR="00A15D77" w:rsidRPr="00DA2ADD" w:rsidRDefault="00A15D77" w:rsidP="00F32888">
      <w:pPr>
        <w:rPr>
          <w:rFonts w:ascii="Hiragino Sans GB W3" w:eastAsia="Hiragino Sans GB W3" w:hAnsi="Hiragino Sans GB W3"/>
          <w:sz w:val="18"/>
          <w:szCs w:val="18"/>
        </w:rPr>
      </w:pPr>
    </w:p>
    <w:p w14:paraId="1E3C3B97" w14:textId="219A8393" w:rsidR="00F32888" w:rsidRDefault="00F32888" w:rsidP="00F32888">
      <w:pPr>
        <w:ind w:left="5040"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------</w:t>
      </w:r>
      <w:r w:rsidRPr="00746299">
        <w:rPr>
          <w:rFonts w:ascii="Hiragino Sans GB W3" w:eastAsia="Hiragino Sans GB W3" w:hAnsi="Hiragino Sans GB W3" w:hint="eastAsia"/>
        </w:rPr>
        <w:t>《</w:t>
      </w:r>
      <w:r w:rsidR="00480504">
        <w:rPr>
          <w:rFonts w:ascii="Hiragino Sans GB W3" w:eastAsia="Hiragino Sans GB W3" w:hAnsi="Hiragino Sans GB W3" w:hint="eastAsia"/>
        </w:rPr>
        <w:t>交互设计实用</w:t>
      </w:r>
      <w:r w:rsidRPr="00746299">
        <w:rPr>
          <w:rFonts w:ascii="Hiragino Sans GB W3" w:eastAsia="Hiragino Sans GB W3" w:hAnsi="Hiragino Sans GB W3" w:hint="eastAsia"/>
        </w:rPr>
        <w:t>指南》</w:t>
      </w:r>
    </w:p>
    <w:p w14:paraId="68F5E801" w14:textId="77777777" w:rsidR="00F4505E" w:rsidRDefault="00F4505E">
      <w:pPr>
        <w:rPr>
          <w:rFonts w:ascii="Hiragino Sans GB W3" w:eastAsia="Hiragino Sans GB W3" w:hAnsi="Hiragino Sans GB W3"/>
        </w:rPr>
      </w:pPr>
    </w:p>
    <w:p w14:paraId="3C17849A" w14:textId="77777777" w:rsidR="004018EA" w:rsidRDefault="004018EA">
      <w:pPr>
        <w:rPr>
          <w:rFonts w:ascii="Hiragino Sans GB W3" w:eastAsia="Hiragino Sans GB W3" w:hAnsi="Hiragino Sans GB W3"/>
        </w:rPr>
      </w:pPr>
    </w:p>
    <w:p w14:paraId="6D46CE86" w14:textId="77777777" w:rsidR="004018EA" w:rsidRDefault="004018EA">
      <w:pPr>
        <w:rPr>
          <w:rFonts w:ascii="Hiragino Sans GB W3" w:eastAsia="Hiragino Sans GB W3" w:hAnsi="Hiragino Sans GB W3"/>
        </w:rPr>
      </w:pPr>
    </w:p>
    <w:p w14:paraId="506DEEED" w14:textId="77777777" w:rsidR="004018EA" w:rsidRDefault="004018EA">
      <w:pPr>
        <w:rPr>
          <w:rFonts w:ascii="Hiragino Sans GB W3" w:eastAsia="Hiragino Sans GB W3" w:hAnsi="Hiragino Sans GB W3"/>
        </w:rPr>
      </w:pPr>
    </w:p>
    <w:p w14:paraId="2473EADE" w14:textId="77777777" w:rsidR="004018EA" w:rsidRDefault="004018EA">
      <w:pPr>
        <w:rPr>
          <w:rFonts w:ascii="Hiragino Sans GB W3" w:eastAsia="Hiragino Sans GB W3" w:hAnsi="Hiragino Sans GB W3"/>
        </w:rPr>
      </w:pPr>
    </w:p>
    <w:p w14:paraId="081AAE75" w14:textId="37B79EB3" w:rsidR="002F050B" w:rsidRPr="00137196" w:rsidRDefault="005341A0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CSS命名规则：</w:t>
      </w:r>
    </w:p>
    <w:p w14:paraId="733E4A5C" w14:textId="08DAC5EB" w:rsidR="005341A0" w:rsidRPr="00137196" w:rsidRDefault="005341A0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外套</w:t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wrap</w:t>
      </w:r>
      <w:r w:rsidR="00E2645E"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  <w:t>主导航</w:t>
      </w:r>
      <w:r w:rsidR="00AC05C2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AC05C2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proofErr w:type="spellStart"/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mainnav</w:t>
      </w:r>
      <w:proofErr w:type="spellEnd"/>
    </w:p>
    <w:p w14:paraId="5E84D207" w14:textId="0F0496DA" w:rsidR="00DA225C" w:rsidRPr="00137196" w:rsidRDefault="00DA225C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页脚</w:t>
      </w:r>
      <w:r w:rsidR="00E2645E"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footer</w:t>
      </w:r>
      <w:r w:rsidR="00E2645E"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E2645E"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页面主题</w:t>
      </w:r>
      <w:r w:rsidR="00E2645E"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main</w:t>
      </w:r>
    </w:p>
    <w:p w14:paraId="0F99099B" w14:textId="3E1BD388" w:rsidR="003D1183" w:rsidRPr="00137196" w:rsidRDefault="00EB7694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商标</w:t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label</w:t>
      </w:r>
      <w:r w:rsidR="001B7B28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1B7B28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1B7B28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98572C">
        <w:rPr>
          <w:rFonts w:ascii="Hiragino Sans GB W3" w:eastAsia="Hiragino Sans GB W3" w:hAnsi="Hiragino Sans GB W3" w:hint="eastAsia"/>
          <w:b/>
          <w:sz w:val="21"/>
          <w:szCs w:val="21"/>
        </w:rPr>
        <w:t>标题</w:t>
      </w:r>
      <w:r w:rsidR="0098572C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98572C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425A30">
        <w:rPr>
          <w:rFonts w:ascii="Hiragino Sans GB W3" w:eastAsia="Hiragino Sans GB W3" w:hAnsi="Hiragino Sans GB W3" w:hint="eastAsia"/>
          <w:b/>
          <w:sz w:val="21"/>
          <w:szCs w:val="21"/>
        </w:rPr>
        <w:t>title</w:t>
      </w:r>
    </w:p>
    <w:p w14:paraId="0B568BC8" w14:textId="4C8ED3EF" w:rsidR="00EB7694" w:rsidRPr="00137196" w:rsidRDefault="00EB7694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边导航</w:t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sidebar</w:t>
      </w:r>
      <w:r w:rsidR="003D1183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3D1183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3D1183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F248E">
        <w:rPr>
          <w:rFonts w:ascii="Hiragino Sans GB W3" w:eastAsia="Hiragino Sans GB W3" w:hAnsi="Hiragino Sans GB W3" w:hint="eastAsia"/>
          <w:b/>
          <w:sz w:val="21"/>
          <w:szCs w:val="21"/>
        </w:rPr>
        <w:t>左导航</w:t>
      </w:r>
      <w:r w:rsidR="00BF248E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F248E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proofErr w:type="spellStart"/>
      <w:r w:rsidR="00BF248E">
        <w:rPr>
          <w:rFonts w:ascii="Hiragino Sans GB W3" w:eastAsia="Hiragino Sans GB W3" w:hAnsi="Hiragino Sans GB W3" w:hint="eastAsia"/>
          <w:b/>
          <w:sz w:val="21"/>
          <w:szCs w:val="21"/>
        </w:rPr>
        <w:t>leftsidebar</w:t>
      </w:r>
      <w:proofErr w:type="spellEnd"/>
    </w:p>
    <w:p w14:paraId="158D8706" w14:textId="4BE7819E" w:rsidR="00EB7694" w:rsidRPr="00137196" w:rsidRDefault="00EB7694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标志</w:t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logo</w:t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  <w:t>标语</w:t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AC05C2">
        <w:rPr>
          <w:rFonts w:ascii="Hiragino Sans GB W3" w:eastAsia="Hiragino Sans GB W3" w:hAnsi="Hiragino Sans GB W3" w:hint="eastAsia"/>
          <w:b/>
          <w:sz w:val="21"/>
          <w:szCs w:val="21"/>
        </w:rPr>
        <w:t>banner</w:t>
      </w:r>
    </w:p>
    <w:p w14:paraId="387A697B" w14:textId="4684B442" w:rsidR="00C921C5" w:rsidRPr="00137196" w:rsidRDefault="00C921C5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容器</w:t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container</w:t>
      </w:r>
      <w:r w:rsidR="00427924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427924">
        <w:rPr>
          <w:rFonts w:ascii="Hiragino Sans GB W3" w:eastAsia="Hiragino Sans GB W3" w:hAnsi="Hiragino Sans GB W3" w:hint="eastAsia"/>
          <w:b/>
          <w:sz w:val="21"/>
          <w:szCs w:val="21"/>
        </w:rPr>
        <w:tab/>
        <w:t>内容</w:t>
      </w:r>
      <w:r w:rsidR="00427924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427924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9B7EE7">
        <w:rPr>
          <w:rFonts w:ascii="Hiragino Sans GB W3" w:eastAsia="Hiragino Sans GB W3" w:hAnsi="Hiragino Sans GB W3" w:hint="eastAsia"/>
          <w:b/>
          <w:sz w:val="21"/>
          <w:szCs w:val="21"/>
        </w:rPr>
        <w:t>content</w:t>
      </w:r>
    </w:p>
    <w:p w14:paraId="2C7D8D86" w14:textId="46ED0CF4" w:rsidR="00C921C5" w:rsidRDefault="00C921C5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子导航</w:t>
      </w:r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proofErr w:type="spellStart"/>
      <w:r w:rsidRPr="00137196">
        <w:rPr>
          <w:rFonts w:ascii="Hiragino Sans GB W3" w:eastAsia="Hiragino Sans GB W3" w:hAnsi="Hiragino Sans GB W3" w:hint="eastAsia"/>
          <w:b/>
          <w:sz w:val="21"/>
          <w:szCs w:val="21"/>
        </w:rPr>
        <w:t>subnav</w:t>
      </w:r>
      <w:proofErr w:type="spellEnd"/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  <w:t>右导航</w:t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proofErr w:type="spellStart"/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>rightsidebar</w:t>
      </w:r>
      <w:proofErr w:type="spellEnd"/>
    </w:p>
    <w:p w14:paraId="4B4FFCEB" w14:textId="4EB727D7" w:rsidR="00137196" w:rsidRDefault="00137196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>
        <w:rPr>
          <w:rFonts w:ascii="Hiragino Sans GB W3" w:eastAsia="Hiragino Sans GB W3" w:hAnsi="Hiragino Sans GB W3" w:hint="eastAsia"/>
          <w:b/>
          <w:sz w:val="21"/>
          <w:szCs w:val="21"/>
        </w:rPr>
        <w:t>网页头部</w:t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>
        <w:rPr>
          <w:rFonts w:ascii="Hiragino Sans GB W3" w:eastAsia="Hiragino Sans GB W3" w:hAnsi="Hiragino Sans GB W3" w:hint="eastAsia"/>
          <w:b/>
          <w:sz w:val="21"/>
          <w:szCs w:val="21"/>
        </w:rPr>
        <w:t>head</w:t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  <w:t>子菜单</w:t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  <w:t>submenu</w:t>
      </w:r>
    </w:p>
    <w:p w14:paraId="7D9C921C" w14:textId="41CE67C9" w:rsidR="00E53FF3" w:rsidRPr="00137196" w:rsidRDefault="00E53FF3" w:rsidP="00137196">
      <w:pPr>
        <w:rPr>
          <w:rFonts w:ascii="Hiragino Sans GB W3" w:eastAsia="Hiragino Sans GB W3" w:hAnsi="Hiragino Sans GB W3"/>
          <w:b/>
          <w:sz w:val="21"/>
          <w:szCs w:val="21"/>
        </w:rPr>
      </w:pPr>
      <w:r>
        <w:rPr>
          <w:rFonts w:ascii="Hiragino Sans GB W3" w:eastAsia="Hiragino Sans GB W3" w:hAnsi="Hiragino Sans GB W3" w:hint="eastAsia"/>
          <w:b/>
          <w:sz w:val="21"/>
          <w:szCs w:val="21"/>
        </w:rPr>
        <w:t>顶导航</w:t>
      </w:r>
      <w:r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B73887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proofErr w:type="spellStart"/>
      <w:r>
        <w:rPr>
          <w:rFonts w:ascii="Hiragino Sans GB W3" w:eastAsia="Hiragino Sans GB W3" w:hAnsi="Hiragino Sans GB W3" w:hint="eastAsia"/>
          <w:b/>
          <w:sz w:val="21"/>
          <w:szCs w:val="21"/>
        </w:rPr>
        <w:t>topnav</w:t>
      </w:r>
      <w:proofErr w:type="spellEnd"/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  <w:t>当前的</w:t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</w:r>
      <w:r w:rsidR="00076DAB">
        <w:rPr>
          <w:rFonts w:ascii="Hiragino Sans GB W3" w:eastAsia="Hiragino Sans GB W3" w:hAnsi="Hiragino Sans GB W3" w:hint="eastAsia"/>
          <w:b/>
          <w:sz w:val="21"/>
          <w:szCs w:val="21"/>
        </w:rPr>
        <w:tab/>
        <w:t>current</w:t>
      </w:r>
    </w:p>
    <w:p w14:paraId="429FA850" w14:textId="77777777" w:rsidR="00C921C5" w:rsidRDefault="00C921C5" w:rsidP="00137196">
      <w:pPr>
        <w:rPr>
          <w:rFonts w:ascii="Hiragino Sans GB W3" w:eastAsia="Hiragino Sans GB W3" w:hAnsi="Hiragino Sans GB W3"/>
          <w:sz w:val="21"/>
          <w:szCs w:val="21"/>
        </w:rPr>
      </w:pPr>
    </w:p>
    <w:p w14:paraId="020C67FD" w14:textId="4CD17B52" w:rsidR="00904396" w:rsidRDefault="00904396" w:rsidP="00137196">
      <w:pPr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页面压缩以及性能提升</w:t>
      </w:r>
    </w:p>
    <w:p w14:paraId="1B74D208" w14:textId="789D53FB" w:rsidR="00904396" w:rsidRDefault="0053130F" w:rsidP="00137196">
      <w:pPr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减少网站加载时间最有效方式：</w:t>
      </w:r>
    </w:p>
    <w:p w14:paraId="0B183D8D" w14:textId="2ECDE4D2" w:rsidR="008C6D86" w:rsidRDefault="008C6D86" w:rsidP="00137196">
      <w:pPr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ab/>
        <w:t>减少HTTP请求，</w:t>
      </w:r>
      <w:r w:rsidR="004B7047">
        <w:rPr>
          <w:rFonts w:ascii="Hiragino Sans GB W3" w:eastAsia="Hiragino Sans GB W3" w:hAnsi="Hiragino Sans GB W3" w:hint="eastAsia"/>
          <w:sz w:val="21"/>
          <w:szCs w:val="21"/>
        </w:rPr>
        <w:t>【CSS Sprite】</w:t>
      </w:r>
    </w:p>
    <w:p w14:paraId="714B223A" w14:textId="192E61F9" w:rsidR="00F900C3" w:rsidRDefault="00F900C3" w:rsidP="00F900C3">
      <w:pPr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ab/>
      </w:r>
      <w:r w:rsidR="00857E6A">
        <w:rPr>
          <w:rFonts w:ascii="Hiragino Sans GB W3" w:eastAsia="Hiragino Sans GB W3" w:hAnsi="Hiragino Sans GB W3" w:hint="eastAsia"/>
          <w:sz w:val="21"/>
          <w:szCs w:val="21"/>
        </w:rPr>
        <w:t>优化图片，【PNG8】</w:t>
      </w:r>
    </w:p>
    <w:p w14:paraId="10DDB458" w14:textId="623131FA" w:rsidR="00F900C3" w:rsidRPr="00137196" w:rsidRDefault="00F900C3" w:rsidP="00F900C3">
      <w:pPr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ab/>
        <w:t>合并和压缩脚本</w:t>
      </w:r>
      <w:r w:rsidR="00A022C4">
        <w:rPr>
          <w:rFonts w:ascii="Hiragino Sans GB W3" w:eastAsia="Hiragino Sans GB W3" w:hAnsi="Hiragino Sans GB W3" w:hint="eastAsia"/>
          <w:sz w:val="21"/>
          <w:szCs w:val="21"/>
        </w:rPr>
        <w:t>，【CSS JavaScript进行合并压缩</w:t>
      </w:r>
      <w:r w:rsidR="007D762D">
        <w:rPr>
          <w:rFonts w:ascii="Hiragino Sans GB W3" w:eastAsia="Hiragino Sans GB W3" w:hAnsi="Hiragino Sans GB W3" w:hint="eastAsia"/>
          <w:sz w:val="21"/>
          <w:szCs w:val="21"/>
        </w:rPr>
        <w:t>，利用压缩工具</w:t>
      </w:r>
      <w:r w:rsidR="00A022C4">
        <w:rPr>
          <w:rFonts w:ascii="Hiragino Sans GB W3" w:eastAsia="Hiragino Sans GB W3" w:hAnsi="Hiragino Sans GB W3" w:hint="eastAsia"/>
          <w:sz w:val="21"/>
          <w:szCs w:val="21"/>
        </w:rPr>
        <w:t>】</w:t>
      </w:r>
    </w:p>
    <w:p w14:paraId="43123894" w14:textId="2D116F0B" w:rsidR="00F900C3" w:rsidRPr="00137196" w:rsidRDefault="00F900C3" w:rsidP="00137196">
      <w:pPr>
        <w:rPr>
          <w:rFonts w:ascii="Hiragino Sans GB W3" w:eastAsia="Hiragino Sans GB W3" w:hAnsi="Hiragino Sans GB W3"/>
          <w:sz w:val="21"/>
          <w:szCs w:val="21"/>
        </w:rPr>
      </w:pPr>
    </w:p>
    <w:p w14:paraId="5351E92D" w14:textId="14B41FDB" w:rsidR="00677984" w:rsidRDefault="00941905" w:rsidP="00137196">
      <w:pPr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设计</w:t>
      </w:r>
      <w:r w:rsidR="0068650D">
        <w:rPr>
          <w:rFonts w:ascii="Hiragino Sans GB W3" w:eastAsia="Hiragino Sans GB W3" w:hAnsi="Hiragino Sans GB W3" w:hint="eastAsia"/>
          <w:sz w:val="21"/>
          <w:szCs w:val="21"/>
        </w:rPr>
        <w:t>前四个</w:t>
      </w:r>
      <w:r>
        <w:rPr>
          <w:rFonts w:ascii="Hiragino Sans GB W3" w:eastAsia="Hiragino Sans GB W3" w:hAnsi="Hiragino Sans GB W3" w:hint="eastAsia"/>
          <w:sz w:val="21"/>
          <w:szCs w:val="21"/>
        </w:rPr>
        <w:t>问题</w:t>
      </w:r>
    </w:p>
    <w:p w14:paraId="610FE43F" w14:textId="4861A43E" w:rsidR="00941905" w:rsidRPr="00137196" w:rsidRDefault="000A11A1" w:rsidP="00137196">
      <w:pPr>
        <w:rPr>
          <w:rFonts w:ascii="Hiragino Sans GB W3" w:eastAsia="Hiragino Sans GB W3" w:hAnsi="Hiragino Sans GB W3"/>
          <w:sz w:val="21"/>
          <w:szCs w:val="21"/>
        </w:rPr>
      </w:pPr>
      <w:r w:rsidRPr="000A11A1">
        <w:rPr>
          <w:rFonts w:ascii="Hiragino Sans GB W3" w:eastAsia="Hiragino Sans GB W3" w:hAnsi="Hiragino Sans GB W3"/>
          <w:noProof/>
          <w:sz w:val="21"/>
          <w:szCs w:val="21"/>
        </w:rPr>
        <w:drawing>
          <wp:inline distT="0" distB="0" distL="0" distR="0" wp14:anchorId="64E6BF7B" wp14:editId="3CAE40AF">
            <wp:extent cx="5270500" cy="284670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4F2C" w14:textId="77777777" w:rsidR="00677984" w:rsidRDefault="00677984" w:rsidP="00137196">
      <w:pPr>
        <w:rPr>
          <w:rFonts w:ascii="Hiragino Sans GB W3" w:eastAsia="Hiragino Sans GB W3" w:hAnsi="Hiragino Sans GB W3"/>
          <w:sz w:val="21"/>
          <w:szCs w:val="21"/>
        </w:rPr>
      </w:pPr>
    </w:p>
    <w:p w14:paraId="310B95D5" w14:textId="2C9BD307" w:rsidR="00653139" w:rsidRDefault="00653139" w:rsidP="00137196">
      <w:pPr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视觉设计非常重要的四个</w:t>
      </w:r>
      <w:r w:rsidR="00443674">
        <w:rPr>
          <w:rFonts w:ascii="Hiragino Sans GB W3" w:eastAsia="Hiragino Sans GB W3" w:hAnsi="Hiragino Sans GB W3" w:hint="eastAsia"/>
          <w:sz w:val="21"/>
          <w:szCs w:val="21"/>
        </w:rPr>
        <w:t>关键</w:t>
      </w:r>
      <w:r>
        <w:rPr>
          <w:rFonts w:ascii="Hiragino Sans GB W3" w:eastAsia="Hiragino Sans GB W3" w:hAnsi="Hiragino Sans GB W3" w:hint="eastAsia"/>
          <w:sz w:val="21"/>
          <w:szCs w:val="21"/>
        </w:rPr>
        <w:t>词： 色彩、质感、布局、动画</w:t>
      </w:r>
    </w:p>
    <w:p w14:paraId="01ABDC68" w14:textId="7F426C17" w:rsidR="002E586C" w:rsidRDefault="00975345" w:rsidP="00137196">
      <w:pPr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软件界面设计发展趋势：</w:t>
      </w:r>
    </w:p>
    <w:p w14:paraId="67A3500A" w14:textId="03D86292" w:rsidR="00975345" w:rsidRPr="00DF45D1" w:rsidRDefault="00DF45D1" w:rsidP="00DF45D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1"/>
          <w:szCs w:val="21"/>
        </w:rPr>
      </w:pPr>
      <w:r w:rsidRPr="00DF45D1">
        <w:rPr>
          <w:rFonts w:ascii="Hiragino Sans GB W3" w:eastAsia="Hiragino Sans GB W3" w:hAnsi="Hiragino Sans GB W3" w:hint="eastAsia"/>
          <w:sz w:val="21"/>
          <w:szCs w:val="21"/>
        </w:rPr>
        <w:t>界面设计趋向于用更多图形化的设计来传达功能</w:t>
      </w:r>
    </w:p>
    <w:p w14:paraId="31B4E595" w14:textId="21633305" w:rsidR="00DF45D1" w:rsidRDefault="00DF45D1" w:rsidP="00DF45D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人机交互流程的简洁化</w:t>
      </w:r>
    </w:p>
    <w:p w14:paraId="75A913C4" w14:textId="1C555FD0" w:rsidR="00DF45D1" w:rsidRDefault="00DF45D1" w:rsidP="00DF45D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界面设计的风格与公司整体品牌形象策略相统一</w:t>
      </w:r>
    </w:p>
    <w:p w14:paraId="124973F3" w14:textId="64372036" w:rsidR="00DF45D1" w:rsidRPr="00DF45D1" w:rsidRDefault="00DF45D1" w:rsidP="00DF45D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始终关注软件技术的发展趋势</w:t>
      </w:r>
    </w:p>
    <w:p w14:paraId="1949ABFF" w14:textId="77777777" w:rsidR="00677984" w:rsidRDefault="00677984" w:rsidP="002F050B">
      <w:pPr>
        <w:rPr>
          <w:rFonts w:ascii="Hiragino Sans GB W3" w:eastAsia="Hiragino Sans GB W3" w:hAnsi="Hiragino Sans GB W3"/>
          <w:sz w:val="18"/>
          <w:szCs w:val="18"/>
        </w:rPr>
      </w:pPr>
    </w:p>
    <w:p w14:paraId="1C8DBA57" w14:textId="3B2EA91E" w:rsidR="004018EA" w:rsidRPr="002F050B" w:rsidRDefault="004018EA" w:rsidP="002F050B">
      <w:pPr>
        <w:jc w:val="right"/>
        <w:rPr>
          <w:rFonts w:ascii="Hiragino Sans GB W3" w:eastAsia="Hiragino Sans GB W3" w:hAnsi="Hiragino Sans GB W3"/>
          <w:sz w:val="18"/>
          <w:szCs w:val="18"/>
        </w:rPr>
      </w:pPr>
      <w:r>
        <w:rPr>
          <w:rFonts w:ascii="Hiragino Sans GB W3" w:eastAsia="Hiragino Sans GB W3" w:hAnsi="Hiragino Sans GB W3" w:hint="eastAsia"/>
        </w:rPr>
        <w:t>------</w:t>
      </w:r>
      <w:r w:rsidRPr="00746299">
        <w:rPr>
          <w:rFonts w:ascii="Hiragino Sans GB W3" w:eastAsia="Hiragino Sans GB W3" w:hAnsi="Hiragino Sans GB W3" w:hint="eastAsia"/>
        </w:rPr>
        <w:t>《</w:t>
      </w:r>
      <w:r w:rsidR="001962E8">
        <w:rPr>
          <w:rFonts w:ascii="Hiragino Sans GB W3" w:eastAsia="Hiragino Sans GB W3" w:hAnsi="Hiragino Sans GB W3" w:hint="eastAsia"/>
        </w:rPr>
        <w:t>UI群英汇</w:t>
      </w:r>
      <w:r w:rsidR="001962E8">
        <w:rPr>
          <w:rFonts w:ascii="Hiragino Sans GB W3" w:eastAsia="Hiragino Sans GB W3" w:hAnsi="Hiragino Sans GB W3"/>
        </w:rPr>
        <w:t>—</w:t>
      </w:r>
      <w:r w:rsidR="001962E8">
        <w:rPr>
          <w:rFonts w:ascii="Hiragino Sans GB W3" w:eastAsia="Hiragino Sans GB W3" w:hAnsi="Hiragino Sans GB W3" w:hint="eastAsia"/>
        </w:rPr>
        <w:t>用户体验·交互·视觉设计方法论</w:t>
      </w:r>
      <w:r w:rsidR="002F050B">
        <w:rPr>
          <w:rFonts w:ascii="Hiragino Sans GB W3" w:eastAsia="Hiragino Sans GB W3" w:hAnsi="Hiragino Sans GB W3" w:hint="eastAsia"/>
        </w:rPr>
        <w:t>》</w:t>
      </w:r>
    </w:p>
    <w:p w14:paraId="1878B6DB" w14:textId="77777777" w:rsidR="004018EA" w:rsidRDefault="004018EA">
      <w:pPr>
        <w:rPr>
          <w:rFonts w:ascii="Hiragino Sans GB W3" w:eastAsia="Hiragino Sans GB W3" w:hAnsi="Hiragino Sans GB W3" w:hint="eastAsia"/>
        </w:rPr>
      </w:pPr>
    </w:p>
    <w:p w14:paraId="555DB252" w14:textId="77777777" w:rsidR="005B7766" w:rsidRPr="00746299" w:rsidRDefault="005B7766" w:rsidP="001F72AD">
      <w:pPr>
        <w:ind w:firstLine="420"/>
        <w:rPr>
          <w:rFonts w:ascii="Hiragino Sans GB W3" w:eastAsia="Hiragino Sans GB W3" w:hAnsi="Hiragino Sans GB W3" w:hint="eastAsia"/>
        </w:rPr>
      </w:pPr>
      <w:bookmarkStart w:id="0" w:name="_GoBack"/>
      <w:bookmarkEnd w:id="0"/>
    </w:p>
    <w:sectPr w:rsidR="005B7766" w:rsidRPr="00746299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E2B57"/>
    <w:multiLevelType w:val="hybridMultilevel"/>
    <w:tmpl w:val="9B4C3F9C"/>
    <w:lvl w:ilvl="0" w:tplc="4A6A145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23"/>
    <w:rsid w:val="00076DAB"/>
    <w:rsid w:val="000A11A1"/>
    <w:rsid w:val="000A7FD3"/>
    <w:rsid w:val="000C11A9"/>
    <w:rsid w:val="000C7347"/>
    <w:rsid w:val="000E0915"/>
    <w:rsid w:val="000E2889"/>
    <w:rsid w:val="0012645F"/>
    <w:rsid w:val="00137196"/>
    <w:rsid w:val="001962E8"/>
    <w:rsid w:val="001B7B28"/>
    <w:rsid w:val="001F72AD"/>
    <w:rsid w:val="00242986"/>
    <w:rsid w:val="00271A37"/>
    <w:rsid w:val="002C3B07"/>
    <w:rsid w:val="002D0E7D"/>
    <w:rsid w:val="002E586C"/>
    <w:rsid w:val="002F050B"/>
    <w:rsid w:val="002F05F7"/>
    <w:rsid w:val="002F73F1"/>
    <w:rsid w:val="00304ACD"/>
    <w:rsid w:val="003551D2"/>
    <w:rsid w:val="003932F8"/>
    <w:rsid w:val="003A773E"/>
    <w:rsid w:val="003C5458"/>
    <w:rsid w:val="003D1183"/>
    <w:rsid w:val="004018EA"/>
    <w:rsid w:val="00425A30"/>
    <w:rsid w:val="00427924"/>
    <w:rsid w:val="00443674"/>
    <w:rsid w:val="00480504"/>
    <w:rsid w:val="004B7047"/>
    <w:rsid w:val="005312D9"/>
    <w:rsid w:val="0053130F"/>
    <w:rsid w:val="005341A0"/>
    <w:rsid w:val="005B5CA7"/>
    <w:rsid w:val="005B7766"/>
    <w:rsid w:val="005C7498"/>
    <w:rsid w:val="00600937"/>
    <w:rsid w:val="00630B55"/>
    <w:rsid w:val="00653139"/>
    <w:rsid w:val="00674849"/>
    <w:rsid w:val="00677984"/>
    <w:rsid w:val="0068650D"/>
    <w:rsid w:val="006B2D7F"/>
    <w:rsid w:val="006D10B1"/>
    <w:rsid w:val="00746299"/>
    <w:rsid w:val="007C39EF"/>
    <w:rsid w:val="007D762D"/>
    <w:rsid w:val="00857E6A"/>
    <w:rsid w:val="008C6D86"/>
    <w:rsid w:val="00904396"/>
    <w:rsid w:val="00910C23"/>
    <w:rsid w:val="00910C60"/>
    <w:rsid w:val="00931304"/>
    <w:rsid w:val="00941905"/>
    <w:rsid w:val="009663A0"/>
    <w:rsid w:val="00966762"/>
    <w:rsid w:val="00975345"/>
    <w:rsid w:val="0098572C"/>
    <w:rsid w:val="009A02FF"/>
    <w:rsid w:val="009B4266"/>
    <w:rsid w:val="009B7EE7"/>
    <w:rsid w:val="009F4784"/>
    <w:rsid w:val="00A022C4"/>
    <w:rsid w:val="00A0395B"/>
    <w:rsid w:val="00A15D77"/>
    <w:rsid w:val="00A31CFD"/>
    <w:rsid w:val="00AC05C2"/>
    <w:rsid w:val="00AF2C7B"/>
    <w:rsid w:val="00B0784A"/>
    <w:rsid w:val="00B73887"/>
    <w:rsid w:val="00BF248E"/>
    <w:rsid w:val="00C43C01"/>
    <w:rsid w:val="00C921C5"/>
    <w:rsid w:val="00CC7FBA"/>
    <w:rsid w:val="00D65CEE"/>
    <w:rsid w:val="00D72B43"/>
    <w:rsid w:val="00D91A9E"/>
    <w:rsid w:val="00DA225C"/>
    <w:rsid w:val="00DA2ADD"/>
    <w:rsid w:val="00DF45D1"/>
    <w:rsid w:val="00E152C3"/>
    <w:rsid w:val="00E2638A"/>
    <w:rsid w:val="00E2645E"/>
    <w:rsid w:val="00E35D7B"/>
    <w:rsid w:val="00E50674"/>
    <w:rsid w:val="00E52381"/>
    <w:rsid w:val="00E53FF3"/>
    <w:rsid w:val="00E747AF"/>
    <w:rsid w:val="00E97B2E"/>
    <w:rsid w:val="00EB7694"/>
    <w:rsid w:val="00ED49AA"/>
    <w:rsid w:val="00F32888"/>
    <w:rsid w:val="00F4505E"/>
    <w:rsid w:val="00F8482E"/>
    <w:rsid w:val="00F900C3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5F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165</cp:revision>
  <dcterms:created xsi:type="dcterms:W3CDTF">2018-03-07T06:25:00Z</dcterms:created>
  <dcterms:modified xsi:type="dcterms:W3CDTF">2018-03-15T07:40:00Z</dcterms:modified>
</cp:coreProperties>
</file>