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B4E3C" w14:textId="77777777" w:rsidR="00543BD6" w:rsidRDefault="00543BD6" w:rsidP="00543BD6">
      <w:pPr>
        <w:jc w:val="center"/>
        <w:rPr>
          <w:rFonts w:ascii="Yuppy SC" w:eastAsia="Yuppy SC" w:hAnsi="Yuppy SC" w:hint="eastAsia"/>
          <w:sz w:val="32"/>
          <w:szCs w:val="32"/>
        </w:rPr>
      </w:pPr>
      <w:r>
        <w:rPr>
          <w:rFonts w:ascii="Yuppy SC" w:eastAsia="Yuppy SC" w:hAnsi="Yuppy SC" w:hint="eastAsia"/>
          <w:sz w:val="32"/>
          <w:szCs w:val="32"/>
        </w:rPr>
        <w:t>UI页面标注规</w:t>
      </w:r>
      <w:r w:rsidRPr="00880F29">
        <w:rPr>
          <w:rFonts w:ascii="Yuppy SC" w:eastAsia="Yuppy SC" w:hAnsi="Yuppy SC" w:hint="eastAsia"/>
          <w:sz w:val="32"/>
          <w:szCs w:val="32"/>
        </w:rPr>
        <w:t>范</w:t>
      </w:r>
    </w:p>
    <w:p w14:paraId="26B8DC3A" w14:textId="363A880C" w:rsidR="007B7671" w:rsidRPr="00FB3D70" w:rsidRDefault="007B7671" w:rsidP="00FB3D70">
      <w:pPr>
        <w:pStyle w:val="1"/>
        <w:numPr>
          <w:ilvl w:val="0"/>
          <w:numId w:val="2"/>
        </w:numPr>
        <w:rPr>
          <w:rFonts w:ascii="Microsoft YaHei" w:eastAsia="Microsoft YaHei" w:hAnsi="Microsoft YaHei" w:hint="eastAsia"/>
          <w:sz w:val="24"/>
          <w:szCs w:val="24"/>
        </w:rPr>
      </w:pPr>
      <w:r w:rsidRPr="00FB3D70">
        <w:rPr>
          <w:rFonts w:ascii="Microsoft YaHei" w:eastAsia="Microsoft YaHei" w:hAnsi="Microsoft YaHei" w:hint="eastAsia"/>
          <w:sz w:val="24"/>
          <w:szCs w:val="24"/>
        </w:rPr>
        <w:t>页面标注</w:t>
      </w:r>
    </w:p>
    <w:p w14:paraId="16250660" w14:textId="128CDF61" w:rsidR="005B5CA7" w:rsidRDefault="007B7671">
      <w:pPr>
        <w:rPr>
          <w:rFonts w:hint="eastAsia"/>
        </w:rPr>
      </w:pPr>
      <w:r w:rsidRPr="007B7671">
        <w:drawing>
          <wp:inline distT="0" distB="0" distL="0" distR="0" wp14:anchorId="41624449" wp14:editId="6F48CFE1">
            <wp:extent cx="3025498" cy="494465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195" cy="49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3D45" w14:textId="77777777" w:rsidR="00BF0B16" w:rsidRPr="002611F4" w:rsidRDefault="007320EC" w:rsidP="00181502">
      <w:pPr>
        <w:rPr>
          <w:rFonts w:ascii="Microsoft YaHei" w:eastAsia="Microsoft YaHei" w:hAnsi="Microsoft YaHei" w:hint="eastAsia"/>
          <w:sz w:val="18"/>
          <w:szCs w:val="18"/>
        </w:rPr>
      </w:pPr>
      <w:r w:rsidRPr="002611F4">
        <w:rPr>
          <w:rFonts w:ascii="Microsoft YaHei" w:eastAsia="Microsoft YaHei" w:hAnsi="Microsoft YaHei"/>
          <w:sz w:val="18"/>
          <w:szCs w:val="18"/>
        </w:rPr>
        <w:t>不使用PXCook里面的颜色标注工具，而是使用文字标注工具</w:t>
      </w:r>
      <w:r w:rsidR="00BF0B16" w:rsidRPr="002611F4">
        <w:rPr>
          <w:rFonts w:ascii="Microsoft YaHei" w:eastAsia="Microsoft YaHei" w:hAnsi="Microsoft YaHei" w:hint="eastAsia"/>
          <w:sz w:val="18"/>
          <w:szCs w:val="18"/>
        </w:rPr>
        <w:t>；</w:t>
      </w:r>
    </w:p>
    <w:p w14:paraId="50B89707" w14:textId="58F848D2" w:rsidR="007320EC" w:rsidRPr="002611F4" w:rsidRDefault="007320EC" w:rsidP="00181502">
      <w:pPr>
        <w:rPr>
          <w:rFonts w:ascii="Microsoft YaHei" w:eastAsia="Microsoft YaHei" w:hAnsi="Microsoft YaHei"/>
          <w:sz w:val="18"/>
          <w:szCs w:val="18"/>
        </w:rPr>
      </w:pPr>
      <w:r w:rsidRPr="002611F4">
        <w:rPr>
          <w:rFonts w:ascii="Microsoft YaHei" w:eastAsia="Microsoft YaHei" w:hAnsi="Microsoft YaHei"/>
          <w:sz w:val="18"/>
          <w:szCs w:val="18"/>
        </w:rPr>
        <w:t>PS和标注软件同时打开，</w:t>
      </w:r>
      <w:r w:rsidR="00892BDD" w:rsidRPr="002611F4">
        <w:rPr>
          <w:rFonts w:ascii="Microsoft YaHei" w:eastAsia="Microsoft YaHei" w:hAnsi="Microsoft YaHei" w:hint="eastAsia"/>
          <w:sz w:val="18"/>
          <w:szCs w:val="18"/>
        </w:rPr>
        <w:t>颜色</w:t>
      </w:r>
      <w:r w:rsidRPr="002611F4">
        <w:rPr>
          <w:rFonts w:ascii="Microsoft YaHei" w:eastAsia="Microsoft YaHei" w:hAnsi="Microsoft YaHei"/>
          <w:sz w:val="18"/>
          <w:szCs w:val="18"/>
        </w:rPr>
        <w:t>如果无法标注，就到PS里查看一下，然后再使用文字标注说明一下。</w:t>
      </w:r>
    </w:p>
    <w:p w14:paraId="5486C594" w14:textId="39023CF9" w:rsidR="007320EC" w:rsidRPr="002611F4" w:rsidRDefault="007320EC" w:rsidP="00181502">
      <w:pPr>
        <w:rPr>
          <w:rFonts w:ascii="Microsoft YaHei" w:eastAsia="Microsoft YaHei" w:hAnsi="Microsoft YaHei"/>
          <w:sz w:val="18"/>
          <w:szCs w:val="18"/>
        </w:rPr>
      </w:pPr>
      <w:r w:rsidRPr="002611F4">
        <w:rPr>
          <w:rFonts w:ascii="Microsoft YaHei" w:eastAsia="Microsoft YaHei" w:hAnsi="Microsoft YaHei"/>
          <w:sz w:val="18"/>
          <w:szCs w:val="18"/>
        </w:rPr>
        <w:t>建议标注颜色时，两种色值表达都标上(16进制</w:t>
      </w:r>
      <w:r w:rsidR="00BF0B16" w:rsidRPr="002611F4">
        <w:rPr>
          <w:rFonts w:ascii="Microsoft YaHei" w:eastAsia="Microsoft YaHei" w:hAnsi="Microsoft YaHei" w:hint="eastAsia"/>
          <w:sz w:val="18"/>
          <w:szCs w:val="18"/>
        </w:rPr>
        <w:t>&amp;</w:t>
      </w:r>
      <w:r w:rsidRPr="002611F4">
        <w:rPr>
          <w:rFonts w:ascii="Microsoft YaHei" w:eastAsia="Microsoft YaHei" w:hAnsi="Microsoft YaHei"/>
          <w:sz w:val="18"/>
          <w:szCs w:val="18"/>
        </w:rPr>
        <w:t>RGB)。</w:t>
      </w:r>
    </w:p>
    <w:p w14:paraId="64D25863" w14:textId="77777777" w:rsidR="002611F4" w:rsidRPr="002611F4" w:rsidRDefault="002611F4" w:rsidP="002611F4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2611F4">
        <w:rPr>
          <w:rFonts w:ascii="Microsoft YaHei" w:eastAsia="Microsoft YaHei" w:hAnsi="Microsoft YaHei"/>
          <w:color w:val="0070C0"/>
          <w:sz w:val="18"/>
          <w:szCs w:val="18"/>
        </w:rPr>
        <w:t>你需要标注的内容有：</w:t>
      </w:r>
    </w:p>
    <w:p w14:paraId="7495AD32" w14:textId="77777777" w:rsidR="002611F4" w:rsidRPr="002611F4" w:rsidRDefault="002611F4" w:rsidP="002611F4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2611F4">
        <w:rPr>
          <w:rFonts w:ascii="Microsoft YaHei" w:eastAsia="Microsoft YaHei" w:hAnsi="Microsoft YaHei"/>
          <w:color w:val="0070C0"/>
          <w:sz w:val="18"/>
          <w:szCs w:val="18"/>
        </w:rPr>
        <w:t>1.文字需要提供：字体大小(px),字体颜色；</w:t>
      </w:r>
    </w:p>
    <w:p w14:paraId="2D225233" w14:textId="77777777" w:rsidR="002611F4" w:rsidRPr="002611F4" w:rsidRDefault="002611F4" w:rsidP="002611F4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2611F4">
        <w:rPr>
          <w:rFonts w:ascii="Microsoft YaHei" w:eastAsia="Microsoft YaHei" w:hAnsi="Microsoft YaHei"/>
          <w:color w:val="0070C0"/>
          <w:sz w:val="18"/>
          <w:szCs w:val="18"/>
        </w:rPr>
        <w:t>2.顶部标题栏的背景色值，透明度；</w:t>
      </w:r>
    </w:p>
    <w:p w14:paraId="18B82BE5" w14:textId="77777777" w:rsidR="002611F4" w:rsidRPr="002611F4" w:rsidRDefault="002611F4" w:rsidP="002611F4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2611F4">
        <w:rPr>
          <w:rFonts w:ascii="Microsoft YaHei" w:eastAsia="Microsoft YaHei" w:hAnsi="Microsoft YaHei"/>
          <w:color w:val="0070C0"/>
          <w:sz w:val="18"/>
          <w:szCs w:val="18"/>
        </w:rPr>
        <w:t>3.标题栏下方以及Tab bar上方其实有一条分割线，需要提供色值；</w:t>
      </w:r>
    </w:p>
    <w:p w14:paraId="6C78C0F6" w14:textId="77777777" w:rsidR="002611F4" w:rsidRPr="002611F4" w:rsidRDefault="002611F4" w:rsidP="002611F4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2611F4">
        <w:rPr>
          <w:rFonts w:ascii="Microsoft YaHei" w:eastAsia="Microsoft YaHei" w:hAnsi="Microsoft YaHei"/>
          <w:color w:val="0070C0"/>
          <w:sz w:val="18"/>
          <w:szCs w:val="18"/>
        </w:rPr>
        <w:t>4.内容显示区域的背景色(如果是全部页面白色，那就和工程师说一句就行)；</w:t>
      </w:r>
    </w:p>
    <w:p w14:paraId="7706FAB4" w14:textId="08031626" w:rsidR="001B3199" w:rsidRPr="009923FE" w:rsidRDefault="002611F4">
      <w:pPr>
        <w:rPr>
          <w:rFonts w:ascii="Microsoft YaHei" w:eastAsia="Microsoft YaHei" w:hAnsi="Microsoft YaHei" w:hint="eastAsia"/>
          <w:color w:val="0070C0"/>
          <w:sz w:val="18"/>
          <w:szCs w:val="18"/>
        </w:rPr>
      </w:pPr>
      <w:r w:rsidRPr="002611F4">
        <w:rPr>
          <w:rFonts w:ascii="Microsoft YaHei" w:eastAsia="Microsoft YaHei" w:hAnsi="Microsoft YaHei"/>
          <w:color w:val="0070C0"/>
          <w:sz w:val="18"/>
          <w:szCs w:val="18"/>
        </w:rPr>
        <w:t>5.底部Tab bar的背景色值。</w:t>
      </w:r>
      <w:bookmarkStart w:id="0" w:name="_GoBack"/>
      <w:bookmarkEnd w:id="0"/>
    </w:p>
    <w:p w14:paraId="1190488C" w14:textId="31231F82" w:rsidR="00FB3D70" w:rsidRDefault="00FB3D70" w:rsidP="00FB3D70">
      <w:pPr>
        <w:pStyle w:val="1"/>
        <w:numPr>
          <w:ilvl w:val="0"/>
          <w:numId w:val="2"/>
        </w:numPr>
        <w:rPr>
          <w:rFonts w:ascii="Microsoft YaHei" w:eastAsia="Microsoft YaHei" w:hAnsi="Microsoft YaHei" w:hint="eastAsia"/>
          <w:sz w:val="24"/>
          <w:szCs w:val="24"/>
        </w:rPr>
      </w:pPr>
      <w:r w:rsidRPr="00FB3D70">
        <w:rPr>
          <w:rFonts w:ascii="Microsoft YaHei" w:eastAsia="Microsoft YaHei" w:hAnsi="Microsoft YaHei"/>
          <w:sz w:val="24"/>
          <w:szCs w:val="24"/>
        </w:rPr>
        <w:lastRenderedPageBreak/>
        <w:t>Tab Bar</w:t>
      </w:r>
      <w:r w:rsidRPr="00FB3D70">
        <w:rPr>
          <w:rFonts w:ascii="Microsoft YaHei" w:eastAsia="Microsoft YaHei" w:hAnsi="Microsoft YaHei" w:hint="eastAsia"/>
          <w:sz w:val="24"/>
          <w:szCs w:val="24"/>
        </w:rPr>
        <w:t>标注</w:t>
      </w:r>
    </w:p>
    <w:p w14:paraId="7B8CF621" w14:textId="77777777" w:rsidR="002F5B24" w:rsidRPr="00A43E54" w:rsidRDefault="002F5B24" w:rsidP="002F5B24">
      <w:pPr>
        <w:pStyle w:val="a4"/>
        <w:widowControl/>
        <w:ind w:left="360" w:firstLineChars="0" w:firstLine="0"/>
        <w:jc w:val="left"/>
        <w:rPr>
          <w:rFonts w:ascii="Microsoft YaHei" w:eastAsia="Microsoft YaHei" w:hAnsi="Microsoft YaHei" w:hint="eastAsia"/>
          <w:sz w:val="18"/>
          <w:szCs w:val="18"/>
        </w:rPr>
      </w:pPr>
      <w:r w:rsidRPr="00A43E54">
        <w:rPr>
          <w:rFonts w:ascii="Microsoft YaHei" w:eastAsia="Microsoft YaHei" w:hAnsi="Microsoft YaHei"/>
          <w:sz w:val="18"/>
          <w:szCs w:val="18"/>
        </w:rPr>
        <w:t>你可以单独标注图标大小+文字大小；还可以图标文字算作一个控件，整个切出来，也就是图标+文字算作一个ICON；</w:t>
      </w:r>
    </w:p>
    <w:p w14:paraId="25D52262" w14:textId="1A8389B8" w:rsidR="002F5B24" w:rsidRPr="002F5B24" w:rsidRDefault="00A43E54" w:rsidP="002F5B24">
      <w:pPr>
        <w:pStyle w:val="a4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43E54">
        <w:rPr>
          <w:rFonts w:ascii="SimSun" w:eastAsia="SimSun" w:hAnsi="SimSun" w:cs="SimSun"/>
          <w:color w:val="333333"/>
          <w:kern w:val="0"/>
          <w:shd w:val="clear" w:color="auto" w:fill="FFFFFF"/>
        </w:rPr>
        <w:drawing>
          <wp:inline distT="0" distB="0" distL="0" distR="0" wp14:anchorId="434717AF" wp14:editId="3B842E9E">
            <wp:extent cx="2657162" cy="2043971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378" cy="20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B24" w:rsidRPr="002F5B24">
        <w:rPr>
          <w:rFonts w:ascii="Times New Roman" w:eastAsia="Times New Roman" w:hAnsi="Times New Roman" w:cs="Times New Roman"/>
          <w:kern w:val="0"/>
        </w:rPr>
        <w:t xml:space="preserve"> </w:t>
      </w:r>
    </w:p>
    <w:p w14:paraId="3C984942" w14:textId="77777777" w:rsidR="00BE3543" w:rsidRPr="00BE3543" w:rsidRDefault="00BE3543" w:rsidP="00BE3543">
      <w:pPr>
        <w:rPr>
          <w:rFonts w:ascii="Microsoft YaHei" w:eastAsia="Microsoft YaHei" w:hAnsi="Microsoft YaHei"/>
          <w:color w:val="0070C0"/>
          <w:kern w:val="0"/>
          <w:sz w:val="18"/>
          <w:szCs w:val="18"/>
        </w:rPr>
      </w:pP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普通的列表有两种方法(去问你的搭档，他喜欢用什么方法)：</w:t>
      </w:r>
    </w:p>
    <w:p w14:paraId="393F4716" w14:textId="77777777" w:rsidR="00BE3543" w:rsidRPr="00BE3543" w:rsidRDefault="00BE3543" w:rsidP="00BE3543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1.标出行高，行内元素居中；</w:t>
      </w:r>
    </w:p>
    <w:p w14:paraId="4B96F63A" w14:textId="77777777" w:rsidR="00BE3543" w:rsidRPr="00BE3543" w:rsidRDefault="00BE3543" w:rsidP="00BE3543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2.标出行内元素，元素上下间距，确定行高；</w:t>
      </w:r>
    </w:p>
    <w:p w14:paraId="7970E3BC" w14:textId="77777777" w:rsidR="00BE3543" w:rsidRPr="00BE3543" w:rsidRDefault="00BE3543" w:rsidP="00BE3543">
      <w:pPr>
        <w:rPr>
          <w:rFonts w:ascii="Microsoft YaHei" w:eastAsia="Microsoft YaHei" w:hAnsi="Microsoft YaHei"/>
          <w:sz w:val="18"/>
          <w:szCs w:val="18"/>
        </w:rPr>
      </w:pPr>
      <w:r w:rsidRPr="00BE3543">
        <w:rPr>
          <w:rFonts w:ascii="Microsoft YaHei" w:eastAsia="Microsoft YaHei" w:hAnsi="Microsoft YaHei"/>
          <w:sz w:val="18"/>
          <w:szCs w:val="18"/>
        </w:rPr>
        <w:t>每种元素的位置如何确定：</w:t>
      </w:r>
    </w:p>
    <w:p w14:paraId="7ADDAD3D" w14:textId="6BD4121A" w:rsidR="00BE3543" w:rsidRPr="00BE3543" w:rsidRDefault="00BE3543" w:rsidP="00BE3543">
      <w:pPr>
        <w:rPr>
          <w:rFonts w:ascii="Microsoft YaHei" w:eastAsia="Microsoft YaHei" w:hAnsi="Microsoft YaHei"/>
          <w:sz w:val="18"/>
          <w:szCs w:val="18"/>
        </w:rPr>
      </w:pPr>
      <w:r w:rsidRPr="00BE3543">
        <w:rPr>
          <w:rFonts w:ascii="Microsoft YaHei" w:eastAsia="Microsoft YaHei" w:hAnsi="Microsoft YaHei"/>
          <w:sz w:val="18"/>
          <w:szCs w:val="18"/>
        </w:rPr>
        <w:t>通常标注的都是元素距离屏幕最左侧的距离，比如上图的图标元素距离左侧24px，文字元素距离左侧100px。标注这个东西没有固定的方法，工程师的开发习惯不同，标注方法也不同。</w:t>
      </w:r>
    </w:p>
    <w:p w14:paraId="254BE670" w14:textId="77777777" w:rsidR="00BE3543" w:rsidRPr="00BE3543" w:rsidRDefault="00BE3543" w:rsidP="00BE3543">
      <w:pPr>
        <w:rPr>
          <w:rFonts w:ascii="Microsoft YaHei" w:eastAsia="Microsoft YaHei" w:hAnsi="Microsoft YaHei"/>
          <w:color w:val="C00000"/>
          <w:sz w:val="18"/>
          <w:szCs w:val="18"/>
        </w:rPr>
      </w:pPr>
      <w:r w:rsidRPr="00BE3543">
        <w:rPr>
          <w:rFonts w:ascii="Microsoft YaHei" w:eastAsia="Microsoft YaHei" w:hAnsi="Microsoft YaHei"/>
          <w:color w:val="C00000"/>
          <w:sz w:val="18"/>
          <w:szCs w:val="18"/>
        </w:rPr>
        <w:t>所有的页面标注总结起来就是：标文字，标图片，标间距，标区域；(上述图标出现了45px的单数，因为软件自动吸附上去了显示了图标本身的尺寸，切图的时候记得输出个</w:t>
      </w:r>
      <w:r w:rsidRPr="00BE3543">
        <w:rPr>
          <w:rFonts w:ascii="Microsoft YaHei" w:eastAsia="Microsoft YaHei" w:hAnsi="Microsoft YaHei"/>
          <w:color w:val="FFC000"/>
          <w:sz w:val="18"/>
          <w:szCs w:val="18"/>
        </w:rPr>
        <w:t>偶数尺寸</w:t>
      </w:r>
      <w:r w:rsidRPr="00BE3543">
        <w:rPr>
          <w:rFonts w:ascii="Microsoft YaHei" w:eastAsia="Microsoft YaHei" w:hAnsi="Microsoft YaHei"/>
          <w:color w:val="C00000"/>
          <w:sz w:val="18"/>
          <w:szCs w:val="18"/>
        </w:rPr>
        <w:t>的切片)</w:t>
      </w:r>
    </w:p>
    <w:p w14:paraId="00F04FA3" w14:textId="5F6387D9" w:rsidR="00FB3D70" w:rsidRDefault="00BE3543" w:rsidP="00BE3543">
      <w:pPr>
        <w:rPr>
          <w:rFonts w:hint="eastAsia"/>
        </w:rPr>
      </w:pPr>
      <w:r w:rsidRPr="00BE3543">
        <w:drawing>
          <wp:inline distT="0" distB="0" distL="0" distR="0" wp14:anchorId="04F59E51" wp14:editId="1DC310AD">
            <wp:extent cx="3343362" cy="558890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221" cy="56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C19C" w14:textId="2F7848D8" w:rsidR="00BE3543" w:rsidRPr="00BE3543" w:rsidRDefault="00BE3543" w:rsidP="00BE3543">
      <w:pPr>
        <w:rPr>
          <w:rFonts w:ascii="Microsoft YaHei" w:eastAsia="Microsoft YaHei" w:hAnsi="Microsoft YaHei"/>
          <w:kern w:val="0"/>
          <w:sz w:val="18"/>
          <w:szCs w:val="18"/>
        </w:rPr>
      </w:pPr>
      <w:r w:rsidRPr="00BE3543">
        <w:rPr>
          <w:rFonts w:ascii="Microsoft YaHei" w:eastAsia="Microsoft YaHei" w:hAnsi="Microsoft YaHei"/>
          <w:sz w:val="18"/>
          <w:szCs w:val="18"/>
        </w:rPr>
        <w:t>一般页面你需要标注这些地方：所有元素统一距离屏幕</w:t>
      </w:r>
      <w:r w:rsidRPr="00BE3543">
        <w:rPr>
          <w:rFonts w:ascii="Microsoft YaHei" w:eastAsia="Microsoft YaHei" w:hAnsi="Microsoft YaHei"/>
          <w:color w:val="FF0000"/>
          <w:sz w:val="18"/>
          <w:szCs w:val="18"/>
        </w:rPr>
        <w:t>最左24px</w:t>
      </w:r>
      <w:r w:rsidRPr="00BE3543">
        <w:rPr>
          <w:rFonts w:ascii="Microsoft YaHei" w:eastAsia="Microsoft YaHei" w:hAnsi="Microsoft YaHei"/>
          <w:sz w:val="18"/>
          <w:szCs w:val="18"/>
        </w:rPr>
        <w:t>(全局性的数据可沟通，</w:t>
      </w:r>
      <w:r>
        <w:rPr>
          <w:rFonts w:ascii="Microsoft YaHei" w:eastAsia="Microsoft YaHei" w:hAnsi="Microsoft YaHei"/>
          <w:sz w:val="18"/>
          <w:szCs w:val="18"/>
        </w:rPr>
        <w:t>可</w:t>
      </w:r>
      <w:r w:rsidRPr="00BE3543">
        <w:rPr>
          <w:rFonts w:ascii="Microsoft YaHei" w:eastAsia="Microsoft YaHei" w:hAnsi="Microsoft YaHei"/>
          <w:sz w:val="18"/>
          <w:szCs w:val="18"/>
        </w:rPr>
        <w:t>标注)</w:t>
      </w:r>
    </w:p>
    <w:p w14:paraId="6D3E3E2F" w14:textId="77777777" w:rsidR="00BE3543" w:rsidRPr="00BE3543" w:rsidRDefault="00BE3543" w:rsidP="00BE3543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1.标题栏：背景色，标题栏文字大小，文字颜色(不再赘述)；</w:t>
      </w:r>
    </w:p>
    <w:p w14:paraId="07E479FA" w14:textId="77777777" w:rsidR="00BE3543" w:rsidRPr="00BE3543" w:rsidRDefault="00BE3543" w:rsidP="00BE3543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2.Banner：所有撑满横屏的大图，不需要横向尺寸，把</w:t>
      </w:r>
      <w:r w:rsidRPr="00BE3543">
        <w:rPr>
          <w:rFonts w:ascii="Microsoft YaHei" w:eastAsia="Microsoft YaHei" w:hAnsi="Microsoft YaHei"/>
          <w:color w:val="FF0000"/>
          <w:sz w:val="18"/>
          <w:szCs w:val="18"/>
        </w:rPr>
        <w:t>高度标出</w:t>
      </w: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了就可以了；</w:t>
      </w:r>
    </w:p>
    <w:p w14:paraId="63282AAF" w14:textId="4A2CA82B" w:rsidR="00BE3543" w:rsidRPr="00BE3543" w:rsidRDefault="00BE3543" w:rsidP="00BE3543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3.菜单图标：图标的大小和图标的可点击区域不一定一致。也就是说，图标可以做的很小，但是为了保证点击的准确性和流畅性，工程师可以把可点击区域设置的很大，这样标注和切图的时候就要注意，</w:t>
      </w:r>
      <w:r w:rsidRPr="00BE3543">
        <w:rPr>
          <w:rFonts w:ascii="Microsoft YaHei" w:eastAsia="Microsoft YaHei" w:hAnsi="Microsoft YaHei"/>
          <w:color w:val="FF0000"/>
          <w:sz w:val="18"/>
          <w:szCs w:val="18"/>
        </w:rPr>
        <w:t>标注的是可点击区域的大小，切图切的也是可点击区域的大小，也就是用透明区域去补上，否则图片会模糊</w:t>
      </w: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。在设计的时候就要考虑可点击区域的范围，比如X宝购物车页面左侧的小圈，可点击区域要比实际小圈尺寸大很多。这种类型的图标需要标注图标点击区域大小，图标距离屏幕最左最右以及上下的距离。至于图标的间距，因为有些时候设计师不能完全做到1px</w:t>
      </w:r>
      <w:r w:rsidR="00D0761F">
        <w:rPr>
          <w:rFonts w:ascii="Microsoft YaHei" w:eastAsia="Microsoft YaHei" w:hAnsi="Microsoft YaHei"/>
          <w:color w:val="0070C0"/>
          <w:sz w:val="18"/>
          <w:szCs w:val="18"/>
        </w:rPr>
        <w:t>不差，所以</w:t>
      </w: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不标，交给工程师让他们去处理，其实等距排列的图标不需要标间距，因为工程师还要动态适应不同的屏幕，标了间距也是白标；</w:t>
      </w:r>
    </w:p>
    <w:p w14:paraId="16FA64A0" w14:textId="77777777" w:rsidR="00BE3543" w:rsidRPr="00BE3543" w:rsidRDefault="00BE3543" w:rsidP="00BE3543">
      <w:pPr>
        <w:rPr>
          <w:rFonts w:ascii="Microsoft YaHei" w:eastAsia="Microsoft YaHei" w:hAnsi="Microsoft YaHei"/>
          <w:color w:val="0070C0"/>
          <w:sz w:val="18"/>
          <w:szCs w:val="18"/>
        </w:rPr>
      </w:pP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4.模块间隔：这个位置其实不是太重要，我习惯标注上这里，麻烦能少则少。</w:t>
      </w:r>
    </w:p>
    <w:p w14:paraId="2826D8F0" w14:textId="2E3C4453" w:rsidR="001B3199" w:rsidRPr="00D0761F" w:rsidRDefault="00BE3543">
      <w:pPr>
        <w:rPr>
          <w:rFonts w:ascii="Microsoft YaHei" w:eastAsia="Microsoft YaHei" w:hAnsi="Microsoft YaHei" w:hint="eastAsia"/>
          <w:color w:val="0070C0"/>
          <w:sz w:val="18"/>
          <w:szCs w:val="18"/>
        </w:rPr>
      </w:pPr>
      <w:r w:rsidRPr="00BE3543">
        <w:rPr>
          <w:rFonts w:ascii="Microsoft YaHei" w:eastAsia="Microsoft YaHei" w:hAnsi="Microsoft YaHei"/>
          <w:color w:val="0070C0"/>
          <w:sz w:val="18"/>
          <w:szCs w:val="18"/>
        </w:rPr>
        <w:t>5.图片+文字：这个应该比较常见，只标注一个单位(图+文)就可以了。图片需要标注宽高，因为工程师要设置图片区域，从后台调取，可以这么说，软件里除了横屏撑满的图，基本上所有的图片都要标注宽高。图片距离上下左右的距离，文字大小颜色，这里的文字其实算两个控件，标题文字以及说明文字，需要单独标出。</w:t>
      </w:r>
    </w:p>
    <w:sectPr w:rsidR="001B3199" w:rsidRPr="00D0761F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Yuppy SC">
    <w:panose1 w:val="020F0603040207020204"/>
    <w:charset w:val="86"/>
    <w:family w:val="auto"/>
    <w:pitch w:val="variable"/>
    <w:sig w:usb0="A00002BF" w:usb1="3ACF7CFA" w:usb2="00000016" w:usb3="00000000" w:csb0="00060007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61995"/>
    <w:multiLevelType w:val="hybridMultilevel"/>
    <w:tmpl w:val="1074B564"/>
    <w:lvl w:ilvl="0" w:tplc="CEAC3E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815BD4"/>
    <w:multiLevelType w:val="hybridMultilevel"/>
    <w:tmpl w:val="473E89BA"/>
    <w:lvl w:ilvl="0" w:tplc="C8FAAF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D6"/>
    <w:rsid w:val="00181502"/>
    <w:rsid w:val="001B3199"/>
    <w:rsid w:val="002611F4"/>
    <w:rsid w:val="002F5B24"/>
    <w:rsid w:val="00357C05"/>
    <w:rsid w:val="00543BD6"/>
    <w:rsid w:val="005B5CA7"/>
    <w:rsid w:val="007320EC"/>
    <w:rsid w:val="007B7671"/>
    <w:rsid w:val="00892BDD"/>
    <w:rsid w:val="009923FE"/>
    <w:rsid w:val="00A43E54"/>
    <w:rsid w:val="00BE3543"/>
    <w:rsid w:val="00BF0B16"/>
    <w:rsid w:val="00D0761F"/>
    <w:rsid w:val="00FB3D70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25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B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E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357C0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57C05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357C05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357C05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179</Words>
  <Characters>1021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页面标注</vt:lpstr>
      <vt:lpstr>Tab Bar标注</vt:lpstr>
    </vt:vector>
  </TitlesOfParts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2018-02-06T02:49:00Z</dcterms:created>
  <dcterms:modified xsi:type="dcterms:W3CDTF">2018-02-06T03:11:00Z</dcterms:modified>
</cp:coreProperties>
</file>