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F8C1D" w14:textId="77777777" w:rsidR="00200092" w:rsidRPr="00200092" w:rsidRDefault="00200092" w:rsidP="0020009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T"/>
        </w:rPr>
      </w:pPr>
      <w:r w:rsidRPr="00200092">
        <w:rPr>
          <w:rFonts w:ascii="Calibri" w:eastAsia="Times New Roman" w:hAnsi="Calibri" w:cs="Calibri"/>
          <w:color w:val="2F5496"/>
          <w:sz w:val="24"/>
          <w:szCs w:val="24"/>
          <w:lang w:eastAsia="en-MT"/>
        </w:rPr>
        <w:t>15.5.3 Meeting Logs</w:t>
      </w:r>
    </w:p>
    <w:p w14:paraId="66AEEB9B" w14:textId="77777777" w:rsidR="00200092" w:rsidRPr="00200092" w:rsidRDefault="00200092" w:rsidP="00200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00092" w:rsidRPr="00200092" w14:paraId="6CE3D471" w14:textId="77777777" w:rsidTr="00200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868E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 xml:space="preserve">Title: </w:t>
            </w: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Final Year Project Allocation System</w:t>
            </w:r>
          </w:p>
        </w:tc>
      </w:tr>
      <w:tr w:rsidR="00200092" w:rsidRPr="00200092" w14:paraId="44969935" w14:textId="77777777" w:rsidTr="00200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F19A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 xml:space="preserve">Students: </w:t>
            </w: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Caoimhe Camilleri, Nicole Cassar, Connor Sant Fournier, Joshua Spiteri</w:t>
            </w:r>
          </w:p>
        </w:tc>
      </w:tr>
      <w:tr w:rsidR="00200092" w:rsidRPr="00200092" w14:paraId="3547292C" w14:textId="77777777" w:rsidTr="00200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04E42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 xml:space="preserve">Supervisors: </w:t>
            </w: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Dr John Abela, Mr Joseph Bonello</w:t>
            </w:r>
          </w:p>
        </w:tc>
      </w:tr>
    </w:tbl>
    <w:p w14:paraId="060345BE" w14:textId="77777777" w:rsidR="00200092" w:rsidRPr="00200092" w:rsidRDefault="00200092" w:rsidP="002000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3516"/>
        <w:gridCol w:w="2660"/>
        <w:gridCol w:w="1477"/>
      </w:tblGrid>
      <w:tr w:rsidR="00200092" w:rsidRPr="00200092" w14:paraId="7D8CB3AC" w14:textId="77777777" w:rsidTr="00200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74BCF" w14:textId="77777777" w:rsidR="00200092" w:rsidRPr="00200092" w:rsidRDefault="00200092" w:rsidP="00200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3079" w14:textId="77777777" w:rsidR="00200092" w:rsidRPr="00200092" w:rsidRDefault="00200092" w:rsidP="00200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Meeting Outcomes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4577E" w14:textId="77777777" w:rsidR="00200092" w:rsidRPr="00200092" w:rsidRDefault="00200092" w:rsidP="00200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Deliverables for Next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45D5" w14:textId="77777777" w:rsidR="00200092" w:rsidRPr="00200092" w:rsidRDefault="00200092" w:rsidP="00200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Signatures</w:t>
            </w:r>
          </w:p>
        </w:tc>
      </w:tr>
      <w:tr w:rsidR="00200092" w:rsidRPr="00200092" w14:paraId="1E9BAE14" w14:textId="77777777" w:rsidTr="00200092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CFA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07/02/2020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675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Overview of requirements</w:t>
            </w:r>
          </w:p>
          <w:p w14:paraId="11079D18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Discussion on the allocation algorithm</w:t>
            </w:r>
          </w:p>
          <w:p w14:paraId="6C224F3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Discussion on potential technologies that can be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53B2E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Design Lo-Fi Prototypes of Web Interface</w:t>
            </w:r>
          </w:p>
          <w:p w14:paraId="29FC4408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Design Database Schema</w:t>
            </w:r>
          </w:p>
          <w:p w14:paraId="4DCAA52C" w14:textId="77777777" w:rsidR="00200092" w:rsidRPr="00200092" w:rsidRDefault="00200092" w:rsidP="002000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System Architecture Diagram (A high-level one for now)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F60A6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  <w:tr w:rsidR="00200092" w:rsidRPr="00200092" w14:paraId="5A268B03" w14:textId="77777777" w:rsidTr="00200092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1ECC9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07/02/2020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CBB7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Each member was assigned a team role</w:t>
            </w:r>
          </w:p>
          <w:p w14:paraId="23B4E627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System Architecture Diagram and Database Schema</w:t>
            </w:r>
          </w:p>
          <w:p w14:paraId="6DEE2242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Got documents from secretary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31BD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Design Lo-Fi Prototypes of Web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11ED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Students</w:t>
            </w:r>
          </w:p>
        </w:tc>
      </w:tr>
      <w:tr w:rsidR="00200092" w:rsidRPr="00200092" w14:paraId="1B4F8B2A" w14:textId="77777777" w:rsidTr="00200092">
        <w:trPr>
          <w:trHeight w:val="1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CABC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24/02/2020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3D3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API MVC as a potential technology to be used</w:t>
            </w:r>
          </w:p>
          <w:p w14:paraId="7C95C27D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allocation logic in more detail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2402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Implement database</w:t>
            </w:r>
          </w:p>
          <w:p w14:paraId="48991819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Develop an API to go along with the database and the views</w:t>
            </w:r>
          </w:p>
          <w:p w14:paraId="343E59D7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Implement a simple portal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5004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  <w:tr w:rsidR="00200092" w:rsidRPr="00200092" w14:paraId="12E8047D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A7856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04/03/2020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7048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Reviewed work that was done along with supervisors</w:t>
            </w:r>
          </w:p>
          <w:p w14:paraId="126B495C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database schema in more detail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01AC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Integrate the database with the artefact</w:t>
            </w:r>
          </w:p>
          <w:p w14:paraId="044F069E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Include log file with allocation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D9AC9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  <w:tr w:rsidR="00200092" w:rsidRPr="00200092" w14:paraId="69615927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0DF5D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04/03/2020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D637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how html pages will be integrated with the allocation algorithm and the database</w:t>
            </w:r>
          </w:p>
          <w:p w14:paraId="2F77D73F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documentation so far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4881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Integrate the database with the artefact</w:t>
            </w:r>
          </w:p>
          <w:p w14:paraId="64AF54AD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Include log file with allocation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06C8E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Students</w:t>
            </w:r>
          </w:p>
        </w:tc>
      </w:tr>
      <w:tr w:rsidR="00200092" w:rsidRPr="00200092" w14:paraId="7FC6D9AC" w14:textId="77777777" w:rsidTr="00200092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17A4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08/03/2020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5CCB0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- Discussed validity of Database Schema and </w:t>
            </w:r>
            <w:proofErr w:type="spellStart"/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and</w:t>
            </w:r>
            <w:proofErr w:type="spellEnd"/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 reviewed integration of Database so far</w:t>
            </w:r>
          </w:p>
          <w:p w14:paraId="56EA5B2C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Planned out the work to be done over the next few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87BA6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Final Database Schema</w:t>
            </w:r>
          </w:p>
          <w:p w14:paraId="7B6C993F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Basic Form HTML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FEF2A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Students</w:t>
            </w:r>
          </w:p>
        </w:tc>
      </w:tr>
      <w:tr w:rsidR="00200092" w:rsidRPr="00200092" w14:paraId="3E75FFC1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9D44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lastRenderedPageBreak/>
              <w:t>24/03/2020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DDE5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Verified that Database Schema is correct</w:t>
            </w:r>
          </w:p>
          <w:p w14:paraId="347769C4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the need for an Email system for the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5A4B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Add validation</w:t>
            </w:r>
          </w:p>
          <w:p w14:paraId="6E91E422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Implement Email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D3FA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  <w:tr w:rsidR="00200092" w:rsidRPr="00200092" w14:paraId="6C3C591E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522C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02/04/2020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A51A1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Documentation so far</w:t>
            </w:r>
          </w:p>
          <w:p w14:paraId="16BA59B1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modifications needed on the Database</w:t>
            </w:r>
          </w:p>
          <w:p w14:paraId="060FAABB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Views that need to be added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569BA" w14:textId="77777777" w:rsidR="00200092" w:rsidRPr="00200092" w:rsidRDefault="00200092" w:rsidP="002000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Continue writing the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5DB57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Students</w:t>
            </w:r>
          </w:p>
        </w:tc>
      </w:tr>
      <w:tr w:rsidR="00200092" w:rsidRPr="00200092" w14:paraId="031AD4D4" w14:textId="77777777" w:rsidTr="00200092">
        <w:trPr>
          <w:trHeight w:val="2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3BCCC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13/04/2020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C356" w14:textId="77777777" w:rsidR="00200092" w:rsidRPr="00200092" w:rsidRDefault="00200092" w:rsidP="002000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further modifications needed on the database (mainly, additional columns in the supervisor areas table).</w:t>
            </w:r>
          </w:p>
          <w:p w14:paraId="7DF8A34A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413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Update the Database Schema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B09FC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Students</w:t>
            </w:r>
          </w:p>
        </w:tc>
      </w:tr>
      <w:tr w:rsidR="00200092" w:rsidRPr="00200092" w14:paraId="5AE6F022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3790C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21/04/2020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78565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the area and supervisor quota in more detail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561D6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Test allocation with different student sets</w:t>
            </w:r>
          </w:p>
          <w:p w14:paraId="13F7292F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Readjust quota</w:t>
            </w:r>
          </w:p>
          <w:p w14:paraId="0BF3ACC5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Add validation on forms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7B9FD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  <w:tr w:rsidR="00200092" w:rsidRPr="00200092" w14:paraId="27EB013C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1E4B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28/04/2020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20A34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validation on forms</w:t>
            </w:r>
          </w:p>
          <w:p w14:paraId="19FE1009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different testing methods for the allocation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E40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Further validation on forms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D308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Students</w:t>
            </w:r>
          </w:p>
        </w:tc>
      </w:tr>
      <w:tr w:rsidR="00200092" w:rsidRPr="00200092" w14:paraId="26A60308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2725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12/05/2020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BA2A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Include import feature to import csv files</w:t>
            </w:r>
          </w:p>
          <w:p w14:paraId="75A7C3AF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Create a flowchart for the allocation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AF607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Add the import feature</w:t>
            </w:r>
          </w:p>
          <w:p w14:paraId="7F8D4248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Further develop the allocation 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B8E4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  <w:tr w:rsidR="00200092" w:rsidRPr="00200092" w14:paraId="4E528F95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F1B94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21/05/2020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D628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Add Re-Allocation option (secretary can perform allocation multiple times)</w:t>
            </w:r>
          </w:p>
          <w:p w14:paraId="29618AC2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Publish Allocation button can only be pressed once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003B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Login Authorization</w:t>
            </w:r>
          </w:p>
          <w:p w14:paraId="26B6A36A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First draft of documentation</w:t>
            </w:r>
          </w:p>
          <w:p w14:paraId="47A7D407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Add check to see that all students have submitted their preferences</w:t>
            </w:r>
          </w:p>
          <w:p w14:paraId="0C7DE511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Add Areas Descriptions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6C74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  <w:tr w:rsidR="00200092" w:rsidRPr="00200092" w14:paraId="49F6B912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B211E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01/06/2020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5B82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Discussion on how the allocation algorithm is deterministic</w:t>
            </w:r>
          </w:p>
          <w:p w14:paraId="024D5B61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It was mentioned that the supervisor is more relevant than the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740D9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Investigate treatments of unallocated students in the Allocation table.</w:t>
            </w:r>
          </w:p>
          <w:p w14:paraId="4D3FAFE8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Add Legend to Allocation Tables and add the Area Codes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C376B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  <w:tr w:rsidR="00200092" w:rsidRPr="00200092" w14:paraId="3CF68824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C008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lastRenderedPageBreak/>
              <w:t>09/06/2020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1BA3C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Technically, no need for word limit on Area Description</w:t>
            </w:r>
          </w:p>
          <w:p w14:paraId="1D728D01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Add more diagrams and screenshots to the documentation</w:t>
            </w:r>
          </w:p>
          <w:p w14:paraId="4E9826EB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Application has been finalised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F11E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Work on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3ED62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  <w:tr w:rsidR="00200092" w:rsidRPr="00200092" w14:paraId="42967754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1A81D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09/06/2020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54F8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Discussed documentation so far and assigned the last few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7B8A2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Final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3198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Students</w:t>
            </w:r>
          </w:p>
        </w:tc>
      </w:tr>
      <w:tr w:rsidR="00200092" w:rsidRPr="00200092" w14:paraId="22DF0F52" w14:textId="77777777" w:rsidTr="00200092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CA8F6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16/06/2020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97DE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Overview of Final Application</w:t>
            </w:r>
          </w:p>
          <w:p w14:paraId="25C109D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color w:val="000000"/>
                <w:lang w:eastAsia="en-MT"/>
              </w:rPr>
              <w:t>- Overview of Final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2A5E3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E52E" w14:textId="77777777" w:rsidR="00200092" w:rsidRPr="00200092" w:rsidRDefault="00200092" w:rsidP="00200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T"/>
              </w:rPr>
            </w:pPr>
            <w:r w:rsidRPr="00200092">
              <w:rPr>
                <w:rFonts w:ascii="Calibri" w:eastAsia="Times New Roman" w:hAnsi="Calibri" w:cs="Calibri"/>
                <w:b/>
                <w:bCs/>
                <w:color w:val="000000"/>
                <w:lang w:eastAsia="en-MT"/>
              </w:rPr>
              <w:t>Supervisors + Students</w:t>
            </w:r>
          </w:p>
        </w:tc>
      </w:tr>
    </w:tbl>
    <w:p w14:paraId="0390E399" w14:textId="77777777" w:rsidR="004760F7" w:rsidRDefault="00200092"/>
    <w:sectPr w:rsidR="0047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92"/>
    <w:rsid w:val="00200092"/>
    <w:rsid w:val="006C5FF5"/>
    <w:rsid w:val="00F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3F4A"/>
  <w15:chartTrackingRefBased/>
  <w15:docId w15:val="{19FA8BA2-C798-4EFA-8010-E035F987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963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SF</dc:creator>
  <cp:keywords/>
  <dc:description/>
  <cp:lastModifiedBy>Connor SF</cp:lastModifiedBy>
  <cp:revision>1</cp:revision>
  <dcterms:created xsi:type="dcterms:W3CDTF">2020-06-17T09:41:00Z</dcterms:created>
  <dcterms:modified xsi:type="dcterms:W3CDTF">2020-06-17T09:42:00Z</dcterms:modified>
</cp:coreProperties>
</file>