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7C3EE" w14:textId="2432AB57" w:rsidR="007E3EC0" w:rsidRPr="006B4C7F" w:rsidRDefault="007E3EC0" w:rsidP="00535A32">
      <w:pPr>
        <w:jc w:val="both"/>
        <w:rPr>
          <w:b/>
          <w:bCs/>
          <w:sz w:val="32"/>
          <w:szCs w:val="32"/>
          <w:lang w:val="en-GB"/>
        </w:rPr>
      </w:pPr>
      <w:r w:rsidRPr="006B4C7F">
        <w:rPr>
          <w:b/>
          <w:bCs/>
          <w:sz w:val="32"/>
          <w:szCs w:val="32"/>
          <w:lang w:val="en-GB"/>
        </w:rPr>
        <w:t xml:space="preserve">8.2 Outcome of requirements exercise </w:t>
      </w:r>
    </w:p>
    <w:p w14:paraId="543C64E2" w14:textId="46DD6D9C" w:rsidR="004706CF" w:rsidRPr="004706CF" w:rsidRDefault="004706CF" w:rsidP="004706CF">
      <w:pPr>
        <w:jc w:val="both"/>
        <w:rPr>
          <w:rFonts w:cstheme="minorHAnsi"/>
          <w:sz w:val="24"/>
          <w:szCs w:val="24"/>
          <w:lang w:val="en-GB"/>
        </w:rPr>
      </w:pPr>
      <w:r w:rsidRPr="004706CF">
        <w:rPr>
          <w:rFonts w:cstheme="minorHAnsi"/>
          <w:sz w:val="24"/>
          <w:szCs w:val="24"/>
          <w:lang w:val="en-GB"/>
        </w:rPr>
        <w:t xml:space="preserve">Listing of requirements </w:t>
      </w:r>
      <w:r w:rsidR="00F97E51">
        <w:rPr>
          <w:rFonts w:cstheme="minorHAnsi"/>
          <w:sz w:val="24"/>
          <w:szCs w:val="24"/>
          <w:lang w:val="en-GB"/>
        </w:rPr>
        <w:t>proves to be of utmost</w:t>
      </w:r>
      <w:r w:rsidRPr="004706CF">
        <w:rPr>
          <w:rFonts w:cstheme="minorHAnsi"/>
          <w:sz w:val="24"/>
          <w:szCs w:val="24"/>
          <w:lang w:val="en-GB"/>
        </w:rPr>
        <w:t xml:space="preserve"> importan</w:t>
      </w:r>
      <w:r w:rsidR="00F97E51">
        <w:rPr>
          <w:rFonts w:cstheme="minorHAnsi"/>
          <w:sz w:val="24"/>
          <w:szCs w:val="24"/>
          <w:lang w:val="en-GB"/>
        </w:rPr>
        <w:t>ce as a means of</w:t>
      </w:r>
      <w:r w:rsidRPr="004706CF">
        <w:rPr>
          <w:rFonts w:cstheme="minorHAnsi"/>
          <w:sz w:val="24"/>
          <w:szCs w:val="24"/>
          <w:lang w:val="en-GB"/>
        </w:rPr>
        <w:t xml:space="preserve"> mak</w:t>
      </w:r>
      <w:r w:rsidR="00F97E51">
        <w:rPr>
          <w:rFonts w:cstheme="minorHAnsi"/>
          <w:sz w:val="24"/>
          <w:szCs w:val="24"/>
          <w:lang w:val="en-GB"/>
        </w:rPr>
        <w:t>ing</w:t>
      </w:r>
      <w:r w:rsidRPr="004706CF">
        <w:rPr>
          <w:rFonts w:cstheme="minorHAnsi"/>
          <w:sz w:val="24"/>
          <w:szCs w:val="24"/>
          <w:lang w:val="en-GB"/>
        </w:rPr>
        <w:t xml:space="preserve"> sure that the system was implemented correctly. </w:t>
      </w:r>
      <w:r w:rsidR="00320C00">
        <w:rPr>
          <w:rFonts w:cstheme="minorHAnsi"/>
          <w:sz w:val="24"/>
          <w:szCs w:val="24"/>
          <w:lang w:val="en-GB"/>
        </w:rPr>
        <w:t>Upon utilisation of the system</w:t>
      </w:r>
      <w:r w:rsidRPr="004706CF">
        <w:rPr>
          <w:rFonts w:cstheme="minorHAnsi"/>
          <w:sz w:val="24"/>
          <w:szCs w:val="24"/>
          <w:lang w:val="en-GB"/>
        </w:rPr>
        <w:t xml:space="preserve">, it is important to keep in mind that there </w:t>
      </w:r>
      <w:r w:rsidR="00320C00">
        <w:rPr>
          <w:rFonts w:cstheme="minorHAnsi"/>
          <w:sz w:val="24"/>
          <w:szCs w:val="24"/>
          <w:lang w:val="en-GB"/>
        </w:rPr>
        <w:t>exist</w:t>
      </w:r>
      <w:r w:rsidRPr="004706CF">
        <w:rPr>
          <w:rFonts w:cstheme="minorHAnsi"/>
          <w:sz w:val="24"/>
          <w:szCs w:val="24"/>
          <w:lang w:val="en-GB"/>
        </w:rPr>
        <w:t xml:space="preserve"> </w:t>
      </w:r>
      <w:r w:rsidR="00320C00">
        <w:rPr>
          <w:rFonts w:cstheme="minorHAnsi"/>
          <w:sz w:val="24"/>
          <w:szCs w:val="24"/>
          <w:lang w:val="en-GB"/>
        </w:rPr>
        <w:t>three</w:t>
      </w:r>
      <w:r w:rsidRPr="004706CF">
        <w:rPr>
          <w:rFonts w:cstheme="minorHAnsi"/>
          <w:sz w:val="24"/>
          <w:szCs w:val="24"/>
          <w:lang w:val="en-GB"/>
        </w:rPr>
        <w:t xml:space="preserve"> </w:t>
      </w:r>
      <w:r w:rsidR="00320C00">
        <w:rPr>
          <w:rFonts w:cstheme="minorHAnsi"/>
          <w:sz w:val="24"/>
          <w:szCs w:val="24"/>
          <w:lang w:val="en-GB"/>
        </w:rPr>
        <w:t>main roles with regards to users</w:t>
      </w:r>
      <w:r w:rsidRPr="004706CF">
        <w:rPr>
          <w:rFonts w:cstheme="minorHAnsi"/>
          <w:sz w:val="24"/>
          <w:szCs w:val="24"/>
          <w:lang w:val="en-GB"/>
        </w:rPr>
        <w:t>:</w:t>
      </w:r>
    </w:p>
    <w:p w14:paraId="2BF717A2" w14:textId="76A98446" w:rsidR="004706CF" w:rsidRPr="004706CF" w:rsidRDefault="004706CF" w:rsidP="004706CF">
      <w:pPr>
        <w:pStyle w:val="ListParagraph"/>
        <w:numPr>
          <w:ilvl w:val="0"/>
          <w:numId w:val="3"/>
        </w:numPr>
        <w:jc w:val="both"/>
        <w:rPr>
          <w:rFonts w:cstheme="minorHAnsi"/>
          <w:sz w:val="24"/>
          <w:szCs w:val="24"/>
          <w:lang w:val="en-GB"/>
        </w:rPr>
      </w:pPr>
      <w:r w:rsidRPr="004706CF">
        <w:rPr>
          <w:rFonts w:cstheme="minorHAnsi"/>
          <w:sz w:val="24"/>
          <w:szCs w:val="24"/>
          <w:lang w:val="en-GB"/>
        </w:rPr>
        <w:t>The secretary</w:t>
      </w:r>
      <w:r w:rsidR="00320C00">
        <w:rPr>
          <w:rFonts w:cstheme="minorHAnsi"/>
          <w:sz w:val="24"/>
          <w:szCs w:val="24"/>
          <w:lang w:val="en-GB"/>
        </w:rPr>
        <w:t xml:space="preserve">, being </w:t>
      </w:r>
      <w:r w:rsidRPr="004706CF">
        <w:rPr>
          <w:rFonts w:cstheme="minorHAnsi"/>
          <w:sz w:val="24"/>
          <w:szCs w:val="24"/>
          <w:lang w:val="en-GB"/>
        </w:rPr>
        <w:t xml:space="preserve">the administrator responsible for the </w:t>
      </w:r>
      <w:r w:rsidR="00320C00">
        <w:rPr>
          <w:rFonts w:cstheme="minorHAnsi"/>
          <w:sz w:val="24"/>
          <w:szCs w:val="24"/>
          <w:lang w:val="en-GB"/>
        </w:rPr>
        <w:t>management of students and supervisors, along with the performance of allocations and publishing of results.</w:t>
      </w:r>
    </w:p>
    <w:p w14:paraId="41525A0C" w14:textId="3B3BF447" w:rsidR="004706CF" w:rsidRPr="004706CF" w:rsidRDefault="004706CF" w:rsidP="004706CF">
      <w:pPr>
        <w:pStyle w:val="ListParagraph"/>
        <w:numPr>
          <w:ilvl w:val="0"/>
          <w:numId w:val="3"/>
        </w:numPr>
        <w:jc w:val="both"/>
        <w:rPr>
          <w:rFonts w:cstheme="minorHAnsi"/>
          <w:sz w:val="24"/>
          <w:szCs w:val="24"/>
          <w:lang w:val="en-GB"/>
        </w:rPr>
      </w:pPr>
      <w:r w:rsidRPr="004706CF">
        <w:rPr>
          <w:rFonts w:cstheme="minorHAnsi"/>
          <w:sz w:val="24"/>
          <w:szCs w:val="24"/>
          <w:lang w:val="en-GB"/>
        </w:rPr>
        <w:t>The supervisor</w:t>
      </w:r>
      <w:r w:rsidR="009413DF">
        <w:rPr>
          <w:rFonts w:cstheme="minorHAnsi"/>
          <w:sz w:val="24"/>
          <w:szCs w:val="24"/>
          <w:lang w:val="en-GB"/>
        </w:rPr>
        <w:t xml:space="preserve">s, being </w:t>
      </w:r>
      <w:r w:rsidRPr="004706CF">
        <w:rPr>
          <w:rFonts w:cstheme="minorHAnsi"/>
          <w:sz w:val="24"/>
          <w:szCs w:val="24"/>
          <w:lang w:val="en-GB"/>
        </w:rPr>
        <w:t>lecturer</w:t>
      </w:r>
      <w:r w:rsidR="009413DF">
        <w:rPr>
          <w:rFonts w:cstheme="minorHAnsi"/>
          <w:sz w:val="24"/>
          <w:szCs w:val="24"/>
          <w:lang w:val="en-GB"/>
        </w:rPr>
        <w:t>s</w:t>
      </w:r>
      <w:r w:rsidRPr="004706CF">
        <w:rPr>
          <w:rFonts w:cstheme="minorHAnsi"/>
          <w:sz w:val="24"/>
          <w:szCs w:val="24"/>
          <w:lang w:val="en-GB"/>
        </w:rPr>
        <w:t xml:space="preserve"> that submits</w:t>
      </w:r>
      <w:r w:rsidR="009413DF">
        <w:rPr>
          <w:rFonts w:cstheme="minorHAnsi"/>
          <w:sz w:val="24"/>
          <w:szCs w:val="24"/>
          <w:lang w:val="en-GB"/>
        </w:rPr>
        <w:t xml:space="preserve"> </w:t>
      </w:r>
      <w:r w:rsidRPr="004706CF">
        <w:rPr>
          <w:rFonts w:cstheme="minorHAnsi"/>
          <w:sz w:val="24"/>
          <w:szCs w:val="24"/>
          <w:lang w:val="en-GB"/>
        </w:rPr>
        <w:t>area</w:t>
      </w:r>
      <w:r w:rsidR="009413DF">
        <w:rPr>
          <w:rFonts w:cstheme="minorHAnsi"/>
          <w:sz w:val="24"/>
          <w:szCs w:val="24"/>
          <w:lang w:val="en-GB"/>
        </w:rPr>
        <w:t>s</w:t>
      </w:r>
      <w:r w:rsidRPr="004706CF">
        <w:rPr>
          <w:rFonts w:cstheme="minorHAnsi"/>
          <w:sz w:val="24"/>
          <w:szCs w:val="24"/>
          <w:lang w:val="en-GB"/>
        </w:rPr>
        <w:t xml:space="preserve"> for final year project</w:t>
      </w:r>
      <w:r w:rsidR="009413DF">
        <w:rPr>
          <w:rFonts w:cstheme="minorHAnsi"/>
          <w:sz w:val="24"/>
          <w:szCs w:val="24"/>
          <w:lang w:val="en-GB"/>
        </w:rPr>
        <w:t xml:space="preserve"> having as a primary overseer.</w:t>
      </w:r>
      <w:r w:rsidRPr="004706CF">
        <w:rPr>
          <w:rFonts w:cstheme="minorHAnsi"/>
          <w:sz w:val="24"/>
          <w:szCs w:val="24"/>
          <w:lang w:val="en-GB"/>
        </w:rPr>
        <w:t xml:space="preserve"> </w:t>
      </w:r>
    </w:p>
    <w:p w14:paraId="0F55610B" w14:textId="0C70F7E0" w:rsidR="004706CF" w:rsidRPr="004706CF" w:rsidRDefault="004706CF" w:rsidP="004706CF">
      <w:pPr>
        <w:pStyle w:val="ListParagraph"/>
        <w:numPr>
          <w:ilvl w:val="0"/>
          <w:numId w:val="3"/>
        </w:numPr>
        <w:jc w:val="both"/>
        <w:rPr>
          <w:rFonts w:cstheme="minorHAnsi"/>
          <w:sz w:val="24"/>
          <w:szCs w:val="24"/>
          <w:lang w:val="en-GB"/>
        </w:rPr>
      </w:pPr>
      <w:r w:rsidRPr="004706CF">
        <w:rPr>
          <w:rFonts w:cstheme="minorHAnsi"/>
          <w:sz w:val="24"/>
          <w:szCs w:val="24"/>
          <w:lang w:val="en-GB"/>
        </w:rPr>
        <w:t>The student</w:t>
      </w:r>
      <w:r w:rsidR="009413DF">
        <w:rPr>
          <w:rFonts w:cstheme="minorHAnsi"/>
          <w:sz w:val="24"/>
          <w:szCs w:val="24"/>
          <w:lang w:val="en-GB"/>
        </w:rPr>
        <w:t>,</w:t>
      </w:r>
      <w:r w:rsidRPr="004706CF">
        <w:rPr>
          <w:rFonts w:cstheme="minorHAnsi"/>
          <w:sz w:val="24"/>
          <w:szCs w:val="24"/>
          <w:lang w:val="en-GB"/>
        </w:rPr>
        <w:t xml:space="preserve"> </w:t>
      </w:r>
      <w:r w:rsidR="009413DF">
        <w:rPr>
          <w:rFonts w:cstheme="minorHAnsi"/>
          <w:sz w:val="24"/>
          <w:szCs w:val="24"/>
          <w:lang w:val="en-GB"/>
        </w:rPr>
        <w:t>being</w:t>
      </w:r>
      <w:r w:rsidRPr="004706CF">
        <w:rPr>
          <w:rFonts w:cstheme="minorHAnsi"/>
          <w:sz w:val="24"/>
          <w:szCs w:val="24"/>
          <w:lang w:val="en-GB"/>
        </w:rPr>
        <w:t xml:space="preserve"> able to </w:t>
      </w:r>
      <w:r w:rsidR="009413DF">
        <w:rPr>
          <w:rFonts w:cstheme="minorHAnsi"/>
          <w:sz w:val="24"/>
          <w:szCs w:val="24"/>
          <w:lang w:val="en-GB"/>
        </w:rPr>
        <w:t>submit</w:t>
      </w:r>
      <w:r w:rsidRPr="004706CF">
        <w:rPr>
          <w:rFonts w:cstheme="minorHAnsi"/>
          <w:sz w:val="24"/>
          <w:szCs w:val="24"/>
          <w:lang w:val="en-GB"/>
        </w:rPr>
        <w:t xml:space="preserve"> a preference form </w:t>
      </w:r>
      <w:r w:rsidR="009413DF">
        <w:rPr>
          <w:rFonts w:cstheme="minorHAnsi"/>
          <w:sz w:val="24"/>
          <w:szCs w:val="24"/>
          <w:lang w:val="en-GB"/>
        </w:rPr>
        <w:t>which will</w:t>
      </w:r>
      <w:r w:rsidRPr="004706CF">
        <w:rPr>
          <w:rFonts w:cstheme="minorHAnsi"/>
          <w:sz w:val="24"/>
          <w:szCs w:val="24"/>
          <w:lang w:val="en-GB"/>
        </w:rPr>
        <w:t xml:space="preserve"> </w:t>
      </w:r>
      <w:r w:rsidR="009413DF">
        <w:rPr>
          <w:rFonts w:cstheme="minorHAnsi"/>
          <w:sz w:val="24"/>
          <w:szCs w:val="24"/>
          <w:lang w:val="en-GB"/>
        </w:rPr>
        <w:t>save data to be later employed as a means</w:t>
      </w:r>
      <w:r w:rsidRPr="004706CF">
        <w:rPr>
          <w:rFonts w:cstheme="minorHAnsi"/>
          <w:sz w:val="24"/>
          <w:szCs w:val="24"/>
          <w:lang w:val="en-GB"/>
        </w:rPr>
        <w:t xml:space="preserve"> </w:t>
      </w:r>
      <w:r w:rsidR="009413DF">
        <w:rPr>
          <w:rFonts w:cstheme="minorHAnsi"/>
          <w:sz w:val="24"/>
          <w:szCs w:val="24"/>
          <w:lang w:val="en-GB"/>
        </w:rPr>
        <w:t>of</w:t>
      </w:r>
      <w:r w:rsidRPr="004706CF">
        <w:rPr>
          <w:rFonts w:cstheme="minorHAnsi"/>
          <w:sz w:val="24"/>
          <w:szCs w:val="24"/>
          <w:lang w:val="en-GB"/>
        </w:rPr>
        <w:t xml:space="preserve"> allocat</w:t>
      </w:r>
      <w:r w:rsidR="009413DF">
        <w:rPr>
          <w:rFonts w:cstheme="minorHAnsi"/>
          <w:sz w:val="24"/>
          <w:szCs w:val="24"/>
          <w:lang w:val="en-GB"/>
        </w:rPr>
        <w:t>ing</w:t>
      </w:r>
      <w:r w:rsidRPr="004706CF">
        <w:rPr>
          <w:rFonts w:cstheme="minorHAnsi"/>
          <w:sz w:val="24"/>
          <w:szCs w:val="24"/>
          <w:lang w:val="en-GB"/>
        </w:rPr>
        <w:t xml:space="preserve"> students to </w:t>
      </w:r>
      <w:r w:rsidR="009413DF">
        <w:rPr>
          <w:rFonts w:cstheme="minorHAnsi"/>
          <w:sz w:val="24"/>
          <w:szCs w:val="24"/>
          <w:lang w:val="en-GB"/>
        </w:rPr>
        <w:t>supervisors.</w:t>
      </w:r>
    </w:p>
    <w:p w14:paraId="59789EF0" w14:textId="68EF8F12" w:rsidR="004706CF" w:rsidRPr="004706CF" w:rsidRDefault="004706CF" w:rsidP="004706CF">
      <w:pPr>
        <w:jc w:val="both"/>
        <w:rPr>
          <w:rFonts w:cstheme="minorHAnsi"/>
          <w:sz w:val="24"/>
          <w:szCs w:val="24"/>
          <w:lang w:val="en-GB"/>
        </w:rPr>
      </w:pPr>
      <w:r w:rsidRPr="004706CF">
        <w:rPr>
          <w:rFonts w:cstheme="minorHAnsi"/>
          <w:sz w:val="24"/>
          <w:szCs w:val="24"/>
          <w:lang w:val="en-GB"/>
        </w:rPr>
        <w:t>Th</w:t>
      </w:r>
      <w:r w:rsidR="009413DF">
        <w:rPr>
          <w:rFonts w:cstheme="minorHAnsi"/>
          <w:sz w:val="24"/>
          <w:szCs w:val="24"/>
          <w:lang w:val="en-GB"/>
        </w:rPr>
        <w:t>e system</w:t>
      </w:r>
      <w:r w:rsidRPr="004706CF">
        <w:rPr>
          <w:rFonts w:cstheme="minorHAnsi"/>
          <w:sz w:val="24"/>
          <w:szCs w:val="24"/>
          <w:lang w:val="en-GB"/>
        </w:rPr>
        <w:t xml:space="preserve"> has </w:t>
      </w:r>
      <w:r w:rsidR="009413DF">
        <w:rPr>
          <w:rFonts w:cstheme="minorHAnsi"/>
          <w:sz w:val="24"/>
          <w:szCs w:val="24"/>
          <w:lang w:val="en-GB"/>
        </w:rPr>
        <w:t>pages segregated by three authorizations</w:t>
      </w:r>
      <w:r w:rsidRPr="004706CF">
        <w:rPr>
          <w:rFonts w:cstheme="minorHAnsi"/>
          <w:sz w:val="24"/>
          <w:szCs w:val="24"/>
          <w:lang w:val="en-GB"/>
        </w:rPr>
        <w:t xml:space="preserve">. </w:t>
      </w:r>
      <w:r w:rsidR="009413DF">
        <w:rPr>
          <w:rFonts w:cstheme="minorHAnsi"/>
          <w:sz w:val="24"/>
          <w:szCs w:val="24"/>
          <w:lang w:val="en-GB"/>
        </w:rPr>
        <w:t>Firstly,</w:t>
      </w:r>
      <w:r w:rsidRPr="004706CF">
        <w:rPr>
          <w:rFonts w:cstheme="minorHAnsi"/>
          <w:sz w:val="24"/>
          <w:szCs w:val="24"/>
          <w:lang w:val="en-GB"/>
        </w:rPr>
        <w:t xml:space="preserve"> </w:t>
      </w:r>
      <w:r w:rsidR="009413DF">
        <w:rPr>
          <w:rFonts w:cstheme="minorHAnsi"/>
          <w:sz w:val="24"/>
          <w:szCs w:val="24"/>
          <w:lang w:val="en-GB"/>
        </w:rPr>
        <w:t>the pages made available to</w:t>
      </w:r>
      <w:r w:rsidRPr="004706CF">
        <w:rPr>
          <w:rFonts w:cstheme="minorHAnsi"/>
          <w:sz w:val="24"/>
          <w:szCs w:val="24"/>
          <w:lang w:val="en-GB"/>
        </w:rPr>
        <w:t xml:space="preserve"> supervisor</w:t>
      </w:r>
      <w:r w:rsidR="009413DF">
        <w:rPr>
          <w:rFonts w:cstheme="minorHAnsi"/>
          <w:sz w:val="24"/>
          <w:szCs w:val="24"/>
          <w:lang w:val="en-GB"/>
        </w:rPr>
        <w:t>s</w:t>
      </w:r>
      <w:r w:rsidRPr="004706CF">
        <w:rPr>
          <w:rFonts w:cstheme="minorHAnsi"/>
          <w:sz w:val="24"/>
          <w:szCs w:val="24"/>
          <w:lang w:val="en-GB"/>
        </w:rPr>
        <w:t xml:space="preserve">. The </w:t>
      </w:r>
      <w:r w:rsidR="009413DF">
        <w:rPr>
          <w:rFonts w:cstheme="minorHAnsi"/>
          <w:sz w:val="24"/>
          <w:szCs w:val="24"/>
          <w:lang w:val="en-GB"/>
        </w:rPr>
        <w:t>pages that any given</w:t>
      </w:r>
      <w:r w:rsidRPr="004706CF">
        <w:rPr>
          <w:rFonts w:cstheme="minorHAnsi"/>
          <w:sz w:val="24"/>
          <w:szCs w:val="24"/>
          <w:lang w:val="en-GB"/>
        </w:rPr>
        <w:t xml:space="preserve"> supervisor</w:t>
      </w:r>
      <w:r w:rsidR="009413DF">
        <w:rPr>
          <w:rFonts w:cstheme="minorHAnsi"/>
          <w:sz w:val="24"/>
          <w:szCs w:val="24"/>
          <w:lang w:val="en-GB"/>
        </w:rPr>
        <w:t xml:space="preserve"> may access</w:t>
      </w:r>
      <w:r w:rsidRPr="004706CF">
        <w:rPr>
          <w:rFonts w:cstheme="minorHAnsi"/>
          <w:sz w:val="24"/>
          <w:szCs w:val="24"/>
          <w:lang w:val="en-GB"/>
        </w:rPr>
        <w:t xml:space="preserve"> </w:t>
      </w:r>
      <w:r w:rsidR="009413DF">
        <w:rPr>
          <w:rFonts w:cstheme="minorHAnsi"/>
          <w:sz w:val="24"/>
          <w:szCs w:val="24"/>
          <w:lang w:val="en-GB"/>
        </w:rPr>
        <w:t>consist of,</w:t>
      </w:r>
      <w:r w:rsidRPr="004706CF">
        <w:rPr>
          <w:rFonts w:cstheme="minorHAnsi"/>
          <w:sz w:val="24"/>
          <w:szCs w:val="24"/>
          <w:lang w:val="en-GB"/>
        </w:rPr>
        <w:t xml:space="preserve"> </w:t>
      </w:r>
      <w:r w:rsidR="009413DF">
        <w:rPr>
          <w:rFonts w:cstheme="minorHAnsi"/>
          <w:sz w:val="24"/>
          <w:szCs w:val="24"/>
          <w:lang w:val="en-GB"/>
        </w:rPr>
        <w:t>a page to</w:t>
      </w:r>
      <w:r w:rsidRPr="004706CF">
        <w:rPr>
          <w:rFonts w:cstheme="minorHAnsi"/>
          <w:sz w:val="24"/>
          <w:szCs w:val="24"/>
          <w:lang w:val="en-GB"/>
        </w:rPr>
        <w:t xml:space="preserve"> submit areas</w:t>
      </w:r>
      <w:r w:rsidR="009413DF">
        <w:rPr>
          <w:rFonts w:cstheme="minorHAnsi"/>
          <w:sz w:val="24"/>
          <w:szCs w:val="24"/>
          <w:lang w:val="en-GB"/>
        </w:rPr>
        <w:t>, being accessible from</w:t>
      </w:r>
      <w:r w:rsidRPr="004706CF">
        <w:rPr>
          <w:rFonts w:cstheme="minorHAnsi"/>
          <w:sz w:val="24"/>
          <w:szCs w:val="24"/>
          <w:lang w:val="en-GB"/>
        </w:rPr>
        <w:t xml:space="preserve"> the ‘</w:t>
      </w:r>
      <w:r w:rsidR="009413DF">
        <w:rPr>
          <w:rFonts w:cstheme="minorHAnsi"/>
          <w:sz w:val="24"/>
          <w:szCs w:val="24"/>
          <w:lang w:val="en-GB"/>
        </w:rPr>
        <w:t>S</w:t>
      </w:r>
      <w:r w:rsidRPr="004706CF">
        <w:rPr>
          <w:rFonts w:cstheme="minorHAnsi"/>
          <w:sz w:val="24"/>
          <w:szCs w:val="24"/>
          <w:lang w:val="en-GB"/>
        </w:rPr>
        <w:t>taff</w:t>
      </w:r>
      <w:r w:rsidR="009413DF">
        <w:rPr>
          <w:rFonts w:cstheme="minorHAnsi"/>
          <w:sz w:val="24"/>
          <w:szCs w:val="24"/>
          <w:lang w:val="en-GB"/>
        </w:rPr>
        <w:t>’</w:t>
      </w:r>
      <w:r w:rsidRPr="004706CF">
        <w:rPr>
          <w:rFonts w:cstheme="minorHAnsi"/>
          <w:sz w:val="24"/>
          <w:szCs w:val="24"/>
          <w:lang w:val="en-GB"/>
        </w:rPr>
        <w:t xml:space="preserve"> section located </w:t>
      </w:r>
      <w:r w:rsidR="009413DF">
        <w:rPr>
          <w:rFonts w:cstheme="minorHAnsi"/>
          <w:sz w:val="24"/>
          <w:szCs w:val="24"/>
          <w:lang w:val="en-GB"/>
        </w:rPr>
        <w:t>in the header of each page</w:t>
      </w:r>
      <w:r w:rsidRPr="004706CF">
        <w:rPr>
          <w:rFonts w:cstheme="minorHAnsi"/>
          <w:sz w:val="24"/>
          <w:szCs w:val="24"/>
          <w:lang w:val="en-GB"/>
        </w:rPr>
        <w:t xml:space="preserve">. The supervisor is required to choose this option </w:t>
      </w:r>
      <w:r w:rsidR="00615AA0">
        <w:rPr>
          <w:rFonts w:cstheme="minorHAnsi"/>
          <w:sz w:val="24"/>
          <w:szCs w:val="24"/>
          <w:lang w:val="en-GB"/>
        </w:rPr>
        <w:t xml:space="preserve">as a means of </w:t>
      </w:r>
      <w:r w:rsidRPr="004706CF">
        <w:rPr>
          <w:rFonts w:cstheme="minorHAnsi"/>
          <w:sz w:val="24"/>
          <w:szCs w:val="24"/>
          <w:lang w:val="en-GB"/>
        </w:rPr>
        <w:t>add</w:t>
      </w:r>
      <w:r w:rsidR="00615AA0">
        <w:rPr>
          <w:rFonts w:cstheme="minorHAnsi"/>
          <w:sz w:val="24"/>
          <w:szCs w:val="24"/>
          <w:lang w:val="en-GB"/>
        </w:rPr>
        <w:t>ing</w:t>
      </w:r>
      <w:r w:rsidRPr="004706CF">
        <w:rPr>
          <w:rFonts w:cstheme="minorHAnsi"/>
          <w:sz w:val="24"/>
          <w:szCs w:val="24"/>
          <w:lang w:val="en-GB"/>
        </w:rPr>
        <w:t xml:space="preserve"> </w:t>
      </w:r>
      <w:r w:rsidR="00615AA0">
        <w:rPr>
          <w:rFonts w:cstheme="minorHAnsi"/>
          <w:sz w:val="24"/>
          <w:szCs w:val="24"/>
          <w:lang w:val="en-GB"/>
        </w:rPr>
        <w:t>any</w:t>
      </w:r>
      <w:r w:rsidRPr="004706CF">
        <w:rPr>
          <w:rFonts w:cstheme="minorHAnsi"/>
          <w:sz w:val="24"/>
          <w:szCs w:val="24"/>
          <w:lang w:val="en-GB"/>
        </w:rPr>
        <w:t xml:space="preserve"> area</w:t>
      </w:r>
      <w:r w:rsidR="00615AA0">
        <w:rPr>
          <w:rFonts w:cstheme="minorHAnsi"/>
          <w:sz w:val="24"/>
          <w:szCs w:val="24"/>
          <w:lang w:val="en-GB"/>
        </w:rPr>
        <w:t>s to be supervised by the given lecturer</w:t>
      </w:r>
      <w:r w:rsidRPr="004706CF">
        <w:rPr>
          <w:rFonts w:cstheme="minorHAnsi"/>
          <w:sz w:val="24"/>
          <w:szCs w:val="24"/>
          <w:lang w:val="en-GB"/>
        </w:rPr>
        <w:t xml:space="preserve">. After the allocation </w:t>
      </w:r>
      <w:r w:rsidR="00615AA0">
        <w:rPr>
          <w:rFonts w:cstheme="minorHAnsi"/>
          <w:sz w:val="24"/>
          <w:szCs w:val="24"/>
          <w:lang w:val="en-GB"/>
        </w:rPr>
        <w:t>has taken</w:t>
      </w:r>
      <w:r w:rsidRPr="004706CF">
        <w:rPr>
          <w:rFonts w:cstheme="minorHAnsi"/>
          <w:sz w:val="24"/>
          <w:szCs w:val="24"/>
          <w:lang w:val="en-GB"/>
        </w:rPr>
        <w:t xml:space="preserve"> place</w:t>
      </w:r>
      <w:r w:rsidR="00615AA0">
        <w:rPr>
          <w:rFonts w:cstheme="minorHAnsi"/>
          <w:sz w:val="24"/>
          <w:szCs w:val="24"/>
          <w:lang w:val="en-GB"/>
        </w:rPr>
        <w:t>,</w:t>
      </w:r>
      <w:r w:rsidRPr="004706CF">
        <w:rPr>
          <w:rFonts w:cstheme="minorHAnsi"/>
          <w:sz w:val="24"/>
          <w:szCs w:val="24"/>
          <w:lang w:val="en-GB"/>
        </w:rPr>
        <w:t xml:space="preserve"> the </w:t>
      </w:r>
      <w:r w:rsidR="00615AA0">
        <w:rPr>
          <w:rFonts w:cstheme="minorHAnsi"/>
          <w:sz w:val="24"/>
          <w:szCs w:val="24"/>
          <w:lang w:val="en-GB"/>
        </w:rPr>
        <w:t>supervisor assumes the role</w:t>
      </w:r>
      <w:r w:rsidRPr="004706CF">
        <w:rPr>
          <w:rFonts w:cstheme="minorHAnsi"/>
          <w:sz w:val="24"/>
          <w:szCs w:val="24"/>
          <w:lang w:val="en-GB"/>
        </w:rPr>
        <w:t xml:space="preserve"> </w:t>
      </w:r>
      <w:r w:rsidR="00615AA0">
        <w:rPr>
          <w:rFonts w:cstheme="minorHAnsi"/>
          <w:sz w:val="24"/>
          <w:szCs w:val="24"/>
          <w:lang w:val="en-GB"/>
        </w:rPr>
        <w:t>of</w:t>
      </w:r>
      <w:r w:rsidRPr="004706CF">
        <w:rPr>
          <w:rFonts w:cstheme="minorHAnsi"/>
          <w:sz w:val="24"/>
          <w:szCs w:val="24"/>
          <w:lang w:val="en-GB"/>
        </w:rPr>
        <w:t xml:space="preserve"> supervis</w:t>
      </w:r>
      <w:r w:rsidR="00615AA0">
        <w:rPr>
          <w:rFonts w:cstheme="minorHAnsi"/>
          <w:sz w:val="24"/>
          <w:szCs w:val="24"/>
          <w:lang w:val="en-GB"/>
        </w:rPr>
        <w:t>ing</w:t>
      </w:r>
      <w:r w:rsidRPr="004706CF">
        <w:rPr>
          <w:rFonts w:cstheme="minorHAnsi"/>
          <w:sz w:val="24"/>
          <w:szCs w:val="24"/>
          <w:lang w:val="en-GB"/>
        </w:rPr>
        <w:t xml:space="preserve"> the area inputted and the student allocated to th</w:t>
      </w:r>
      <w:r w:rsidR="00615AA0">
        <w:rPr>
          <w:rFonts w:cstheme="minorHAnsi"/>
          <w:sz w:val="24"/>
          <w:szCs w:val="24"/>
          <w:lang w:val="en-GB"/>
        </w:rPr>
        <w:t>at</w:t>
      </w:r>
      <w:r w:rsidRPr="004706CF">
        <w:rPr>
          <w:rFonts w:cstheme="minorHAnsi"/>
          <w:sz w:val="24"/>
          <w:szCs w:val="24"/>
          <w:lang w:val="en-GB"/>
        </w:rPr>
        <w:t xml:space="preserve"> area</w:t>
      </w:r>
      <w:r w:rsidR="00615AA0">
        <w:rPr>
          <w:rFonts w:cstheme="minorHAnsi"/>
          <w:sz w:val="24"/>
          <w:szCs w:val="24"/>
          <w:lang w:val="en-GB"/>
        </w:rPr>
        <w:t>.</w:t>
      </w:r>
    </w:p>
    <w:p w14:paraId="03764305" w14:textId="671CA255" w:rsidR="004706CF" w:rsidRPr="004706CF" w:rsidRDefault="004706CF" w:rsidP="004706CF">
      <w:pPr>
        <w:jc w:val="both"/>
        <w:rPr>
          <w:rFonts w:cstheme="minorHAnsi"/>
          <w:sz w:val="24"/>
          <w:szCs w:val="24"/>
          <w:lang w:val="en-GB"/>
        </w:rPr>
      </w:pPr>
      <w:r w:rsidRPr="004706CF">
        <w:rPr>
          <w:rFonts w:cstheme="minorHAnsi"/>
          <w:sz w:val="24"/>
          <w:szCs w:val="24"/>
          <w:lang w:val="en-GB"/>
        </w:rPr>
        <w:t>When filling in the area submission form, th</w:t>
      </w:r>
      <w:r w:rsidR="00615AA0">
        <w:rPr>
          <w:rFonts w:cstheme="minorHAnsi"/>
          <w:sz w:val="24"/>
          <w:szCs w:val="24"/>
          <w:lang w:val="en-GB"/>
        </w:rPr>
        <w:t>e following</w:t>
      </w:r>
      <w:r w:rsidRPr="004706CF">
        <w:rPr>
          <w:rFonts w:cstheme="minorHAnsi"/>
          <w:sz w:val="24"/>
          <w:szCs w:val="24"/>
          <w:lang w:val="en-GB"/>
        </w:rPr>
        <w:t xml:space="preserve"> are the fields </w:t>
      </w:r>
      <w:r w:rsidR="00615AA0">
        <w:rPr>
          <w:rFonts w:cstheme="minorHAnsi"/>
          <w:sz w:val="24"/>
          <w:szCs w:val="24"/>
          <w:lang w:val="en-GB"/>
        </w:rPr>
        <w:t>made</w:t>
      </w:r>
      <w:r w:rsidRPr="004706CF">
        <w:rPr>
          <w:rFonts w:cstheme="minorHAnsi"/>
          <w:sz w:val="24"/>
          <w:szCs w:val="24"/>
          <w:lang w:val="en-GB"/>
        </w:rPr>
        <w:t xml:space="preserve"> available:</w:t>
      </w:r>
    </w:p>
    <w:p w14:paraId="6AF5C485" w14:textId="5430DD8D" w:rsidR="004706CF" w:rsidRPr="004706CF" w:rsidRDefault="004706CF" w:rsidP="004706CF">
      <w:pPr>
        <w:pStyle w:val="ListParagraph"/>
        <w:numPr>
          <w:ilvl w:val="0"/>
          <w:numId w:val="4"/>
        </w:numPr>
        <w:jc w:val="both"/>
        <w:rPr>
          <w:rFonts w:cstheme="minorHAnsi"/>
          <w:sz w:val="24"/>
          <w:szCs w:val="24"/>
          <w:lang w:val="en-GB"/>
        </w:rPr>
      </w:pPr>
      <w:r w:rsidRPr="004706CF">
        <w:rPr>
          <w:rFonts w:cstheme="minorHAnsi"/>
          <w:sz w:val="24"/>
          <w:szCs w:val="24"/>
          <w:lang w:val="en-GB"/>
        </w:rPr>
        <w:t>Title/Area</w:t>
      </w:r>
    </w:p>
    <w:p w14:paraId="71811AE0" w14:textId="39ACF369" w:rsidR="004706CF" w:rsidRPr="004706CF" w:rsidRDefault="004706CF" w:rsidP="004706CF">
      <w:pPr>
        <w:pStyle w:val="ListParagraph"/>
        <w:numPr>
          <w:ilvl w:val="0"/>
          <w:numId w:val="4"/>
        </w:numPr>
        <w:jc w:val="both"/>
        <w:rPr>
          <w:rFonts w:cstheme="minorHAnsi"/>
          <w:sz w:val="24"/>
          <w:szCs w:val="24"/>
          <w:lang w:val="en-GB"/>
        </w:rPr>
      </w:pPr>
      <w:r w:rsidRPr="004706CF">
        <w:rPr>
          <w:rFonts w:cstheme="minorHAnsi"/>
          <w:sz w:val="24"/>
          <w:szCs w:val="24"/>
          <w:lang w:val="en-GB"/>
        </w:rPr>
        <w:t xml:space="preserve">Co-Supervisor </w:t>
      </w:r>
      <w:r w:rsidR="00615AA0">
        <w:rPr>
          <w:rFonts w:cstheme="minorHAnsi"/>
          <w:sz w:val="24"/>
          <w:szCs w:val="24"/>
          <w:lang w:val="en-GB"/>
        </w:rPr>
        <w:t>(</w:t>
      </w:r>
      <w:r w:rsidRPr="004706CF">
        <w:rPr>
          <w:rFonts w:cstheme="minorHAnsi"/>
          <w:sz w:val="24"/>
          <w:szCs w:val="24"/>
          <w:lang w:val="en-GB"/>
        </w:rPr>
        <w:t>if any</w:t>
      </w:r>
      <w:r w:rsidR="00615AA0">
        <w:rPr>
          <w:rFonts w:cstheme="minorHAnsi"/>
          <w:sz w:val="24"/>
          <w:szCs w:val="24"/>
          <w:lang w:val="en-GB"/>
        </w:rPr>
        <w:t>)</w:t>
      </w:r>
      <w:r w:rsidRPr="004706CF">
        <w:rPr>
          <w:rFonts w:cstheme="minorHAnsi"/>
          <w:sz w:val="24"/>
          <w:szCs w:val="24"/>
          <w:lang w:val="en-GB"/>
        </w:rPr>
        <w:t xml:space="preserve"> </w:t>
      </w:r>
    </w:p>
    <w:p w14:paraId="00F0E742" w14:textId="0311AB91" w:rsidR="004706CF" w:rsidRPr="004706CF" w:rsidRDefault="004706CF" w:rsidP="004706CF">
      <w:pPr>
        <w:pStyle w:val="ListParagraph"/>
        <w:numPr>
          <w:ilvl w:val="0"/>
          <w:numId w:val="4"/>
        </w:numPr>
        <w:jc w:val="both"/>
        <w:rPr>
          <w:rFonts w:cstheme="minorHAnsi"/>
          <w:sz w:val="24"/>
          <w:szCs w:val="24"/>
          <w:lang w:val="en-GB"/>
        </w:rPr>
      </w:pPr>
      <w:r w:rsidRPr="004706CF">
        <w:rPr>
          <w:rFonts w:cstheme="minorHAnsi"/>
          <w:sz w:val="24"/>
          <w:szCs w:val="24"/>
          <w:lang w:val="en-GB"/>
        </w:rPr>
        <w:t xml:space="preserve">Main Subject Area/s </w:t>
      </w:r>
      <w:r w:rsidR="00615AA0">
        <w:rPr>
          <w:rFonts w:cstheme="minorHAnsi"/>
          <w:sz w:val="24"/>
          <w:szCs w:val="24"/>
          <w:lang w:val="en-GB"/>
        </w:rPr>
        <w:t>(keywords)</w:t>
      </w:r>
    </w:p>
    <w:p w14:paraId="34E48766" w14:textId="031782EC" w:rsidR="004706CF" w:rsidRPr="004706CF" w:rsidRDefault="004706CF" w:rsidP="004706CF">
      <w:pPr>
        <w:pStyle w:val="ListParagraph"/>
        <w:numPr>
          <w:ilvl w:val="0"/>
          <w:numId w:val="4"/>
        </w:numPr>
        <w:jc w:val="both"/>
        <w:rPr>
          <w:rFonts w:cstheme="minorHAnsi"/>
          <w:sz w:val="24"/>
          <w:szCs w:val="24"/>
          <w:lang w:val="en-GB"/>
        </w:rPr>
      </w:pPr>
      <w:r w:rsidRPr="004706CF">
        <w:rPr>
          <w:rFonts w:cstheme="minorHAnsi"/>
          <w:sz w:val="24"/>
          <w:szCs w:val="24"/>
          <w:lang w:val="en-GB"/>
        </w:rPr>
        <w:t>Brief Project Description</w:t>
      </w:r>
    </w:p>
    <w:p w14:paraId="3E2B2547" w14:textId="64C52530" w:rsidR="004706CF" w:rsidRPr="004706CF" w:rsidRDefault="004706CF" w:rsidP="004706CF">
      <w:pPr>
        <w:pStyle w:val="ListParagraph"/>
        <w:numPr>
          <w:ilvl w:val="0"/>
          <w:numId w:val="4"/>
        </w:numPr>
        <w:jc w:val="both"/>
        <w:rPr>
          <w:rFonts w:cstheme="minorHAnsi"/>
          <w:sz w:val="24"/>
          <w:szCs w:val="24"/>
          <w:lang w:val="en-GB"/>
        </w:rPr>
      </w:pPr>
      <w:r w:rsidRPr="004706CF">
        <w:rPr>
          <w:rFonts w:cstheme="minorHAnsi"/>
          <w:sz w:val="24"/>
          <w:szCs w:val="24"/>
          <w:lang w:val="en-GB"/>
        </w:rPr>
        <w:t>Resources required</w:t>
      </w:r>
    </w:p>
    <w:p w14:paraId="1841F63D" w14:textId="1CCF11A7" w:rsidR="004706CF" w:rsidRPr="004706CF" w:rsidRDefault="004706CF" w:rsidP="004706CF">
      <w:pPr>
        <w:pStyle w:val="ListParagraph"/>
        <w:numPr>
          <w:ilvl w:val="0"/>
          <w:numId w:val="4"/>
        </w:numPr>
        <w:jc w:val="both"/>
        <w:rPr>
          <w:rFonts w:cstheme="minorHAnsi"/>
          <w:sz w:val="24"/>
          <w:szCs w:val="24"/>
          <w:lang w:val="en-GB"/>
        </w:rPr>
      </w:pPr>
      <w:r w:rsidRPr="004706CF">
        <w:rPr>
          <w:rFonts w:cstheme="minorHAnsi"/>
          <w:sz w:val="24"/>
          <w:szCs w:val="24"/>
          <w:lang w:val="en-GB"/>
        </w:rPr>
        <w:t xml:space="preserve">Recommended </w:t>
      </w:r>
      <w:r w:rsidR="00615AA0">
        <w:rPr>
          <w:rFonts w:cstheme="minorHAnsi"/>
          <w:sz w:val="24"/>
          <w:szCs w:val="24"/>
          <w:lang w:val="en-GB"/>
        </w:rPr>
        <w:t>prerequisites</w:t>
      </w:r>
    </w:p>
    <w:p w14:paraId="3590516F" w14:textId="3D1AEF16" w:rsidR="004706CF" w:rsidRPr="004706CF" w:rsidRDefault="004706CF" w:rsidP="004706CF">
      <w:pPr>
        <w:pStyle w:val="ListParagraph"/>
        <w:numPr>
          <w:ilvl w:val="0"/>
          <w:numId w:val="4"/>
        </w:numPr>
        <w:jc w:val="both"/>
        <w:rPr>
          <w:rFonts w:cstheme="minorHAnsi"/>
          <w:sz w:val="24"/>
          <w:szCs w:val="24"/>
          <w:lang w:val="en-GB"/>
        </w:rPr>
      </w:pPr>
      <w:r w:rsidRPr="004706CF">
        <w:rPr>
          <w:rFonts w:cstheme="minorHAnsi"/>
          <w:sz w:val="24"/>
          <w:szCs w:val="24"/>
          <w:lang w:val="en-GB"/>
        </w:rPr>
        <w:t xml:space="preserve">Foreseeable </w:t>
      </w:r>
      <w:r w:rsidR="00615AA0">
        <w:rPr>
          <w:rFonts w:cstheme="minorHAnsi"/>
          <w:sz w:val="24"/>
          <w:szCs w:val="24"/>
          <w:lang w:val="en-GB"/>
        </w:rPr>
        <w:t>e</w:t>
      </w:r>
      <w:r w:rsidRPr="004706CF">
        <w:rPr>
          <w:rFonts w:cstheme="minorHAnsi"/>
          <w:sz w:val="24"/>
          <w:szCs w:val="24"/>
          <w:lang w:val="en-GB"/>
        </w:rPr>
        <w:t xml:space="preserve">thical </w:t>
      </w:r>
      <w:r w:rsidR="00615AA0">
        <w:rPr>
          <w:rFonts w:cstheme="minorHAnsi"/>
          <w:sz w:val="24"/>
          <w:szCs w:val="24"/>
          <w:lang w:val="en-GB"/>
        </w:rPr>
        <w:t>i</w:t>
      </w:r>
      <w:r w:rsidRPr="004706CF">
        <w:rPr>
          <w:rFonts w:cstheme="minorHAnsi"/>
          <w:sz w:val="24"/>
          <w:szCs w:val="24"/>
          <w:lang w:val="en-GB"/>
        </w:rPr>
        <w:t>ssues</w:t>
      </w:r>
    </w:p>
    <w:p w14:paraId="7C90EFE7" w14:textId="03F86B5B" w:rsidR="004706CF" w:rsidRPr="004706CF" w:rsidRDefault="00615AA0" w:rsidP="004706CF">
      <w:pPr>
        <w:pStyle w:val="ListParagraph"/>
        <w:numPr>
          <w:ilvl w:val="0"/>
          <w:numId w:val="4"/>
        </w:numPr>
        <w:jc w:val="both"/>
        <w:rPr>
          <w:rFonts w:cstheme="minorHAnsi"/>
          <w:sz w:val="24"/>
          <w:szCs w:val="24"/>
          <w:lang w:val="en-GB"/>
        </w:rPr>
      </w:pPr>
      <w:r>
        <w:rPr>
          <w:rFonts w:cstheme="minorHAnsi"/>
          <w:sz w:val="24"/>
          <w:szCs w:val="24"/>
          <w:lang w:val="en-GB"/>
        </w:rPr>
        <w:t>Area q</w:t>
      </w:r>
      <w:r w:rsidR="004706CF" w:rsidRPr="004706CF">
        <w:rPr>
          <w:rFonts w:cstheme="minorHAnsi"/>
          <w:sz w:val="24"/>
          <w:szCs w:val="24"/>
          <w:lang w:val="en-GB"/>
        </w:rPr>
        <w:t>uota</w:t>
      </w:r>
    </w:p>
    <w:p w14:paraId="5F50764A" w14:textId="1F589A1D" w:rsidR="004706CF" w:rsidRPr="004706CF" w:rsidRDefault="004706CF" w:rsidP="004706CF">
      <w:pPr>
        <w:jc w:val="both"/>
        <w:rPr>
          <w:rFonts w:cstheme="minorHAnsi"/>
          <w:sz w:val="24"/>
          <w:szCs w:val="24"/>
          <w:lang w:val="en-GB"/>
        </w:rPr>
      </w:pPr>
      <w:r w:rsidRPr="004706CF">
        <w:rPr>
          <w:rFonts w:cstheme="minorHAnsi"/>
          <w:sz w:val="24"/>
          <w:szCs w:val="24"/>
          <w:lang w:val="en-GB"/>
        </w:rPr>
        <w:t xml:space="preserve">The </w:t>
      </w:r>
      <w:r w:rsidR="00615AA0">
        <w:rPr>
          <w:rFonts w:cstheme="minorHAnsi"/>
          <w:sz w:val="24"/>
          <w:szCs w:val="24"/>
          <w:lang w:val="en-GB"/>
        </w:rPr>
        <w:t xml:space="preserve">area </w:t>
      </w:r>
      <w:r w:rsidRPr="004706CF">
        <w:rPr>
          <w:rFonts w:cstheme="minorHAnsi"/>
          <w:sz w:val="24"/>
          <w:szCs w:val="24"/>
          <w:lang w:val="en-GB"/>
        </w:rPr>
        <w:t xml:space="preserve">quota is mainly used to see how many students the supervisor can accept according </w:t>
      </w:r>
      <w:r w:rsidR="00615AA0">
        <w:rPr>
          <w:rFonts w:cstheme="minorHAnsi"/>
          <w:sz w:val="24"/>
          <w:szCs w:val="24"/>
          <w:lang w:val="en-GB"/>
        </w:rPr>
        <w:t>for the given area</w:t>
      </w:r>
      <w:r w:rsidRPr="004706CF">
        <w:rPr>
          <w:rFonts w:cstheme="minorHAnsi"/>
          <w:sz w:val="24"/>
          <w:szCs w:val="24"/>
          <w:lang w:val="en-GB"/>
        </w:rPr>
        <w:t xml:space="preserve">. The quota can even be left </w:t>
      </w:r>
      <w:r w:rsidR="00615AA0">
        <w:rPr>
          <w:rFonts w:cstheme="minorHAnsi"/>
          <w:sz w:val="24"/>
          <w:szCs w:val="24"/>
          <w:lang w:val="en-GB"/>
        </w:rPr>
        <w:t>as zero</w:t>
      </w:r>
      <w:r w:rsidRPr="004706CF">
        <w:rPr>
          <w:rFonts w:cstheme="minorHAnsi"/>
          <w:sz w:val="24"/>
          <w:szCs w:val="24"/>
          <w:lang w:val="en-GB"/>
        </w:rPr>
        <w:t xml:space="preserve"> if the supervisor does not want to set a limit</w:t>
      </w:r>
      <w:r w:rsidR="00615AA0">
        <w:rPr>
          <w:rFonts w:cstheme="minorHAnsi"/>
          <w:sz w:val="24"/>
          <w:szCs w:val="24"/>
          <w:lang w:val="en-GB"/>
        </w:rPr>
        <w:t xml:space="preserve"> for each particular area, and therefore take students in accordance with a global supervisor quota</w:t>
      </w:r>
      <w:r w:rsidRPr="004706CF">
        <w:rPr>
          <w:rFonts w:cstheme="minorHAnsi"/>
          <w:sz w:val="24"/>
          <w:szCs w:val="24"/>
          <w:lang w:val="en-GB"/>
        </w:rPr>
        <w:t>.</w:t>
      </w:r>
    </w:p>
    <w:p w14:paraId="2CD6DB03" w14:textId="7A2CCF8D" w:rsidR="004706CF" w:rsidRPr="004706CF" w:rsidRDefault="00615AA0" w:rsidP="004706CF">
      <w:pPr>
        <w:jc w:val="both"/>
        <w:rPr>
          <w:rFonts w:cstheme="minorHAnsi"/>
          <w:sz w:val="24"/>
          <w:szCs w:val="24"/>
          <w:lang w:val="en-GB"/>
        </w:rPr>
      </w:pPr>
      <w:r>
        <w:rPr>
          <w:rFonts w:cstheme="minorHAnsi"/>
          <w:sz w:val="24"/>
          <w:szCs w:val="24"/>
          <w:lang w:val="en-GB"/>
        </w:rPr>
        <w:t>Secondly,</w:t>
      </w:r>
      <w:r w:rsidR="004706CF" w:rsidRPr="004706CF">
        <w:rPr>
          <w:rFonts w:cstheme="minorHAnsi"/>
          <w:sz w:val="24"/>
          <w:szCs w:val="24"/>
          <w:lang w:val="en-GB"/>
        </w:rPr>
        <w:t xml:space="preserve"> </w:t>
      </w:r>
      <w:r>
        <w:rPr>
          <w:rFonts w:cstheme="minorHAnsi"/>
          <w:sz w:val="24"/>
          <w:szCs w:val="24"/>
          <w:lang w:val="en-GB"/>
        </w:rPr>
        <w:t>pages made available to students</w:t>
      </w:r>
      <w:r w:rsidR="004706CF" w:rsidRPr="004706CF">
        <w:rPr>
          <w:rFonts w:cstheme="minorHAnsi"/>
          <w:sz w:val="24"/>
          <w:szCs w:val="24"/>
          <w:lang w:val="en-GB"/>
        </w:rPr>
        <w:t xml:space="preserve">. </w:t>
      </w:r>
      <w:r>
        <w:rPr>
          <w:rFonts w:cstheme="minorHAnsi"/>
          <w:sz w:val="24"/>
          <w:szCs w:val="24"/>
          <w:lang w:val="en-GB"/>
        </w:rPr>
        <w:t>Each</w:t>
      </w:r>
      <w:r w:rsidR="004706CF" w:rsidRPr="004706CF">
        <w:rPr>
          <w:rFonts w:cstheme="minorHAnsi"/>
          <w:sz w:val="24"/>
          <w:szCs w:val="24"/>
          <w:lang w:val="en-GB"/>
        </w:rPr>
        <w:t xml:space="preserve"> student is required to login to the system with the necessary login credentials. If the student is logged in successfully, there </w:t>
      </w:r>
      <w:r>
        <w:rPr>
          <w:rFonts w:cstheme="minorHAnsi"/>
          <w:sz w:val="24"/>
          <w:szCs w:val="24"/>
          <w:lang w:val="en-GB"/>
        </w:rPr>
        <w:t>exists</w:t>
      </w:r>
      <w:r w:rsidR="004706CF" w:rsidRPr="004706CF">
        <w:rPr>
          <w:rFonts w:cstheme="minorHAnsi"/>
          <w:sz w:val="24"/>
          <w:szCs w:val="24"/>
          <w:lang w:val="en-GB"/>
        </w:rPr>
        <w:t xml:space="preserve"> an option to view all available areas submitted by the supervisors. The student is</w:t>
      </w:r>
      <w:r>
        <w:rPr>
          <w:rFonts w:cstheme="minorHAnsi"/>
          <w:sz w:val="24"/>
          <w:szCs w:val="24"/>
          <w:lang w:val="en-GB"/>
        </w:rPr>
        <w:t xml:space="preserve"> then</w:t>
      </w:r>
      <w:r w:rsidR="004706CF" w:rsidRPr="004706CF">
        <w:rPr>
          <w:rFonts w:cstheme="minorHAnsi"/>
          <w:sz w:val="24"/>
          <w:szCs w:val="24"/>
          <w:lang w:val="en-GB"/>
        </w:rPr>
        <w:t xml:space="preserve"> required to read through all these areas </w:t>
      </w:r>
      <w:r w:rsidR="00C84F80">
        <w:rPr>
          <w:rFonts w:cstheme="minorHAnsi"/>
          <w:sz w:val="24"/>
          <w:szCs w:val="24"/>
          <w:lang w:val="en-GB"/>
        </w:rPr>
        <w:t>as a means of</w:t>
      </w:r>
      <w:r>
        <w:rPr>
          <w:rFonts w:cstheme="minorHAnsi"/>
          <w:sz w:val="24"/>
          <w:szCs w:val="24"/>
          <w:lang w:val="en-GB"/>
        </w:rPr>
        <w:t xml:space="preserve"> mak</w:t>
      </w:r>
      <w:r w:rsidR="00C84F80">
        <w:rPr>
          <w:rFonts w:cstheme="minorHAnsi"/>
          <w:sz w:val="24"/>
          <w:szCs w:val="24"/>
          <w:lang w:val="en-GB"/>
        </w:rPr>
        <w:t xml:space="preserve">ing </w:t>
      </w:r>
      <w:r>
        <w:rPr>
          <w:rFonts w:cstheme="minorHAnsi"/>
          <w:sz w:val="24"/>
          <w:szCs w:val="24"/>
          <w:lang w:val="en-GB"/>
        </w:rPr>
        <w:t>a</w:t>
      </w:r>
      <w:r w:rsidR="00C84F80">
        <w:rPr>
          <w:rFonts w:cstheme="minorHAnsi"/>
          <w:sz w:val="24"/>
          <w:szCs w:val="24"/>
          <w:lang w:val="en-GB"/>
        </w:rPr>
        <w:t xml:space="preserve"> more</w:t>
      </w:r>
      <w:r>
        <w:rPr>
          <w:rFonts w:cstheme="minorHAnsi"/>
          <w:sz w:val="24"/>
          <w:szCs w:val="24"/>
          <w:lang w:val="en-GB"/>
        </w:rPr>
        <w:t xml:space="preserve"> informed decision </w:t>
      </w:r>
      <w:r w:rsidR="00C84F80">
        <w:rPr>
          <w:rFonts w:cstheme="minorHAnsi"/>
          <w:sz w:val="24"/>
          <w:szCs w:val="24"/>
          <w:lang w:val="en-GB"/>
        </w:rPr>
        <w:t>with regards to the preferences to be chosen.</w:t>
      </w:r>
    </w:p>
    <w:p w14:paraId="499CCBAB" w14:textId="747DAF97" w:rsidR="004706CF" w:rsidRPr="004706CF" w:rsidRDefault="004706CF" w:rsidP="004706CF">
      <w:pPr>
        <w:jc w:val="both"/>
        <w:rPr>
          <w:rFonts w:cstheme="minorHAnsi"/>
          <w:sz w:val="24"/>
          <w:szCs w:val="24"/>
          <w:lang w:val="en-GB"/>
        </w:rPr>
      </w:pPr>
      <w:r w:rsidRPr="004706CF">
        <w:rPr>
          <w:rFonts w:cstheme="minorHAnsi"/>
          <w:sz w:val="24"/>
          <w:szCs w:val="24"/>
          <w:lang w:val="en-GB"/>
        </w:rPr>
        <w:t xml:space="preserve">When </w:t>
      </w:r>
      <w:r w:rsidR="00615AA0">
        <w:rPr>
          <w:rFonts w:cstheme="minorHAnsi"/>
          <w:sz w:val="24"/>
          <w:szCs w:val="24"/>
          <w:lang w:val="en-GB"/>
        </w:rPr>
        <w:t xml:space="preserve">the faculty decides to </w:t>
      </w:r>
      <w:r w:rsidR="00C84F80">
        <w:rPr>
          <w:rFonts w:cstheme="minorHAnsi"/>
          <w:sz w:val="24"/>
          <w:szCs w:val="24"/>
          <w:lang w:val="en-GB"/>
        </w:rPr>
        <w:t>begin accepting</w:t>
      </w:r>
      <w:r w:rsidR="00615AA0">
        <w:rPr>
          <w:rFonts w:cstheme="minorHAnsi"/>
          <w:sz w:val="24"/>
          <w:szCs w:val="24"/>
          <w:lang w:val="en-GB"/>
        </w:rPr>
        <w:t xml:space="preserve"> FYP submissions</w:t>
      </w:r>
      <w:r w:rsidRPr="004706CF">
        <w:rPr>
          <w:rFonts w:cstheme="minorHAnsi"/>
          <w:sz w:val="24"/>
          <w:szCs w:val="24"/>
          <w:lang w:val="en-GB"/>
        </w:rPr>
        <w:t xml:space="preserve">, </w:t>
      </w:r>
      <w:r w:rsidR="00C84F80">
        <w:rPr>
          <w:rFonts w:cstheme="minorHAnsi"/>
          <w:sz w:val="24"/>
          <w:szCs w:val="24"/>
          <w:lang w:val="en-GB"/>
        </w:rPr>
        <w:t>students must fill in a final year project preference form known as ‘FormA’</w:t>
      </w:r>
      <w:r w:rsidRPr="004706CF">
        <w:rPr>
          <w:rFonts w:cstheme="minorHAnsi"/>
          <w:sz w:val="24"/>
          <w:szCs w:val="24"/>
          <w:lang w:val="en-GB"/>
        </w:rPr>
        <w:t>. The student i</w:t>
      </w:r>
      <w:r w:rsidR="00C84F80">
        <w:rPr>
          <w:rFonts w:cstheme="minorHAnsi"/>
          <w:sz w:val="24"/>
          <w:szCs w:val="24"/>
          <w:lang w:val="en-GB"/>
        </w:rPr>
        <w:t>s</w:t>
      </w:r>
      <w:r w:rsidRPr="004706CF">
        <w:rPr>
          <w:rFonts w:cstheme="minorHAnsi"/>
          <w:sz w:val="24"/>
          <w:szCs w:val="24"/>
          <w:lang w:val="en-GB"/>
        </w:rPr>
        <w:t xml:space="preserve"> not allowed to choose the same supervisor or area more than once. It is compulsory for </w:t>
      </w:r>
      <w:r w:rsidR="00C84F80">
        <w:rPr>
          <w:rFonts w:cstheme="minorHAnsi"/>
          <w:sz w:val="24"/>
          <w:szCs w:val="24"/>
          <w:lang w:val="en-GB"/>
        </w:rPr>
        <w:t xml:space="preserve">all </w:t>
      </w:r>
      <w:r w:rsidRPr="004706CF">
        <w:rPr>
          <w:rFonts w:cstheme="minorHAnsi"/>
          <w:sz w:val="24"/>
          <w:szCs w:val="24"/>
          <w:lang w:val="en-GB"/>
        </w:rPr>
        <w:t>student</w:t>
      </w:r>
      <w:r w:rsidR="00C84F80">
        <w:rPr>
          <w:rFonts w:cstheme="minorHAnsi"/>
          <w:sz w:val="24"/>
          <w:szCs w:val="24"/>
          <w:lang w:val="en-GB"/>
        </w:rPr>
        <w:t>s</w:t>
      </w:r>
      <w:r w:rsidRPr="004706CF">
        <w:rPr>
          <w:rFonts w:cstheme="minorHAnsi"/>
          <w:sz w:val="24"/>
          <w:szCs w:val="24"/>
          <w:lang w:val="en-GB"/>
        </w:rPr>
        <w:t xml:space="preserve"> to choose </w:t>
      </w:r>
      <w:r w:rsidR="00C84F80">
        <w:rPr>
          <w:rFonts w:cstheme="minorHAnsi"/>
          <w:sz w:val="24"/>
          <w:szCs w:val="24"/>
          <w:lang w:val="en-GB"/>
        </w:rPr>
        <w:t>preferences and submit each respective form</w:t>
      </w:r>
      <w:r w:rsidRPr="004706CF">
        <w:rPr>
          <w:rFonts w:cstheme="minorHAnsi"/>
          <w:sz w:val="24"/>
          <w:szCs w:val="24"/>
          <w:lang w:val="en-GB"/>
        </w:rPr>
        <w:t xml:space="preserve"> to be able to </w:t>
      </w:r>
      <w:r w:rsidR="00C84F80">
        <w:rPr>
          <w:rFonts w:cstheme="minorHAnsi"/>
          <w:sz w:val="24"/>
          <w:szCs w:val="24"/>
          <w:lang w:val="en-GB"/>
        </w:rPr>
        <w:t>perform allocations</w:t>
      </w:r>
      <w:r w:rsidRPr="004706CF">
        <w:rPr>
          <w:rFonts w:cstheme="minorHAnsi"/>
          <w:sz w:val="24"/>
          <w:szCs w:val="24"/>
          <w:lang w:val="en-GB"/>
        </w:rPr>
        <w:t xml:space="preserve">. </w:t>
      </w:r>
    </w:p>
    <w:p w14:paraId="1F3E4733" w14:textId="4D52F277" w:rsidR="004706CF" w:rsidRPr="004706CF" w:rsidRDefault="00C84F80" w:rsidP="004706CF">
      <w:pPr>
        <w:jc w:val="both"/>
        <w:rPr>
          <w:rFonts w:cstheme="minorHAnsi"/>
          <w:sz w:val="24"/>
          <w:szCs w:val="24"/>
          <w:lang w:val="en-GB"/>
        </w:rPr>
      </w:pPr>
      <w:r>
        <w:rPr>
          <w:rFonts w:cstheme="minorHAnsi"/>
          <w:sz w:val="24"/>
          <w:szCs w:val="24"/>
          <w:lang w:val="en-GB"/>
        </w:rPr>
        <w:lastRenderedPageBreak/>
        <w:t xml:space="preserve">Lastly, is the </w:t>
      </w:r>
      <w:r w:rsidR="004706CF" w:rsidRPr="004706CF">
        <w:rPr>
          <w:rFonts w:cstheme="minorHAnsi"/>
          <w:sz w:val="24"/>
          <w:szCs w:val="24"/>
          <w:lang w:val="en-GB"/>
        </w:rPr>
        <w:t>administrat</w:t>
      </w:r>
      <w:r>
        <w:rPr>
          <w:rFonts w:cstheme="minorHAnsi"/>
          <w:sz w:val="24"/>
          <w:szCs w:val="24"/>
          <w:lang w:val="en-GB"/>
        </w:rPr>
        <w:t>ive</w:t>
      </w:r>
      <w:r w:rsidR="004706CF" w:rsidRPr="004706CF">
        <w:rPr>
          <w:rFonts w:cstheme="minorHAnsi"/>
          <w:sz w:val="24"/>
          <w:szCs w:val="24"/>
          <w:lang w:val="en-GB"/>
        </w:rPr>
        <w:t xml:space="preserve"> </w:t>
      </w:r>
      <w:r>
        <w:rPr>
          <w:rFonts w:cstheme="minorHAnsi"/>
          <w:sz w:val="24"/>
          <w:szCs w:val="24"/>
          <w:lang w:val="en-GB"/>
        </w:rPr>
        <w:t xml:space="preserve">role </w:t>
      </w:r>
      <w:r w:rsidR="004706CF" w:rsidRPr="004706CF">
        <w:rPr>
          <w:rFonts w:cstheme="minorHAnsi"/>
          <w:sz w:val="24"/>
          <w:szCs w:val="24"/>
          <w:lang w:val="en-GB"/>
        </w:rPr>
        <w:t xml:space="preserve">of the </w:t>
      </w:r>
      <w:r w:rsidR="004658A0">
        <w:rPr>
          <w:rFonts w:cstheme="minorHAnsi"/>
          <w:sz w:val="24"/>
          <w:szCs w:val="24"/>
          <w:lang w:val="en-GB"/>
        </w:rPr>
        <w:t>FYP</w:t>
      </w:r>
      <w:r w:rsidR="004706CF" w:rsidRPr="004706CF">
        <w:rPr>
          <w:rFonts w:cstheme="minorHAnsi"/>
          <w:sz w:val="24"/>
          <w:szCs w:val="24"/>
          <w:lang w:val="en-GB"/>
        </w:rPr>
        <w:t xml:space="preserve"> allocation system. </w:t>
      </w:r>
      <w:r>
        <w:rPr>
          <w:rFonts w:cstheme="minorHAnsi"/>
          <w:sz w:val="24"/>
          <w:szCs w:val="24"/>
          <w:lang w:val="en-GB"/>
        </w:rPr>
        <w:t>The features made available to a given</w:t>
      </w:r>
      <w:r w:rsidR="004706CF" w:rsidRPr="004706CF">
        <w:rPr>
          <w:rFonts w:cstheme="minorHAnsi"/>
          <w:sz w:val="24"/>
          <w:szCs w:val="24"/>
          <w:lang w:val="en-GB"/>
        </w:rPr>
        <w:t xml:space="preserve"> administrator </w:t>
      </w:r>
      <w:r>
        <w:rPr>
          <w:rFonts w:cstheme="minorHAnsi"/>
          <w:sz w:val="24"/>
          <w:szCs w:val="24"/>
          <w:lang w:val="en-GB"/>
        </w:rPr>
        <w:t>include, the</w:t>
      </w:r>
      <w:r w:rsidR="004706CF" w:rsidRPr="004706CF">
        <w:rPr>
          <w:rFonts w:cstheme="minorHAnsi"/>
          <w:sz w:val="24"/>
          <w:szCs w:val="24"/>
          <w:lang w:val="en-GB"/>
        </w:rPr>
        <w:t xml:space="preserve"> import</w:t>
      </w:r>
      <w:r>
        <w:rPr>
          <w:rFonts w:cstheme="minorHAnsi"/>
          <w:sz w:val="24"/>
          <w:szCs w:val="24"/>
          <w:lang w:val="en-GB"/>
        </w:rPr>
        <w:t>ation of</w:t>
      </w:r>
      <w:r w:rsidR="004706CF" w:rsidRPr="004706CF">
        <w:rPr>
          <w:rFonts w:cstheme="minorHAnsi"/>
          <w:sz w:val="24"/>
          <w:szCs w:val="24"/>
          <w:lang w:val="en-GB"/>
        </w:rPr>
        <w:t xml:space="preserve"> </w:t>
      </w:r>
      <w:r>
        <w:rPr>
          <w:rFonts w:cstheme="minorHAnsi"/>
          <w:sz w:val="24"/>
          <w:szCs w:val="24"/>
          <w:lang w:val="en-GB"/>
        </w:rPr>
        <w:t>supervisor and student data</w:t>
      </w:r>
      <w:r w:rsidR="001B20F0">
        <w:rPr>
          <w:rFonts w:cstheme="minorHAnsi"/>
          <w:sz w:val="24"/>
          <w:szCs w:val="24"/>
          <w:lang w:val="en-GB"/>
        </w:rPr>
        <w:t>,</w:t>
      </w:r>
      <w:r w:rsidR="004706CF" w:rsidRPr="004706CF">
        <w:rPr>
          <w:rFonts w:cstheme="minorHAnsi"/>
          <w:sz w:val="24"/>
          <w:szCs w:val="24"/>
          <w:lang w:val="en-GB"/>
        </w:rPr>
        <w:t xml:space="preserve"> </w:t>
      </w:r>
      <w:r w:rsidR="001B20F0">
        <w:rPr>
          <w:rFonts w:cstheme="minorHAnsi"/>
          <w:sz w:val="24"/>
          <w:szCs w:val="24"/>
          <w:lang w:val="en-GB"/>
        </w:rPr>
        <w:t>being</w:t>
      </w:r>
      <w:r w:rsidR="004706CF" w:rsidRPr="004706CF">
        <w:rPr>
          <w:rFonts w:cstheme="minorHAnsi"/>
          <w:sz w:val="24"/>
          <w:szCs w:val="24"/>
          <w:lang w:val="en-GB"/>
        </w:rPr>
        <w:t xml:space="preserve"> </w:t>
      </w:r>
      <w:r>
        <w:rPr>
          <w:rFonts w:cstheme="minorHAnsi"/>
          <w:sz w:val="24"/>
          <w:szCs w:val="24"/>
          <w:lang w:val="en-GB"/>
        </w:rPr>
        <w:t>vital</w:t>
      </w:r>
      <w:r w:rsidR="004706CF" w:rsidRPr="004706CF">
        <w:rPr>
          <w:rFonts w:cstheme="minorHAnsi"/>
          <w:sz w:val="24"/>
          <w:szCs w:val="24"/>
          <w:lang w:val="en-GB"/>
        </w:rPr>
        <w:t xml:space="preserve"> </w:t>
      </w:r>
      <w:r>
        <w:rPr>
          <w:rFonts w:cstheme="minorHAnsi"/>
          <w:sz w:val="24"/>
          <w:szCs w:val="24"/>
          <w:lang w:val="en-GB"/>
        </w:rPr>
        <w:t xml:space="preserve">as </w:t>
      </w:r>
      <w:r w:rsidR="004706CF" w:rsidRPr="004706CF">
        <w:rPr>
          <w:rFonts w:cstheme="minorHAnsi"/>
          <w:sz w:val="24"/>
          <w:szCs w:val="24"/>
          <w:lang w:val="en-GB"/>
        </w:rPr>
        <w:t xml:space="preserve">to </w:t>
      </w:r>
      <w:r>
        <w:rPr>
          <w:rFonts w:cstheme="minorHAnsi"/>
          <w:sz w:val="24"/>
          <w:szCs w:val="24"/>
          <w:lang w:val="en-GB"/>
        </w:rPr>
        <w:t>en</w:t>
      </w:r>
      <w:r w:rsidR="004706CF" w:rsidRPr="004706CF">
        <w:rPr>
          <w:rFonts w:cstheme="minorHAnsi"/>
          <w:sz w:val="24"/>
          <w:szCs w:val="24"/>
          <w:lang w:val="en-GB"/>
        </w:rPr>
        <w:t xml:space="preserve">able </w:t>
      </w:r>
      <w:r>
        <w:rPr>
          <w:rFonts w:cstheme="minorHAnsi"/>
          <w:sz w:val="24"/>
          <w:szCs w:val="24"/>
          <w:lang w:val="en-GB"/>
        </w:rPr>
        <w:t>the functionality of the system</w:t>
      </w:r>
      <w:r w:rsidR="001B20F0">
        <w:rPr>
          <w:rFonts w:cstheme="minorHAnsi"/>
          <w:sz w:val="24"/>
          <w:szCs w:val="24"/>
          <w:lang w:val="en-GB"/>
        </w:rPr>
        <w:t xml:space="preserve">. This effects functionality </w:t>
      </w:r>
      <w:r>
        <w:rPr>
          <w:rFonts w:cstheme="minorHAnsi"/>
          <w:sz w:val="24"/>
          <w:szCs w:val="24"/>
          <w:lang w:val="en-GB"/>
        </w:rPr>
        <w:t xml:space="preserve"> both in terms of student preferences and supervisor area submissions</w:t>
      </w:r>
      <w:r w:rsidR="004706CF" w:rsidRPr="004706CF">
        <w:rPr>
          <w:rFonts w:cstheme="minorHAnsi"/>
          <w:sz w:val="24"/>
          <w:szCs w:val="24"/>
          <w:lang w:val="en-GB"/>
        </w:rPr>
        <w:t xml:space="preserve">. When the administrator is ready from importing the necessary files, </w:t>
      </w:r>
      <w:r>
        <w:rPr>
          <w:rFonts w:cstheme="minorHAnsi"/>
          <w:sz w:val="24"/>
          <w:szCs w:val="24"/>
          <w:lang w:val="en-GB"/>
        </w:rPr>
        <w:t>students and supervisors may utilise the system within appropriated time frames</w:t>
      </w:r>
      <w:r w:rsidR="001B20F0">
        <w:rPr>
          <w:rFonts w:cstheme="minorHAnsi"/>
          <w:sz w:val="24"/>
          <w:szCs w:val="24"/>
          <w:lang w:val="en-GB"/>
        </w:rPr>
        <w:t>,</w:t>
      </w:r>
      <w:r>
        <w:rPr>
          <w:rFonts w:cstheme="minorHAnsi"/>
          <w:sz w:val="24"/>
          <w:szCs w:val="24"/>
          <w:lang w:val="en-GB"/>
        </w:rPr>
        <w:t xml:space="preserve"> across any given scholastic year.</w:t>
      </w:r>
      <w:r w:rsidR="004706CF" w:rsidRPr="004706CF">
        <w:rPr>
          <w:rFonts w:cstheme="minorHAnsi"/>
          <w:sz w:val="24"/>
          <w:szCs w:val="24"/>
          <w:lang w:val="en-GB"/>
        </w:rPr>
        <w:t xml:space="preserve"> </w:t>
      </w:r>
    </w:p>
    <w:p w14:paraId="4B78AC4E" w14:textId="19A5008F" w:rsidR="00BC07A5" w:rsidRPr="00BC07A5" w:rsidRDefault="00441D80" w:rsidP="004706CF">
      <w:pPr>
        <w:jc w:val="both"/>
        <w:rPr>
          <w:rFonts w:cstheme="minorHAnsi"/>
          <w:sz w:val="24"/>
          <w:szCs w:val="24"/>
          <w:lang w:val="en-GB"/>
        </w:rPr>
      </w:pPr>
      <w:r>
        <w:rPr>
          <w:rFonts w:cstheme="minorHAnsi"/>
          <w:sz w:val="24"/>
          <w:szCs w:val="24"/>
          <w:lang w:val="en-GB"/>
        </w:rPr>
        <w:t>Once</w:t>
      </w:r>
      <w:r w:rsidR="004706CF" w:rsidRPr="004706CF">
        <w:rPr>
          <w:rFonts w:cstheme="minorHAnsi"/>
          <w:sz w:val="24"/>
          <w:szCs w:val="24"/>
          <w:lang w:val="en-GB"/>
        </w:rPr>
        <w:t xml:space="preserve"> the allocation is performed</w:t>
      </w:r>
      <w:r>
        <w:rPr>
          <w:rFonts w:cstheme="minorHAnsi"/>
          <w:sz w:val="24"/>
          <w:szCs w:val="24"/>
          <w:lang w:val="en-GB"/>
        </w:rPr>
        <w:t xml:space="preserve">, </w:t>
      </w:r>
      <w:r w:rsidR="004706CF" w:rsidRPr="004706CF">
        <w:rPr>
          <w:rFonts w:cstheme="minorHAnsi"/>
          <w:sz w:val="24"/>
          <w:szCs w:val="24"/>
          <w:lang w:val="en-GB"/>
        </w:rPr>
        <w:t>all student preferences together with the time at which  forms were submitted</w:t>
      </w:r>
      <w:r>
        <w:rPr>
          <w:rFonts w:cstheme="minorHAnsi"/>
          <w:sz w:val="24"/>
          <w:szCs w:val="24"/>
          <w:lang w:val="en-GB"/>
        </w:rPr>
        <w:t xml:space="preserve"> are taken into consideration</w:t>
      </w:r>
      <w:r w:rsidR="004706CF" w:rsidRPr="004706CF">
        <w:rPr>
          <w:rFonts w:cstheme="minorHAnsi"/>
          <w:sz w:val="24"/>
          <w:szCs w:val="24"/>
          <w:lang w:val="en-GB"/>
        </w:rPr>
        <w:t xml:space="preserve">. The allocation happens according to preference. </w:t>
      </w:r>
      <w:r w:rsidR="001B20F0">
        <w:rPr>
          <w:rFonts w:cstheme="minorHAnsi"/>
          <w:sz w:val="24"/>
          <w:szCs w:val="24"/>
          <w:lang w:val="en-GB"/>
        </w:rPr>
        <w:t>To reiterate an instance given in a previous section</w:t>
      </w:r>
      <w:r w:rsidR="004706CF" w:rsidRPr="004706CF">
        <w:rPr>
          <w:rFonts w:cstheme="minorHAnsi"/>
          <w:sz w:val="24"/>
          <w:szCs w:val="24"/>
          <w:lang w:val="en-GB"/>
        </w:rPr>
        <w:t>, if two students have the same preference, the student</w:t>
      </w:r>
      <w:r w:rsidR="001B20F0">
        <w:rPr>
          <w:rFonts w:cstheme="minorHAnsi"/>
          <w:sz w:val="24"/>
          <w:szCs w:val="24"/>
          <w:lang w:val="en-GB"/>
        </w:rPr>
        <w:t xml:space="preserve"> with the higher average mark is allocated first. </w:t>
      </w:r>
      <w:r w:rsidR="004706CF" w:rsidRPr="004706CF">
        <w:rPr>
          <w:rFonts w:cstheme="minorHAnsi"/>
          <w:sz w:val="24"/>
          <w:szCs w:val="24"/>
          <w:lang w:val="en-GB"/>
        </w:rPr>
        <w:t xml:space="preserve">If both students have the same average mark, then the area will be allocated to the student who submitted the form first. If there </w:t>
      </w:r>
      <w:r w:rsidR="001B20F0">
        <w:rPr>
          <w:rFonts w:cstheme="minorHAnsi"/>
          <w:sz w:val="24"/>
          <w:szCs w:val="24"/>
          <w:lang w:val="en-GB"/>
        </w:rPr>
        <w:t>exist</w:t>
      </w:r>
      <w:r w:rsidR="004706CF" w:rsidRPr="004706CF">
        <w:rPr>
          <w:rFonts w:cstheme="minorHAnsi"/>
          <w:sz w:val="24"/>
          <w:szCs w:val="24"/>
          <w:lang w:val="en-GB"/>
        </w:rPr>
        <w:t xml:space="preserve"> students that</w:t>
      </w:r>
      <w:r w:rsidR="001B20F0">
        <w:rPr>
          <w:rFonts w:cstheme="minorHAnsi"/>
          <w:sz w:val="24"/>
          <w:szCs w:val="24"/>
          <w:lang w:val="en-GB"/>
        </w:rPr>
        <w:t xml:space="preserve"> have</w:t>
      </w:r>
      <w:r w:rsidR="004706CF" w:rsidRPr="004706CF">
        <w:rPr>
          <w:rFonts w:cstheme="minorHAnsi"/>
          <w:sz w:val="24"/>
          <w:szCs w:val="24"/>
          <w:lang w:val="en-GB"/>
        </w:rPr>
        <w:t xml:space="preserve"> not </w:t>
      </w:r>
      <w:r w:rsidR="001B20F0">
        <w:rPr>
          <w:rFonts w:cstheme="minorHAnsi"/>
          <w:sz w:val="24"/>
          <w:szCs w:val="24"/>
          <w:lang w:val="en-GB"/>
        </w:rPr>
        <w:t xml:space="preserve">been </w:t>
      </w:r>
      <w:r w:rsidR="004706CF" w:rsidRPr="004706CF">
        <w:rPr>
          <w:rFonts w:cstheme="minorHAnsi"/>
          <w:sz w:val="24"/>
          <w:szCs w:val="24"/>
          <w:lang w:val="en-GB"/>
        </w:rPr>
        <w:t xml:space="preserve">allocated to any </w:t>
      </w:r>
      <w:r w:rsidR="001B20F0">
        <w:rPr>
          <w:rFonts w:cstheme="minorHAnsi"/>
          <w:sz w:val="24"/>
          <w:szCs w:val="24"/>
          <w:lang w:val="en-GB"/>
        </w:rPr>
        <w:t>supervisor</w:t>
      </w:r>
      <w:r w:rsidR="004706CF" w:rsidRPr="004706CF">
        <w:rPr>
          <w:rFonts w:cstheme="minorHAnsi"/>
          <w:sz w:val="24"/>
          <w:szCs w:val="24"/>
          <w:lang w:val="en-GB"/>
        </w:rPr>
        <w:t>,</w:t>
      </w:r>
      <w:r w:rsidR="001B20F0">
        <w:rPr>
          <w:rFonts w:cstheme="minorHAnsi"/>
          <w:sz w:val="24"/>
          <w:szCs w:val="24"/>
          <w:lang w:val="en-GB"/>
        </w:rPr>
        <w:t xml:space="preserve"> </w:t>
      </w:r>
      <w:r w:rsidR="004706CF" w:rsidRPr="004706CF">
        <w:rPr>
          <w:rFonts w:cstheme="minorHAnsi"/>
          <w:sz w:val="24"/>
          <w:szCs w:val="24"/>
          <w:lang w:val="en-GB"/>
        </w:rPr>
        <w:t xml:space="preserve">the administrator </w:t>
      </w:r>
      <w:r w:rsidR="001B20F0">
        <w:rPr>
          <w:rFonts w:cstheme="minorHAnsi"/>
          <w:sz w:val="24"/>
          <w:szCs w:val="24"/>
          <w:lang w:val="en-GB"/>
        </w:rPr>
        <w:t>be made able to allocate</w:t>
      </w:r>
      <w:r w:rsidR="004706CF" w:rsidRPr="004706CF">
        <w:rPr>
          <w:rFonts w:cstheme="minorHAnsi"/>
          <w:sz w:val="24"/>
          <w:szCs w:val="24"/>
          <w:lang w:val="en-GB"/>
        </w:rPr>
        <w:t xml:space="preserve"> these students by being able to </w:t>
      </w:r>
      <w:r w:rsidR="001B20F0">
        <w:rPr>
          <w:rFonts w:cstheme="minorHAnsi"/>
          <w:sz w:val="24"/>
          <w:szCs w:val="24"/>
          <w:lang w:val="en-GB"/>
        </w:rPr>
        <w:t xml:space="preserve">perform allocations </w:t>
      </w:r>
      <w:r w:rsidR="004706CF" w:rsidRPr="004706CF">
        <w:rPr>
          <w:rFonts w:cstheme="minorHAnsi"/>
          <w:sz w:val="24"/>
          <w:szCs w:val="24"/>
          <w:lang w:val="en-GB"/>
        </w:rPr>
        <w:t>manually.</w:t>
      </w:r>
    </w:p>
    <w:p w14:paraId="1375D015" w14:textId="0C6D19E3" w:rsidR="00CC5AF2" w:rsidRPr="00535A32" w:rsidRDefault="00CC5AF2" w:rsidP="00535A32">
      <w:pPr>
        <w:jc w:val="both"/>
        <w:rPr>
          <w:b/>
          <w:bCs/>
          <w:sz w:val="32"/>
          <w:szCs w:val="32"/>
          <w:lang w:val="en-GB"/>
        </w:rPr>
      </w:pPr>
      <w:r w:rsidRPr="00535A32">
        <w:rPr>
          <w:b/>
          <w:bCs/>
          <w:sz w:val="32"/>
          <w:szCs w:val="32"/>
          <w:lang w:val="en-GB"/>
        </w:rPr>
        <w:t>8.3 Over</w:t>
      </w:r>
      <w:r w:rsidR="004658A0">
        <w:rPr>
          <w:b/>
          <w:bCs/>
          <w:sz w:val="32"/>
          <w:szCs w:val="32"/>
          <w:lang w:val="en-GB"/>
        </w:rPr>
        <w:t>v</w:t>
      </w:r>
      <w:r w:rsidRPr="00535A32">
        <w:rPr>
          <w:b/>
          <w:bCs/>
          <w:sz w:val="32"/>
          <w:szCs w:val="32"/>
          <w:lang w:val="en-GB"/>
        </w:rPr>
        <w:t xml:space="preserve">iew of Tools  </w:t>
      </w:r>
    </w:p>
    <w:p w14:paraId="29BC8475" w14:textId="77777777" w:rsidR="00CC5AF2" w:rsidRPr="00535A32" w:rsidRDefault="00CC5AF2" w:rsidP="00535A32">
      <w:pPr>
        <w:jc w:val="both"/>
        <w:rPr>
          <w:b/>
          <w:bCs/>
          <w:sz w:val="26"/>
          <w:szCs w:val="26"/>
          <w:lang w:val="en-GB"/>
        </w:rPr>
      </w:pPr>
      <w:r w:rsidRPr="00535A32">
        <w:rPr>
          <w:b/>
          <w:bCs/>
          <w:sz w:val="26"/>
          <w:szCs w:val="26"/>
          <w:lang w:val="en-GB"/>
        </w:rPr>
        <w:t xml:space="preserve">8.3.1 System hardware and software </w:t>
      </w:r>
    </w:p>
    <w:p w14:paraId="40323347" w14:textId="78048650" w:rsidR="00CC5AF2" w:rsidRPr="00CC5AF2" w:rsidRDefault="00CC5AF2" w:rsidP="00535A32">
      <w:pPr>
        <w:jc w:val="both"/>
        <w:rPr>
          <w:sz w:val="24"/>
          <w:szCs w:val="24"/>
          <w:lang w:val="en-GB"/>
        </w:rPr>
      </w:pPr>
      <w:r w:rsidRPr="00CC5AF2">
        <w:rPr>
          <w:sz w:val="24"/>
          <w:szCs w:val="24"/>
          <w:lang w:val="en-GB"/>
        </w:rPr>
        <w:t xml:space="preserve">The FYP Allocation system requires no </w:t>
      </w:r>
      <w:r w:rsidR="004658A0">
        <w:rPr>
          <w:sz w:val="24"/>
          <w:szCs w:val="24"/>
          <w:lang w:val="en-GB"/>
        </w:rPr>
        <w:t>specialised</w:t>
      </w:r>
      <w:r w:rsidRPr="00CC5AF2">
        <w:rPr>
          <w:sz w:val="24"/>
          <w:szCs w:val="24"/>
          <w:lang w:val="en-GB"/>
        </w:rPr>
        <w:t xml:space="preserve"> hardware, </w:t>
      </w:r>
      <w:r w:rsidR="004658A0">
        <w:rPr>
          <w:sz w:val="24"/>
          <w:szCs w:val="24"/>
          <w:lang w:val="en-GB"/>
        </w:rPr>
        <w:t>however,</w:t>
      </w:r>
      <w:r w:rsidRPr="00CC5AF2">
        <w:rPr>
          <w:sz w:val="24"/>
          <w:szCs w:val="24"/>
          <w:lang w:val="en-GB"/>
        </w:rPr>
        <w:t xml:space="preserve"> from </w:t>
      </w:r>
      <w:r w:rsidR="004658A0">
        <w:rPr>
          <w:sz w:val="24"/>
          <w:szCs w:val="24"/>
          <w:lang w:val="en-GB"/>
        </w:rPr>
        <w:t>a</w:t>
      </w:r>
      <w:r w:rsidRPr="00CC5AF2">
        <w:rPr>
          <w:sz w:val="24"/>
          <w:szCs w:val="24"/>
          <w:lang w:val="en-GB"/>
        </w:rPr>
        <w:t xml:space="preserve"> software </w:t>
      </w:r>
      <w:r w:rsidR="004658A0">
        <w:rPr>
          <w:sz w:val="24"/>
          <w:szCs w:val="24"/>
          <w:lang w:val="en-GB"/>
        </w:rPr>
        <w:t>standpoint,</w:t>
      </w:r>
      <w:r w:rsidRPr="00CC5AF2">
        <w:rPr>
          <w:sz w:val="24"/>
          <w:szCs w:val="24"/>
          <w:lang w:val="en-GB"/>
        </w:rPr>
        <w:t xml:space="preserve"> in order for the system </w:t>
      </w:r>
      <w:r w:rsidR="004658A0">
        <w:rPr>
          <w:sz w:val="24"/>
          <w:szCs w:val="24"/>
          <w:lang w:val="en-GB"/>
        </w:rPr>
        <w:t>to function a running database hosted on a server is required</w:t>
      </w:r>
      <w:r w:rsidRPr="00CC5AF2">
        <w:rPr>
          <w:sz w:val="24"/>
          <w:szCs w:val="24"/>
          <w:lang w:val="en-GB"/>
        </w:rPr>
        <w:t>. Moreover, for the users to be able to utilise the system</w:t>
      </w:r>
      <w:r w:rsidR="004658A0">
        <w:rPr>
          <w:sz w:val="24"/>
          <w:szCs w:val="24"/>
          <w:lang w:val="en-GB"/>
        </w:rPr>
        <w:t>,</w:t>
      </w:r>
      <w:r w:rsidRPr="00CC5AF2">
        <w:rPr>
          <w:sz w:val="24"/>
          <w:szCs w:val="24"/>
          <w:lang w:val="en-GB"/>
        </w:rPr>
        <w:t xml:space="preserve"> </w:t>
      </w:r>
      <w:r w:rsidR="004658A0">
        <w:rPr>
          <w:sz w:val="24"/>
          <w:szCs w:val="24"/>
          <w:lang w:val="en-GB"/>
        </w:rPr>
        <w:t>data must be stored within a hosted database</w:t>
      </w:r>
      <w:r w:rsidRPr="00CC5AF2">
        <w:rPr>
          <w:sz w:val="24"/>
          <w:szCs w:val="24"/>
          <w:lang w:val="en-GB"/>
        </w:rPr>
        <w:t>. Since the system is web-based and therefore will be running online</w:t>
      </w:r>
      <w:r w:rsidR="004658A0">
        <w:rPr>
          <w:sz w:val="24"/>
          <w:szCs w:val="24"/>
          <w:lang w:val="en-GB"/>
        </w:rPr>
        <w:t>,</w:t>
      </w:r>
      <w:r w:rsidRPr="00CC5AF2">
        <w:rPr>
          <w:sz w:val="24"/>
          <w:szCs w:val="24"/>
          <w:lang w:val="en-GB"/>
        </w:rPr>
        <w:t xml:space="preserve"> there </w:t>
      </w:r>
      <w:r w:rsidR="004658A0">
        <w:rPr>
          <w:sz w:val="24"/>
          <w:szCs w:val="24"/>
          <w:lang w:val="en-GB"/>
        </w:rPr>
        <w:t>internet connectivity is a must</w:t>
      </w:r>
      <w:r w:rsidRPr="00CC5AF2">
        <w:rPr>
          <w:sz w:val="24"/>
          <w:szCs w:val="24"/>
          <w:lang w:val="en-GB"/>
        </w:rPr>
        <w:t xml:space="preserve">. </w:t>
      </w:r>
      <w:r w:rsidR="004658A0">
        <w:rPr>
          <w:sz w:val="24"/>
          <w:szCs w:val="24"/>
          <w:lang w:val="en-GB"/>
        </w:rPr>
        <w:t>Upon</w:t>
      </w:r>
      <w:r w:rsidRPr="00CC5AF2">
        <w:rPr>
          <w:sz w:val="24"/>
          <w:szCs w:val="24"/>
          <w:lang w:val="en-GB"/>
        </w:rPr>
        <w:t xml:space="preserve"> accessing the system, user</w:t>
      </w:r>
      <w:r w:rsidR="004658A0">
        <w:rPr>
          <w:sz w:val="24"/>
          <w:szCs w:val="24"/>
          <w:lang w:val="en-GB"/>
        </w:rPr>
        <w:t>s</w:t>
      </w:r>
      <w:r w:rsidRPr="00CC5AF2">
        <w:rPr>
          <w:sz w:val="24"/>
          <w:szCs w:val="24"/>
          <w:lang w:val="en-GB"/>
        </w:rPr>
        <w:t xml:space="preserve"> must </w:t>
      </w:r>
      <w:r w:rsidR="004658A0">
        <w:rPr>
          <w:sz w:val="24"/>
          <w:szCs w:val="24"/>
          <w:lang w:val="en-GB"/>
        </w:rPr>
        <w:t>be in possession of</w:t>
      </w:r>
      <w:r w:rsidRPr="00CC5AF2">
        <w:rPr>
          <w:sz w:val="24"/>
          <w:szCs w:val="24"/>
          <w:lang w:val="en-GB"/>
        </w:rPr>
        <w:t xml:space="preserve"> university email address</w:t>
      </w:r>
      <w:r w:rsidR="004658A0">
        <w:rPr>
          <w:sz w:val="24"/>
          <w:szCs w:val="24"/>
          <w:lang w:val="en-GB"/>
        </w:rPr>
        <w:t>, and therefore must be enrolled within a course at the University of Malta</w:t>
      </w:r>
      <w:r w:rsidRPr="00CC5AF2">
        <w:rPr>
          <w:sz w:val="24"/>
          <w:szCs w:val="24"/>
          <w:lang w:val="en-GB"/>
        </w:rPr>
        <w:t xml:space="preserve">. </w:t>
      </w:r>
      <w:r w:rsidR="004658A0">
        <w:rPr>
          <w:sz w:val="24"/>
          <w:szCs w:val="24"/>
          <w:lang w:val="en-GB"/>
        </w:rPr>
        <w:t>In order to gain</w:t>
      </w:r>
      <w:r w:rsidRPr="00CC5AF2">
        <w:rPr>
          <w:sz w:val="24"/>
          <w:szCs w:val="24"/>
          <w:lang w:val="en-GB"/>
        </w:rPr>
        <w:t xml:space="preserve"> </w:t>
      </w:r>
      <w:r w:rsidR="004658A0">
        <w:rPr>
          <w:sz w:val="24"/>
          <w:szCs w:val="24"/>
          <w:lang w:val="en-GB"/>
        </w:rPr>
        <w:t>access to the web, a</w:t>
      </w:r>
      <w:r w:rsidRPr="00CC5AF2">
        <w:rPr>
          <w:sz w:val="24"/>
          <w:szCs w:val="24"/>
          <w:lang w:val="en-GB"/>
        </w:rPr>
        <w:t xml:space="preserve"> browser is</w:t>
      </w:r>
      <w:r w:rsidR="00FF01E5">
        <w:rPr>
          <w:sz w:val="24"/>
          <w:szCs w:val="24"/>
          <w:lang w:val="en-GB"/>
        </w:rPr>
        <w:t xml:space="preserve"> essential in order to reach the domain hosting the system</w:t>
      </w:r>
      <w:r w:rsidRPr="00CC5AF2">
        <w:rPr>
          <w:sz w:val="24"/>
          <w:szCs w:val="24"/>
          <w:lang w:val="en-GB"/>
        </w:rPr>
        <w:t xml:space="preserve">. </w:t>
      </w:r>
      <w:r w:rsidR="00FF01E5">
        <w:rPr>
          <w:sz w:val="24"/>
          <w:szCs w:val="24"/>
          <w:lang w:val="en-GB"/>
        </w:rPr>
        <w:t xml:space="preserve">Microsoft SQL Server Management Studio </w:t>
      </w:r>
      <w:r w:rsidR="00841D66">
        <w:rPr>
          <w:sz w:val="24"/>
          <w:szCs w:val="24"/>
          <w:lang w:val="en-GB"/>
        </w:rPr>
        <w:t xml:space="preserve">(MSSMS) </w:t>
      </w:r>
      <w:r w:rsidR="00FF01E5">
        <w:rPr>
          <w:sz w:val="24"/>
          <w:szCs w:val="24"/>
          <w:lang w:val="en-GB"/>
        </w:rPr>
        <w:t>proved to be a vital piece of software that greatly benefitted in the construction of the entire schema for the system.</w:t>
      </w:r>
      <w:r w:rsidRPr="00CC5AF2">
        <w:rPr>
          <w:sz w:val="24"/>
          <w:szCs w:val="24"/>
          <w:lang w:val="en-GB"/>
        </w:rPr>
        <w:t xml:space="preserve"> </w:t>
      </w:r>
    </w:p>
    <w:p w14:paraId="60E5FC2A" w14:textId="7A7601D3" w:rsidR="00CC5AF2" w:rsidRPr="00535A32" w:rsidRDefault="00CC5AF2" w:rsidP="00535A32">
      <w:pPr>
        <w:jc w:val="both"/>
        <w:rPr>
          <w:b/>
          <w:bCs/>
          <w:sz w:val="26"/>
          <w:szCs w:val="26"/>
          <w:lang w:val="en-GB"/>
        </w:rPr>
      </w:pPr>
      <w:r w:rsidRPr="00535A32">
        <w:rPr>
          <w:b/>
          <w:bCs/>
          <w:sz w:val="26"/>
          <w:szCs w:val="26"/>
          <w:lang w:val="en-GB"/>
        </w:rPr>
        <w:t xml:space="preserve">8.3.2 Technologies, protocols, external </w:t>
      </w:r>
      <w:r w:rsidR="00841D66" w:rsidRPr="00535A32">
        <w:rPr>
          <w:b/>
          <w:bCs/>
          <w:sz w:val="26"/>
          <w:szCs w:val="26"/>
          <w:lang w:val="en-GB"/>
        </w:rPr>
        <w:t>libraries,</w:t>
      </w:r>
      <w:r w:rsidRPr="00535A32">
        <w:rPr>
          <w:b/>
          <w:bCs/>
          <w:sz w:val="26"/>
          <w:szCs w:val="26"/>
          <w:lang w:val="en-GB"/>
        </w:rPr>
        <w:t xml:space="preserve"> and reused/reusable components </w:t>
      </w:r>
    </w:p>
    <w:p w14:paraId="3DE9CD2A" w14:textId="77777777" w:rsidR="00841D66" w:rsidRDefault="00CC5AF2" w:rsidP="00535A32">
      <w:pPr>
        <w:jc w:val="both"/>
        <w:rPr>
          <w:sz w:val="24"/>
          <w:szCs w:val="24"/>
          <w:lang w:val="en-GB"/>
        </w:rPr>
      </w:pPr>
      <w:r w:rsidRPr="00CC5AF2">
        <w:rPr>
          <w:sz w:val="24"/>
          <w:szCs w:val="24"/>
          <w:lang w:val="en-GB"/>
        </w:rPr>
        <w:t xml:space="preserve">The main technologies used in the FYP Allocations system include: </w:t>
      </w:r>
    </w:p>
    <w:p w14:paraId="66DDE9E2" w14:textId="77777777" w:rsidR="00841D66" w:rsidRDefault="00841D66" w:rsidP="00841D66">
      <w:pPr>
        <w:pStyle w:val="ListParagraph"/>
        <w:numPr>
          <w:ilvl w:val="0"/>
          <w:numId w:val="5"/>
        </w:numPr>
        <w:jc w:val="both"/>
        <w:rPr>
          <w:sz w:val="24"/>
          <w:szCs w:val="24"/>
          <w:lang w:val="en-GB"/>
        </w:rPr>
      </w:pPr>
      <w:r w:rsidRPr="00841D66">
        <w:rPr>
          <w:sz w:val="24"/>
          <w:szCs w:val="24"/>
          <w:lang w:val="en-GB"/>
        </w:rPr>
        <w:t>Microsoft SQL (</w:t>
      </w:r>
      <w:r w:rsidR="00CC5AF2" w:rsidRPr="00841D66">
        <w:rPr>
          <w:sz w:val="24"/>
          <w:szCs w:val="24"/>
          <w:lang w:val="en-GB"/>
        </w:rPr>
        <w:t>MSSQL</w:t>
      </w:r>
      <w:r w:rsidRPr="00841D66">
        <w:rPr>
          <w:sz w:val="24"/>
          <w:szCs w:val="24"/>
          <w:lang w:val="en-GB"/>
        </w:rPr>
        <w:t>)</w:t>
      </w:r>
    </w:p>
    <w:p w14:paraId="2B6D4AAF" w14:textId="77777777" w:rsidR="00841D66" w:rsidRDefault="00841D66" w:rsidP="00841D66">
      <w:pPr>
        <w:pStyle w:val="ListParagraph"/>
        <w:numPr>
          <w:ilvl w:val="0"/>
          <w:numId w:val="5"/>
        </w:numPr>
        <w:jc w:val="both"/>
        <w:rPr>
          <w:sz w:val="24"/>
          <w:szCs w:val="24"/>
          <w:lang w:val="en-GB"/>
        </w:rPr>
      </w:pPr>
      <w:r>
        <w:rPr>
          <w:sz w:val="24"/>
          <w:szCs w:val="24"/>
          <w:lang w:val="en-GB"/>
        </w:rPr>
        <w:t xml:space="preserve">Microsoft SQL Server Management Studio (MSSMS) </w:t>
      </w:r>
    </w:p>
    <w:p w14:paraId="606877B5" w14:textId="5EACEF83" w:rsidR="00841D66" w:rsidRDefault="00CC5AF2" w:rsidP="00841D66">
      <w:pPr>
        <w:pStyle w:val="ListParagraph"/>
        <w:numPr>
          <w:ilvl w:val="0"/>
          <w:numId w:val="5"/>
        </w:numPr>
        <w:jc w:val="both"/>
        <w:rPr>
          <w:sz w:val="24"/>
          <w:szCs w:val="24"/>
          <w:lang w:val="en-GB"/>
        </w:rPr>
      </w:pPr>
      <w:r w:rsidRPr="00841D66">
        <w:rPr>
          <w:sz w:val="24"/>
          <w:szCs w:val="24"/>
          <w:lang w:val="en-GB"/>
        </w:rPr>
        <w:t>Visual Studio 2019</w:t>
      </w:r>
    </w:p>
    <w:p w14:paraId="55893E8D" w14:textId="77777777" w:rsidR="00841D66" w:rsidRDefault="00CC5AF2" w:rsidP="00841D66">
      <w:pPr>
        <w:pStyle w:val="ListParagraph"/>
        <w:numPr>
          <w:ilvl w:val="0"/>
          <w:numId w:val="5"/>
        </w:numPr>
        <w:jc w:val="both"/>
        <w:rPr>
          <w:sz w:val="24"/>
          <w:szCs w:val="24"/>
          <w:lang w:val="en-GB"/>
        </w:rPr>
      </w:pPr>
      <w:r w:rsidRPr="00841D66">
        <w:rPr>
          <w:sz w:val="24"/>
          <w:szCs w:val="24"/>
          <w:lang w:val="en-GB"/>
        </w:rPr>
        <w:t>Microsoft excel</w:t>
      </w:r>
    </w:p>
    <w:p w14:paraId="29CB9D44" w14:textId="77777777" w:rsidR="00841D66" w:rsidRDefault="00CC5AF2" w:rsidP="00841D66">
      <w:pPr>
        <w:pStyle w:val="ListParagraph"/>
        <w:numPr>
          <w:ilvl w:val="0"/>
          <w:numId w:val="5"/>
        </w:numPr>
        <w:jc w:val="both"/>
        <w:rPr>
          <w:sz w:val="24"/>
          <w:szCs w:val="24"/>
          <w:lang w:val="en-GB"/>
        </w:rPr>
      </w:pPr>
      <w:r w:rsidRPr="00841D66">
        <w:rPr>
          <w:sz w:val="24"/>
          <w:szCs w:val="24"/>
          <w:lang w:val="en-GB"/>
        </w:rPr>
        <w:t>.NET Core</w:t>
      </w:r>
    </w:p>
    <w:p w14:paraId="47098552" w14:textId="77777777" w:rsidR="00841D66" w:rsidRDefault="00CC5AF2" w:rsidP="00841D66">
      <w:pPr>
        <w:pStyle w:val="ListParagraph"/>
        <w:numPr>
          <w:ilvl w:val="0"/>
          <w:numId w:val="5"/>
        </w:numPr>
        <w:jc w:val="both"/>
        <w:rPr>
          <w:sz w:val="24"/>
          <w:szCs w:val="24"/>
          <w:lang w:val="en-GB"/>
        </w:rPr>
      </w:pPr>
      <w:r w:rsidRPr="00841D66">
        <w:rPr>
          <w:sz w:val="24"/>
          <w:szCs w:val="24"/>
          <w:lang w:val="en-GB"/>
        </w:rPr>
        <w:t xml:space="preserve">Entity Framework </w:t>
      </w:r>
      <w:r w:rsidR="00841D66">
        <w:rPr>
          <w:sz w:val="24"/>
          <w:szCs w:val="24"/>
          <w:lang w:val="en-GB"/>
        </w:rPr>
        <w:t>Core</w:t>
      </w:r>
    </w:p>
    <w:p w14:paraId="371D566B" w14:textId="77777777" w:rsidR="00841D66" w:rsidRDefault="00CC5AF2" w:rsidP="00841D66">
      <w:pPr>
        <w:pStyle w:val="ListParagraph"/>
        <w:numPr>
          <w:ilvl w:val="0"/>
          <w:numId w:val="5"/>
        </w:numPr>
        <w:jc w:val="both"/>
        <w:rPr>
          <w:sz w:val="24"/>
          <w:szCs w:val="24"/>
          <w:lang w:val="en-GB"/>
        </w:rPr>
      </w:pPr>
      <w:r w:rsidRPr="00841D66">
        <w:rPr>
          <w:sz w:val="24"/>
          <w:szCs w:val="24"/>
          <w:lang w:val="en-GB"/>
        </w:rPr>
        <w:t xml:space="preserve">ASP.Net MVC. </w:t>
      </w:r>
    </w:p>
    <w:p w14:paraId="7207BB22" w14:textId="2DABA54F" w:rsidR="00CC5AF2" w:rsidRPr="00841D66" w:rsidRDefault="00CC5AF2" w:rsidP="00841D66">
      <w:pPr>
        <w:jc w:val="both"/>
        <w:rPr>
          <w:sz w:val="24"/>
          <w:szCs w:val="24"/>
          <w:lang w:val="en-GB"/>
        </w:rPr>
      </w:pPr>
      <w:r w:rsidRPr="00841D66">
        <w:rPr>
          <w:sz w:val="24"/>
          <w:szCs w:val="24"/>
          <w:lang w:val="en-GB"/>
        </w:rPr>
        <w:t xml:space="preserve">The ASP .NET MVC (Model View Controller) is a </w:t>
      </w:r>
      <w:r w:rsidR="00841D66">
        <w:rPr>
          <w:sz w:val="24"/>
          <w:szCs w:val="24"/>
          <w:lang w:val="en-GB"/>
        </w:rPr>
        <w:t>f</w:t>
      </w:r>
      <w:r w:rsidRPr="00841D66">
        <w:rPr>
          <w:sz w:val="24"/>
          <w:szCs w:val="24"/>
          <w:lang w:val="en-GB"/>
        </w:rPr>
        <w:t xml:space="preserve">ramework that </w:t>
      </w:r>
      <w:r w:rsidR="00841D66">
        <w:rPr>
          <w:sz w:val="24"/>
          <w:szCs w:val="24"/>
          <w:lang w:val="en-GB"/>
        </w:rPr>
        <w:t>provides</w:t>
      </w:r>
      <w:r w:rsidRPr="00841D66">
        <w:rPr>
          <w:sz w:val="24"/>
          <w:szCs w:val="24"/>
          <w:lang w:val="en-GB"/>
        </w:rPr>
        <w:t xml:space="preserve"> </w:t>
      </w:r>
      <w:r w:rsidR="00841D66">
        <w:rPr>
          <w:sz w:val="24"/>
          <w:szCs w:val="24"/>
          <w:lang w:val="en-GB"/>
        </w:rPr>
        <w:t>developers with</w:t>
      </w:r>
      <w:r w:rsidRPr="00841D66">
        <w:rPr>
          <w:sz w:val="24"/>
          <w:szCs w:val="24"/>
          <w:lang w:val="en-GB"/>
        </w:rPr>
        <w:t xml:space="preserve"> the </w:t>
      </w:r>
      <w:r w:rsidR="00841D66">
        <w:rPr>
          <w:sz w:val="24"/>
          <w:szCs w:val="24"/>
          <w:lang w:val="en-GB"/>
        </w:rPr>
        <w:t>ability</w:t>
      </w:r>
      <w:r w:rsidRPr="00841D66">
        <w:rPr>
          <w:sz w:val="24"/>
          <w:szCs w:val="24"/>
          <w:lang w:val="en-GB"/>
        </w:rPr>
        <w:t xml:space="preserve"> to</w:t>
      </w:r>
      <w:r w:rsidR="00841D66">
        <w:rPr>
          <w:sz w:val="24"/>
          <w:szCs w:val="24"/>
          <w:lang w:val="en-GB"/>
        </w:rPr>
        <w:t xml:space="preserve"> manipulate auto generated classes of code, whilst maintaining the core functionality of the existing framework</w:t>
      </w:r>
      <w:r w:rsidRPr="00841D66">
        <w:rPr>
          <w:sz w:val="24"/>
          <w:szCs w:val="24"/>
          <w:lang w:val="en-GB"/>
        </w:rPr>
        <w:t>. In MVC</w:t>
      </w:r>
      <w:r w:rsidR="00841D66">
        <w:rPr>
          <w:sz w:val="24"/>
          <w:szCs w:val="24"/>
          <w:lang w:val="en-GB"/>
        </w:rPr>
        <w:t>,</w:t>
      </w:r>
      <w:r w:rsidRPr="00841D66">
        <w:rPr>
          <w:sz w:val="24"/>
          <w:szCs w:val="24"/>
          <w:lang w:val="en-GB"/>
        </w:rPr>
        <w:t xml:space="preserve"> the model is responsible for all the </w:t>
      </w:r>
      <w:r w:rsidR="00841D66">
        <w:rPr>
          <w:sz w:val="24"/>
          <w:szCs w:val="24"/>
          <w:lang w:val="en-GB"/>
        </w:rPr>
        <w:t xml:space="preserve">instantiation of </w:t>
      </w:r>
      <w:r w:rsidRPr="00841D66">
        <w:rPr>
          <w:sz w:val="24"/>
          <w:szCs w:val="24"/>
          <w:lang w:val="en-GB"/>
        </w:rPr>
        <w:t xml:space="preserve">data used by the </w:t>
      </w:r>
      <w:r w:rsidR="00841D66">
        <w:rPr>
          <w:sz w:val="24"/>
          <w:szCs w:val="24"/>
          <w:lang w:val="en-GB"/>
        </w:rPr>
        <w:t>system.</w:t>
      </w:r>
      <w:r w:rsidRPr="00841D66">
        <w:rPr>
          <w:sz w:val="24"/>
          <w:szCs w:val="24"/>
          <w:lang w:val="en-GB"/>
        </w:rPr>
        <w:t xml:space="preserve"> </w:t>
      </w:r>
      <w:r w:rsidR="00841D66">
        <w:rPr>
          <w:sz w:val="24"/>
          <w:szCs w:val="24"/>
          <w:lang w:val="en-GB"/>
        </w:rPr>
        <w:t>V</w:t>
      </w:r>
      <w:r w:rsidRPr="00841D66">
        <w:rPr>
          <w:sz w:val="24"/>
          <w:szCs w:val="24"/>
          <w:lang w:val="en-GB"/>
        </w:rPr>
        <w:t>iew</w:t>
      </w:r>
      <w:r w:rsidR="00841D66">
        <w:rPr>
          <w:sz w:val="24"/>
          <w:szCs w:val="24"/>
          <w:lang w:val="en-GB"/>
        </w:rPr>
        <w:t>s</w:t>
      </w:r>
      <w:r w:rsidRPr="00841D66">
        <w:rPr>
          <w:sz w:val="24"/>
          <w:szCs w:val="24"/>
          <w:lang w:val="en-GB"/>
        </w:rPr>
        <w:t xml:space="preserve"> output the contents </w:t>
      </w:r>
      <w:r w:rsidR="00841D66">
        <w:rPr>
          <w:sz w:val="24"/>
          <w:szCs w:val="24"/>
          <w:lang w:val="en-GB"/>
        </w:rPr>
        <w:t>through web scripting languages.</w:t>
      </w:r>
      <w:r w:rsidRPr="00841D66">
        <w:rPr>
          <w:sz w:val="24"/>
          <w:szCs w:val="24"/>
          <w:lang w:val="en-GB"/>
        </w:rPr>
        <w:t xml:space="preserve"> Controller</w:t>
      </w:r>
      <w:r w:rsidR="00841D66">
        <w:rPr>
          <w:sz w:val="24"/>
          <w:szCs w:val="24"/>
          <w:lang w:val="en-GB"/>
        </w:rPr>
        <w:t>s</w:t>
      </w:r>
      <w:r w:rsidRPr="00841D66">
        <w:rPr>
          <w:sz w:val="24"/>
          <w:szCs w:val="24"/>
          <w:lang w:val="en-GB"/>
        </w:rPr>
        <w:t xml:space="preserve"> </w:t>
      </w:r>
      <w:r w:rsidR="00841D66">
        <w:rPr>
          <w:sz w:val="24"/>
          <w:szCs w:val="24"/>
          <w:lang w:val="en-GB"/>
        </w:rPr>
        <w:lastRenderedPageBreak/>
        <w:t>are</w:t>
      </w:r>
      <w:r w:rsidRPr="00841D66">
        <w:rPr>
          <w:sz w:val="24"/>
          <w:szCs w:val="24"/>
          <w:lang w:val="en-GB"/>
        </w:rPr>
        <w:t xml:space="preserve"> responsible for dealing with incoming requests and </w:t>
      </w:r>
      <w:r w:rsidR="00841D66">
        <w:rPr>
          <w:sz w:val="24"/>
          <w:szCs w:val="24"/>
          <w:lang w:val="en-GB"/>
        </w:rPr>
        <w:t>u</w:t>
      </w:r>
      <w:r w:rsidRPr="00841D66">
        <w:rPr>
          <w:sz w:val="24"/>
          <w:szCs w:val="24"/>
          <w:lang w:val="en-GB"/>
        </w:rPr>
        <w:t xml:space="preserve">ser interaction with the </w:t>
      </w:r>
      <w:r w:rsidR="00841D66">
        <w:rPr>
          <w:sz w:val="24"/>
          <w:szCs w:val="24"/>
          <w:lang w:val="en-GB"/>
        </w:rPr>
        <w:t>system</w:t>
      </w:r>
      <w:r w:rsidRPr="00841D66">
        <w:rPr>
          <w:sz w:val="24"/>
          <w:szCs w:val="24"/>
          <w:lang w:val="en-GB"/>
        </w:rPr>
        <w:t>. Microsoft excel was u</w:t>
      </w:r>
      <w:r w:rsidR="00841D66">
        <w:rPr>
          <w:sz w:val="24"/>
          <w:szCs w:val="24"/>
          <w:lang w:val="en-GB"/>
        </w:rPr>
        <w:t>tilised</w:t>
      </w:r>
      <w:r w:rsidRPr="00841D66">
        <w:rPr>
          <w:sz w:val="24"/>
          <w:szCs w:val="24"/>
          <w:lang w:val="en-GB"/>
        </w:rPr>
        <w:t xml:space="preserve"> for</w:t>
      </w:r>
      <w:r w:rsidR="00841D66">
        <w:rPr>
          <w:sz w:val="24"/>
          <w:szCs w:val="24"/>
          <w:lang w:val="en-GB"/>
        </w:rPr>
        <w:t xml:space="preserve"> the compilation of imported data for students and supervisors, </w:t>
      </w:r>
      <w:r w:rsidRPr="00841D66">
        <w:rPr>
          <w:sz w:val="24"/>
          <w:szCs w:val="24"/>
          <w:lang w:val="en-GB"/>
        </w:rPr>
        <w:t xml:space="preserve"> </w:t>
      </w:r>
      <w:r w:rsidR="00841D66">
        <w:rPr>
          <w:sz w:val="24"/>
          <w:szCs w:val="24"/>
          <w:lang w:val="en-GB"/>
        </w:rPr>
        <w:t>whilst also being used to export data to ensure correctness before allocations are performed. Important to note is that Microsoft excel was also utilised as means of storing test data such as sampled areas for supervisors.</w:t>
      </w:r>
    </w:p>
    <w:p w14:paraId="2DA30C6D" w14:textId="2EE3C029" w:rsidR="00CC5AF2" w:rsidRPr="00CC5AF2" w:rsidRDefault="00841D66" w:rsidP="00535A32">
      <w:pPr>
        <w:jc w:val="both"/>
        <w:rPr>
          <w:sz w:val="24"/>
          <w:szCs w:val="24"/>
          <w:lang w:val="en-GB"/>
        </w:rPr>
      </w:pPr>
      <w:r>
        <w:rPr>
          <w:sz w:val="24"/>
          <w:szCs w:val="24"/>
          <w:lang w:val="en-GB"/>
        </w:rPr>
        <w:t>M</w:t>
      </w:r>
      <w:r w:rsidR="00CC5AF2" w:rsidRPr="00CC5AF2">
        <w:rPr>
          <w:sz w:val="24"/>
          <w:szCs w:val="24"/>
          <w:lang w:val="en-GB"/>
        </w:rPr>
        <w:t>SSMS is a management service t</w:t>
      </w:r>
      <w:r w:rsidR="003A485E">
        <w:rPr>
          <w:sz w:val="24"/>
          <w:szCs w:val="24"/>
          <w:lang w:val="en-GB"/>
        </w:rPr>
        <w:t>hat serves to</w:t>
      </w:r>
      <w:r w:rsidR="00CC5AF2" w:rsidRPr="00CC5AF2">
        <w:rPr>
          <w:sz w:val="24"/>
          <w:szCs w:val="24"/>
          <w:lang w:val="en-GB"/>
        </w:rPr>
        <w:t xml:space="preserve"> manage, </w:t>
      </w:r>
      <w:r w:rsidR="003A485E" w:rsidRPr="00CC5AF2">
        <w:rPr>
          <w:sz w:val="24"/>
          <w:szCs w:val="24"/>
          <w:lang w:val="en-GB"/>
        </w:rPr>
        <w:t>configure,</w:t>
      </w:r>
      <w:r w:rsidR="00CC5AF2" w:rsidRPr="00CC5AF2">
        <w:rPr>
          <w:sz w:val="24"/>
          <w:szCs w:val="24"/>
          <w:lang w:val="en-GB"/>
        </w:rPr>
        <w:t xml:space="preserve"> and develop </w:t>
      </w:r>
      <w:r w:rsidR="003A485E">
        <w:rPr>
          <w:sz w:val="24"/>
          <w:szCs w:val="24"/>
          <w:lang w:val="en-GB"/>
        </w:rPr>
        <w:t>SQL based databases</w:t>
      </w:r>
      <w:r w:rsidR="00CC5AF2" w:rsidRPr="00CC5AF2">
        <w:rPr>
          <w:sz w:val="24"/>
          <w:szCs w:val="24"/>
          <w:lang w:val="en-GB"/>
        </w:rPr>
        <w:t xml:space="preserve">. </w:t>
      </w:r>
      <w:r w:rsidR="003A485E">
        <w:rPr>
          <w:sz w:val="24"/>
          <w:szCs w:val="24"/>
          <w:lang w:val="en-GB"/>
        </w:rPr>
        <w:t xml:space="preserve">Entity Framework allows for the utilisation of Object-relational-mapping (ORM), meaning that any given database may be manipulated through a code first approach. Both Visual Studio 2019 and MSSMS are maintained by Microsoft, meaning that both systems benefit from support that ensures optimal communication between the two tools. </w:t>
      </w:r>
    </w:p>
    <w:p w14:paraId="63207BDA" w14:textId="455200AE" w:rsidR="00CC5AF2" w:rsidRPr="00CC5AF2" w:rsidRDefault="003A485E" w:rsidP="00535A32">
      <w:pPr>
        <w:jc w:val="both"/>
        <w:rPr>
          <w:sz w:val="24"/>
          <w:szCs w:val="24"/>
          <w:lang w:val="en-GB"/>
        </w:rPr>
      </w:pPr>
      <w:r>
        <w:rPr>
          <w:sz w:val="24"/>
          <w:szCs w:val="24"/>
          <w:lang w:val="en-GB"/>
        </w:rPr>
        <w:t>With regards to the</w:t>
      </w:r>
      <w:r w:rsidR="00CC5AF2" w:rsidRPr="00CC5AF2">
        <w:rPr>
          <w:sz w:val="24"/>
          <w:szCs w:val="24"/>
          <w:lang w:val="en-GB"/>
        </w:rPr>
        <w:t xml:space="preserve"> external libraries</w:t>
      </w:r>
      <w:r>
        <w:rPr>
          <w:sz w:val="24"/>
          <w:szCs w:val="24"/>
          <w:lang w:val="en-GB"/>
        </w:rPr>
        <w:t>,</w:t>
      </w:r>
      <w:r w:rsidR="00CC5AF2" w:rsidRPr="00CC5AF2">
        <w:rPr>
          <w:sz w:val="24"/>
          <w:szCs w:val="24"/>
          <w:lang w:val="en-GB"/>
        </w:rPr>
        <w:t xml:space="preserve"> ASP</w:t>
      </w:r>
      <w:r>
        <w:rPr>
          <w:sz w:val="24"/>
          <w:szCs w:val="24"/>
          <w:lang w:val="en-GB"/>
        </w:rPr>
        <w:t xml:space="preserve">NetCore </w:t>
      </w:r>
      <w:r w:rsidR="00CC5AF2" w:rsidRPr="00CC5AF2">
        <w:rPr>
          <w:sz w:val="24"/>
          <w:szCs w:val="24"/>
          <w:lang w:val="en-GB"/>
        </w:rPr>
        <w:t xml:space="preserve">Identity was </w:t>
      </w:r>
      <w:r>
        <w:rPr>
          <w:sz w:val="24"/>
          <w:szCs w:val="24"/>
          <w:lang w:val="en-GB"/>
        </w:rPr>
        <w:t>employed as part of the system</w:t>
      </w:r>
      <w:r w:rsidR="00CC5AF2" w:rsidRPr="00CC5AF2">
        <w:rPr>
          <w:sz w:val="24"/>
          <w:szCs w:val="24"/>
          <w:lang w:val="en-GB"/>
        </w:rPr>
        <w:t>. This is a</w:t>
      </w:r>
      <w:r>
        <w:rPr>
          <w:sz w:val="24"/>
          <w:szCs w:val="24"/>
          <w:lang w:val="en-GB"/>
        </w:rPr>
        <w:t xml:space="preserve"> package</w:t>
      </w:r>
      <w:r w:rsidR="00CC5AF2" w:rsidRPr="00CC5AF2">
        <w:rPr>
          <w:sz w:val="24"/>
          <w:szCs w:val="24"/>
          <w:lang w:val="en-GB"/>
        </w:rPr>
        <w:t xml:space="preserve"> that</w:t>
      </w:r>
      <w:r>
        <w:rPr>
          <w:sz w:val="24"/>
          <w:szCs w:val="24"/>
          <w:lang w:val="en-GB"/>
        </w:rPr>
        <w:t xml:space="preserve"> supports the auto configuration of login and registry-based UI, whilst also providing a variety of account management related features, including but not limited to the capability of segregating users into defined roles</w:t>
      </w:r>
      <w:r w:rsidR="00CC5AF2" w:rsidRPr="00CC5AF2">
        <w:rPr>
          <w:sz w:val="24"/>
          <w:szCs w:val="24"/>
          <w:lang w:val="en-GB"/>
        </w:rPr>
        <w:t>. For this reason, to be able to perform the login which allocates user</w:t>
      </w:r>
      <w:r>
        <w:rPr>
          <w:sz w:val="24"/>
          <w:szCs w:val="24"/>
          <w:lang w:val="en-GB"/>
        </w:rPr>
        <w:t>s</w:t>
      </w:r>
      <w:r w:rsidR="00CC5AF2" w:rsidRPr="00CC5AF2">
        <w:rPr>
          <w:sz w:val="24"/>
          <w:szCs w:val="24"/>
          <w:lang w:val="en-GB"/>
        </w:rPr>
        <w:t xml:space="preserve"> to respective role</w:t>
      </w:r>
      <w:r>
        <w:rPr>
          <w:sz w:val="24"/>
          <w:szCs w:val="24"/>
          <w:lang w:val="en-GB"/>
        </w:rPr>
        <w:t>s,</w:t>
      </w:r>
      <w:r w:rsidR="00CC5AF2" w:rsidRPr="00CC5AF2">
        <w:rPr>
          <w:sz w:val="24"/>
          <w:szCs w:val="24"/>
          <w:lang w:val="en-GB"/>
        </w:rPr>
        <w:t xml:space="preserve"> </w:t>
      </w:r>
      <w:r>
        <w:rPr>
          <w:sz w:val="24"/>
          <w:szCs w:val="24"/>
          <w:lang w:val="en-GB"/>
        </w:rPr>
        <w:t>being</w:t>
      </w:r>
      <w:r w:rsidR="00CC5AF2" w:rsidRPr="00CC5AF2">
        <w:rPr>
          <w:sz w:val="24"/>
          <w:szCs w:val="24"/>
          <w:lang w:val="en-GB"/>
        </w:rPr>
        <w:t xml:space="preserve"> either student, </w:t>
      </w:r>
      <w:r>
        <w:rPr>
          <w:sz w:val="24"/>
          <w:szCs w:val="24"/>
          <w:lang w:val="en-GB"/>
        </w:rPr>
        <w:t>supervisor, or administrator, a</w:t>
      </w:r>
      <w:r w:rsidR="00CC5AF2" w:rsidRPr="00CC5AF2">
        <w:rPr>
          <w:sz w:val="24"/>
          <w:szCs w:val="24"/>
          <w:lang w:val="en-GB"/>
        </w:rPr>
        <w:t xml:space="preserve"> depend</w:t>
      </w:r>
      <w:r>
        <w:rPr>
          <w:sz w:val="24"/>
          <w:szCs w:val="24"/>
          <w:lang w:val="en-GB"/>
        </w:rPr>
        <w:t xml:space="preserve">ency </w:t>
      </w:r>
      <w:r w:rsidR="00CC5AF2" w:rsidRPr="00CC5AF2">
        <w:rPr>
          <w:sz w:val="24"/>
          <w:szCs w:val="24"/>
          <w:lang w:val="en-GB"/>
        </w:rPr>
        <w:t>on email</w:t>
      </w:r>
      <w:r>
        <w:rPr>
          <w:sz w:val="24"/>
          <w:szCs w:val="24"/>
          <w:lang w:val="en-GB"/>
        </w:rPr>
        <w:t xml:space="preserve"> address exists. Therefore, </w:t>
      </w:r>
      <w:r w:rsidR="00CC5AF2" w:rsidRPr="00CC5AF2">
        <w:rPr>
          <w:sz w:val="24"/>
          <w:szCs w:val="24"/>
          <w:lang w:val="en-GB"/>
        </w:rPr>
        <w:t>ASP</w:t>
      </w:r>
      <w:r>
        <w:rPr>
          <w:sz w:val="24"/>
          <w:szCs w:val="24"/>
          <w:lang w:val="en-GB"/>
        </w:rPr>
        <w:t xml:space="preserve">NetCore </w:t>
      </w:r>
      <w:r w:rsidR="00CC5AF2" w:rsidRPr="00CC5AF2">
        <w:rPr>
          <w:sz w:val="24"/>
          <w:szCs w:val="24"/>
          <w:lang w:val="en-GB"/>
        </w:rPr>
        <w:t>Identity</w:t>
      </w:r>
      <w:r>
        <w:rPr>
          <w:sz w:val="24"/>
          <w:szCs w:val="24"/>
          <w:lang w:val="en-GB"/>
        </w:rPr>
        <w:t xml:space="preserve"> proved</w:t>
      </w:r>
      <w:r w:rsidR="00CC5AF2" w:rsidRPr="00CC5AF2">
        <w:rPr>
          <w:sz w:val="24"/>
          <w:szCs w:val="24"/>
          <w:lang w:val="en-GB"/>
        </w:rPr>
        <w:t xml:space="preserve"> to be </w:t>
      </w:r>
      <w:r>
        <w:rPr>
          <w:sz w:val="24"/>
          <w:szCs w:val="24"/>
          <w:lang w:val="en-GB"/>
        </w:rPr>
        <w:t>ideal for such a purpose</w:t>
      </w:r>
      <w:r w:rsidR="00CC5AF2" w:rsidRPr="00CC5AF2">
        <w:rPr>
          <w:sz w:val="24"/>
          <w:szCs w:val="24"/>
          <w:lang w:val="en-GB"/>
        </w:rPr>
        <w:t xml:space="preserve">. Another </w:t>
      </w:r>
      <w:r>
        <w:rPr>
          <w:sz w:val="24"/>
          <w:szCs w:val="24"/>
          <w:lang w:val="en-GB"/>
        </w:rPr>
        <w:t>package</w:t>
      </w:r>
      <w:r w:rsidR="00E83597">
        <w:rPr>
          <w:sz w:val="24"/>
          <w:szCs w:val="24"/>
          <w:lang w:val="en-GB"/>
        </w:rPr>
        <w:t>, responsible</w:t>
      </w:r>
      <w:r w:rsidR="00CC5AF2" w:rsidRPr="00CC5AF2">
        <w:rPr>
          <w:sz w:val="24"/>
          <w:szCs w:val="24"/>
          <w:lang w:val="en-GB"/>
        </w:rPr>
        <w:t xml:space="preserve"> for delivering </w:t>
      </w:r>
      <w:r w:rsidR="00E83597">
        <w:rPr>
          <w:sz w:val="24"/>
          <w:szCs w:val="24"/>
          <w:lang w:val="en-GB"/>
        </w:rPr>
        <w:t xml:space="preserve">results of </w:t>
      </w:r>
      <w:r w:rsidR="00CC5AF2" w:rsidRPr="00CC5AF2">
        <w:rPr>
          <w:sz w:val="24"/>
          <w:szCs w:val="24"/>
          <w:lang w:val="en-GB"/>
        </w:rPr>
        <w:t xml:space="preserve">FYP Allocation was the ASP </w:t>
      </w:r>
      <w:r w:rsidR="00E83597">
        <w:rPr>
          <w:sz w:val="24"/>
          <w:szCs w:val="24"/>
          <w:lang w:val="en-GB"/>
        </w:rPr>
        <w:t>SMTP (</w:t>
      </w:r>
      <w:r w:rsidR="00E83597" w:rsidRPr="00E83597">
        <w:rPr>
          <w:sz w:val="24"/>
          <w:szCs w:val="24"/>
          <w:lang w:val="en-GB"/>
        </w:rPr>
        <w:t>Simple Mail Transfer Protocol</w:t>
      </w:r>
      <w:r w:rsidR="00E83597">
        <w:rPr>
          <w:rFonts w:ascii="Arial" w:hAnsi="Arial" w:cs="Arial"/>
          <w:color w:val="222222"/>
          <w:shd w:val="clear" w:color="auto" w:fill="FFFFFF"/>
          <w:lang w:val="en-GB"/>
        </w:rPr>
        <w:t xml:space="preserve">) </w:t>
      </w:r>
      <w:r w:rsidR="00E83597">
        <w:rPr>
          <w:sz w:val="24"/>
          <w:szCs w:val="24"/>
          <w:lang w:val="en-GB"/>
        </w:rPr>
        <w:t>Client</w:t>
      </w:r>
      <w:r w:rsidR="00CC5AF2" w:rsidRPr="00CC5AF2">
        <w:rPr>
          <w:sz w:val="24"/>
          <w:szCs w:val="24"/>
          <w:lang w:val="en-GB"/>
        </w:rPr>
        <w:t xml:space="preserve">. </w:t>
      </w:r>
      <w:r w:rsidR="00E83597">
        <w:rPr>
          <w:sz w:val="24"/>
          <w:szCs w:val="24"/>
          <w:lang w:val="en-GB"/>
        </w:rPr>
        <w:t>The SMTP Client</w:t>
      </w:r>
      <w:r w:rsidR="00CC5AF2" w:rsidRPr="00CC5AF2">
        <w:rPr>
          <w:sz w:val="24"/>
          <w:szCs w:val="24"/>
          <w:lang w:val="en-GB"/>
        </w:rPr>
        <w:t xml:space="preserve"> enables sending of email messages in a secure manner via an external SMTP server. The main use for the ASP mailer was after the allocation ha</w:t>
      </w:r>
      <w:r w:rsidR="00E83597">
        <w:rPr>
          <w:sz w:val="24"/>
          <w:szCs w:val="24"/>
          <w:lang w:val="en-GB"/>
        </w:rPr>
        <w:t>d</w:t>
      </w:r>
      <w:r w:rsidR="00CC5AF2" w:rsidRPr="00CC5AF2">
        <w:rPr>
          <w:sz w:val="24"/>
          <w:szCs w:val="24"/>
          <w:lang w:val="en-GB"/>
        </w:rPr>
        <w:t xml:space="preserve"> been performed and every student is assigned to a </w:t>
      </w:r>
      <w:r w:rsidR="00E83597">
        <w:rPr>
          <w:sz w:val="24"/>
          <w:szCs w:val="24"/>
          <w:lang w:val="en-GB"/>
        </w:rPr>
        <w:t>supervisor</w:t>
      </w:r>
      <w:r w:rsidR="00CC5AF2" w:rsidRPr="00CC5AF2">
        <w:rPr>
          <w:sz w:val="24"/>
          <w:szCs w:val="24"/>
          <w:lang w:val="en-GB"/>
        </w:rPr>
        <w:t>. The mailer is used to send the results to the respective students</w:t>
      </w:r>
      <w:r w:rsidR="00E83597">
        <w:rPr>
          <w:sz w:val="24"/>
          <w:szCs w:val="24"/>
          <w:lang w:val="en-GB"/>
        </w:rPr>
        <w:t>,</w:t>
      </w:r>
      <w:r w:rsidR="00CC5AF2" w:rsidRPr="00CC5AF2">
        <w:rPr>
          <w:sz w:val="24"/>
          <w:szCs w:val="24"/>
          <w:lang w:val="en-GB"/>
        </w:rPr>
        <w:t xml:space="preserve"> therefore</w:t>
      </w:r>
      <w:r w:rsidR="00E83597">
        <w:rPr>
          <w:sz w:val="24"/>
          <w:szCs w:val="24"/>
          <w:lang w:val="en-GB"/>
        </w:rPr>
        <w:t>,</w:t>
      </w:r>
      <w:r w:rsidR="00CC5AF2" w:rsidRPr="00CC5AF2">
        <w:rPr>
          <w:sz w:val="24"/>
          <w:szCs w:val="24"/>
          <w:lang w:val="en-GB"/>
        </w:rPr>
        <w:t xml:space="preserve"> if </w:t>
      </w:r>
      <w:r w:rsidR="00E83597">
        <w:rPr>
          <w:sz w:val="24"/>
          <w:szCs w:val="24"/>
          <w:lang w:val="en-GB"/>
        </w:rPr>
        <w:t xml:space="preserve">some </w:t>
      </w:r>
      <w:r w:rsidR="00761EA3" w:rsidRPr="00CC5AF2">
        <w:rPr>
          <w:sz w:val="24"/>
          <w:szCs w:val="24"/>
          <w:lang w:val="en-GB"/>
        </w:rPr>
        <w:t>students</w:t>
      </w:r>
      <w:r w:rsidR="00CC5AF2" w:rsidRPr="00CC5AF2">
        <w:rPr>
          <w:sz w:val="24"/>
          <w:szCs w:val="24"/>
          <w:lang w:val="en-GB"/>
        </w:rPr>
        <w:t xml:space="preserve"> </w:t>
      </w:r>
      <w:r w:rsidR="00E83597">
        <w:rPr>
          <w:sz w:val="24"/>
          <w:szCs w:val="24"/>
          <w:lang w:val="en-GB"/>
        </w:rPr>
        <w:t>remain un</w:t>
      </w:r>
      <w:r w:rsidR="00CC5AF2" w:rsidRPr="00CC5AF2">
        <w:rPr>
          <w:sz w:val="24"/>
          <w:szCs w:val="24"/>
          <w:lang w:val="en-GB"/>
        </w:rPr>
        <w:t>assigned</w:t>
      </w:r>
      <w:r w:rsidR="00E83597">
        <w:rPr>
          <w:sz w:val="24"/>
          <w:szCs w:val="24"/>
          <w:lang w:val="en-GB"/>
        </w:rPr>
        <w:t xml:space="preserve">, results may </w:t>
      </w:r>
      <w:r w:rsidR="00CC5AF2" w:rsidRPr="00CC5AF2">
        <w:rPr>
          <w:sz w:val="24"/>
          <w:szCs w:val="24"/>
          <w:lang w:val="en-GB"/>
        </w:rPr>
        <w:t xml:space="preserve">not be sent. </w:t>
      </w:r>
    </w:p>
    <w:p w14:paraId="44550E8A" w14:textId="71BEB29A" w:rsidR="005F6FED" w:rsidRDefault="00CC5AF2" w:rsidP="00535A32">
      <w:pPr>
        <w:jc w:val="both"/>
        <w:rPr>
          <w:sz w:val="24"/>
          <w:szCs w:val="24"/>
          <w:lang w:val="en-GB"/>
        </w:rPr>
      </w:pPr>
      <w:r w:rsidRPr="00CC5AF2">
        <w:rPr>
          <w:sz w:val="24"/>
          <w:szCs w:val="24"/>
          <w:lang w:val="en-GB"/>
        </w:rPr>
        <w:t>As a reused component</w:t>
      </w:r>
      <w:r w:rsidR="00761EA3">
        <w:rPr>
          <w:sz w:val="24"/>
          <w:szCs w:val="24"/>
          <w:lang w:val="en-GB"/>
        </w:rPr>
        <w:t>,</w:t>
      </w:r>
      <w:r w:rsidRPr="00CC5AF2">
        <w:rPr>
          <w:sz w:val="24"/>
          <w:szCs w:val="24"/>
          <w:lang w:val="en-GB"/>
        </w:rPr>
        <w:t xml:space="preserve"> the system followed a design pattern similar to the </w:t>
      </w:r>
      <w:r w:rsidR="00761EA3">
        <w:rPr>
          <w:sz w:val="24"/>
          <w:szCs w:val="24"/>
          <w:lang w:val="en-GB"/>
        </w:rPr>
        <w:t>U</w:t>
      </w:r>
      <w:r w:rsidRPr="00CC5AF2">
        <w:rPr>
          <w:sz w:val="24"/>
          <w:szCs w:val="24"/>
          <w:lang w:val="en-GB"/>
        </w:rPr>
        <w:t xml:space="preserve">niversity of Malta website. This included the </w:t>
      </w:r>
      <w:r w:rsidR="00761EA3">
        <w:rPr>
          <w:sz w:val="24"/>
          <w:szCs w:val="24"/>
          <w:lang w:val="en-GB"/>
        </w:rPr>
        <w:t xml:space="preserve">primary </w:t>
      </w:r>
      <w:r w:rsidRPr="00CC5AF2">
        <w:rPr>
          <w:sz w:val="24"/>
          <w:szCs w:val="24"/>
          <w:lang w:val="en-GB"/>
        </w:rPr>
        <w:t xml:space="preserve">colour scheme and the styling of </w:t>
      </w:r>
      <w:r w:rsidR="00761EA3">
        <w:rPr>
          <w:sz w:val="24"/>
          <w:szCs w:val="24"/>
          <w:lang w:val="en-GB"/>
        </w:rPr>
        <w:t>CSS (Cascading Style Sheet) elements</w:t>
      </w:r>
      <w:r w:rsidRPr="00CC5AF2">
        <w:rPr>
          <w:sz w:val="24"/>
          <w:szCs w:val="24"/>
          <w:lang w:val="en-GB"/>
        </w:rPr>
        <w:t xml:space="preserve">. Since the system would be </w:t>
      </w:r>
      <w:r w:rsidR="00761EA3">
        <w:rPr>
          <w:sz w:val="24"/>
          <w:szCs w:val="24"/>
          <w:lang w:val="en-GB"/>
        </w:rPr>
        <w:t xml:space="preserve">potentially </w:t>
      </w:r>
      <w:r w:rsidRPr="00CC5AF2">
        <w:rPr>
          <w:sz w:val="24"/>
          <w:szCs w:val="24"/>
          <w:lang w:val="en-GB"/>
        </w:rPr>
        <w:t>utilised by the University</w:t>
      </w:r>
      <w:r w:rsidR="00761EA3">
        <w:rPr>
          <w:sz w:val="24"/>
          <w:szCs w:val="24"/>
          <w:lang w:val="en-GB"/>
        </w:rPr>
        <w:t xml:space="preserve"> of Malta,</w:t>
      </w:r>
      <w:r w:rsidRPr="00CC5AF2">
        <w:rPr>
          <w:sz w:val="24"/>
          <w:szCs w:val="24"/>
          <w:lang w:val="en-GB"/>
        </w:rPr>
        <w:t xml:space="preserve"> it was decided to add </w:t>
      </w:r>
      <w:r w:rsidR="00761EA3">
        <w:rPr>
          <w:sz w:val="24"/>
          <w:szCs w:val="24"/>
          <w:lang w:val="en-GB"/>
        </w:rPr>
        <w:t>such a design pattern similarity</w:t>
      </w:r>
      <w:r w:rsidRPr="00CC5AF2">
        <w:rPr>
          <w:sz w:val="24"/>
          <w:szCs w:val="24"/>
          <w:lang w:val="en-GB"/>
        </w:rPr>
        <w:t xml:space="preserve"> as a requirement and </w:t>
      </w:r>
      <w:r w:rsidR="00761EA3">
        <w:rPr>
          <w:sz w:val="24"/>
          <w:szCs w:val="24"/>
          <w:lang w:val="en-GB"/>
        </w:rPr>
        <w:t>therefore an attempt was made</w:t>
      </w:r>
      <w:r w:rsidRPr="00CC5AF2">
        <w:rPr>
          <w:sz w:val="24"/>
          <w:szCs w:val="24"/>
          <w:lang w:val="en-GB"/>
        </w:rPr>
        <w:t xml:space="preserve"> to </w:t>
      </w:r>
      <w:r w:rsidR="00761EA3">
        <w:rPr>
          <w:sz w:val="24"/>
          <w:szCs w:val="24"/>
          <w:lang w:val="en-GB"/>
        </w:rPr>
        <w:t>render</w:t>
      </w:r>
      <w:r w:rsidRPr="00CC5AF2">
        <w:rPr>
          <w:sz w:val="24"/>
          <w:szCs w:val="24"/>
          <w:lang w:val="en-GB"/>
        </w:rPr>
        <w:t xml:space="preserve"> the frontend </w:t>
      </w:r>
      <w:r w:rsidR="00761EA3">
        <w:rPr>
          <w:sz w:val="24"/>
          <w:szCs w:val="24"/>
          <w:lang w:val="en-GB"/>
        </w:rPr>
        <w:t xml:space="preserve">as similar as possible to </w:t>
      </w:r>
      <w:r w:rsidR="00761EA3" w:rsidRPr="00761EA3">
        <w:rPr>
          <w:color w:val="FF0000"/>
          <w:sz w:val="24"/>
          <w:szCs w:val="24"/>
          <w:lang w:val="en-GB"/>
        </w:rPr>
        <w:t>[reference here</w:t>
      </w:r>
      <w:r w:rsidR="00761EA3">
        <w:rPr>
          <w:color w:val="FF0000"/>
          <w:sz w:val="24"/>
          <w:szCs w:val="24"/>
          <w:lang w:val="en-GB"/>
        </w:rPr>
        <w:t xml:space="preserve"> to </w:t>
      </w:r>
      <w:r w:rsidR="00761EA3" w:rsidRPr="00761EA3">
        <w:rPr>
          <w:color w:val="FF0000"/>
          <w:sz w:val="24"/>
          <w:szCs w:val="24"/>
          <w:lang w:val="en-GB"/>
        </w:rPr>
        <w:t>um.edu.mt</w:t>
      </w:r>
      <w:r w:rsidR="00761EA3">
        <w:rPr>
          <w:color w:val="FF0000"/>
          <w:sz w:val="24"/>
          <w:szCs w:val="24"/>
          <w:lang w:val="en-GB"/>
        </w:rPr>
        <w:t>]</w:t>
      </w:r>
    </w:p>
    <w:p w14:paraId="117FE205" w14:textId="4C2CF82F" w:rsidR="00044C6E" w:rsidRDefault="00044C6E" w:rsidP="00044C6E">
      <w:pPr>
        <w:jc w:val="both"/>
        <w:rPr>
          <w:b/>
          <w:bCs/>
          <w:sz w:val="32"/>
          <w:szCs w:val="32"/>
          <w:lang w:val="en-GB"/>
        </w:rPr>
      </w:pPr>
      <w:r w:rsidRPr="00535A32">
        <w:rPr>
          <w:b/>
          <w:bCs/>
          <w:sz w:val="32"/>
          <w:szCs w:val="32"/>
          <w:lang w:val="en-GB"/>
        </w:rPr>
        <w:t>8.</w:t>
      </w:r>
      <w:r w:rsidR="00084346">
        <w:rPr>
          <w:b/>
          <w:bCs/>
          <w:sz w:val="32"/>
          <w:szCs w:val="32"/>
          <w:lang w:val="en-GB"/>
        </w:rPr>
        <w:t>4</w:t>
      </w:r>
      <w:r w:rsidRPr="00535A32">
        <w:rPr>
          <w:b/>
          <w:bCs/>
          <w:sz w:val="32"/>
          <w:szCs w:val="32"/>
          <w:lang w:val="en-GB"/>
        </w:rPr>
        <w:t xml:space="preserve"> </w:t>
      </w:r>
      <w:r w:rsidR="00084346">
        <w:rPr>
          <w:b/>
          <w:bCs/>
          <w:sz w:val="32"/>
          <w:szCs w:val="32"/>
          <w:lang w:val="en-GB"/>
        </w:rPr>
        <w:t>User Interface Design</w:t>
      </w:r>
      <w:r w:rsidRPr="00535A32">
        <w:rPr>
          <w:b/>
          <w:bCs/>
          <w:sz w:val="32"/>
          <w:szCs w:val="32"/>
          <w:lang w:val="en-GB"/>
        </w:rPr>
        <w:t xml:space="preserve">  </w:t>
      </w:r>
    </w:p>
    <w:p w14:paraId="27281F87" w14:textId="7FE28C74" w:rsidR="00B37744" w:rsidRDefault="00E33949" w:rsidP="00044C6E">
      <w:pPr>
        <w:jc w:val="both"/>
        <w:rPr>
          <w:sz w:val="24"/>
          <w:szCs w:val="24"/>
          <w:lang w:val="en-GB"/>
        </w:rPr>
      </w:pPr>
      <w:r>
        <w:rPr>
          <w:sz w:val="24"/>
          <w:szCs w:val="24"/>
          <w:lang w:val="en-GB"/>
        </w:rPr>
        <w:t>The user interface created</w:t>
      </w:r>
      <w:r w:rsidR="00343087">
        <w:rPr>
          <w:sz w:val="24"/>
          <w:szCs w:val="24"/>
          <w:lang w:val="en-GB"/>
        </w:rPr>
        <w:t xml:space="preserve"> was targeted towards the aforementioned roles that pertain to the University of Malta</w:t>
      </w:r>
      <w:r w:rsidR="00B37744">
        <w:rPr>
          <w:sz w:val="24"/>
          <w:szCs w:val="24"/>
          <w:lang w:val="en-GB"/>
        </w:rPr>
        <w:t>. T</w:t>
      </w:r>
      <w:r>
        <w:rPr>
          <w:sz w:val="24"/>
          <w:szCs w:val="24"/>
          <w:lang w:val="en-GB"/>
        </w:rPr>
        <w:t>herefore</w:t>
      </w:r>
      <w:r w:rsidR="002037FA">
        <w:rPr>
          <w:sz w:val="24"/>
          <w:szCs w:val="24"/>
          <w:lang w:val="en-GB"/>
        </w:rPr>
        <w:t>,</w:t>
      </w:r>
      <w:r>
        <w:rPr>
          <w:sz w:val="24"/>
          <w:szCs w:val="24"/>
          <w:lang w:val="en-GB"/>
        </w:rPr>
        <w:t xml:space="preserve"> </w:t>
      </w:r>
      <w:r w:rsidR="00343087">
        <w:rPr>
          <w:sz w:val="24"/>
          <w:szCs w:val="24"/>
          <w:lang w:val="en-GB"/>
        </w:rPr>
        <w:t xml:space="preserve">as previously stated, </w:t>
      </w:r>
      <w:r>
        <w:rPr>
          <w:sz w:val="24"/>
          <w:szCs w:val="24"/>
          <w:lang w:val="en-GB"/>
        </w:rPr>
        <w:t xml:space="preserve">the design was developed </w:t>
      </w:r>
      <w:r w:rsidR="00343087">
        <w:rPr>
          <w:sz w:val="24"/>
          <w:szCs w:val="24"/>
          <w:lang w:val="en-GB"/>
        </w:rPr>
        <w:t>to be as closely related to the University of Malta UI as feasibly possible.</w:t>
      </w:r>
    </w:p>
    <w:p w14:paraId="33F74DA3" w14:textId="77777777" w:rsidR="00343087" w:rsidRDefault="00343087" w:rsidP="00044C6E">
      <w:pPr>
        <w:jc w:val="both"/>
        <w:rPr>
          <w:b/>
          <w:bCs/>
          <w:sz w:val="28"/>
          <w:szCs w:val="28"/>
          <w:u w:val="single"/>
          <w:lang w:val="en-GB"/>
        </w:rPr>
      </w:pPr>
      <w:r>
        <w:rPr>
          <w:b/>
          <w:bCs/>
          <w:sz w:val="28"/>
          <w:szCs w:val="28"/>
          <w:u w:val="single"/>
          <w:lang w:val="en-GB"/>
        </w:rPr>
        <w:br/>
      </w:r>
    </w:p>
    <w:p w14:paraId="53BAEFAC" w14:textId="77777777" w:rsidR="00343087" w:rsidRDefault="00343087">
      <w:pPr>
        <w:rPr>
          <w:b/>
          <w:bCs/>
          <w:sz w:val="28"/>
          <w:szCs w:val="28"/>
          <w:u w:val="single"/>
          <w:lang w:val="en-GB"/>
        </w:rPr>
      </w:pPr>
      <w:r>
        <w:rPr>
          <w:b/>
          <w:bCs/>
          <w:sz w:val="28"/>
          <w:szCs w:val="28"/>
          <w:u w:val="single"/>
          <w:lang w:val="en-GB"/>
        </w:rPr>
        <w:br w:type="page"/>
      </w:r>
    </w:p>
    <w:p w14:paraId="743A0514" w14:textId="316A3D35" w:rsidR="009D675E" w:rsidRDefault="009D4299" w:rsidP="00044C6E">
      <w:pPr>
        <w:jc w:val="both"/>
        <w:rPr>
          <w:b/>
          <w:bCs/>
          <w:sz w:val="28"/>
          <w:szCs w:val="28"/>
          <w:u w:val="single"/>
          <w:lang w:val="en-GB"/>
        </w:rPr>
      </w:pPr>
      <w:r w:rsidRPr="009D4299">
        <w:rPr>
          <w:b/>
          <w:bCs/>
          <w:sz w:val="28"/>
          <w:szCs w:val="28"/>
          <w:u w:val="single"/>
          <w:lang w:val="en-GB"/>
        </w:rPr>
        <w:lastRenderedPageBreak/>
        <w:t xml:space="preserve">8.4.1 </w:t>
      </w:r>
      <w:r w:rsidR="00B37744" w:rsidRPr="009D4299">
        <w:rPr>
          <w:b/>
          <w:bCs/>
          <w:sz w:val="28"/>
          <w:szCs w:val="28"/>
          <w:u w:val="single"/>
          <w:lang w:val="en-GB"/>
        </w:rPr>
        <w:t>Login</w:t>
      </w:r>
      <w:r w:rsidR="00E33949" w:rsidRPr="009D4299">
        <w:rPr>
          <w:b/>
          <w:bCs/>
          <w:sz w:val="28"/>
          <w:szCs w:val="28"/>
          <w:u w:val="single"/>
          <w:lang w:val="en-GB"/>
        </w:rPr>
        <w:t xml:space="preserve"> </w:t>
      </w:r>
    </w:p>
    <w:p w14:paraId="37DD932D" w14:textId="77777777" w:rsidR="00343087" w:rsidRDefault="00343087" w:rsidP="00343087">
      <w:pPr>
        <w:keepNext/>
        <w:jc w:val="center"/>
      </w:pPr>
      <w:r>
        <w:rPr>
          <w:noProof/>
        </w:rPr>
        <w:drawing>
          <wp:inline distT="0" distB="0" distL="0" distR="0" wp14:anchorId="77C6372D" wp14:editId="0A3FBFFF">
            <wp:extent cx="5962015" cy="16611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618" b="43847"/>
                    <a:stretch/>
                  </pic:blipFill>
                  <pic:spPr bwMode="auto">
                    <a:xfrm>
                      <a:off x="0" y="0"/>
                      <a:ext cx="5962619" cy="1661328"/>
                    </a:xfrm>
                    <a:prstGeom prst="rect">
                      <a:avLst/>
                    </a:prstGeom>
                    <a:noFill/>
                    <a:ln>
                      <a:noFill/>
                    </a:ln>
                    <a:extLst>
                      <a:ext uri="{53640926-AAD7-44D8-BBD7-CCE9431645EC}">
                        <a14:shadowObscured xmlns:a14="http://schemas.microsoft.com/office/drawing/2010/main"/>
                      </a:ext>
                    </a:extLst>
                  </pic:spPr>
                </pic:pic>
              </a:graphicData>
            </a:graphic>
          </wp:inline>
        </w:drawing>
      </w:r>
    </w:p>
    <w:p w14:paraId="6191F7D5" w14:textId="34EF256E" w:rsidR="00343087" w:rsidRPr="00343087" w:rsidRDefault="00343087" w:rsidP="00343087">
      <w:pPr>
        <w:pStyle w:val="Caption"/>
        <w:jc w:val="center"/>
      </w:pPr>
      <w:r>
        <w:t xml:space="preserve">Figure </w:t>
      </w:r>
      <w:fldSimple w:instr=" SEQ Figure \* ARABIC ">
        <w:r w:rsidR="0005128D">
          <w:rPr>
            <w:noProof/>
          </w:rPr>
          <w:t>1</w:t>
        </w:r>
      </w:fldSimple>
      <w:r>
        <w:rPr>
          <w:lang w:val="en-GB"/>
        </w:rPr>
        <w:t>: Login Page for users</w:t>
      </w:r>
    </w:p>
    <w:p w14:paraId="6574FB65" w14:textId="5218158D" w:rsidR="00464B84" w:rsidRDefault="00343087" w:rsidP="00044C6E">
      <w:pPr>
        <w:jc w:val="both"/>
        <w:rPr>
          <w:sz w:val="24"/>
          <w:szCs w:val="24"/>
          <w:lang w:val="en-GB"/>
        </w:rPr>
      </w:pPr>
      <w:r>
        <w:rPr>
          <w:sz w:val="24"/>
          <w:szCs w:val="24"/>
          <w:lang w:val="en-GB"/>
        </w:rPr>
        <w:t>To begin with, e</w:t>
      </w:r>
      <w:r w:rsidR="002037FA">
        <w:rPr>
          <w:sz w:val="24"/>
          <w:szCs w:val="24"/>
          <w:lang w:val="en-GB"/>
        </w:rPr>
        <w:t xml:space="preserve">ach user that </w:t>
      </w:r>
      <w:r>
        <w:rPr>
          <w:sz w:val="24"/>
          <w:szCs w:val="24"/>
          <w:lang w:val="en-GB"/>
        </w:rPr>
        <w:t>may</w:t>
      </w:r>
      <w:r w:rsidR="002037FA">
        <w:rPr>
          <w:sz w:val="24"/>
          <w:szCs w:val="24"/>
          <w:lang w:val="en-GB"/>
        </w:rPr>
        <w:t xml:space="preserve"> </w:t>
      </w:r>
      <w:r>
        <w:rPr>
          <w:sz w:val="24"/>
          <w:szCs w:val="24"/>
          <w:lang w:val="en-GB"/>
        </w:rPr>
        <w:t>access</w:t>
      </w:r>
      <w:r w:rsidR="002037FA">
        <w:rPr>
          <w:sz w:val="24"/>
          <w:szCs w:val="24"/>
          <w:lang w:val="en-GB"/>
        </w:rPr>
        <w:t xml:space="preserve"> th</w:t>
      </w:r>
      <w:r>
        <w:rPr>
          <w:sz w:val="24"/>
          <w:szCs w:val="24"/>
          <w:lang w:val="en-GB"/>
        </w:rPr>
        <w:t>e</w:t>
      </w:r>
      <w:r w:rsidR="002037FA">
        <w:rPr>
          <w:sz w:val="24"/>
          <w:szCs w:val="24"/>
          <w:lang w:val="en-GB"/>
        </w:rPr>
        <w:t xml:space="preserve"> system will have to login to be able to view the content</w:t>
      </w:r>
      <w:r>
        <w:rPr>
          <w:sz w:val="24"/>
          <w:szCs w:val="24"/>
          <w:lang w:val="en-GB"/>
        </w:rPr>
        <w:t xml:space="preserve"> made available to the given user</w:t>
      </w:r>
      <w:r w:rsidR="002037FA">
        <w:rPr>
          <w:sz w:val="24"/>
          <w:szCs w:val="24"/>
          <w:lang w:val="en-GB"/>
        </w:rPr>
        <w:t xml:space="preserve">. Each user </w:t>
      </w:r>
      <w:r>
        <w:rPr>
          <w:sz w:val="24"/>
          <w:szCs w:val="24"/>
          <w:lang w:val="en-GB"/>
        </w:rPr>
        <w:t xml:space="preserve">is in possession of unique credentials, being the </w:t>
      </w:r>
      <w:r w:rsidR="002037FA">
        <w:rPr>
          <w:sz w:val="24"/>
          <w:szCs w:val="24"/>
          <w:lang w:val="en-GB"/>
        </w:rPr>
        <w:t>email and password</w:t>
      </w:r>
      <w:r>
        <w:rPr>
          <w:sz w:val="24"/>
          <w:szCs w:val="24"/>
          <w:lang w:val="en-GB"/>
        </w:rPr>
        <w:t xml:space="preserve"> provided by IT services at the University of Malta</w:t>
      </w:r>
      <w:r w:rsidR="002037FA">
        <w:rPr>
          <w:sz w:val="24"/>
          <w:szCs w:val="24"/>
          <w:lang w:val="en-GB"/>
        </w:rPr>
        <w:t>.</w:t>
      </w:r>
      <w:r>
        <w:rPr>
          <w:sz w:val="24"/>
          <w:szCs w:val="24"/>
          <w:lang w:val="en-GB"/>
        </w:rPr>
        <w:t xml:space="preserve"> Important to note is that in this case, user credentials were seeded due to a development environment. Therefore, if the system were to go live, the targeted credentials would be implemented into the core system functionality.</w:t>
      </w:r>
      <w:r w:rsidR="002037FA">
        <w:rPr>
          <w:sz w:val="24"/>
          <w:szCs w:val="24"/>
          <w:lang w:val="en-GB"/>
        </w:rPr>
        <w:t xml:space="preserve"> </w:t>
      </w:r>
      <w:r>
        <w:rPr>
          <w:sz w:val="24"/>
          <w:szCs w:val="24"/>
          <w:lang w:val="en-GB"/>
        </w:rPr>
        <w:t>I</w:t>
      </w:r>
      <w:r w:rsidR="00562821">
        <w:rPr>
          <w:sz w:val="24"/>
          <w:szCs w:val="24"/>
          <w:lang w:val="en-GB"/>
        </w:rPr>
        <w:t xml:space="preserve">f </w:t>
      </w:r>
      <w:r>
        <w:rPr>
          <w:sz w:val="24"/>
          <w:szCs w:val="24"/>
          <w:lang w:val="en-GB"/>
        </w:rPr>
        <w:t>credentials inputted are validated, and found to be correct</w:t>
      </w:r>
      <w:r w:rsidR="00562821">
        <w:rPr>
          <w:sz w:val="24"/>
          <w:szCs w:val="24"/>
          <w:lang w:val="en-GB"/>
        </w:rPr>
        <w:t>,</w:t>
      </w:r>
      <w:r w:rsidR="002037FA">
        <w:rPr>
          <w:sz w:val="24"/>
          <w:szCs w:val="24"/>
          <w:lang w:val="en-GB"/>
        </w:rPr>
        <w:t xml:space="preserve"> the system will sign the user </w:t>
      </w:r>
      <w:r>
        <w:rPr>
          <w:sz w:val="24"/>
          <w:szCs w:val="24"/>
          <w:lang w:val="en-GB"/>
        </w:rPr>
        <w:t>and provide with access to page targeted towards the respective role held by the user</w:t>
      </w:r>
      <w:r w:rsidR="002037FA">
        <w:rPr>
          <w:sz w:val="24"/>
          <w:szCs w:val="24"/>
          <w:lang w:val="en-GB"/>
        </w:rPr>
        <w:t xml:space="preserve">.  </w:t>
      </w:r>
    </w:p>
    <w:p w14:paraId="00FFA0DC" w14:textId="36A74420" w:rsidR="00343087" w:rsidRDefault="00343087" w:rsidP="00044C6E">
      <w:pPr>
        <w:jc w:val="both"/>
        <w:rPr>
          <w:sz w:val="24"/>
          <w:szCs w:val="24"/>
          <w:lang w:val="en-GB"/>
        </w:rPr>
      </w:pPr>
      <w:r>
        <w:rPr>
          <w:noProof/>
        </w:rPr>
        <w:drawing>
          <wp:inline distT="0" distB="0" distL="0" distR="0" wp14:anchorId="7CBACB96" wp14:editId="2521331A">
            <wp:extent cx="56769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4" t="12640" r="819" b="25650"/>
                    <a:stretch/>
                  </pic:blipFill>
                  <pic:spPr bwMode="auto">
                    <a:xfrm>
                      <a:off x="0" y="0"/>
                      <a:ext cx="5676900" cy="1897380"/>
                    </a:xfrm>
                    <a:prstGeom prst="rect">
                      <a:avLst/>
                    </a:prstGeom>
                    <a:ln>
                      <a:noFill/>
                    </a:ln>
                    <a:extLst>
                      <a:ext uri="{53640926-AAD7-44D8-BBD7-CCE9431645EC}">
                        <a14:shadowObscured xmlns:a14="http://schemas.microsoft.com/office/drawing/2010/main"/>
                      </a:ext>
                    </a:extLst>
                  </pic:spPr>
                </pic:pic>
              </a:graphicData>
            </a:graphic>
          </wp:inline>
        </w:drawing>
      </w:r>
    </w:p>
    <w:p w14:paraId="49ED4EC0" w14:textId="1428DC48" w:rsidR="00343087" w:rsidRPr="00522681" w:rsidRDefault="00343087" w:rsidP="00343087">
      <w:pPr>
        <w:pStyle w:val="Caption"/>
        <w:jc w:val="center"/>
        <w:rPr>
          <w:sz w:val="24"/>
          <w:szCs w:val="24"/>
          <w:lang w:val="en-GB"/>
        </w:rPr>
      </w:pPr>
      <w:r>
        <w:t xml:space="preserve">Figure </w:t>
      </w:r>
      <w:fldSimple w:instr=" SEQ Figure \* ARABIC ">
        <w:r w:rsidR="0005128D">
          <w:rPr>
            <w:noProof/>
          </w:rPr>
          <w:t>2</w:t>
        </w:r>
      </w:fldSimple>
      <w:r>
        <w:rPr>
          <w:lang w:val="en-GB"/>
        </w:rPr>
        <w:t>: Login validation upon entering no data into each field</w:t>
      </w:r>
    </w:p>
    <w:p w14:paraId="3D89578C" w14:textId="50DB4AD2" w:rsidR="00464B84" w:rsidRDefault="00562821" w:rsidP="00044C6E">
      <w:pPr>
        <w:jc w:val="both"/>
        <w:rPr>
          <w:sz w:val="24"/>
          <w:szCs w:val="24"/>
          <w:lang w:val="en-GB"/>
        </w:rPr>
      </w:pPr>
      <w:r>
        <w:rPr>
          <w:sz w:val="24"/>
          <w:szCs w:val="24"/>
          <w:lang w:val="en-GB"/>
        </w:rPr>
        <w:t xml:space="preserve">If the user does not </w:t>
      </w:r>
      <w:r w:rsidR="00464B84">
        <w:rPr>
          <w:sz w:val="24"/>
          <w:szCs w:val="24"/>
          <w:lang w:val="en-GB"/>
        </w:rPr>
        <w:t xml:space="preserve">input anything into these fields and tries to </w:t>
      </w:r>
      <w:r w:rsidR="00461CB7">
        <w:rPr>
          <w:sz w:val="24"/>
          <w:szCs w:val="24"/>
          <w:lang w:val="en-GB"/>
        </w:rPr>
        <w:t xml:space="preserve">perform a </w:t>
      </w:r>
      <w:r w:rsidR="00464B84">
        <w:rPr>
          <w:sz w:val="24"/>
          <w:szCs w:val="24"/>
          <w:lang w:val="en-GB"/>
        </w:rPr>
        <w:t xml:space="preserve">login, the user will be prompted with the </w:t>
      </w:r>
      <w:r w:rsidR="00461CB7">
        <w:rPr>
          <w:sz w:val="24"/>
          <w:szCs w:val="24"/>
          <w:lang w:val="en-GB"/>
        </w:rPr>
        <w:t>above</w:t>
      </w:r>
      <w:r w:rsidR="00464B84">
        <w:rPr>
          <w:sz w:val="24"/>
          <w:szCs w:val="24"/>
          <w:lang w:val="en-GB"/>
        </w:rPr>
        <w:t xml:space="preserve"> </w:t>
      </w:r>
      <w:r w:rsidR="00461CB7">
        <w:rPr>
          <w:sz w:val="24"/>
          <w:szCs w:val="24"/>
          <w:lang w:val="en-GB"/>
        </w:rPr>
        <w:t>prompts</w:t>
      </w:r>
      <w:r w:rsidR="00464B84">
        <w:rPr>
          <w:sz w:val="24"/>
          <w:szCs w:val="24"/>
          <w:lang w:val="en-GB"/>
        </w:rPr>
        <w:t xml:space="preserve"> to make sure both fields are not empty </w:t>
      </w:r>
      <w:r w:rsidR="00461CB7">
        <w:rPr>
          <w:sz w:val="24"/>
          <w:szCs w:val="24"/>
          <w:lang w:val="en-GB"/>
        </w:rPr>
        <w:t>before reattempting sign in.</w:t>
      </w:r>
    </w:p>
    <w:p w14:paraId="5DA34846" w14:textId="77777777" w:rsidR="00461CB7" w:rsidRDefault="00461CB7" w:rsidP="00461CB7">
      <w:pPr>
        <w:keepNext/>
        <w:jc w:val="center"/>
      </w:pPr>
      <w:r>
        <w:rPr>
          <w:noProof/>
        </w:rPr>
        <w:lastRenderedPageBreak/>
        <w:drawing>
          <wp:inline distT="0" distB="0" distL="0" distR="0" wp14:anchorId="4BC85BD6" wp14:editId="6078096A">
            <wp:extent cx="5716270" cy="1859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6" t="12392" b="27137"/>
                    <a:stretch/>
                  </pic:blipFill>
                  <pic:spPr bwMode="auto">
                    <a:xfrm>
                      <a:off x="0" y="0"/>
                      <a:ext cx="5716270" cy="1859280"/>
                    </a:xfrm>
                    <a:prstGeom prst="rect">
                      <a:avLst/>
                    </a:prstGeom>
                    <a:ln>
                      <a:noFill/>
                    </a:ln>
                    <a:extLst>
                      <a:ext uri="{53640926-AAD7-44D8-BBD7-CCE9431645EC}">
                        <a14:shadowObscured xmlns:a14="http://schemas.microsoft.com/office/drawing/2010/main"/>
                      </a:ext>
                    </a:extLst>
                  </pic:spPr>
                </pic:pic>
              </a:graphicData>
            </a:graphic>
          </wp:inline>
        </w:drawing>
      </w:r>
    </w:p>
    <w:p w14:paraId="47CAC60E" w14:textId="4E1FACC2" w:rsidR="00343087" w:rsidRDefault="00461CB7" w:rsidP="00461CB7">
      <w:pPr>
        <w:pStyle w:val="Caption"/>
        <w:jc w:val="center"/>
      </w:pPr>
      <w:r>
        <w:t xml:space="preserve">Figure </w:t>
      </w:r>
      <w:fldSimple w:instr=" SEQ Figure \* ARABIC ">
        <w:r w:rsidR="0005128D">
          <w:rPr>
            <w:noProof/>
          </w:rPr>
          <w:t>3</w:t>
        </w:r>
      </w:fldSimple>
      <w:r>
        <w:rPr>
          <w:lang w:val="en-GB"/>
        </w:rPr>
        <w:t>: Error message upon entering incorrect credentials</w:t>
      </w:r>
    </w:p>
    <w:p w14:paraId="47EDD5F5" w14:textId="461B47AA" w:rsidR="00464B84" w:rsidRDefault="00464B84" w:rsidP="00044C6E">
      <w:pPr>
        <w:jc w:val="both"/>
        <w:rPr>
          <w:sz w:val="24"/>
          <w:szCs w:val="24"/>
          <w:lang w:val="en-GB"/>
        </w:rPr>
      </w:pPr>
      <w:r>
        <w:rPr>
          <w:sz w:val="24"/>
          <w:szCs w:val="24"/>
          <w:lang w:val="en-GB"/>
        </w:rPr>
        <w:t>Also, user</w:t>
      </w:r>
      <w:r w:rsidR="00461CB7">
        <w:rPr>
          <w:sz w:val="24"/>
          <w:szCs w:val="24"/>
          <w:lang w:val="en-GB"/>
        </w:rPr>
        <w:t>s</w:t>
      </w:r>
      <w:r>
        <w:rPr>
          <w:sz w:val="24"/>
          <w:szCs w:val="24"/>
          <w:lang w:val="en-GB"/>
        </w:rPr>
        <w:t xml:space="preserve"> will be prompted with an error message if either of the fields </w:t>
      </w:r>
      <w:r w:rsidR="00461CB7">
        <w:rPr>
          <w:sz w:val="24"/>
          <w:szCs w:val="24"/>
          <w:lang w:val="en-GB"/>
        </w:rPr>
        <w:t xml:space="preserve">for sign in </w:t>
      </w:r>
      <w:r>
        <w:rPr>
          <w:sz w:val="24"/>
          <w:szCs w:val="24"/>
          <w:lang w:val="en-GB"/>
        </w:rPr>
        <w:t>are incorrec</w:t>
      </w:r>
      <w:r w:rsidR="00461CB7">
        <w:rPr>
          <w:sz w:val="24"/>
          <w:szCs w:val="24"/>
          <w:lang w:val="en-GB"/>
        </w:rPr>
        <w:t>t</w:t>
      </w:r>
      <w:r>
        <w:rPr>
          <w:sz w:val="24"/>
          <w:szCs w:val="24"/>
          <w:lang w:val="en-GB"/>
        </w:rPr>
        <w:t>.</w:t>
      </w:r>
      <w:r w:rsidR="00461CB7">
        <w:rPr>
          <w:sz w:val="24"/>
          <w:szCs w:val="24"/>
          <w:lang w:val="en-GB"/>
        </w:rPr>
        <w:t xml:space="preserve"> This message will inform users that another attempt must be made, this time using correct credentials.</w:t>
      </w:r>
      <w:r>
        <w:rPr>
          <w:sz w:val="24"/>
          <w:szCs w:val="24"/>
          <w:lang w:val="en-GB"/>
        </w:rPr>
        <w:t xml:space="preserve"> Once this message is prompted, the password field will </w:t>
      </w:r>
      <w:r w:rsidR="00461CB7">
        <w:rPr>
          <w:sz w:val="24"/>
          <w:szCs w:val="24"/>
          <w:lang w:val="en-GB"/>
        </w:rPr>
        <w:t xml:space="preserve">be </w:t>
      </w:r>
      <w:r>
        <w:rPr>
          <w:sz w:val="24"/>
          <w:szCs w:val="24"/>
          <w:lang w:val="en-GB"/>
        </w:rPr>
        <w:t xml:space="preserve">automatically </w:t>
      </w:r>
      <w:r w:rsidR="00461CB7">
        <w:rPr>
          <w:sz w:val="24"/>
          <w:szCs w:val="24"/>
          <w:lang w:val="en-GB"/>
        </w:rPr>
        <w:t>cleared</w:t>
      </w:r>
      <w:r>
        <w:rPr>
          <w:sz w:val="24"/>
          <w:szCs w:val="24"/>
          <w:lang w:val="en-GB"/>
        </w:rPr>
        <w:t xml:space="preserve"> to ensure </w:t>
      </w:r>
      <w:r w:rsidR="00461CB7">
        <w:rPr>
          <w:sz w:val="24"/>
          <w:szCs w:val="24"/>
          <w:lang w:val="en-GB"/>
        </w:rPr>
        <w:t xml:space="preserve">proper </w:t>
      </w:r>
      <w:r>
        <w:rPr>
          <w:sz w:val="24"/>
          <w:szCs w:val="24"/>
          <w:lang w:val="en-GB"/>
        </w:rPr>
        <w:t xml:space="preserve">verification. </w:t>
      </w:r>
    </w:p>
    <w:p w14:paraId="308EAB86" w14:textId="6349AA4F" w:rsidR="00464B84" w:rsidRDefault="00464B84" w:rsidP="00044C6E">
      <w:pPr>
        <w:jc w:val="both"/>
        <w:rPr>
          <w:sz w:val="24"/>
          <w:szCs w:val="24"/>
          <w:lang w:val="en-GB"/>
        </w:rPr>
      </w:pPr>
      <w:r>
        <w:rPr>
          <w:sz w:val="24"/>
          <w:szCs w:val="24"/>
          <w:lang w:val="en-GB"/>
        </w:rPr>
        <w:t xml:space="preserve"> </w:t>
      </w:r>
    </w:p>
    <w:p w14:paraId="77410521" w14:textId="77777777" w:rsidR="00461CB7" w:rsidRDefault="00461CB7" w:rsidP="00461CB7">
      <w:pPr>
        <w:keepNext/>
        <w:jc w:val="center"/>
      </w:pPr>
      <w:r>
        <w:rPr>
          <w:noProof/>
        </w:rPr>
        <w:drawing>
          <wp:inline distT="0" distB="0" distL="0" distR="0" wp14:anchorId="78327939" wp14:editId="2F89B6BD">
            <wp:extent cx="5731510" cy="1226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78650"/>
                    <a:stretch/>
                  </pic:blipFill>
                  <pic:spPr bwMode="auto">
                    <a:xfrm>
                      <a:off x="0" y="0"/>
                      <a:ext cx="5731510" cy="1226820"/>
                    </a:xfrm>
                    <a:prstGeom prst="rect">
                      <a:avLst/>
                    </a:prstGeom>
                    <a:noFill/>
                    <a:ln>
                      <a:noFill/>
                    </a:ln>
                    <a:extLst>
                      <a:ext uri="{53640926-AAD7-44D8-BBD7-CCE9431645EC}">
                        <a14:shadowObscured xmlns:a14="http://schemas.microsoft.com/office/drawing/2010/main"/>
                      </a:ext>
                    </a:extLst>
                  </pic:spPr>
                </pic:pic>
              </a:graphicData>
            </a:graphic>
          </wp:inline>
        </w:drawing>
      </w:r>
    </w:p>
    <w:p w14:paraId="1736CC96" w14:textId="066CD964" w:rsidR="00562821" w:rsidRDefault="00461CB7" w:rsidP="00461CB7">
      <w:pPr>
        <w:pStyle w:val="Caption"/>
        <w:jc w:val="center"/>
        <w:rPr>
          <w:lang w:val="en-GB"/>
        </w:rPr>
      </w:pPr>
      <w:r>
        <w:t xml:space="preserve">Figure </w:t>
      </w:r>
      <w:fldSimple w:instr=" SEQ Figure \* ARABIC ">
        <w:r w:rsidR="0005128D">
          <w:rPr>
            <w:noProof/>
          </w:rPr>
          <w:t>4</w:t>
        </w:r>
      </w:fldSimple>
      <w:r>
        <w:rPr>
          <w:lang w:val="en-GB"/>
        </w:rPr>
        <w:t>: Altered header to show administrator details and options relating to signed in administrators</w:t>
      </w:r>
    </w:p>
    <w:p w14:paraId="5C203C31" w14:textId="77777777" w:rsidR="00461CB7" w:rsidRDefault="00461CB7" w:rsidP="00461CB7">
      <w:pPr>
        <w:keepNext/>
        <w:jc w:val="center"/>
      </w:pPr>
      <w:r>
        <w:rPr>
          <w:noProof/>
        </w:rPr>
        <w:drawing>
          <wp:inline distT="0" distB="0" distL="0" distR="0" wp14:anchorId="654D1792" wp14:editId="73E21CCA">
            <wp:extent cx="5731510" cy="12096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09675"/>
                    </a:xfrm>
                    <a:prstGeom prst="rect">
                      <a:avLst/>
                    </a:prstGeom>
                  </pic:spPr>
                </pic:pic>
              </a:graphicData>
            </a:graphic>
          </wp:inline>
        </w:drawing>
      </w:r>
    </w:p>
    <w:p w14:paraId="7A23BDE3" w14:textId="3ECA9CB1" w:rsidR="00461CB7" w:rsidRDefault="00461CB7" w:rsidP="00461CB7">
      <w:pPr>
        <w:pStyle w:val="Caption"/>
        <w:jc w:val="center"/>
        <w:rPr>
          <w:lang w:val="en-GB"/>
        </w:rPr>
      </w:pPr>
      <w:r>
        <w:t xml:space="preserve">Figure </w:t>
      </w:r>
      <w:fldSimple w:instr=" SEQ Figure \* ARABIC ">
        <w:r w:rsidR="0005128D">
          <w:rPr>
            <w:noProof/>
          </w:rPr>
          <w:t>5</w:t>
        </w:r>
      </w:fldSimple>
      <w:r w:rsidRPr="00461CB7">
        <w:rPr>
          <w:lang w:val="en-GB"/>
        </w:rPr>
        <w:t xml:space="preserve"> </w:t>
      </w:r>
      <w:r>
        <w:rPr>
          <w:lang w:val="en-GB"/>
        </w:rPr>
        <w:t xml:space="preserve"> Altered header to show supervisor details and options relating to signed in administrators</w:t>
      </w:r>
    </w:p>
    <w:p w14:paraId="251A23CC" w14:textId="77777777" w:rsidR="00461CB7" w:rsidRDefault="00461CB7" w:rsidP="00461CB7">
      <w:pPr>
        <w:keepNext/>
        <w:jc w:val="center"/>
      </w:pPr>
      <w:r>
        <w:rPr>
          <w:noProof/>
        </w:rPr>
        <w:drawing>
          <wp:inline distT="0" distB="0" distL="0" distR="0" wp14:anchorId="198A97A3" wp14:editId="406847C1">
            <wp:extent cx="5731510" cy="11125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12520"/>
                    </a:xfrm>
                    <a:prstGeom prst="rect">
                      <a:avLst/>
                    </a:prstGeom>
                  </pic:spPr>
                </pic:pic>
              </a:graphicData>
            </a:graphic>
          </wp:inline>
        </w:drawing>
      </w:r>
    </w:p>
    <w:p w14:paraId="51C66DE5" w14:textId="0A46B2D0" w:rsidR="00461CB7" w:rsidRPr="00461CB7" w:rsidRDefault="00461CB7" w:rsidP="00461CB7">
      <w:pPr>
        <w:pStyle w:val="Caption"/>
        <w:jc w:val="center"/>
        <w:rPr>
          <w:lang w:val="en-GB"/>
        </w:rPr>
      </w:pPr>
      <w:r>
        <w:t xml:space="preserve">Figure </w:t>
      </w:r>
      <w:fldSimple w:instr=" SEQ Figure \* ARABIC ">
        <w:r w:rsidR="0005128D">
          <w:rPr>
            <w:noProof/>
          </w:rPr>
          <w:t>6</w:t>
        </w:r>
      </w:fldSimple>
      <w:r w:rsidRPr="00F47DF3">
        <w:t xml:space="preserve"> Altered header to show </w:t>
      </w:r>
      <w:r>
        <w:rPr>
          <w:lang w:val="en-GB"/>
        </w:rPr>
        <w:t>student</w:t>
      </w:r>
      <w:r w:rsidRPr="00F47DF3">
        <w:t xml:space="preserve"> details</w:t>
      </w:r>
    </w:p>
    <w:p w14:paraId="68C8F0A2" w14:textId="5ED908AB" w:rsidR="00183846" w:rsidRDefault="00183846" w:rsidP="00044C6E">
      <w:pPr>
        <w:jc w:val="both"/>
        <w:rPr>
          <w:sz w:val="24"/>
          <w:szCs w:val="24"/>
          <w:lang w:val="en-GB"/>
        </w:rPr>
      </w:pPr>
      <w:r>
        <w:rPr>
          <w:sz w:val="24"/>
          <w:szCs w:val="24"/>
          <w:lang w:val="en-GB"/>
        </w:rPr>
        <w:t xml:space="preserve">This is the display for </w:t>
      </w:r>
      <w:r w:rsidR="00461CB7">
        <w:rPr>
          <w:sz w:val="24"/>
          <w:szCs w:val="24"/>
          <w:lang w:val="en-GB"/>
        </w:rPr>
        <w:t>each role</w:t>
      </w:r>
      <w:r>
        <w:rPr>
          <w:sz w:val="24"/>
          <w:szCs w:val="24"/>
          <w:lang w:val="en-GB"/>
        </w:rPr>
        <w:t xml:space="preserve"> </w:t>
      </w:r>
      <w:r w:rsidR="00461CB7">
        <w:rPr>
          <w:sz w:val="24"/>
          <w:szCs w:val="24"/>
          <w:lang w:val="en-GB"/>
        </w:rPr>
        <w:t>after login.</w:t>
      </w:r>
      <w:r>
        <w:rPr>
          <w:sz w:val="24"/>
          <w:szCs w:val="24"/>
          <w:lang w:val="en-GB"/>
        </w:rPr>
        <w:t xml:space="preserve"> </w:t>
      </w:r>
      <w:r w:rsidR="00461CB7">
        <w:rPr>
          <w:sz w:val="24"/>
          <w:szCs w:val="24"/>
          <w:lang w:val="en-GB"/>
        </w:rPr>
        <w:t xml:space="preserve">Email </w:t>
      </w:r>
      <w:r>
        <w:rPr>
          <w:sz w:val="24"/>
          <w:szCs w:val="24"/>
          <w:lang w:val="en-GB"/>
        </w:rPr>
        <w:t xml:space="preserve"> is displayed in </w:t>
      </w:r>
      <w:r w:rsidR="00461CB7">
        <w:rPr>
          <w:sz w:val="24"/>
          <w:szCs w:val="24"/>
          <w:lang w:val="en-GB"/>
        </w:rPr>
        <w:t xml:space="preserve">the top </w:t>
      </w:r>
      <w:r>
        <w:rPr>
          <w:sz w:val="24"/>
          <w:szCs w:val="24"/>
          <w:lang w:val="en-GB"/>
        </w:rPr>
        <w:t xml:space="preserve">navigation bar on the right. </w:t>
      </w:r>
      <w:r w:rsidR="00461CB7">
        <w:rPr>
          <w:sz w:val="24"/>
          <w:szCs w:val="24"/>
          <w:lang w:val="en-GB"/>
        </w:rPr>
        <w:t>With an additional dashboard or profile option for administrators and supervisors, respectively.</w:t>
      </w:r>
    </w:p>
    <w:p w14:paraId="279095CD" w14:textId="3168308D" w:rsidR="00183846" w:rsidRDefault="009D4299" w:rsidP="00183846">
      <w:pPr>
        <w:jc w:val="both"/>
        <w:rPr>
          <w:b/>
          <w:bCs/>
          <w:sz w:val="28"/>
          <w:szCs w:val="28"/>
          <w:u w:val="single"/>
          <w:lang w:val="en-GB"/>
        </w:rPr>
      </w:pPr>
      <w:r w:rsidRPr="009D4299">
        <w:rPr>
          <w:b/>
          <w:bCs/>
          <w:sz w:val="28"/>
          <w:szCs w:val="28"/>
          <w:u w:val="single"/>
          <w:lang w:val="en-GB"/>
        </w:rPr>
        <w:lastRenderedPageBreak/>
        <w:t xml:space="preserve">8.4.2 </w:t>
      </w:r>
      <w:r w:rsidR="00461CB7">
        <w:rPr>
          <w:b/>
          <w:bCs/>
          <w:sz w:val="28"/>
          <w:szCs w:val="28"/>
          <w:u w:val="single"/>
          <w:lang w:val="en-GB"/>
        </w:rPr>
        <w:t>Administrator</w:t>
      </w:r>
      <w:r w:rsidR="00183846" w:rsidRPr="009D4299">
        <w:rPr>
          <w:b/>
          <w:bCs/>
          <w:sz w:val="28"/>
          <w:szCs w:val="28"/>
          <w:u w:val="single"/>
          <w:lang w:val="en-GB"/>
        </w:rPr>
        <w:t xml:space="preserve"> Role</w:t>
      </w:r>
    </w:p>
    <w:p w14:paraId="06B38453" w14:textId="77777777" w:rsidR="00362782" w:rsidRDefault="00362782" w:rsidP="00362782">
      <w:pPr>
        <w:keepNext/>
        <w:jc w:val="center"/>
      </w:pPr>
      <w:r>
        <w:rPr>
          <w:noProof/>
        </w:rPr>
        <w:drawing>
          <wp:inline distT="0" distB="0" distL="0" distR="0" wp14:anchorId="78A54D37" wp14:editId="78902246">
            <wp:extent cx="5989320" cy="220231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091" r="22" b="27786"/>
                    <a:stretch/>
                  </pic:blipFill>
                  <pic:spPr bwMode="auto">
                    <a:xfrm>
                      <a:off x="0" y="0"/>
                      <a:ext cx="6010640" cy="2210149"/>
                    </a:xfrm>
                    <a:prstGeom prst="rect">
                      <a:avLst/>
                    </a:prstGeom>
                    <a:noFill/>
                    <a:ln>
                      <a:noFill/>
                    </a:ln>
                    <a:extLst>
                      <a:ext uri="{53640926-AAD7-44D8-BBD7-CCE9431645EC}">
                        <a14:shadowObscured xmlns:a14="http://schemas.microsoft.com/office/drawing/2010/main"/>
                      </a:ext>
                    </a:extLst>
                  </pic:spPr>
                </pic:pic>
              </a:graphicData>
            </a:graphic>
          </wp:inline>
        </w:drawing>
      </w:r>
    </w:p>
    <w:p w14:paraId="051B630C" w14:textId="02C3F807" w:rsidR="00362782" w:rsidRPr="00362782" w:rsidRDefault="00362782" w:rsidP="00362782">
      <w:pPr>
        <w:pStyle w:val="Caption"/>
        <w:jc w:val="center"/>
        <w:rPr>
          <w:sz w:val="24"/>
          <w:szCs w:val="24"/>
          <w:lang w:val="en-GB"/>
        </w:rPr>
      </w:pPr>
      <w:r>
        <w:t xml:space="preserve">Figure </w:t>
      </w:r>
      <w:r>
        <w:fldChar w:fldCharType="begin"/>
      </w:r>
      <w:r>
        <w:instrText xml:space="preserve"> SEQ Figure \* ARABIC </w:instrText>
      </w:r>
      <w:r>
        <w:fldChar w:fldCharType="separate"/>
      </w:r>
      <w:r w:rsidR="0005128D">
        <w:rPr>
          <w:noProof/>
        </w:rPr>
        <w:t>7</w:t>
      </w:r>
      <w:r>
        <w:fldChar w:fldCharType="end"/>
      </w:r>
      <w:r>
        <w:rPr>
          <w:lang w:val="en-GB"/>
        </w:rPr>
        <w:t>: Administrator Dashboard</w:t>
      </w:r>
    </w:p>
    <w:p w14:paraId="4E72B853" w14:textId="064C2778" w:rsidR="00522681" w:rsidRDefault="00E8393B" w:rsidP="00044C6E">
      <w:pPr>
        <w:jc w:val="both"/>
        <w:rPr>
          <w:sz w:val="24"/>
          <w:szCs w:val="24"/>
          <w:lang w:val="en-GB"/>
        </w:rPr>
      </w:pPr>
      <w:r>
        <w:rPr>
          <w:sz w:val="24"/>
          <w:szCs w:val="24"/>
          <w:lang w:val="en-GB"/>
        </w:rPr>
        <w:t xml:space="preserve">When the </w:t>
      </w:r>
      <w:r w:rsidR="00362782">
        <w:rPr>
          <w:sz w:val="24"/>
          <w:szCs w:val="24"/>
          <w:lang w:val="en-GB"/>
        </w:rPr>
        <w:t>administrator</w:t>
      </w:r>
      <w:r>
        <w:rPr>
          <w:sz w:val="24"/>
          <w:szCs w:val="24"/>
          <w:lang w:val="en-GB"/>
        </w:rPr>
        <w:t xml:space="preserve"> is logged into the system, the dashboard area </w:t>
      </w:r>
      <w:r w:rsidR="00362782">
        <w:rPr>
          <w:sz w:val="24"/>
          <w:szCs w:val="24"/>
          <w:lang w:val="en-GB"/>
        </w:rPr>
        <w:t xml:space="preserve">must be accessed, containing </w:t>
      </w:r>
      <w:r>
        <w:rPr>
          <w:sz w:val="24"/>
          <w:szCs w:val="24"/>
          <w:lang w:val="en-GB"/>
        </w:rPr>
        <w:t xml:space="preserve">the main actions </w:t>
      </w:r>
      <w:r w:rsidR="00362782">
        <w:rPr>
          <w:sz w:val="24"/>
          <w:szCs w:val="24"/>
          <w:lang w:val="en-GB"/>
        </w:rPr>
        <w:t xml:space="preserve">pertaining </w:t>
      </w:r>
      <w:r>
        <w:rPr>
          <w:sz w:val="24"/>
          <w:szCs w:val="24"/>
          <w:lang w:val="en-GB"/>
        </w:rPr>
        <w:t>to this role. In th</w:t>
      </w:r>
      <w:r w:rsidR="00362782">
        <w:rPr>
          <w:sz w:val="24"/>
          <w:szCs w:val="24"/>
          <w:lang w:val="en-GB"/>
        </w:rPr>
        <w:t>e dashboard</w:t>
      </w:r>
      <w:r>
        <w:rPr>
          <w:sz w:val="24"/>
          <w:szCs w:val="24"/>
          <w:lang w:val="en-GB"/>
        </w:rPr>
        <w:t xml:space="preserve"> area, the </w:t>
      </w:r>
      <w:r w:rsidR="00362782">
        <w:rPr>
          <w:sz w:val="24"/>
          <w:szCs w:val="24"/>
          <w:lang w:val="en-GB"/>
        </w:rPr>
        <w:t>administrator</w:t>
      </w:r>
      <w:r>
        <w:rPr>
          <w:sz w:val="24"/>
          <w:szCs w:val="24"/>
          <w:lang w:val="en-GB"/>
        </w:rPr>
        <w:t xml:space="preserve"> can import </w:t>
      </w:r>
      <w:r w:rsidR="00362782">
        <w:rPr>
          <w:sz w:val="24"/>
          <w:szCs w:val="24"/>
          <w:lang w:val="en-GB"/>
        </w:rPr>
        <w:t xml:space="preserve">a list of enrolled </w:t>
      </w:r>
      <w:r>
        <w:rPr>
          <w:sz w:val="24"/>
          <w:szCs w:val="24"/>
          <w:lang w:val="en-GB"/>
        </w:rPr>
        <w:t xml:space="preserve">students </w:t>
      </w:r>
      <w:r w:rsidR="00362782">
        <w:rPr>
          <w:sz w:val="24"/>
          <w:szCs w:val="24"/>
          <w:lang w:val="en-GB"/>
        </w:rPr>
        <w:t xml:space="preserve">or employed </w:t>
      </w:r>
      <w:r>
        <w:rPr>
          <w:sz w:val="24"/>
          <w:szCs w:val="24"/>
          <w:lang w:val="en-GB"/>
        </w:rPr>
        <w:t>supervisor</w:t>
      </w:r>
      <w:r w:rsidR="00362782">
        <w:rPr>
          <w:sz w:val="24"/>
          <w:szCs w:val="24"/>
          <w:lang w:val="en-GB"/>
        </w:rPr>
        <w:t>s</w:t>
      </w:r>
      <w:r>
        <w:rPr>
          <w:sz w:val="24"/>
          <w:szCs w:val="24"/>
          <w:lang w:val="en-GB"/>
        </w:rPr>
        <w:t>, together with the export</w:t>
      </w:r>
      <w:r w:rsidR="00362782">
        <w:rPr>
          <w:sz w:val="24"/>
          <w:szCs w:val="24"/>
          <w:lang w:val="en-GB"/>
        </w:rPr>
        <w:t xml:space="preserve">ation </w:t>
      </w:r>
      <w:r>
        <w:rPr>
          <w:sz w:val="24"/>
          <w:szCs w:val="24"/>
          <w:lang w:val="en-GB"/>
        </w:rPr>
        <w:t xml:space="preserve">of both supervisors and students </w:t>
      </w:r>
      <w:r w:rsidR="00362782">
        <w:rPr>
          <w:sz w:val="24"/>
          <w:szCs w:val="24"/>
          <w:lang w:val="en-GB"/>
        </w:rPr>
        <w:t>to ensure correctness of data. Also, the ‘perform allocation’ option may be selected to access all functionality relation to the performance of allocations</w:t>
      </w:r>
      <w:r>
        <w:rPr>
          <w:sz w:val="24"/>
          <w:szCs w:val="24"/>
          <w:lang w:val="en-GB"/>
        </w:rPr>
        <w:t xml:space="preserve"> </w:t>
      </w:r>
    </w:p>
    <w:p w14:paraId="685D7484" w14:textId="212FE7FC" w:rsidR="00235458" w:rsidRDefault="00235458" w:rsidP="00044C6E">
      <w:pPr>
        <w:jc w:val="both"/>
        <w:rPr>
          <w:sz w:val="28"/>
          <w:szCs w:val="28"/>
          <w:u w:val="single"/>
          <w:lang w:val="en-GB"/>
        </w:rPr>
      </w:pPr>
      <w:r w:rsidRPr="00235458">
        <w:rPr>
          <w:sz w:val="28"/>
          <w:szCs w:val="28"/>
          <w:u w:val="single"/>
          <w:lang w:val="en-GB"/>
        </w:rPr>
        <w:t>Importing of Students and Supervisors</w:t>
      </w:r>
    </w:p>
    <w:p w14:paraId="0996FD61" w14:textId="77777777" w:rsidR="00362782" w:rsidRDefault="00362782" w:rsidP="00362782">
      <w:pPr>
        <w:keepNext/>
        <w:jc w:val="center"/>
      </w:pPr>
      <w:r>
        <w:rPr>
          <w:noProof/>
        </w:rPr>
        <w:drawing>
          <wp:inline distT="0" distB="0" distL="0" distR="0" wp14:anchorId="1F1D8742" wp14:editId="7D4E9429">
            <wp:extent cx="5731510" cy="299196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19410" t="12054" r="29405" b="40437"/>
                    <a:stretch/>
                  </pic:blipFill>
                  <pic:spPr bwMode="auto">
                    <a:xfrm>
                      <a:off x="0" y="0"/>
                      <a:ext cx="5731510" cy="2991967"/>
                    </a:xfrm>
                    <a:prstGeom prst="rect">
                      <a:avLst/>
                    </a:prstGeom>
                    <a:noFill/>
                    <a:ln>
                      <a:noFill/>
                    </a:ln>
                    <a:extLst>
                      <a:ext uri="{53640926-AAD7-44D8-BBD7-CCE9431645EC}">
                        <a14:shadowObscured xmlns:a14="http://schemas.microsoft.com/office/drawing/2010/main"/>
                      </a:ext>
                    </a:extLst>
                  </pic:spPr>
                </pic:pic>
              </a:graphicData>
            </a:graphic>
          </wp:inline>
        </w:drawing>
      </w:r>
    </w:p>
    <w:p w14:paraId="45E36C83" w14:textId="66E3FFAE" w:rsidR="00362782" w:rsidRPr="00235458" w:rsidRDefault="00362782" w:rsidP="00362782">
      <w:pPr>
        <w:pStyle w:val="Caption"/>
        <w:jc w:val="center"/>
        <w:rPr>
          <w:sz w:val="28"/>
          <w:szCs w:val="28"/>
          <w:u w:val="single"/>
          <w:lang w:val="en-GB"/>
        </w:rPr>
      </w:pPr>
      <w:r>
        <w:t xml:space="preserve">Figure </w:t>
      </w:r>
      <w:fldSimple w:instr=" SEQ Figure \* ARABIC ">
        <w:r w:rsidR="0005128D">
          <w:rPr>
            <w:noProof/>
          </w:rPr>
          <w:t>8</w:t>
        </w:r>
      </w:fldSimple>
      <w:r>
        <w:rPr>
          <w:lang w:val="en-GB"/>
        </w:rPr>
        <w:t>: Importation of enrolled students or employed supervisors</w:t>
      </w:r>
    </w:p>
    <w:p w14:paraId="63C619F7" w14:textId="16B92DCB" w:rsidR="00E8393B" w:rsidRDefault="009D4299" w:rsidP="00044C6E">
      <w:pPr>
        <w:jc w:val="both"/>
        <w:rPr>
          <w:sz w:val="24"/>
          <w:szCs w:val="24"/>
          <w:lang w:val="en-GB"/>
        </w:rPr>
      </w:pPr>
      <w:r>
        <w:rPr>
          <w:sz w:val="24"/>
          <w:szCs w:val="24"/>
          <w:lang w:val="en-GB"/>
        </w:rPr>
        <w:t xml:space="preserve">In the </w:t>
      </w:r>
      <w:r w:rsidR="00362782">
        <w:rPr>
          <w:sz w:val="24"/>
          <w:szCs w:val="24"/>
          <w:lang w:val="en-GB"/>
        </w:rPr>
        <w:t>‘</w:t>
      </w:r>
      <w:r>
        <w:rPr>
          <w:sz w:val="24"/>
          <w:szCs w:val="24"/>
          <w:lang w:val="en-GB"/>
        </w:rPr>
        <w:t>import students or supervisors</w:t>
      </w:r>
      <w:r w:rsidR="00362782">
        <w:rPr>
          <w:sz w:val="24"/>
          <w:szCs w:val="24"/>
          <w:lang w:val="en-GB"/>
        </w:rPr>
        <w:t>’</w:t>
      </w:r>
      <w:r>
        <w:rPr>
          <w:sz w:val="24"/>
          <w:szCs w:val="24"/>
          <w:lang w:val="en-GB"/>
        </w:rPr>
        <w:t xml:space="preserve"> option, the </w:t>
      </w:r>
      <w:r w:rsidR="00362782">
        <w:rPr>
          <w:sz w:val="24"/>
          <w:szCs w:val="24"/>
          <w:lang w:val="en-GB"/>
        </w:rPr>
        <w:t>administrator</w:t>
      </w:r>
      <w:r>
        <w:rPr>
          <w:sz w:val="24"/>
          <w:szCs w:val="24"/>
          <w:lang w:val="en-GB"/>
        </w:rPr>
        <w:t xml:space="preserve"> </w:t>
      </w:r>
      <w:r w:rsidR="00362782">
        <w:rPr>
          <w:sz w:val="24"/>
          <w:szCs w:val="24"/>
          <w:lang w:val="en-GB"/>
        </w:rPr>
        <w:t>is</w:t>
      </w:r>
      <w:r>
        <w:rPr>
          <w:sz w:val="24"/>
          <w:szCs w:val="24"/>
          <w:lang w:val="en-GB"/>
        </w:rPr>
        <w:t xml:space="preserve"> able</w:t>
      </w:r>
      <w:r w:rsidR="00E60D67">
        <w:rPr>
          <w:sz w:val="24"/>
          <w:szCs w:val="24"/>
          <w:lang w:val="en-GB"/>
        </w:rPr>
        <w:t xml:space="preserve"> to import the students </w:t>
      </w:r>
      <w:r w:rsidR="00362782">
        <w:rPr>
          <w:sz w:val="24"/>
          <w:szCs w:val="24"/>
          <w:lang w:val="en-GB"/>
        </w:rPr>
        <w:t xml:space="preserve">or </w:t>
      </w:r>
      <w:r w:rsidR="00E60D67">
        <w:rPr>
          <w:sz w:val="24"/>
          <w:szCs w:val="24"/>
          <w:lang w:val="en-GB"/>
        </w:rPr>
        <w:t>supervisor</w:t>
      </w:r>
      <w:r w:rsidR="00362782">
        <w:rPr>
          <w:sz w:val="24"/>
          <w:szCs w:val="24"/>
          <w:lang w:val="en-GB"/>
        </w:rPr>
        <w:t>s, in order to enable system functionality</w:t>
      </w:r>
      <w:r w:rsidR="00E60D67">
        <w:rPr>
          <w:sz w:val="24"/>
          <w:szCs w:val="24"/>
          <w:lang w:val="en-GB"/>
        </w:rPr>
        <w:t xml:space="preserve">. To be able to import </w:t>
      </w:r>
      <w:r w:rsidR="00362782">
        <w:rPr>
          <w:sz w:val="24"/>
          <w:szCs w:val="24"/>
          <w:lang w:val="en-GB"/>
        </w:rPr>
        <w:t>data</w:t>
      </w:r>
      <w:r w:rsidR="00E60D67">
        <w:rPr>
          <w:sz w:val="24"/>
          <w:szCs w:val="24"/>
          <w:lang w:val="en-GB"/>
        </w:rPr>
        <w:t xml:space="preserve">, </w:t>
      </w:r>
      <w:r w:rsidR="00362782">
        <w:rPr>
          <w:sz w:val="24"/>
          <w:szCs w:val="24"/>
          <w:lang w:val="en-GB"/>
        </w:rPr>
        <w:t xml:space="preserve">.csv (comma separate value) files are required as means of correctly storing data in the database. Also, it is important to mention that due to the nature of storage, files must not contain column </w:t>
      </w:r>
      <w:r w:rsidR="00362782">
        <w:rPr>
          <w:sz w:val="24"/>
          <w:szCs w:val="24"/>
          <w:lang w:val="en-GB"/>
        </w:rPr>
        <w:lastRenderedPageBreak/>
        <w:t>header as to prevent any unprecedented faults. Appropriate validation has been added for the instance of headers existing withing the .csv files</w:t>
      </w:r>
      <w:r w:rsidR="0025657C">
        <w:rPr>
          <w:sz w:val="24"/>
          <w:szCs w:val="24"/>
          <w:lang w:val="en-GB"/>
        </w:rPr>
        <w:t>.</w:t>
      </w:r>
    </w:p>
    <w:p w14:paraId="687A17BC" w14:textId="6EF86C85" w:rsidR="00E60D67" w:rsidRDefault="00E60D67" w:rsidP="00044C6E">
      <w:pPr>
        <w:jc w:val="both"/>
        <w:rPr>
          <w:sz w:val="28"/>
          <w:szCs w:val="28"/>
          <w:u w:val="single"/>
          <w:lang w:val="en-GB"/>
        </w:rPr>
      </w:pPr>
      <w:r>
        <w:rPr>
          <w:sz w:val="28"/>
          <w:szCs w:val="28"/>
          <w:u w:val="single"/>
          <w:lang w:val="en-GB"/>
        </w:rPr>
        <w:t>Exporting</w:t>
      </w:r>
      <w:r w:rsidRPr="00235458">
        <w:rPr>
          <w:sz w:val="28"/>
          <w:szCs w:val="28"/>
          <w:u w:val="single"/>
          <w:lang w:val="en-GB"/>
        </w:rPr>
        <w:t xml:space="preserve"> of Students and Supervisors</w:t>
      </w:r>
    </w:p>
    <w:p w14:paraId="4B680EA5" w14:textId="0C03F3A3" w:rsidR="00E8389F" w:rsidRDefault="006E0633" w:rsidP="00044C6E">
      <w:pPr>
        <w:jc w:val="both"/>
        <w:rPr>
          <w:sz w:val="24"/>
          <w:szCs w:val="24"/>
          <w:lang w:val="en-GB"/>
        </w:rPr>
      </w:pPr>
      <w:r>
        <w:rPr>
          <w:sz w:val="24"/>
          <w:szCs w:val="24"/>
          <w:lang w:val="en-GB"/>
        </w:rPr>
        <w:t xml:space="preserve">With </w:t>
      </w:r>
      <w:r w:rsidR="0025657C">
        <w:rPr>
          <w:sz w:val="24"/>
          <w:szCs w:val="24"/>
          <w:lang w:val="en-GB"/>
        </w:rPr>
        <w:t>regards to the</w:t>
      </w:r>
      <w:r>
        <w:rPr>
          <w:sz w:val="24"/>
          <w:szCs w:val="24"/>
          <w:lang w:val="en-GB"/>
        </w:rPr>
        <w:t xml:space="preserve"> options </w:t>
      </w:r>
      <w:r w:rsidR="0025657C">
        <w:rPr>
          <w:sz w:val="24"/>
          <w:szCs w:val="24"/>
          <w:lang w:val="en-GB"/>
        </w:rPr>
        <w:t xml:space="preserve">for </w:t>
      </w:r>
      <w:r>
        <w:rPr>
          <w:sz w:val="24"/>
          <w:szCs w:val="24"/>
          <w:lang w:val="en-GB"/>
        </w:rPr>
        <w:t>Export</w:t>
      </w:r>
      <w:r w:rsidR="0025657C">
        <w:rPr>
          <w:sz w:val="24"/>
          <w:szCs w:val="24"/>
          <w:lang w:val="en-GB"/>
        </w:rPr>
        <w:t>ation of</w:t>
      </w:r>
      <w:r>
        <w:rPr>
          <w:sz w:val="24"/>
          <w:szCs w:val="24"/>
          <w:lang w:val="en-GB"/>
        </w:rPr>
        <w:t xml:space="preserve"> </w:t>
      </w:r>
      <w:r w:rsidR="0025657C">
        <w:rPr>
          <w:sz w:val="24"/>
          <w:szCs w:val="24"/>
          <w:lang w:val="en-GB"/>
        </w:rPr>
        <w:t>s</w:t>
      </w:r>
      <w:r>
        <w:rPr>
          <w:sz w:val="24"/>
          <w:szCs w:val="24"/>
          <w:lang w:val="en-GB"/>
        </w:rPr>
        <w:t xml:space="preserve">tudents </w:t>
      </w:r>
      <w:r w:rsidR="0025657C">
        <w:rPr>
          <w:sz w:val="24"/>
          <w:szCs w:val="24"/>
          <w:lang w:val="en-GB"/>
        </w:rPr>
        <w:t>or s</w:t>
      </w:r>
      <w:r>
        <w:rPr>
          <w:sz w:val="24"/>
          <w:szCs w:val="24"/>
          <w:lang w:val="en-GB"/>
        </w:rPr>
        <w:t>upervisors</w:t>
      </w:r>
      <w:r w:rsidR="0025657C">
        <w:rPr>
          <w:sz w:val="24"/>
          <w:szCs w:val="24"/>
          <w:lang w:val="en-GB"/>
        </w:rPr>
        <w:t xml:space="preserve">, </w:t>
      </w:r>
      <w:r>
        <w:rPr>
          <w:sz w:val="24"/>
          <w:szCs w:val="24"/>
          <w:lang w:val="en-GB"/>
        </w:rPr>
        <w:t>user</w:t>
      </w:r>
      <w:r w:rsidR="0025657C">
        <w:rPr>
          <w:sz w:val="24"/>
          <w:szCs w:val="24"/>
          <w:lang w:val="en-GB"/>
        </w:rPr>
        <w:t>s are given</w:t>
      </w:r>
      <w:r>
        <w:rPr>
          <w:sz w:val="24"/>
          <w:szCs w:val="24"/>
          <w:lang w:val="en-GB"/>
        </w:rPr>
        <w:t xml:space="preserve"> the ability to be able to download all the content of the students </w:t>
      </w:r>
      <w:r w:rsidR="0025657C">
        <w:rPr>
          <w:sz w:val="24"/>
          <w:szCs w:val="24"/>
          <w:lang w:val="en-GB"/>
        </w:rPr>
        <w:t>or</w:t>
      </w:r>
      <w:r>
        <w:rPr>
          <w:sz w:val="24"/>
          <w:szCs w:val="24"/>
          <w:lang w:val="en-GB"/>
        </w:rPr>
        <w:t xml:space="preserve"> supervisors</w:t>
      </w:r>
      <w:r w:rsidR="0025657C">
        <w:rPr>
          <w:sz w:val="24"/>
          <w:szCs w:val="24"/>
          <w:lang w:val="en-GB"/>
        </w:rPr>
        <w:t>, with each respective option available</w:t>
      </w:r>
      <w:r>
        <w:rPr>
          <w:sz w:val="24"/>
          <w:szCs w:val="24"/>
          <w:lang w:val="en-GB"/>
        </w:rPr>
        <w:t xml:space="preserve">. </w:t>
      </w:r>
      <w:r w:rsidR="0025657C">
        <w:rPr>
          <w:sz w:val="24"/>
          <w:szCs w:val="24"/>
          <w:lang w:val="en-GB"/>
        </w:rPr>
        <w:t>This allows for assurance of correctness in order to prevent the case of students or supervisors being omitted or entered incorrectly into the system.</w:t>
      </w:r>
    </w:p>
    <w:p w14:paraId="1272E0B1" w14:textId="3D2C4B03" w:rsidR="006E0633" w:rsidRPr="0025657C" w:rsidRDefault="005C41C3" w:rsidP="00044C6E">
      <w:pPr>
        <w:jc w:val="both"/>
        <w:rPr>
          <w:b/>
          <w:bCs/>
          <w:color w:val="FF0000"/>
          <w:sz w:val="28"/>
          <w:szCs w:val="28"/>
          <w:lang w:val="en-GB"/>
        </w:rPr>
      </w:pPr>
      <w:r w:rsidRPr="005C41C3">
        <w:rPr>
          <w:sz w:val="28"/>
          <w:szCs w:val="28"/>
          <w:u w:val="single"/>
          <w:lang w:val="en-GB"/>
        </w:rPr>
        <w:t>Performing the Allocation</w:t>
      </w:r>
      <w:r w:rsidR="0025657C">
        <w:rPr>
          <w:sz w:val="28"/>
          <w:szCs w:val="28"/>
          <w:u w:val="single"/>
          <w:lang w:val="en-GB"/>
        </w:rPr>
        <w:t xml:space="preserve"> </w:t>
      </w:r>
      <w:r w:rsidR="0025657C">
        <w:rPr>
          <w:b/>
          <w:bCs/>
          <w:color w:val="FF0000"/>
          <w:sz w:val="28"/>
          <w:szCs w:val="28"/>
          <w:lang w:val="en-GB"/>
        </w:rPr>
        <w:t>Change Image to proper one during testing</w:t>
      </w:r>
    </w:p>
    <w:p w14:paraId="6AF1B667" w14:textId="77777777" w:rsidR="0025657C" w:rsidRDefault="0025657C" w:rsidP="0025657C">
      <w:pPr>
        <w:keepNext/>
        <w:jc w:val="center"/>
      </w:pPr>
      <w:r>
        <w:rPr>
          <w:noProof/>
        </w:rPr>
        <w:drawing>
          <wp:inline distT="0" distB="0" distL="0" distR="0" wp14:anchorId="61F93FDB" wp14:editId="321394EB">
            <wp:extent cx="6004560" cy="157276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l="18196" t="13412" r="18690" b="57199"/>
                    <a:stretch/>
                  </pic:blipFill>
                  <pic:spPr bwMode="auto">
                    <a:xfrm>
                      <a:off x="0" y="0"/>
                      <a:ext cx="6076981" cy="1591736"/>
                    </a:xfrm>
                    <a:prstGeom prst="rect">
                      <a:avLst/>
                    </a:prstGeom>
                    <a:noFill/>
                    <a:ln>
                      <a:noFill/>
                    </a:ln>
                    <a:extLst>
                      <a:ext uri="{53640926-AAD7-44D8-BBD7-CCE9431645EC}">
                        <a14:shadowObscured xmlns:a14="http://schemas.microsoft.com/office/drawing/2010/main"/>
                      </a:ext>
                    </a:extLst>
                  </pic:spPr>
                </pic:pic>
              </a:graphicData>
            </a:graphic>
          </wp:inline>
        </w:drawing>
      </w:r>
    </w:p>
    <w:p w14:paraId="5CEF7F41" w14:textId="1B2766EF" w:rsidR="0025657C" w:rsidRDefault="0025657C" w:rsidP="0025657C">
      <w:pPr>
        <w:pStyle w:val="Caption"/>
        <w:jc w:val="center"/>
        <w:rPr>
          <w:lang w:val="en-GB"/>
        </w:rPr>
      </w:pPr>
      <w:r>
        <w:t xml:space="preserve">Figure </w:t>
      </w:r>
      <w:r>
        <w:fldChar w:fldCharType="begin"/>
      </w:r>
      <w:r>
        <w:instrText xml:space="preserve"> SEQ Figure \* ARABIC </w:instrText>
      </w:r>
      <w:r>
        <w:fldChar w:fldCharType="separate"/>
      </w:r>
      <w:r w:rsidR="0005128D">
        <w:rPr>
          <w:noProof/>
        </w:rPr>
        <w:t>9</w:t>
      </w:r>
      <w:r>
        <w:fldChar w:fldCharType="end"/>
      </w:r>
      <w:r>
        <w:rPr>
          <w:lang w:val="en-GB"/>
        </w:rPr>
        <w:t>: Perform Allocation Page with no allocation performed yet</w:t>
      </w:r>
    </w:p>
    <w:p w14:paraId="0A7F811C" w14:textId="77777777" w:rsidR="0005128D" w:rsidRPr="0005128D" w:rsidRDefault="00E46D66" w:rsidP="00E46D66">
      <w:pPr>
        <w:rPr>
          <w:b/>
          <w:bCs/>
          <w:color w:val="FF0000"/>
          <w:sz w:val="28"/>
          <w:szCs w:val="28"/>
          <w:u w:val="single"/>
          <w:lang w:val="en-GB"/>
        </w:rPr>
      </w:pPr>
      <w:r w:rsidRPr="0005128D">
        <w:rPr>
          <w:b/>
          <w:bCs/>
          <w:color w:val="FF0000"/>
          <w:sz w:val="28"/>
          <w:szCs w:val="28"/>
          <w:u w:val="single"/>
          <w:lang w:val="en-GB"/>
        </w:rPr>
        <w:t xml:space="preserve">NEED: </w:t>
      </w:r>
    </w:p>
    <w:p w14:paraId="5DB1E9BA" w14:textId="5A79B772" w:rsidR="00E46D66" w:rsidRPr="00E46D66" w:rsidRDefault="00E46D66" w:rsidP="00E46D66">
      <w:pPr>
        <w:rPr>
          <w:lang w:val="en-GB"/>
        </w:rPr>
      </w:pPr>
      <w:r>
        <w:rPr>
          <w:b/>
          <w:bCs/>
          <w:color w:val="FF0000"/>
          <w:sz w:val="28"/>
          <w:szCs w:val="28"/>
          <w:lang w:val="en-GB"/>
        </w:rPr>
        <w:t>Image before all preference are entered and after all preferences are entered</w:t>
      </w:r>
    </w:p>
    <w:p w14:paraId="79297005" w14:textId="54878D11" w:rsidR="005C41C3" w:rsidRPr="005C41C3" w:rsidRDefault="0025657C" w:rsidP="00044C6E">
      <w:pPr>
        <w:jc w:val="both"/>
        <w:rPr>
          <w:sz w:val="24"/>
          <w:szCs w:val="24"/>
          <w:lang w:val="en-GB"/>
        </w:rPr>
      </w:pPr>
      <w:r>
        <w:rPr>
          <w:sz w:val="24"/>
          <w:szCs w:val="24"/>
          <w:lang w:val="en-GB"/>
        </w:rPr>
        <w:t>The above image</w:t>
      </w:r>
      <w:r w:rsidR="00155D7D">
        <w:rPr>
          <w:sz w:val="24"/>
          <w:szCs w:val="24"/>
          <w:lang w:val="en-GB"/>
        </w:rPr>
        <w:t xml:space="preserve"> </w:t>
      </w:r>
      <w:r w:rsidR="005C41C3">
        <w:rPr>
          <w:sz w:val="24"/>
          <w:szCs w:val="24"/>
          <w:lang w:val="en-GB"/>
        </w:rPr>
        <w:t xml:space="preserve">is the </w:t>
      </w:r>
      <w:r w:rsidR="00155D7D">
        <w:rPr>
          <w:sz w:val="24"/>
          <w:szCs w:val="24"/>
          <w:lang w:val="en-GB"/>
        </w:rPr>
        <w:t>page</w:t>
      </w:r>
      <w:r w:rsidR="005C41C3">
        <w:rPr>
          <w:sz w:val="24"/>
          <w:szCs w:val="24"/>
          <w:lang w:val="en-GB"/>
        </w:rPr>
        <w:t xml:space="preserve"> w</w:t>
      </w:r>
      <w:r w:rsidR="00155D7D">
        <w:rPr>
          <w:sz w:val="24"/>
          <w:szCs w:val="24"/>
          <w:lang w:val="en-GB"/>
        </w:rPr>
        <w:t xml:space="preserve">ithin which </w:t>
      </w:r>
      <w:r w:rsidR="005C41C3">
        <w:rPr>
          <w:sz w:val="24"/>
          <w:szCs w:val="24"/>
          <w:lang w:val="en-GB"/>
        </w:rPr>
        <w:t xml:space="preserve">allocation is performed. </w:t>
      </w:r>
      <w:r w:rsidR="00155D7D">
        <w:rPr>
          <w:sz w:val="24"/>
          <w:szCs w:val="24"/>
          <w:lang w:val="en-GB"/>
        </w:rPr>
        <w:t>All student</w:t>
      </w:r>
      <w:r w:rsidR="00E46D66">
        <w:rPr>
          <w:sz w:val="24"/>
          <w:szCs w:val="24"/>
          <w:lang w:val="en-GB"/>
        </w:rPr>
        <w:t>s</w:t>
      </w:r>
      <w:r w:rsidR="00155D7D">
        <w:rPr>
          <w:sz w:val="24"/>
          <w:szCs w:val="24"/>
          <w:lang w:val="en-GB"/>
        </w:rPr>
        <w:t xml:space="preserve"> and supervisors must have been imported, along with the existence of preferences submission for each student</w:t>
      </w:r>
      <w:r w:rsidR="00E46D66">
        <w:rPr>
          <w:sz w:val="24"/>
          <w:szCs w:val="24"/>
          <w:lang w:val="en-GB"/>
        </w:rPr>
        <w:t>, in order the ‘perform allocation’ button to become available.</w:t>
      </w:r>
    </w:p>
    <w:p w14:paraId="5FDAD5FB" w14:textId="694FE92E" w:rsidR="006F3327" w:rsidRDefault="006F3327" w:rsidP="005C41C3">
      <w:pPr>
        <w:rPr>
          <w:sz w:val="28"/>
          <w:szCs w:val="28"/>
          <w:lang w:val="en-GB"/>
        </w:rPr>
      </w:pPr>
    </w:p>
    <w:p w14:paraId="39B1723D" w14:textId="6778508B" w:rsidR="006F3327" w:rsidRDefault="006F3327" w:rsidP="005C41C3">
      <w:pPr>
        <w:rPr>
          <w:sz w:val="28"/>
          <w:szCs w:val="28"/>
          <w:lang w:val="en-GB"/>
        </w:rPr>
      </w:pPr>
    </w:p>
    <w:p w14:paraId="0DB6E227" w14:textId="77777777" w:rsidR="006F3327" w:rsidRDefault="006F3327" w:rsidP="005C41C3">
      <w:pPr>
        <w:rPr>
          <w:sz w:val="28"/>
          <w:szCs w:val="28"/>
          <w:lang w:val="en-GB"/>
        </w:rPr>
      </w:pPr>
    </w:p>
    <w:p w14:paraId="0E000A1F" w14:textId="77777777" w:rsidR="005C41C3" w:rsidRPr="005C41C3" w:rsidRDefault="005C41C3" w:rsidP="005C41C3">
      <w:pPr>
        <w:rPr>
          <w:sz w:val="28"/>
          <w:szCs w:val="28"/>
          <w:lang w:val="en-GB"/>
        </w:rPr>
      </w:pPr>
    </w:p>
    <w:p w14:paraId="4D2D1F19" w14:textId="77777777" w:rsidR="0005128D" w:rsidRDefault="005C41C3" w:rsidP="0005128D">
      <w:pPr>
        <w:keepNext/>
        <w:jc w:val="center"/>
      </w:pPr>
      <w:r>
        <w:rPr>
          <w:noProof/>
        </w:rPr>
        <w:lastRenderedPageBreak/>
        <w:drawing>
          <wp:inline distT="0" distB="0" distL="0" distR="0" wp14:anchorId="1A17CD08" wp14:editId="0C30FD3F">
            <wp:extent cx="5200650" cy="339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9145" t="13709" r="20363" b="16092"/>
                    <a:stretch/>
                  </pic:blipFill>
                  <pic:spPr bwMode="auto">
                    <a:xfrm>
                      <a:off x="0" y="0"/>
                      <a:ext cx="5200650" cy="3394075"/>
                    </a:xfrm>
                    <a:prstGeom prst="rect">
                      <a:avLst/>
                    </a:prstGeom>
                    <a:noFill/>
                    <a:ln>
                      <a:noFill/>
                    </a:ln>
                    <a:extLst>
                      <a:ext uri="{53640926-AAD7-44D8-BBD7-CCE9431645EC}">
                        <a14:shadowObscured xmlns:a14="http://schemas.microsoft.com/office/drawing/2010/main"/>
                      </a:ext>
                    </a:extLst>
                  </pic:spPr>
                </pic:pic>
              </a:graphicData>
            </a:graphic>
          </wp:inline>
        </w:drawing>
      </w:r>
    </w:p>
    <w:p w14:paraId="06075A80" w14:textId="6807FEEF" w:rsidR="005C41C3" w:rsidRPr="0005128D" w:rsidRDefault="0005128D" w:rsidP="0005128D">
      <w:pPr>
        <w:pStyle w:val="Caption"/>
        <w:jc w:val="center"/>
      </w:pPr>
      <w:r>
        <w:t xml:space="preserve">Figure </w:t>
      </w:r>
      <w:fldSimple w:instr=" SEQ Figure \* ARABIC ">
        <w:r>
          <w:rPr>
            <w:noProof/>
          </w:rPr>
          <w:t>10</w:t>
        </w:r>
      </w:fldSimple>
      <w:r>
        <w:rPr>
          <w:lang w:val="en-GB"/>
        </w:rPr>
        <w:t>: Allocation page after all students are successfully allocated</w:t>
      </w:r>
    </w:p>
    <w:p w14:paraId="0E3AC6A6" w14:textId="7C172E61" w:rsidR="009D4299" w:rsidRDefault="009D4299" w:rsidP="00044C6E">
      <w:pPr>
        <w:jc w:val="both"/>
        <w:rPr>
          <w:b/>
          <w:bCs/>
          <w:sz w:val="28"/>
          <w:szCs w:val="28"/>
          <w:u w:val="single"/>
          <w:lang w:val="en-GB"/>
        </w:rPr>
      </w:pPr>
      <w:r w:rsidRPr="009D4299">
        <w:rPr>
          <w:b/>
          <w:bCs/>
          <w:sz w:val="28"/>
          <w:szCs w:val="28"/>
          <w:u w:val="single"/>
          <w:lang w:val="en-GB"/>
        </w:rPr>
        <w:t>8.4.3 Supervisor Role</w:t>
      </w:r>
    </w:p>
    <w:p w14:paraId="14D6B1C2" w14:textId="205B4237" w:rsidR="009D4299" w:rsidRDefault="009D4299" w:rsidP="00044C6E">
      <w:pPr>
        <w:jc w:val="both"/>
        <w:rPr>
          <w:b/>
          <w:bCs/>
          <w:sz w:val="28"/>
          <w:szCs w:val="28"/>
          <w:u w:val="single"/>
          <w:lang w:val="en-GB"/>
        </w:rPr>
      </w:pPr>
      <w:r>
        <w:rPr>
          <w:b/>
          <w:bCs/>
          <w:sz w:val="28"/>
          <w:szCs w:val="28"/>
          <w:u w:val="single"/>
          <w:lang w:val="en-GB"/>
        </w:rPr>
        <w:t>8.4.4 Student Role</w:t>
      </w:r>
    </w:p>
    <w:p w14:paraId="126A1B46" w14:textId="15CC178E" w:rsidR="009D4299" w:rsidRDefault="009D4299" w:rsidP="00044C6E">
      <w:pPr>
        <w:jc w:val="both"/>
        <w:rPr>
          <w:b/>
          <w:bCs/>
          <w:sz w:val="28"/>
          <w:szCs w:val="28"/>
          <w:u w:val="single"/>
          <w:lang w:val="en-GB"/>
        </w:rPr>
      </w:pPr>
      <w:r>
        <w:rPr>
          <w:b/>
          <w:bCs/>
          <w:sz w:val="28"/>
          <w:szCs w:val="28"/>
          <w:u w:val="single"/>
          <w:lang w:val="en-GB"/>
        </w:rPr>
        <w:t>8.4.5 Important Validations</w:t>
      </w:r>
    </w:p>
    <w:p w14:paraId="51B0584F" w14:textId="59B11E81" w:rsidR="0005128D" w:rsidRPr="0005128D" w:rsidRDefault="0005128D" w:rsidP="00044C6E">
      <w:pPr>
        <w:jc w:val="both"/>
        <w:rPr>
          <w:color w:val="FF0000"/>
          <w:sz w:val="24"/>
          <w:szCs w:val="24"/>
        </w:rPr>
      </w:pPr>
      <w:r w:rsidRPr="0005128D">
        <w:rPr>
          <w:color w:val="FF0000"/>
          <w:sz w:val="24"/>
          <w:szCs w:val="24"/>
        </w:rPr>
        <w:t>Talk about, students FormA, Supervisor Preferences, And the conditions for allocation to be performed, all students have to submit preference etc…</w:t>
      </w:r>
    </w:p>
    <w:p w14:paraId="3C76CF5E" w14:textId="5749C7B2" w:rsidR="009D675E" w:rsidRPr="009D675E" w:rsidRDefault="009D675E" w:rsidP="009D675E">
      <w:pPr>
        <w:rPr>
          <w:b/>
          <w:bCs/>
          <w:sz w:val="32"/>
          <w:szCs w:val="32"/>
          <w:u w:val="single"/>
        </w:rPr>
      </w:pPr>
      <w:r w:rsidRPr="009D675E">
        <w:rPr>
          <w:b/>
          <w:bCs/>
          <w:sz w:val="32"/>
          <w:szCs w:val="32"/>
          <w:u w:val="single"/>
        </w:rPr>
        <w:t>8.</w:t>
      </w:r>
      <w:r w:rsidR="009D4299">
        <w:rPr>
          <w:b/>
          <w:bCs/>
          <w:sz w:val="32"/>
          <w:szCs w:val="32"/>
          <w:u w:val="single"/>
          <w:lang w:val="en-GB"/>
        </w:rPr>
        <w:t>5</w:t>
      </w:r>
      <w:r w:rsidRPr="009D675E">
        <w:rPr>
          <w:b/>
          <w:bCs/>
          <w:sz w:val="32"/>
          <w:szCs w:val="32"/>
          <w:u w:val="single"/>
        </w:rPr>
        <w:t xml:space="preserve"> Non-functional properties </w:t>
      </w:r>
    </w:p>
    <w:p w14:paraId="34FE2A68" w14:textId="50A82E7E" w:rsidR="009D675E" w:rsidRPr="009D675E" w:rsidRDefault="009D675E" w:rsidP="009D675E">
      <w:pPr>
        <w:rPr>
          <w:b/>
          <w:bCs/>
          <w:sz w:val="26"/>
          <w:szCs w:val="26"/>
          <w:u w:val="single"/>
        </w:rPr>
      </w:pPr>
      <w:r w:rsidRPr="009D675E">
        <w:rPr>
          <w:b/>
          <w:bCs/>
          <w:sz w:val="26"/>
          <w:szCs w:val="26"/>
          <w:u w:val="single"/>
        </w:rPr>
        <w:t>8.</w:t>
      </w:r>
      <w:r w:rsidR="009D4299">
        <w:rPr>
          <w:b/>
          <w:bCs/>
          <w:sz w:val="26"/>
          <w:szCs w:val="26"/>
          <w:u w:val="single"/>
          <w:lang w:val="en-GB"/>
        </w:rPr>
        <w:t>5</w:t>
      </w:r>
      <w:r w:rsidRPr="009D675E">
        <w:rPr>
          <w:b/>
          <w:bCs/>
          <w:sz w:val="26"/>
          <w:szCs w:val="26"/>
          <w:u w:val="single"/>
        </w:rPr>
        <w:t xml:space="preserve">.1 Usability considerations  </w:t>
      </w:r>
    </w:p>
    <w:p w14:paraId="15ADA8C8" w14:textId="57FB1CDF" w:rsidR="009D675E" w:rsidRPr="00742C3E" w:rsidRDefault="009D675E" w:rsidP="009D675E">
      <w:pPr>
        <w:jc w:val="both"/>
        <w:rPr>
          <w:sz w:val="24"/>
          <w:szCs w:val="24"/>
          <w:lang w:val="en-GB"/>
        </w:rPr>
      </w:pPr>
      <w:r w:rsidRPr="00235458">
        <w:rPr>
          <w:sz w:val="24"/>
          <w:szCs w:val="24"/>
        </w:rPr>
        <w:t xml:space="preserve">When </w:t>
      </w:r>
      <w:r w:rsidR="00030F4F">
        <w:rPr>
          <w:sz w:val="24"/>
          <w:szCs w:val="24"/>
          <w:lang w:val="en-GB"/>
        </w:rPr>
        <w:t xml:space="preserve">taking </w:t>
      </w:r>
      <w:r w:rsidRPr="00235458">
        <w:rPr>
          <w:sz w:val="24"/>
          <w:szCs w:val="24"/>
        </w:rPr>
        <w:t>usability</w:t>
      </w:r>
      <w:r w:rsidR="00030F4F">
        <w:rPr>
          <w:sz w:val="24"/>
          <w:szCs w:val="24"/>
          <w:lang w:val="en-GB"/>
        </w:rPr>
        <w:t xml:space="preserve"> into consideration</w:t>
      </w:r>
      <w:r w:rsidRPr="00235458">
        <w:rPr>
          <w:sz w:val="24"/>
          <w:szCs w:val="24"/>
        </w:rPr>
        <w:t xml:space="preserve">, </w:t>
      </w:r>
      <w:r w:rsidR="00742C3E">
        <w:rPr>
          <w:sz w:val="24"/>
          <w:szCs w:val="24"/>
          <w:lang w:val="en-GB"/>
        </w:rPr>
        <w:t xml:space="preserve">although functionality may be optimal, priority is to be appointed to the aesthetic value of the interface. This is due to the fact that, although the system may perform all desired functions, any given user may still be unable to properly navigate the available features due to a poorly designed UI. </w:t>
      </w:r>
      <w:r w:rsidRPr="00235458">
        <w:rPr>
          <w:sz w:val="24"/>
          <w:szCs w:val="24"/>
        </w:rPr>
        <w:t xml:space="preserve">The main goal therefore was to have </w:t>
      </w:r>
      <w:r w:rsidR="00742C3E">
        <w:rPr>
          <w:sz w:val="24"/>
          <w:szCs w:val="24"/>
          <w:lang w:val="en-GB"/>
        </w:rPr>
        <w:t>a system that boasts ease of use and understandability. As a result, such a system may be correctly utilised a varying range of demographics, as the system would subsequently pertains to an appropriate construction, not requiring any prior knowledge to be properly utilised.</w:t>
      </w:r>
    </w:p>
    <w:p w14:paraId="6010C7EF" w14:textId="7CE70727" w:rsidR="00272A54" w:rsidRDefault="00742C3E" w:rsidP="009D675E">
      <w:pPr>
        <w:jc w:val="both"/>
        <w:rPr>
          <w:sz w:val="24"/>
          <w:szCs w:val="24"/>
        </w:rPr>
      </w:pPr>
      <w:r>
        <w:rPr>
          <w:sz w:val="24"/>
          <w:szCs w:val="24"/>
          <w:lang w:val="en-GB"/>
        </w:rPr>
        <w:t xml:space="preserve">An important notion to be </w:t>
      </w:r>
      <w:r w:rsidR="009D675E" w:rsidRPr="00235458">
        <w:rPr>
          <w:sz w:val="24"/>
          <w:szCs w:val="24"/>
        </w:rPr>
        <w:t xml:space="preserve"> </w:t>
      </w:r>
      <w:r>
        <w:rPr>
          <w:sz w:val="24"/>
          <w:szCs w:val="24"/>
          <w:lang w:val="en-GB"/>
        </w:rPr>
        <w:t>pushed forth with regards to</w:t>
      </w:r>
      <w:r w:rsidR="009D675E" w:rsidRPr="00235458">
        <w:rPr>
          <w:sz w:val="24"/>
          <w:szCs w:val="24"/>
        </w:rPr>
        <w:t xml:space="preserve"> colour scheme</w:t>
      </w:r>
      <w:r>
        <w:rPr>
          <w:sz w:val="24"/>
          <w:szCs w:val="24"/>
          <w:lang w:val="en-GB"/>
        </w:rPr>
        <w:t>,</w:t>
      </w:r>
      <w:r w:rsidR="009D675E" w:rsidRPr="00235458">
        <w:rPr>
          <w:sz w:val="24"/>
          <w:szCs w:val="24"/>
        </w:rPr>
        <w:t xml:space="preserve"> is that apart from </w:t>
      </w:r>
      <w:r>
        <w:rPr>
          <w:sz w:val="24"/>
          <w:szCs w:val="24"/>
          <w:lang w:val="en-GB"/>
        </w:rPr>
        <w:t xml:space="preserve">the evident similarity to </w:t>
      </w:r>
      <w:r w:rsidR="009D675E" w:rsidRPr="00235458">
        <w:rPr>
          <w:sz w:val="24"/>
          <w:szCs w:val="24"/>
        </w:rPr>
        <w:t xml:space="preserve">the University of Malta colour scheme, the </w:t>
      </w:r>
      <w:r>
        <w:rPr>
          <w:sz w:val="24"/>
          <w:szCs w:val="24"/>
          <w:lang w:val="en-GB"/>
        </w:rPr>
        <w:t xml:space="preserve">UI is </w:t>
      </w:r>
      <w:r w:rsidR="009D675E" w:rsidRPr="00235458">
        <w:rPr>
          <w:sz w:val="24"/>
          <w:szCs w:val="24"/>
        </w:rPr>
        <w:t xml:space="preserve">kept consistent </w:t>
      </w:r>
      <w:r>
        <w:rPr>
          <w:sz w:val="24"/>
          <w:szCs w:val="24"/>
          <w:lang w:val="en-GB"/>
        </w:rPr>
        <w:t xml:space="preserve">throughout. This ensures that styling employed does not result in any </w:t>
      </w:r>
      <w:r w:rsidR="00272A54">
        <w:rPr>
          <w:sz w:val="24"/>
          <w:szCs w:val="24"/>
          <w:lang w:val="en-GB"/>
        </w:rPr>
        <w:t>long period strain</w:t>
      </w:r>
      <w:r>
        <w:rPr>
          <w:sz w:val="24"/>
          <w:szCs w:val="24"/>
          <w:lang w:val="en-GB"/>
        </w:rPr>
        <w:t xml:space="preserve"> and is therefore sufficient for visual comfort</w:t>
      </w:r>
      <w:r w:rsidR="009D675E" w:rsidRPr="00235458">
        <w:rPr>
          <w:sz w:val="24"/>
          <w:szCs w:val="24"/>
        </w:rPr>
        <w:t>. This results in the user focusing more on performing tasks</w:t>
      </w:r>
      <w:r w:rsidR="00272A54">
        <w:rPr>
          <w:sz w:val="24"/>
          <w:szCs w:val="24"/>
          <w:lang w:val="en-GB"/>
        </w:rPr>
        <w:t>,</w:t>
      </w:r>
      <w:r w:rsidR="009D675E" w:rsidRPr="00235458">
        <w:rPr>
          <w:sz w:val="24"/>
          <w:szCs w:val="24"/>
        </w:rPr>
        <w:t xml:space="preserve"> </w:t>
      </w:r>
      <w:r w:rsidR="00272A54">
        <w:rPr>
          <w:sz w:val="24"/>
          <w:szCs w:val="24"/>
          <w:lang w:val="en-GB"/>
        </w:rPr>
        <w:t>rather than being distracted by inconveniences</w:t>
      </w:r>
      <w:r w:rsidR="009D675E" w:rsidRPr="00235458">
        <w:rPr>
          <w:sz w:val="24"/>
          <w:szCs w:val="24"/>
        </w:rPr>
        <w:t xml:space="preserve">. </w:t>
      </w:r>
    </w:p>
    <w:p w14:paraId="4230C1B2" w14:textId="6FCE5F2E" w:rsidR="009D675E" w:rsidRPr="00272A54" w:rsidRDefault="00272A54" w:rsidP="009D675E">
      <w:pPr>
        <w:jc w:val="both"/>
        <w:rPr>
          <w:sz w:val="24"/>
          <w:szCs w:val="24"/>
          <w:lang w:val="en-GB"/>
        </w:rPr>
      </w:pPr>
      <w:r>
        <w:rPr>
          <w:sz w:val="24"/>
          <w:szCs w:val="24"/>
          <w:lang w:val="en-GB"/>
        </w:rPr>
        <w:lastRenderedPageBreak/>
        <w:t>Whenever the completion of a task is to be accompanied with redirection, the system is appropriately designed to perform such traversals. This is to avoid users being rendered confused as to a lack of changing data following any tasks performed.</w:t>
      </w:r>
    </w:p>
    <w:p w14:paraId="6383969D" w14:textId="5835C7A7" w:rsidR="009D675E" w:rsidRPr="00235458" w:rsidRDefault="009D675E" w:rsidP="009D675E">
      <w:pPr>
        <w:jc w:val="both"/>
        <w:rPr>
          <w:sz w:val="24"/>
          <w:szCs w:val="24"/>
        </w:rPr>
      </w:pPr>
      <w:r w:rsidRPr="00235458">
        <w:rPr>
          <w:sz w:val="24"/>
          <w:szCs w:val="24"/>
        </w:rPr>
        <w:t xml:space="preserve">By </w:t>
      </w:r>
      <w:r w:rsidR="00272A54">
        <w:rPr>
          <w:sz w:val="24"/>
          <w:szCs w:val="24"/>
          <w:lang w:val="en-GB"/>
        </w:rPr>
        <w:t xml:space="preserve">potentially </w:t>
      </w:r>
      <w:r w:rsidRPr="00235458">
        <w:rPr>
          <w:sz w:val="24"/>
          <w:szCs w:val="24"/>
        </w:rPr>
        <w:t xml:space="preserve">logging in using the </w:t>
      </w:r>
      <w:r w:rsidR="00272A54">
        <w:rPr>
          <w:sz w:val="24"/>
          <w:szCs w:val="24"/>
          <w:lang w:val="en-GB"/>
        </w:rPr>
        <w:t>University of Malta credentials, in this instance being developmental seeds made to mimic such credentials.</w:t>
      </w:r>
      <w:r w:rsidRPr="00235458">
        <w:rPr>
          <w:sz w:val="24"/>
          <w:szCs w:val="24"/>
        </w:rPr>
        <w:t xml:space="preserve"> </w:t>
      </w:r>
      <w:r w:rsidR="00272A54">
        <w:rPr>
          <w:sz w:val="24"/>
          <w:szCs w:val="24"/>
          <w:lang w:val="en-GB"/>
        </w:rPr>
        <w:t>Data</w:t>
      </w:r>
      <w:r w:rsidRPr="00235458">
        <w:rPr>
          <w:sz w:val="24"/>
          <w:szCs w:val="24"/>
        </w:rPr>
        <w:t xml:space="preserve"> on the respective user can be provided</w:t>
      </w:r>
      <w:r w:rsidR="00272A54">
        <w:rPr>
          <w:sz w:val="24"/>
          <w:szCs w:val="24"/>
          <w:lang w:val="en-GB"/>
        </w:rPr>
        <w:t>,</w:t>
      </w:r>
      <w:r w:rsidRPr="00235458">
        <w:rPr>
          <w:sz w:val="24"/>
          <w:szCs w:val="24"/>
        </w:rPr>
        <w:t xml:space="preserve"> </w:t>
      </w:r>
      <w:r w:rsidR="00272A54">
        <w:rPr>
          <w:sz w:val="24"/>
          <w:szCs w:val="24"/>
          <w:lang w:val="en-GB"/>
        </w:rPr>
        <w:t>without the need for registration, due to each user already having an account by default upon enrolling at the University of Malta</w:t>
      </w:r>
      <w:r w:rsidRPr="00235458">
        <w:rPr>
          <w:sz w:val="24"/>
          <w:szCs w:val="24"/>
        </w:rPr>
        <w:t xml:space="preserve">. Another important feature which is essential </w:t>
      </w:r>
      <w:r w:rsidR="00272A54">
        <w:rPr>
          <w:sz w:val="24"/>
          <w:szCs w:val="24"/>
          <w:lang w:val="en-GB"/>
        </w:rPr>
        <w:t>in the case of user entry validation,</w:t>
      </w:r>
      <w:r w:rsidRPr="00235458">
        <w:rPr>
          <w:sz w:val="24"/>
          <w:szCs w:val="24"/>
        </w:rPr>
        <w:t xml:space="preserve"> is that of </w:t>
      </w:r>
      <w:r w:rsidR="00272A54">
        <w:rPr>
          <w:sz w:val="24"/>
          <w:szCs w:val="24"/>
          <w:lang w:val="en-GB"/>
        </w:rPr>
        <w:t>correctly pointing out the mistake made during user entry</w:t>
      </w:r>
      <w:r w:rsidRPr="00235458">
        <w:rPr>
          <w:sz w:val="24"/>
          <w:szCs w:val="24"/>
        </w:rPr>
        <w:t xml:space="preserve">. </w:t>
      </w:r>
      <w:r w:rsidR="00272A54">
        <w:rPr>
          <w:sz w:val="24"/>
          <w:szCs w:val="24"/>
          <w:lang w:val="en-GB"/>
        </w:rPr>
        <w:t xml:space="preserve">To establish such prompting of mistakes, </w:t>
      </w:r>
      <w:r w:rsidRPr="00235458">
        <w:rPr>
          <w:sz w:val="24"/>
          <w:szCs w:val="24"/>
        </w:rPr>
        <w:t xml:space="preserve">a red mark is </w:t>
      </w:r>
      <w:r w:rsidR="00272A54">
        <w:rPr>
          <w:sz w:val="24"/>
          <w:szCs w:val="24"/>
          <w:lang w:val="en-GB"/>
        </w:rPr>
        <w:t xml:space="preserve">made </w:t>
      </w:r>
      <w:r w:rsidRPr="00235458">
        <w:rPr>
          <w:sz w:val="24"/>
          <w:szCs w:val="24"/>
        </w:rPr>
        <w:t xml:space="preserve">visible near the field and a comment </w:t>
      </w:r>
      <w:r w:rsidR="00272A54">
        <w:rPr>
          <w:sz w:val="24"/>
          <w:szCs w:val="24"/>
          <w:lang w:val="en-GB"/>
        </w:rPr>
        <w:t xml:space="preserve">is added </w:t>
      </w:r>
      <w:r w:rsidRPr="00235458">
        <w:rPr>
          <w:sz w:val="24"/>
          <w:szCs w:val="24"/>
        </w:rPr>
        <w:t xml:space="preserve">to notify the user of what change needs to take place. This validation drastically </w:t>
      </w:r>
      <w:r w:rsidR="00272A54">
        <w:rPr>
          <w:sz w:val="24"/>
          <w:szCs w:val="24"/>
          <w:lang w:val="en-GB"/>
        </w:rPr>
        <w:t xml:space="preserve">reduces </w:t>
      </w:r>
      <w:r w:rsidRPr="00235458">
        <w:rPr>
          <w:sz w:val="24"/>
          <w:szCs w:val="24"/>
        </w:rPr>
        <w:t xml:space="preserve">the chances </w:t>
      </w:r>
      <w:r w:rsidR="00272A54">
        <w:rPr>
          <w:sz w:val="24"/>
          <w:szCs w:val="24"/>
          <w:lang w:val="en-GB"/>
        </w:rPr>
        <w:t>of potential errors occurring</w:t>
      </w:r>
      <w:r w:rsidRPr="00235458">
        <w:rPr>
          <w:sz w:val="24"/>
          <w:szCs w:val="24"/>
        </w:rPr>
        <w:t xml:space="preserve"> </w:t>
      </w:r>
      <w:r w:rsidR="00272A54">
        <w:rPr>
          <w:sz w:val="24"/>
          <w:szCs w:val="24"/>
          <w:lang w:val="en-GB"/>
        </w:rPr>
        <w:t>during</w:t>
      </w:r>
      <w:r w:rsidRPr="00235458">
        <w:rPr>
          <w:sz w:val="24"/>
          <w:szCs w:val="24"/>
        </w:rPr>
        <w:t xml:space="preserve"> allocation.</w:t>
      </w:r>
    </w:p>
    <w:p w14:paraId="4A35F3C7" w14:textId="48C5F6E8" w:rsidR="009D675E" w:rsidRPr="00B06C28" w:rsidRDefault="009D675E" w:rsidP="009D675E">
      <w:pPr>
        <w:jc w:val="both"/>
        <w:rPr>
          <w:sz w:val="24"/>
          <w:szCs w:val="24"/>
          <w:lang w:val="en-GB"/>
        </w:rPr>
      </w:pPr>
      <w:r w:rsidRPr="00235458">
        <w:rPr>
          <w:sz w:val="24"/>
          <w:szCs w:val="24"/>
        </w:rPr>
        <w:t xml:space="preserve">Wherever possible, text fields were replaced with dropdown menus </w:t>
      </w:r>
      <w:r w:rsidR="001075A2">
        <w:rPr>
          <w:sz w:val="24"/>
          <w:szCs w:val="24"/>
          <w:lang w:val="en-GB"/>
        </w:rPr>
        <w:t xml:space="preserve">or fields were automatically filled, as </w:t>
      </w:r>
      <w:r w:rsidRPr="00235458">
        <w:rPr>
          <w:sz w:val="24"/>
          <w:szCs w:val="24"/>
        </w:rPr>
        <w:t>to reduce user input</w:t>
      </w:r>
      <w:r w:rsidR="001075A2">
        <w:rPr>
          <w:sz w:val="24"/>
          <w:szCs w:val="24"/>
          <w:lang w:val="en-GB"/>
        </w:rPr>
        <w:t>,</w:t>
      </w:r>
      <w:r w:rsidRPr="00235458">
        <w:rPr>
          <w:sz w:val="24"/>
          <w:szCs w:val="24"/>
        </w:rPr>
        <w:t xml:space="preserve"> and therefore </w:t>
      </w:r>
      <w:r w:rsidR="001075A2">
        <w:rPr>
          <w:sz w:val="24"/>
          <w:szCs w:val="24"/>
          <w:lang w:val="en-GB"/>
        </w:rPr>
        <w:t>eliminate trivial errors such as spelling mistakes</w:t>
      </w:r>
      <w:r w:rsidR="00B06C28">
        <w:rPr>
          <w:sz w:val="24"/>
          <w:szCs w:val="24"/>
          <w:lang w:val="en-GB"/>
        </w:rPr>
        <w:t>. It is also to be noted, that the entry of date submitted is performed entirely by the backend, as a means of ensuring no malicious entry of incorrect dates as to manipulate the allocation system in the favour of a particular user.</w:t>
      </w:r>
    </w:p>
    <w:p w14:paraId="12D604F8" w14:textId="7A475306" w:rsidR="009D675E" w:rsidRPr="009D675E" w:rsidRDefault="009D675E" w:rsidP="009D675E">
      <w:pPr>
        <w:jc w:val="both"/>
        <w:rPr>
          <w:b/>
          <w:bCs/>
          <w:sz w:val="26"/>
          <w:szCs w:val="26"/>
          <w:u w:val="single"/>
        </w:rPr>
      </w:pPr>
      <w:r w:rsidRPr="009D675E">
        <w:rPr>
          <w:b/>
          <w:bCs/>
          <w:sz w:val="26"/>
          <w:szCs w:val="26"/>
          <w:u w:val="single"/>
        </w:rPr>
        <w:t>8.</w:t>
      </w:r>
      <w:r w:rsidR="009D4299">
        <w:rPr>
          <w:b/>
          <w:bCs/>
          <w:sz w:val="26"/>
          <w:szCs w:val="26"/>
          <w:u w:val="single"/>
          <w:lang w:val="en-GB"/>
        </w:rPr>
        <w:t>5</w:t>
      </w:r>
      <w:r w:rsidRPr="009D675E">
        <w:rPr>
          <w:b/>
          <w:bCs/>
          <w:sz w:val="26"/>
          <w:szCs w:val="26"/>
          <w:u w:val="single"/>
        </w:rPr>
        <w:t>.2 Performance considerations</w:t>
      </w:r>
    </w:p>
    <w:p w14:paraId="3789523F" w14:textId="4D86FD67" w:rsidR="009D675E" w:rsidRPr="00B06C28" w:rsidRDefault="00B06C28" w:rsidP="009D675E">
      <w:pPr>
        <w:jc w:val="both"/>
        <w:rPr>
          <w:sz w:val="24"/>
          <w:szCs w:val="24"/>
          <w:lang w:val="en-GB"/>
        </w:rPr>
      </w:pPr>
      <w:r>
        <w:rPr>
          <w:sz w:val="24"/>
          <w:szCs w:val="24"/>
          <w:lang w:val="en-GB"/>
        </w:rPr>
        <w:t>Performance of the system  proves to be significant enough to be a preliminary requirement</w:t>
      </w:r>
      <w:r w:rsidR="009D675E" w:rsidRPr="00235458">
        <w:rPr>
          <w:sz w:val="24"/>
          <w:szCs w:val="24"/>
        </w:rPr>
        <w:t xml:space="preserve">. </w:t>
      </w:r>
      <w:r>
        <w:rPr>
          <w:sz w:val="24"/>
          <w:szCs w:val="24"/>
          <w:lang w:val="en-GB"/>
        </w:rPr>
        <w:t>In order to build an efficient</w:t>
      </w:r>
      <w:r w:rsidR="009D675E" w:rsidRPr="00235458">
        <w:rPr>
          <w:sz w:val="24"/>
          <w:szCs w:val="24"/>
        </w:rPr>
        <w:t xml:space="preserve"> system to allocate students to </w:t>
      </w:r>
      <w:r>
        <w:rPr>
          <w:sz w:val="24"/>
          <w:szCs w:val="24"/>
          <w:lang w:val="en-GB"/>
        </w:rPr>
        <w:t>supervisors</w:t>
      </w:r>
      <w:r w:rsidR="009D675E" w:rsidRPr="00235458">
        <w:rPr>
          <w:sz w:val="24"/>
          <w:szCs w:val="24"/>
        </w:rPr>
        <w:t>, performance</w:t>
      </w:r>
      <w:r>
        <w:rPr>
          <w:sz w:val="24"/>
          <w:szCs w:val="24"/>
          <w:lang w:val="en-GB"/>
        </w:rPr>
        <w:t xml:space="preserve"> is</w:t>
      </w:r>
      <w:r w:rsidR="009D675E" w:rsidRPr="00235458">
        <w:rPr>
          <w:sz w:val="24"/>
          <w:szCs w:val="24"/>
        </w:rPr>
        <w:t xml:space="preserve"> </w:t>
      </w:r>
      <w:r>
        <w:rPr>
          <w:sz w:val="24"/>
          <w:szCs w:val="24"/>
          <w:lang w:val="en-GB"/>
        </w:rPr>
        <w:t>vital</w:t>
      </w:r>
      <w:r w:rsidR="009D675E" w:rsidRPr="00235458">
        <w:rPr>
          <w:sz w:val="24"/>
          <w:szCs w:val="24"/>
        </w:rPr>
        <w:t xml:space="preserve">. Having a system that performs FYP Allocation after </w:t>
      </w:r>
      <w:r>
        <w:rPr>
          <w:sz w:val="24"/>
          <w:szCs w:val="24"/>
          <w:lang w:val="en-GB"/>
        </w:rPr>
        <w:t>a significantly large timespan is far from optimal</w:t>
      </w:r>
      <w:r w:rsidR="009D675E" w:rsidRPr="00235458">
        <w:rPr>
          <w:sz w:val="24"/>
          <w:szCs w:val="24"/>
        </w:rPr>
        <w:t xml:space="preserve">. </w:t>
      </w:r>
      <w:r>
        <w:rPr>
          <w:sz w:val="24"/>
          <w:szCs w:val="24"/>
          <w:lang w:val="en-GB"/>
        </w:rPr>
        <w:t>As per previous discussions, performance is to be defined by execution and allocation occurring with seconds. This timespan has been ensured through testing that will be covered in a later section.</w:t>
      </w:r>
    </w:p>
    <w:p w14:paraId="2B38FA53" w14:textId="3ED710C6" w:rsidR="009D675E" w:rsidRPr="003F031E" w:rsidRDefault="009D675E" w:rsidP="009D675E">
      <w:pPr>
        <w:jc w:val="both"/>
        <w:rPr>
          <w:sz w:val="24"/>
          <w:szCs w:val="24"/>
        </w:rPr>
      </w:pPr>
      <w:r w:rsidRPr="00235458">
        <w:rPr>
          <w:sz w:val="24"/>
          <w:szCs w:val="24"/>
        </w:rPr>
        <w:t>The performance of allocation</w:t>
      </w:r>
      <w:r w:rsidR="00B06C28">
        <w:rPr>
          <w:sz w:val="24"/>
          <w:szCs w:val="24"/>
          <w:lang w:val="en-GB"/>
        </w:rPr>
        <w:t>s</w:t>
      </w:r>
      <w:r w:rsidRPr="00235458">
        <w:rPr>
          <w:sz w:val="24"/>
          <w:szCs w:val="24"/>
        </w:rPr>
        <w:t xml:space="preserve"> must </w:t>
      </w:r>
      <w:r w:rsidR="00B06C28">
        <w:rPr>
          <w:sz w:val="24"/>
          <w:szCs w:val="24"/>
          <w:lang w:val="en-GB"/>
        </w:rPr>
        <w:t>return consistent results</w:t>
      </w:r>
      <w:r w:rsidRPr="00235458">
        <w:rPr>
          <w:sz w:val="24"/>
          <w:szCs w:val="24"/>
        </w:rPr>
        <w:t>. The main aim for t</w:t>
      </w:r>
      <w:r w:rsidR="00B06C28">
        <w:rPr>
          <w:sz w:val="24"/>
          <w:szCs w:val="24"/>
          <w:lang w:val="en-GB"/>
        </w:rPr>
        <w:t>he</w:t>
      </w:r>
      <w:r w:rsidRPr="00235458">
        <w:rPr>
          <w:sz w:val="24"/>
          <w:szCs w:val="24"/>
        </w:rPr>
        <w:t xml:space="preserve"> system was to deliver allocations in a more accurate manner</w:t>
      </w:r>
      <w:r w:rsidR="00B06C28">
        <w:rPr>
          <w:sz w:val="24"/>
          <w:szCs w:val="24"/>
          <w:lang w:val="en-GB"/>
        </w:rPr>
        <w:t>, with less time spent</w:t>
      </w:r>
      <w:r w:rsidRPr="00235458">
        <w:rPr>
          <w:sz w:val="24"/>
          <w:szCs w:val="24"/>
        </w:rPr>
        <w:t xml:space="preserve"> than i</w:t>
      </w:r>
      <w:r w:rsidR="00B06C28">
        <w:rPr>
          <w:sz w:val="24"/>
          <w:szCs w:val="24"/>
          <w:lang w:val="en-GB"/>
        </w:rPr>
        <w:t>n the case of</w:t>
      </w:r>
      <w:r w:rsidRPr="00235458">
        <w:rPr>
          <w:sz w:val="24"/>
          <w:szCs w:val="24"/>
        </w:rPr>
        <w:t xml:space="preserve"> </w:t>
      </w:r>
      <w:r w:rsidR="00B06C28">
        <w:rPr>
          <w:sz w:val="24"/>
          <w:szCs w:val="24"/>
          <w:lang w:val="en-GB"/>
        </w:rPr>
        <w:t>allocating</w:t>
      </w:r>
      <w:r w:rsidRPr="00235458">
        <w:rPr>
          <w:sz w:val="24"/>
          <w:szCs w:val="24"/>
        </w:rPr>
        <w:t xml:space="preserve"> manually. The definition of accurate in this case</w:t>
      </w:r>
      <w:r w:rsidR="00C709A6">
        <w:rPr>
          <w:sz w:val="24"/>
          <w:szCs w:val="24"/>
          <w:lang w:val="en-GB"/>
        </w:rPr>
        <w:t>,</w:t>
      </w:r>
      <w:r w:rsidRPr="00235458">
        <w:rPr>
          <w:sz w:val="24"/>
          <w:szCs w:val="24"/>
        </w:rPr>
        <w:t xml:space="preserve"> would be a fair allocation</w:t>
      </w:r>
      <w:r w:rsidR="00C709A6">
        <w:rPr>
          <w:sz w:val="24"/>
          <w:szCs w:val="24"/>
          <w:lang w:val="en-GB"/>
        </w:rPr>
        <w:t xml:space="preserve"> that results</w:t>
      </w:r>
      <w:r w:rsidRPr="00235458">
        <w:rPr>
          <w:sz w:val="24"/>
          <w:szCs w:val="24"/>
        </w:rPr>
        <w:t xml:space="preserve"> in </w:t>
      </w:r>
      <w:r w:rsidR="00C709A6">
        <w:rPr>
          <w:sz w:val="24"/>
          <w:szCs w:val="24"/>
          <w:lang w:val="en-GB"/>
        </w:rPr>
        <w:t xml:space="preserve">most </w:t>
      </w:r>
      <w:r w:rsidRPr="00235458">
        <w:rPr>
          <w:sz w:val="24"/>
          <w:szCs w:val="24"/>
        </w:rPr>
        <w:t xml:space="preserve">students being assigned </w:t>
      </w:r>
      <w:r w:rsidR="00C709A6">
        <w:rPr>
          <w:sz w:val="24"/>
          <w:szCs w:val="24"/>
          <w:lang w:val="en-GB"/>
        </w:rPr>
        <w:t>to</w:t>
      </w:r>
      <w:r w:rsidRPr="00235458">
        <w:rPr>
          <w:sz w:val="24"/>
          <w:szCs w:val="24"/>
        </w:rPr>
        <w:t xml:space="preserve"> top preference</w:t>
      </w:r>
      <w:r w:rsidR="00C709A6">
        <w:rPr>
          <w:sz w:val="24"/>
          <w:szCs w:val="24"/>
          <w:lang w:val="en-GB"/>
        </w:rPr>
        <w:t>s</w:t>
      </w:r>
      <w:r w:rsidRPr="00235458">
        <w:rPr>
          <w:sz w:val="24"/>
          <w:szCs w:val="24"/>
        </w:rPr>
        <w:t xml:space="preserve">. Another important performance factor would be that of </w:t>
      </w:r>
      <w:r w:rsidR="00C709A6">
        <w:rPr>
          <w:sz w:val="24"/>
          <w:szCs w:val="24"/>
          <w:lang w:val="en-GB"/>
        </w:rPr>
        <w:t xml:space="preserve">having an algorithm that is deterministic, </w:t>
      </w:r>
      <w:r w:rsidRPr="00235458">
        <w:rPr>
          <w:sz w:val="24"/>
          <w:szCs w:val="24"/>
        </w:rPr>
        <w:t>w</w:t>
      </w:r>
      <w:r w:rsidR="00C709A6">
        <w:rPr>
          <w:sz w:val="24"/>
          <w:szCs w:val="24"/>
          <w:lang w:val="en-GB"/>
        </w:rPr>
        <w:t>h</w:t>
      </w:r>
      <w:r w:rsidRPr="00235458">
        <w:rPr>
          <w:sz w:val="24"/>
          <w:szCs w:val="24"/>
        </w:rPr>
        <w:t>ere e</w:t>
      </w:r>
      <w:r w:rsidR="00C709A6">
        <w:rPr>
          <w:sz w:val="24"/>
          <w:szCs w:val="24"/>
          <w:lang w:val="en-GB"/>
        </w:rPr>
        <w:t xml:space="preserve">ach </w:t>
      </w:r>
      <w:r w:rsidRPr="00235458">
        <w:rPr>
          <w:sz w:val="24"/>
          <w:szCs w:val="24"/>
        </w:rPr>
        <w:t xml:space="preserve">time the allocation is repeated with the same </w:t>
      </w:r>
      <w:r w:rsidR="00C709A6">
        <w:rPr>
          <w:sz w:val="24"/>
          <w:szCs w:val="24"/>
          <w:lang w:val="en-GB"/>
        </w:rPr>
        <w:t>parameters,</w:t>
      </w:r>
      <w:r w:rsidRPr="00235458">
        <w:rPr>
          <w:sz w:val="24"/>
          <w:szCs w:val="24"/>
        </w:rPr>
        <w:t xml:space="preserve"> the result is always the same</w:t>
      </w:r>
      <w:r w:rsidR="00C709A6">
        <w:rPr>
          <w:sz w:val="24"/>
          <w:szCs w:val="24"/>
          <w:lang w:val="en-GB"/>
        </w:rPr>
        <w:t>. Such consistency inspires</w:t>
      </w:r>
      <w:r w:rsidRPr="00235458">
        <w:rPr>
          <w:sz w:val="24"/>
          <w:szCs w:val="24"/>
        </w:rPr>
        <w:t xml:space="preserve"> </w:t>
      </w:r>
      <w:r w:rsidR="00C709A6">
        <w:rPr>
          <w:sz w:val="24"/>
          <w:szCs w:val="24"/>
          <w:lang w:val="en-GB"/>
        </w:rPr>
        <w:t>confidence to all those</w:t>
      </w:r>
      <w:r w:rsidRPr="00235458">
        <w:rPr>
          <w:sz w:val="24"/>
          <w:szCs w:val="24"/>
        </w:rPr>
        <w:t xml:space="preserve"> affected by the system. Having many results for the same input would defeat the purpose and thus the allocation system would be</w:t>
      </w:r>
      <w:r w:rsidR="00C709A6">
        <w:rPr>
          <w:sz w:val="24"/>
          <w:szCs w:val="24"/>
          <w:lang w:val="en-GB"/>
        </w:rPr>
        <w:t xml:space="preserve"> rendered</w:t>
      </w:r>
      <w:r w:rsidRPr="00235458">
        <w:rPr>
          <w:sz w:val="24"/>
          <w:szCs w:val="24"/>
        </w:rPr>
        <w:t xml:space="preserve"> impractical </w:t>
      </w:r>
      <w:r w:rsidR="00C709A6">
        <w:rPr>
          <w:sz w:val="24"/>
          <w:szCs w:val="24"/>
          <w:lang w:val="en-GB"/>
        </w:rPr>
        <w:t>for</w:t>
      </w:r>
      <w:r w:rsidRPr="00235458">
        <w:rPr>
          <w:sz w:val="24"/>
          <w:szCs w:val="24"/>
        </w:rPr>
        <w:t xml:space="preserve"> use. </w:t>
      </w:r>
    </w:p>
    <w:p w14:paraId="1E293737" w14:textId="16E0D6EF" w:rsidR="009D675E" w:rsidRPr="009D675E" w:rsidRDefault="009D675E" w:rsidP="009D675E">
      <w:pPr>
        <w:jc w:val="both"/>
        <w:rPr>
          <w:b/>
          <w:bCs/>
          <w:sz w:val="26"/>
          <w:szCs w:val="26"/>
          <w:u w:val="single"/>
        </w:rPr>
      </w:pPr>
      <w:r w:rsidRPr="009D675E">
        <w:rPr>
          <w:b/>
          <w:bCs/>
          <w:sz w:val="26"/>
          <w:szCs w:val="26"/>
          <w:u w:val="single"/>
        </w:rPr>
        <w:t>8.</w:t>
      </w:r>
      <w:r w:rsidR="009D4299">
        <w:rPr>
          <w:b/>
          <w:bCs/>
          <w:sz w:val="26"/>
          <w:szCs w:val="26"/>
          <w:u w:val="single"/>
          <w:lang w:val="en-GB"/>
        </w:rPr>
        <w:t>5</w:t>
      </w:r>
      <w:r w:rsidRPr="009D675E">
        <w:rPr>
          <w:b/>
          <w:bCs/>
          <w:sz w:val="26"/>
          <w:szCs w:val="26"/>
          <w:u w:val="single"/>
        </w:rPr>
        <w:t>.3 Security considerations</w:t>
      </w:r>
    </w:p>
    <w:p w14:paraId="2E380B54" w14:textId="1FBE7BC5" w:rsidR="009D675E" w:rsidRPr="003F031E" w:rsidRDefault="003F031E" w:rsidP="009D675E">
      <w:pPr>
        <w:jc w:val="both"/>
        <w:rPr>
          <w:sz w:val="24"/>
          <w:szCs w:val="24"/>
          <w:lang w:val="en-GB"/>
        </w:rPr>
      </w:pPr>
      <w:r>
        <w:rPr>
          <w:sz w:val="24"/>
          <w:szCs w:val="24"/>
          <w:lang w:val="en-GB"/>
        </w:rPr>
        <w:t>Upon utilisation of</w:t>
      </w:r>
      <w:r w:rsidR="009D675E" w:rsidRPr="00235458">
        <w:rPr>
          <w:sz w:val="24"/>
          <w:szCs w:val="24"/>
        </w:rPr>
        <w:t xml:space="preserve"> the allocation system</w:t>
      </w:r>
      <w:r>
        <w:rPr>
          <w:sz w:val="24"/>
          <w:szCs w:val="24"/>
          <w:lang w:val="en-GB"/>
        </w:rPr>
        <w:t>,</w:t>
      </w:r>
      <w:r w:rsidR="009D675E" w:rsidRPr="00235458">
        <w:rPr>
          <w:sz w:val="24"/>
          <w:szCs w:val="24"/>
        </w:rPr>
        <w:t xml:space="preserve"> all users must </w:t>
      </w:r>
      <w:r>
        <w:rPr>
          <w:sz w:val="24"/>
          <w:szCs w:val="24"/>
          <w:lang w:val="en-GB"/>
        </w:rPr>
        <w:t>be ensured of security, especially due to the nature of the website being a university organization</w:t>
      </w:r>
      <w:r w:rsidR="009D675E" w:rsidRPr="00235458">
        <w:rPr>
          <w:sz w:val="24"/>
          <w:szCs w:val="24"/>
        </w:rPr>
        <w:t xml:space="preserve">. Security was </w:t>
      </w:r>
      <w:r>
        <w:rPr>
          <w:sz w:val="24"/>
          <w:szCs w:val="24"/>
          <w:lang w:val="en-GB"/>
        </w:rPr>
        <w:t xml:space="preserve">highly prioritized, taking the implantation of proper security into consideration at every stage of development. The main </w:t>
      </w:r>
      <w:r w:rsidR="009D675E" w:rsidRPr="00235458">
        <w:rPr>
          <w:sz w:val="24"/>
          <w:szCs w:val="24"/>
        </w:rPr>
        <w:t>security issues</w:t>
      </w:r>
      <w:r>
        <w:rPr>
          <w:sz w:val="24"/>
          <w:szCs w:val="24"/>
          <w:lang w:val="en-GB"/>
        </w:rPr>
        <w:t xml:space="preserve"> to be considered </w:t>
      </w:r>
      <w:r w:rsidR="009D675E" w:rsidRPr="00235458">
        <w:rPr>
          <w:sz w:val="24"/>
          <w:szCs w:val="24"/>
        </w:rPr>
        <w:t xml:space="preserve"> </w:t>
      </w:r>
      <w:r>
        <w:rPr>
          <w:sz w:val="24"/>
          <w:szCs w:val="24"/>
          <w:lang w:val="en-GB"/>
        </w:rPr>
        <w:t xml:space="preserve">were those that </w:t>
      </w:r>
      <w:r w:rsidR="009D675E" w:rsidRPr="00235458">
        <w:rPr>
          <w:sz w:val="24"/>
          <w:szCs w:val="24"/>
        </w:rPr>
        <w:t xml:space="preserve">that any users might encounter when dealing with logging in </w:t>
      </w:r>
      <w:r w:rsidRPr="00235458">
        <w:rPr>
          <w:sz w:val="24"/>
          <w:szCs w:val="24"/>
        </w:rPr>
        <w:t>and</w:t>
      </w:r>
      <w:r w:rsidR="009D675E" w:rsidRPr="00235458">
        <w:rPr>
          <w:sz w:val="24"/>
          <w:szCs w:val="24"/>
        </w:rPr>
        <w:t xml:space="preserve"> when preserving the data within the system</w:t>
      </w:r>
      <w:r>
        <w:rPr>
          <w:sz w:val="24"/>
          <w:szCs w:val="24"/>
          <w:lang w:val="en-GB"/>
        </w:rPr>
        <w:t xml:space="preserve"> following user entry</w:t>
      </w:r>
      <w:r w:rsidR="009D675E" w:rsidRPr="00235458">
        <w:rPr>
          <w:sz w:val="24"/>
          <w:szCs w:val="24"/>
        </w:rPr>
        <w:t>.</w:t>
      </w:r>
      <w:r>
        <w:rPr>
          <w:sz w:val="24"/>
          <w:szCs w:val="24"/>
          <w:lang w:val="en-GB"/>
        </w:rPr>
        <w:t xml:space="preserve"> Any oversights may easily result in malicious use by users wishing to render the system irreparable.</w:t>
      </w:r>
    </w:p>
    <w:p w14:paraId="371760E5" w14:textId="40083C64" w:rsidR="009D675E" w:rsidRPr="0015333B" w:rsidRDefault="009D675E" w:rsidP="009D675E">
      <w:pPr>
        <w:jc w:val="both"/>
        <w:rPr>
          <w:sz w:val="24"/>
          <w:szCs w:val="24"/>
          <w:lang w:val="en-GB"/>
        </w:rPr>
      </w:pPr>
      <w:r w:rsidRPr="00235458">
        <w:rPr>
          <w:sz w:val="24"/>
          <w:szCs w:val="24"/>
        </w:rPr>
        <w:lastRenderedPageBreak/>
        <w:t>During the login stage</w:t>
      </w:r>
      <w:r w:rsidR="0015333B">
        <w:rPr>
          <w:sz w:val="24"/>
          <w:szCs w:val="24"/>
          <w:lang w:val="en-GB"/>
        </w:rPr>
        <w:t>,</w:t>
      </w:r>
      <w:r w:rsidRPr="00235458">
        <w:rPr>
          <w:sz w:val="24"/>
          <w:szCs w:val="24"/>
        </w:rPr>
        <w:t xml:space="preserve"> security must </w:t>
      </w:r>
      <w:r w:rsidR="0015333B">
        <w:rPr>
          <w:sz w:val="24"/>
          <w:szCs w:val="24"/>
          <w:lang w:val="en-GB"/>
        </w:rPr>
        <w:t>be factored in</w:t>
      </w:r>
      <w:r w:rsidRPr="00235458">
        <w:rPr>
          <w:sz w:val="24"/>
          <w:szCs w:val="24"/>
        </w:rPr>
        <w:t xml:space="preserve"> when assigning user</w:t>
      </w:r>
      <w:r w:rsidR="0015333B">
        <w:rPr>
          <w:sz w:val="24"/>
          <w:szCs w:val="24"/>
          <w:lang w:val="en-GB"/>
        </w:rPr>
        <w:t>s</w:t>
      </w:r>
      <w:r w:rsidRPr="00235458">
        <w:rPr>
          <w:sz w:val="24"/>
          <w:szCs w:val="24"/>
        </w:rPr>
        <w:t xml:space="preserve"> to role</w:t>
      </w:r>
      <w:r w:rsidR="0015333B">
        <w:rPr>
          <w:sz w:val="24"/>
          <w:szCs w:val="24"/>
          <w:lang w:val="en-GB"/>
        </w:rPr>
        <w:t>s</w:t>
      </w:r>
      <w:r w:rsidRPr="00235458">
        <w:rPr>
          <w:sz w:val="24"/>
          <w:szCs w:val="24"/>
        </w:rPr>
        <w:t xml:space="preserve"> in the system by </w:t>
      </w:r>
      <w:r w:rsidR="0015333B">
        <w:rPr>
          <w:sz w:val="24"/>
          <w:szCs w:val="24"/>
          <w:lang w:val="en-GB"/>
        </w:rPr>
        <w:t>by means of</w:t>
      </w:r>
      <w:r w:rsidRPr="00235458">
        <w:rPr>
          <w:sz w:val="24"/>
          <w:szCs w:val="24"/>
        </w:rPr>
        <w:t xml:space="preserve"> email</w:t>
      </w:r>
      <w:r w:rsidR="0015333B">
        <w:rPr>
          <w:sz w:val="24"/>
          <w:szCs w:val="24"/>
          <w:lang w:val="en-GB"/>
        </w:rPr>
        <w:t xml:space="preserve"> addresses. It was to be ensured that users are not able to switch between roles and role type is strictly dependent on database values</w:t>
      </w:r>
      <w:r w:rsidRPr="00235458">
        <w:rPr>
          <w:sz w:val="24"/>
          <w:szCs w:val="24"/>
        </w:rPr>
        <w:t xml:space="preserve">. Not developing with this </w:t>
      </w:r>
      <w:r w:rsidR="0015333B">
        <w:rPr>
          <w:sz w:val="24"/>
          <w:szCs w:val="24"/>
          <w:lang w:val="en-GB"/>
        </w:rPr>
        <w:t>factor</w:t>
      </w:r>
      <w:r w:rsidRPr="00235458">
        <w:rPr>
          <w:sz w:val="24"/>
          <w:szCs w:val="24"/>
        </w:rPr>
        <w:t xml:space="preserve"> in mind, </w:t>
      </w:r>
      <w:r w:rsidR="0015333B">
        <w:rPr>
          <w:sz w:val="24"/>
          <w:szCs w:val="24"/>
          <w:lang w:val="en-GB"/>
        </w:rPr>
        <w:t>may result in an unauthorised user breaching an unassigned</w:t>
      </w:r>
      <w:r w:rsidRPr="00235458">
        <w:rPr>
          <w:sz w:val="24"/>
          <w:szCs w:val="24"/>
        </w:rPr>
        <w:t xml:space="preserve"> role, the malicious user </w:t>
      </w:r>
      <w:r w:rsidR="0015333B">
        <w:rPr>
          <w:sz w:val="24"/>
          <w:szCs w:val="24"/>
          <w:lang w:val="en-GB"/>
        </w:rPr>
        <w:t>may then manipulate allocation data and possibly, delete areas from supervisor profiles. As mentioned, this was prevented by means of ensuring that users have only one role that is defined from within the database.</w:t>
      </w:r>
    </w:p>
    <w:p w14:paraId="5910E9D5" w14:textId="4EC760EE" w:rsidR="00044C6E" w:rsidRDefault="009D675E" w:rsidP="00535A32">
      <w:pPr>
        <w:jc w:val="both"/>
        <w:rPr>
          <w:sz w:val="24"/>
          <w:szCs w:val="24"/>
          <w:lang w:val="en-GB"/>
        </w:rPr>
      </w:pPr>
      <w:r w:rsidRPr="00235458">
        <w:rPr>
          <w:sz w:val="24"/>
          <w:szCs w:val="24"/>
        </w:rPr>
        <w:t xml:space="preserve">As a measure of security, </w:t>
      </w:r>
      <w:r w:rsidR="0015333B">
        <w:rPr>
          <w:sz w:val="24"/>
          <w:szCs w:val="24"/>
          <w:lang w:val="en-GB"/>
        </w:rPr>
        <w:t>administrators are solely responsible for performing allocations. Student or lecturers are unable to access such features in order to maintain the integrity of results produced and prevent any malicious manipulation of data. Another measure was also implemented. Permanently disabling the ‘Perform Allocations’ button upon performing the initial allocation. This was to prevent any inaccurate data being produced, as following the primary allocation, quotas are updated to reflect new availabilities for any students who are yet to be submitted.</w:t>
      </w:r>
    </w:p>
    <w:p w14:paraId="51DE6EB7" w14:textId="0391CFBD" w:rsidR="0015333B" w:rsidRPr="0015333B" w:rsidRDefault="0015333B" w:rsidP="00535A32">
      <w:pPr>
        <w:jc w:val="both"/>
        <w:rPr>
          <w:sz w:val="24"/>
          <w:szCs w:val="24"/>
          <w:lang w:val="en-GB"/>
        </w:rPr>
      </w:pPr>
      <w:r>
        <w:rPr>
          <w:sz w:val="24"/>
          <w:szCs w:val="24"/>
          <w:lang w:val="en-GB"/>
        </w:rPr>
        <w:t xml:space="preserve">With regards to the student preferences submission form, being ‘FormA’, a security measure was implemented in the form of validation. This measure employed cascading stylesheets as to prevent students from matching supervisors with areas that are not appropriated towards them as the primary supervisors. This therefore, ensure security through the integrity of data sent to the database in order to </w:t>
      </w:r>
      <w:r w:rsidR="00D16699">
        <w:rPr>
          <w:sz w:val="24"/>
          <w:szCs w:val="24"/>
          <w:lang w:val="en-GB"/>
        </w:rPr>
        <w:t>achieve</w:t>
      </w:r>
      <w:r>
        <w:rPr>
          <w:sz w:val="24"/>
          <w:szCs w:val="24"/>
          <w:lang w:val="en-GB"/>
        </w:rPr>
        <w:t xml:space="preserve"> performance of accurate allocations</w:t>
      </w:r>
    </w:p>
    <w:sectPr w:rsidR="0015333B" w:rsidRPr="00153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706BF"/>
    <w:multiLevelType w:val="hybridMultilevel"/>
    <w:tmpl w:val="EA880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D6F7211"/>
    <w:multiLevelType w:val="hybridMultilevel"/>
    <w:tmpl w:val="8B2805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14206F3"/>
    <w:multiLevelType w:val="hybridMultilevel"/>
    <w:tmpl w:val="7FEAB5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00B494E"/>
    <w:multiLevelType w:val="hybridMultilevel"/>
    <w:tmpl w:val="1076C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FE42D6"/>
    <w:multiLevelType w:val="hybridMultilevel"/>
    <w:tmpl w:val="C14041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C0"/>
    <w:rsid w:val="00030F4F"/>
    <w:rsid w:val="00044C6E"/>
    <w:rsid w:val="0005128D"/>
    <w:rsid w:val="000523CB"/>
    <w:rsid w:val="00084346"/>
    <w:rsid w:val="000C1265"/>
    <w:rsid w:val="001075A2"/>
    <w:rsid w:val="0015333B"/>
    <w:rsid w:val="00155D7D"/>
    <w:rsid w:val="00183846"/>
    <w:rsid w:val="001B20F0"/>
    <w:rsid w:val="002037FA"/>
    <w:rsid w:val="00235458"/>
    <w:rsid w:val="0025657C"/>
    <w:rsid w:val="00272A54"/>
    <w:rsid w:val="00275336"/>
    <w:rsid w:val="00294A77"/>
    <w:rsid w:val="00320C00"/>
    <w:rsid w:val="0032350B"/>
    <w:rsid w:val="00343087"/>
    <w:rsid w:val="00362782"/>
    <w:rsid w:val="003959CF"/>
    <w:rsid w:val="003A485E"/>
    <w:rsid w:val="003F031E"/>
    <w:rsid w:val="00441B72"/>
    <w:rsid w:val="00441D80"/>
    <w:rsid w:val="0044425C"/>
    <w:rsid w:val="00461CB7"/>
    <w:rsid w:val="00464B84"/>
    <w:rsid w:val="004658A0"/>
    <w:rsid w:val="004706CF"/>
    <w:rsid w:val="00522681"/>
    <w:rsid w:val="00535A32"/>
    <w:rsid w:val="00562821"/>
    <w:rsid w:val="005C41C3"/>
    <w:rsid w:val="005F6FED"/>
    <w:rsid w:val="00615AA0"/>
    <w:rsid w:val="006457FF"/>
    <w:rsid w:val="006B4C7F"/>
    <w:rsid w:val="006C233B"/>
    <w:rsid w:val="006E0633"/>
    <w:rsid w:val="006F3327"/>
    <w:rsid w:val="00742C3E"/>
    <w:rsid w:val="00761EA3"/>
    <w:rsid w:val="007975EA"/>
    <w:rsid w:val="007E3EC0"/>
    <w:rsid w:val="007E63F8"/>
    <w:rsid w:val="00841D66"/>
    <w:rsid w:val="00856C03"/>
    <w:rsid w:val="009334C7"/>
    <w:rsid w:val="009413DF"/>
    <w:rsid w:val="00966A98"/>
    <w:rsid w:val="009D4299"/>
    <w:rsid w:val="009D675E"/>
    <w:rsid w:val="00B06C28"/>
    <w:rsid w:val="00B37744"/>
    <w:rsid w:val="00B750AA"/>
    <w:rsid w:val="00B813A0"/>
    <w:rsid w:val="00BA03CB"/>
    <w:rsid w:val="00BC07A5"/>
    <w:rsid w:val="00BC7521"/>
    <w:rsid w:val="00C709A6"/>
    <w:rsid w:val="00C84F80"/>
    <w:rsid w:val="00CC5AF2"/>
    <w:rsid w:val="00CE5D61"/>
    <w:rsid w:val="00D16699"/>
    <w:rsid w:val="00D25C1C"/>
    <w:rsid w:val="00D958BA"/>
    <w:rsid w:val="00E33949"/>
    <w:rsid w:val="00E46D66"/>
    <w:rsid w:val="00E60D67"/>
    <w:rsid w:val="00E83597"/>
    <w:rsid w:val="00E8389F"/>
    <w:rsid w:val="00E8393B"/>
    <w:rsid w:val="00E9503A"/>
    <w:rsid w:val="00F65944"/>
    <w:rsid w:val="00F97E51"/>
    <w:rsid w:val="00FA0AAB"/>
    <w:rsid w:val="00FD0471"/>
    <w:rsid w:val="00FF01E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E8C3"/>
  <w15:chartTrackingRefBased/>
  <w15:docId w15:val="{D582367D-ACC5-4674-B0F1-9176CD502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5EA"/>
    <w:pPr>
      <w:ind w:left="720"/>
      <w:contextualSpacing/>
    </w:pPr>
  </w:style>
  <w:style w:type="paragraph" w:customStyle="1" w:styleId="Default">
    <w:name w:val="Default"/>
    <w:rsid w:val="005F6FED"/>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3430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789AA-A30C-4D55-9EE3-26A521826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2740</Words>
  <Characters>15620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Keeva Camilleri</dc:creator>
  <cp:keywords/>
  <dc:description/>
  <cp:lastModifiedBy>Connor SF</cp:lastModifiedBy>
  <cp:revision>2</cp:revision>
  <dcterms:created xsi:type="dcterms:W3CDTF">2020-06-06T19:52:00Z</dcterms:created>
  <dcterms:modified xsi:type="dcterms:W3CDTF">2020-06-06T19:52:00Z</dcterms:modified>
</cp:coreProperties>
</file>