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58E237" w14:textId="77777777" w:rsidR="00A43C0B" w:rsidRDefault="00A43C0B">
      <w:pPr>
        <w:rPr>
          <w:b/>
          <w:lang w:val="en-AU"/>
        </w:rPr>
      </w:pPr>
      <w:r>
        <w:rPr>
          <w:b/>
          <w:lang w:val="en-AU"/>
        </w:rPr>
        <w:t xml:space="preserve">Chapter 11: The economy in the long run: an introduction to economic growth </w:t>
      </w:r>
    </w:p>
    <w:p w14:paraId="31EB0ADC" w14:textId="77777777" w:rsidR="006743E9" w:rsidRPr="000E1D30" w:rsidRDefault="00871F8E">
      <w:pPr>
        <w:rPr>
          <w:b/>
          <w:lang w:val="en-AU"/>
        </w:rPr>
      </w:pPr>
      <w:r w:rsidRPr="000E1D30">
        <w:rPr>
          <w:b/>
          <w:lang w:val="en-AU"/>
        </w:rPr>
        <w:t xml:space="preserve">Medium and long run business cycle differences: </w:t>
      </w:r>
    </w:p>
    <w:p w14:paraId="210C5A36" w14:textId="77777777" w:rsidR="00871F8E" w:rsidRDefault="00871F8E">
      <w:pPr>
        <w:rPr>
          <w:lang w:val="en-AU"/>
        </w:rPr>
      </w:pPr>
      <w:r w:rsidRPr="00871F8E">
        <w:rPr>
          <w:noProof/>
        </w:rPr>
        <w:drawing>
          <wp:inline distT="0" distB="0" distL="0" distR="0" wp14:anchorId="4F87A935" wp14:editId="2273236F">
            <wp:extent cx="4149591" cy="2334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51" cy="23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9D9C" w14:textId="77777777" w:rsidR="000E1D30" w:rsidRDefault="000E1D30">
      <w:pPr>
        <w:rPr>
          <w:lang w:val="en-AU"/>
        </w:rPr>
      </w:pPr>
    </w:p>
    <w:p w14:paraId="43C45B43" w14:textId="77777777" w:rsidR="000E1D30" w:rsidRDefault="000E1D30">
      <w:pPr>
        <w:rPr>
          <w:lang w:val="en-AU"/>
        </w:rPr>
      </w:pPr>
      <w:r w:rsidRPr="000E1D30">
        <w:rPr>
          <w:b/>
          <w:u w:val="single"/>
          <w:lang w:val="en-AU"/>
        </w:rPr>
        <w:t>Factors of production</w:t>
      </w:r>
      <w:r>
        <w:rPr>
          <w:lang w:val="en-AU"/>
        </w:rPr>
        <w:t xml:space="preserve">: </w:t>
      </w:r>
    </w:p>
    <w:p w14:paraId="5EEE0144" w14:textId="77777777" w:rsidR="000E1D30" w:rsidRDefault="000E1D30" w:rsidP="000E1D30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Output is driven by labour, land, capital, and technology</w:t>
      </w:r>
    </w:p>
    <w:p w14:paraId="6BB36511" w14:textId="77777777" w:rsidR="000E1D30" w:rsidRDefault="000E1D30" w:rsidP="000E1D30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Labour: The number of people</w:t>
      </w:r>
    </w:p>
    <w:p w14:paraId="5C39356F" w14:textId="77777777" w:rsidR="00C73F5B" w:rsidRDefault="00C73F5B" w:rsidP="00C73F5B">
      <w:pPr>
        <w:pStyle w:val="ListParagraph"/>
        <w:rPr>
          <w:lang w:val="en-AU"/>
        </w:rPr>
      </w:pPr>
      <w:r>
        <w:rPr>
          <w:lang w:val="en-AU"/>
        </w:rPr>
        <w:t xml:space="preserve">It is the most important factor because it involves people. </w:t>
      </w:r>
    </w:p>
    <w:p w14:paraId="19C3D1B2" w14:textId="77777777" w:rsidR="000E1D30" w:rsidRDefault="000E1D30" w:rsidP="000E1D30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Land: The amount and quality of land, natural resources, waterways, </w:t>
      </w:r>
      <w:proofErr w:type="spellStart"/>
      <w:r>
        <w:rPr>
          <w:lang w:val="en-AU"/>
        </w:rPr>
        <w:t>etc</w:t>
      </w:r>
      <w:proofErr w:type="spellEnd"/>
    </w:p>
    <w:p w14:paraId="08506280" w14:textId="77777777" w:rsidR="000E1D30" w:rsidRDefault="000E1D30" w:rsidP="000E1D30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Capital: </w:t>
      </w:r>
    </w:p>
    <w:p w14:paraId="0EDF6AE5" w14:textId="77777777" w:rsidR="000E1D30" w:rsidRDefault="000E1D30" w:rsidP="000E1D30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Human: The talent/education/skills of labour</w:t>
      </w:r>
    </w:p>
    <w:p w14:paraId="2C1494FB" w14:textId="77777777" w:rsidR="000E1D30" w:rsidRPr="000E1D30" w:rsidRDefault="000E1D30" w:rsidP="000E1D30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Physical: The physical tools labour uses</w:t>
      </w:r>
    </w:p>
    <w:p w14:paraId="2CA42718" w14:textId="77777777" w:rsidR="000E1D30" w:rsidRDefault="000E1D30" w:rsidP="000E1D30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Technology (ability to combine existing things in a clever way)</w:t>
      </w:r>
    </w:p>
    <w:p w14:paraId="307C8941" w14:textId="77777777" w:rsidR="000E1D30" w:rsidRDefault="000E1D30" w:rsidP="000E1D30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Inventions: combining capital</w:t>
      </w:r>
    </w:p>
    <w:p w14:paraId="34AA4BAB" w14:textId="77777777" w:rsidR="000E1D30" w:rsidRDefault="000E1D30" w:rsidP="000E1D30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Institutions (</w:t>
      </w:r>
      <w:proofErr w:type="spellStart"/>
      <w:r>
        <w:rPr>
          <w:lang w:val="en-AU"/>
        </w:rPr>
        <w:t>eg</w:t>
      </w:r>
      <w:proofErr w:type="spellEnd"/>
      <w:r>
        <w:rPr>
          <w:lang w:val="en-AU"/>
        </w:rPr>
        <w:t>. lawyers</w:t>
      </w:r>
      <w:proofErr w:type="gramStart"/>
      <w:r>
        <w:rPr>
          <w:lang w:val="en-AU"/>
        </w:rPr>
        <w:t>) :</w:t>
      </w:r>
      <w:proofErr w:type="gramEnd"/>
      <w:r>
        <w:rPr>
          <w:lang w:val="en-AU"/>
        </w:rPr>
        <w:t xml:space="preserve"> combining labour</w:t>
      </w:r>
    </w:p>
    <w:p w14:paraId="0425BCC9" w14:textId="77777777" w:rsidR="00757355" w:rsidRDefault="00757355" w:rsidP="00757355">
      <w:pPr>
        <w:pStyle w:val="ListParagraph"/>
        <w:ind w:left="1080"/>
        <w:rPr>
          <w:lang w:val="en-AU"/>
        </w:rPr>
      </w:pPr>
      <w:r>
        <w:rPr>
          <w:lang w:val="en-AU"/>
        </w:rPr>
        <w:t xml:space="preserve">Colonialism: Europeans left good institutions where settler mortality was low, and extractive institutions where it was high </w:t>
      </w:r>
    </w:p>
    <w:p w14:paraId="36C82072" w14:textId="77777777" w:rsidR="00B56777" w:rsidRDefault="00B56777" w:rsidP="00B56777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Inclusive</w:t>
      </w:r>
      <w:r w:rsidR="00757355">
        <w:rPr>
          <w:lang w:val="en-AU"/>
        </w:rPr>
        <w:t xml:space="preserve"> institution</w:t>
      </w:r>
      <w:r>
        <w:rPr>
          <w:lang w:val="en-AU"/>
        </w:rPr>
        <w:t>: everyone has a say</w:t>
      </w:r>
    </w:p>
    <w:p w14:paraId="36917C72" w14:textId="77777777" w:rsidR="00757355" w:rsidRPr="00757355" w:rsidRDefault="00757355" w:rsidP="00757355">
      <w:pPr>
        <w:pStyle w:val="ListParagraph"/>
        <w:numPr>
          <w:ilvl w:val="0"/>
          <w:numId w:val="9"/>
        </w:numPr>
        <w:rPr>
          <w:lang w:val="en-AU"/>
        </w:rPr>
      </w:pPr>
      <w:r>
        <w:rPr>
          <w:lang w:val="en-AU"/>
        </w:rPr>
        <w:t>Extractive institution: decided by the powerful person</w:t>
      </w:r>
    </w:p>
    <w:p w14:paraId="066002C0" w14:textId="77777777" w:rsidR="000E1D30" w:rsidRDefault="000E1D30" w:rsidP="000E1D30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Management: combining capital and labour</w:t>
      </w:r>
    </w:p>
    <w:p w14:paraId="2C56315B" w14:textId="77777777" w:rsidR="00871F8E" w:rsidRDefault="00871F8E">
      <w:pPr>
        <w:rPr>
          <w:lang w:val="en-AU"/>
        </w:rPr>
      </w:pPr>
    </w:p>
    <w:p w14:paraId="01B02CFB" w14:textId="77777777" w:rsidR="00921072" w:rsidRPr="00921072" w:rsidRDefault="00921072">
      <w:pPr>
        <w:rPr>
          <w:b/>
          <w:u w:val="single"/>
          <w:lang w:val="en-AU"/>
        </w:rPr>
      </w:pPr>
      <w:r w:rsidRPr="00921072">
        <w:rPr>
          <w:b/>
          <w:u w:val="single"/>
          <w:lang w:val="en-AU"/>
        </w:rPr>
        <w:t>Average labour productivity</w:t>
      </w:r>
    </w:p>
    <w:p w14:paraId="5EBA4025" w14:textId="77777777" w:rsidR="00921072" w:rsidRDefault="00921072" w:rsidP="00921072">
      <w:pPr>
        <w:pStyle w:val="ListParagraph"/>
        <w:numPr>
          <w:ilvl w:val="0"/>
          <w:numId w:val="3"/>
        </w:numPr>
        <w:rPr>
          <w:lang w:val="en-AU"/>
        </w:rPr>
      </w:pPr>
      <w:r w:rsidRPr="00921072">
        <w:rPr>
          <w:noProof/>
        </w:rPr>
        <w:drawing>
          <wp:inline distT="0" distB="0" distL="0" distR="0" wp14:anchorId="3623103F" wp14:editId="7A332031">
            <wp:extent cx="3023235" cy="1534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0754" cy="155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B6AB" w14:textId="77777777" w:rsidR="00921072" w:rsidRDefault="00921072" w:rsidP="0092107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Average labour productivity in Australia has consistently risen throughout history, increasing income per person </w:t>
      </w:r>
    </w:p>
    <w:p w14:paraId="4FDB85D4" w14:textId="77777777" w:rsidR="00921072" w:rsidRDefault="00921072" w:rsidP="00921072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Labour force participation has also risen due to women entering into the workforce and improve in health (so that people work longer and retire later), but not as much. </w:t>
      </w:r>
    </w:p>
    <w:p w14:paraId="33A9E956" w14:textId="77777777" w:rsidR="00921072" w:rsidRDefault="00921072" w:rsidP="00921072">
      <w:pPr>
        <w:rPr>
          <w:lang w:val="en-AU"/>
        </w:rPr>
      </w:pPr>
    </w:p>
    <w:p w14:paraId="1869617C" w14:textId="77777777" w:rsidR="00921072" w:rsidRPr="00921072" w:rsidRDefault="00921072" w:rsidP="00921072">
      <w:pPr>
        <w:rPr>
          <w:b/>
          <w:lang w:val="en-AU"/>
        </w:rPr>
      </w:pPr>
      <w:r w:rsidRPr="00921072">
        <w:rPr>
          <w:b/>
          <w:lang w:val="en-AU"/>
        </w:rPr>
        <w:lastRenderedPageBreak/>
        <w:t>Policies on the factor of production</w:t>
      </w:r>
    </w:p>
    <w:p w14:paraId="1DCD9256" w14:textId="77777777" w:rsidR="00921072" w:rsidRDefault="00921072" w:rsidP="00921072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Labour</w:t>
      </w:r>
    </w:p>
    <w:p w14:paraId="7273C13C" w14:textId="77777777" w:rsidR="00921072" w:rsidRDefault="00921072" w:rsidP="00921072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Baby bonuses/one child policies/immigration</w:t>
      </w:r>
    </w:p>
    <w:p w14:paraId="5DC90C63" w14:textId="77777777" w:rsidR="00921072" w:rsidRDefault="00921072" w:rsidP="00921072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 xml:space="preserve">Healthcare, higher retirement ages </w:t>
      </w:r>
    </w:p>
    <w:p w14:paraId="04ED19E5" w14:textId="77777777" w:rsidR="00921072" w:rsidRDefault="00921072" w:rsidP="00921072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 xml:space="preserve">Women’s empowerment </w:t>
      </w:r>
    </w:p>
    <w:p w14:paraId="17071733" w14:textId="77777777" w:rsidR="00921072" w:rsidRDefault="00921072" w:rsidP="00921072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 xml:space="preserve">Land </w:t>
      </w:r>
    </w:p>
    <w:p w14:paraId="0611AB11" w14:textId="77777777" w:rsidR="00921072" w:rsidRDefault="00921072" w:rsidP="00921072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>Colonialism/war</w:t>
      </w:r>
    </w:p>
    <w:p w14:paraId="6EDC4CBE" w14:textId="77777777" w:rsidR="00921072" w:rsidRDefault="00921072" w:rsidP="00921072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 xml:space="preserve">Trade </w:t>
      </w:r>
    </w:p>
    <w:p w14:paraId="1478FD40" w14:textId="77777777" w:rsidR="00921072" w:rsidRDefault="00921072" w:rsidP="00921072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Capital</w:t>
      </w:r>
    </w:p>
    <w:p w14:paraId="00984D35" w14:textId="77777777" w:rsidR="00921072" w:rsidRDefault="00921072" w:rsidP="00921072">
      <w:pPr>
        <w:pStyle w:val="ListParagraph"/>
        <w:numPr>
          <w:ilvl w:val="0"/>
          <w:numId w:val="8"/>
        </w:numPr>
        <w:rPr>
          <w:lang w:val="en-AU"/>
        </w:rPr>
      </w:pPr>
      <w:r>
        <w:rPr>
          <w:lang w:val="en-AU"/>
        </w:rPr>
        <w:t xml:space="preserve">Saving current production, or borrowing (trade-offs) </w:t>
      </w:r>
    </w:p>
    <w:p w14:paraId="6DD68C45" w14:textId="77777777" w:rsidR="00921072" w:rsidRDefault="00921072" w:rsidP="00921072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Physical</w:t>
      </w:r>
      <w:r w:rsidR="00A43C0B">
        <w:rPr>
          <w:lang w:val="en-AU"/>
        </w:rPr>
        <w:t xml:space="preserve">: interest rates, public infrastructure, </w:t>
      </w:r>
      <w:proofErr w:type="spellStart"/>
      <w:r w:rsidR="00A43C0B">
        <w:rPr>
          <w:lang w:val="en-AU"/>
        </w:rPr>
        <w:t>etc</w:t>
      </w:r>
      <w:proofErr w:type="spellEnd"/>
    </w:p>
    <w:p w14:paraId="5AD01EBD" w14:textId="77777777" w:rsidR="00A43C0B" w:rsidRDefault="00A43C0B" w:rsidP="00921072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Human: education and training </w:t>
      </w:r>
    </w:p>
    <w:p w14:paraId="7D381EC9" w14:textId="77777777" w:rsidR="00A43C0B" w:rsidRDefault="00A43C0B" w:rsidP="00A43C0B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Technology</w:t>
      </w:r>
    </w:p>
    <w:p w14:paraId="6D01F4F6" w14:textId="77777777" w:rsidR="00A43C0B" w:rsidRDefault="00A43C0B" w:rsidP="00A43C0B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Inventions: public R&amp;D – basic science, tax incentives</w:t>
      </w:r>
    </w:p>
    <w:p w14:paraId="7F1F6997" w14:textId="77777777" w:rsidR="00A43C0B" w:rsidRDefault="00A43C0B" w:rsidP="00A43C0B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 xml:space="preserve">Institutions: separation of powers, checks and balances </w:t>
      </w:r>
    </w:p>
    <w:p w14:paraId="22E176C5" w14:textId="212634AF" w:rsidR="00D834BB" w:rsidRPr="00D834BB" w:rsidRDefault="00A43C0B" w:rsidP="00A43C0B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 xml:space="preserve">Management: Tax incentives, low tariffs (import competition) </w:t>
      </w:r>
    </w:p>
    <w:p w14:paraId="6B5A132D" w14:textId="77777777" w:rsidR="0042391C" w:rsidRPr="0042391C" w:rsidRDefault="0042391C" w:rsidP="0042391C">
      <w:pPr>
        <w:rPr>
          <w:lang w:val="en-AU"/>
        </w:rPr>
      </w:pPr>
      <w:bookmarkStart w:id="0" w:name="_GoBack"/>
      <w:bookmarkEnd w:id="0"/>
    </w:p>
    <w:sectPr w:rsidR="0042391C" w:rsidRPr="0042391C" w:rsidSect="00DE0CBF">
      <w:headerReference w:type="default" r:id="rId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12F28" w14:textId="77777777" w:rsidR="00BC3889" w:rsidRDefault="00BC3889" w:rsidP="00871F8E">
      <w:r>
        <w:separator/>
      </w:r>
    </w:p>
  </w:endnote>
  <w:endnote w:type="continuationSeparator" w:id="0">
    <w:p w14:paraId="2B31EEBD" w14:textId="77777777" w:rsidR="00BC3889" w:rsidRDefault="00BC3889" w:rsidP="0087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7C17" w14:textId="77777777" w:rsidR="00BC3889" w:rsidRDefault="00BC3889" w:rsidP="00871F8E">
      <w:r>
        <w:separator/>
      </w:r>
    </w:p>
  </w:footnote>
  <w:footnote w:type="continuationSeparator" w:id="0">
    <w:p w14:paraId="0487FE28" w14:textId="77777777" w:rsidR="00BC3889" w:rsidRDefault="00BC3889" w:rsidP="00871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E358A" w14:textId="77777777" w:rsidR="00871F8E" w:rsidRPr="00A43C0B" w:rsidRDefault="00871F8E">
    <w:pPr>
      <w:pStyle w:val="Header"/>
      <w:rPr>
        <w:sz w:val="18"/>
      </w:rPr>
    </w:pPr>
    <w:r w:rsidRPr="00A43C0B">
      <w:rPr>
        <w:sz w:val="18"/>
      </w:rPr>
      <w:t>ECON1002</w:t>
    </w:r>
    <w:r w:rsidRPr="00A43C0B">
      <w:rPr>
        <w:sz w:val="18"/>
      </w:rPr>
      <w:ptab w:relativeTo="margin" w:alignment="center" w:leader="none"/>
    </w:r>
    <w:r w:rsidR="00A43C0B">
      <w:rPr>
        <w:sz w:val="18"/>
      </w:rPr>
      <w:t>Lecture 10: E</w:t>
    </w:r>
    <w:r w:rsidRPr="00A43C0B">
      <w:rPr>
        <w:sz w:val="18"/>
      </w:rPr>
      <w:t xml:space="preserve">conomic </w:t>
    </w:r>
    <w:r w:rsidR="00A43C0B">
      <w:rPr>
        <w:sz w:val="18"/>
      </w:rPr>
      <w:t>G</w:t>
    </w:r>
    <w:r w:rsidRPr="00A43C0B">
      <w:rPr>
        <w:sz w:val="18"/>
      </w:rPr>
      <w:t>rowth</w:t>
    </w:r>
    <w:r w:rsidRPr="00A43C0B">
      <w:rPr>
        <w:sz w:val="18"/>
      </w:rPr>
      <w:ptab w:relativeTo="margin" w:alignment="right" w:leader="none"/>
    </w:r>
    <w:r w:rsidRPr="00A43C0B">
      <w:rPr>
        <w:sz w:val="18"/>
      </w:rPr>
      <w:t>Nicole Cheng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D1558"/>
    <w:multiLevelType w:val="hybridMultilevel"/>
    <w:tmpl w:val="4F46AD94"/>
    <w:lvl w:ilvl="0" w:tplc="0CF20A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25D15"/>
    <w:multiLevelType w:val="hybridMultilevel"/>
    <w:tmpl w:val="603EBE4A"/>
    <w:lvl w:ilvl="0" w:tplc="F38CF04E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1F4C6E"/>
    <w:multiLevelType w:val="hybridMultilevel"/>
    <w:tmpl w:val="C3644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73D39"/>
    <w:multiLevelType w:val="hybridMultilevel"/>
    <w:tmpl w:val="215C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E3698"/>
    <w:multiLevelType w:val="hybridMultilevel"/>
    <w:tmpl w:val="37B0B6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F3938"/>
    <w:multiLevelType w:val="hybridMultilevel"/>
    <w:tmpl w:val="35660B5E"/>
    <w:lvl w:ilvl="0" w:tplc="369096D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BF7610"/>
    <w:multiLevelType w:val="hybridMultilevel"/>
    <w:tmpl w:val="D5420794"/>
    <w:lvl w:ilvl="0" w:tplc="60122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6132F9"/>
    <w:multiLevelType w:val="hybridMultilevel"/>
    <w:tmpl w:val="420AD43C"/>
    <w:lvl w:ilvl="0" w:tplc="0CF20A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491A74"/>
    <w:multiLevelType w:val="hybridMultilevel"/>
    <w:tmpl w:val="BC9E72E2"/>
    <w:lvl w:ilvl="0" w:tplc="A98A8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9B6676"/>
    <w:multiLevelType w:val="hybridMultilevel"/>
    <w:tmpl w:val="C6E49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2799C"/>
    <w:multiLevelType w:val="hybridMultilevel"/>
    <w:tmpl w:val="6F080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F61D87"/>
    <w:multiLevelType w:val="hybridMultilevel"/>
    <w:tmpl w:val="D49ACFFA"/>
    <w:lvl w:ilvl="0" w:tplc="BA54B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F1042C"/>
    <w:multiLevelType w:val="hybridMultilevel"/>
    <w:tmpl w:val="77509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9482B"/>
    <w:multiLevelType w:val="hybridMultilevel"/>
    <w:tmpl w:val="50902A50"/>
    <w:lvl w:ilvl="0" w:tplc="0CF20A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A3F69"/>
    <w:multiLevelType w:val="hybridMultilevel"/>
    <w:tmpl w:val="6178B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7A6147"/>
    <w:multiLevelType w:val="hybridMultilevel"/>
    <w:tmpl w:val="F4C4A79E"/>
    <w:lvl w:ilvl="0" w:tplc="5344B5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10"/>
  </w:num>
  <w:num w:numId="11">
    <w:abstractNumId w:val="9"/>
  </w:num>
  <w:num w:numId="12">
    <w:abstractNumId w:val="6"/>
  </w:num>
  <w:num w:numId="13">
    <w:abstractNumId w:val="11"/>
  </w:num>
  <w:num w:numId="14">
    <w:abstractNumId w:val="15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8E"/>
    <w:rsid w:val="000E1D30"/>
    <w:rsid w:val="001D3A08"/>
    <w:rsid w:val="001E3D79"/>
    <w:rsid w:val="00236890"/>
    <w:rsid w:val="002C333C"/>
    <w:rsid w:val="00366AAF"/>
    <w:rsid w:val="0042391C"/>
    <w:rsid w:val="004D3321"/>
    <w:rsid w:val="004F137A"/>
    <w:rsid w:val="005C5D43"/>
    <w:rsid w:val="006735DC"/>
    <w:rsid w:val="007524BB"/>
    <w:rsid w:val="00757355"/>
    <w:rsid w:val="00871F8E"/>
    <w:rsid w:val="00880EF7"/>
    <w:rsid w:val="008C06F2"/>
    <w:rsid w:val="00921072"/>
    <w:rsid w:val="00A050C1"/>
    <w:rsid w:val="00A43C0B"/>
    <w:rsid w:val="00AC1344"/>
    <w:rsid w:val="00B149CD"/>
    <w:rsid w:val="00B56777"/>
    <w:rsid w:val="00BC3889"/>
    <w:rsid w:val="00C73F5B"/>
    <w:rsid w:val="00CA3162"/>
    <w:rsid w:val="00D834BB"/>
    <w:rsid w:val="00DE0CBF"/>
    <w:rsid w:val="00E2714D"/>
    <w:rsid w:val="00FB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0C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F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F8E"/>
  </w:style>
  <w:style w:type="paragraph" w:styleId="Footer">
    <w:name w:val="footer"/>
    <w:basedOn w:val="Normal"/>
    <w:link w:val="FooterChar"/>
    <w:uiPriority w:val="99"/>
    <w:unhideWhenUsed/>
    <w:rsid w:val="00871F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F8E"/>
  </w:style>
  <w:style w:type="paragraph" w:styleId="ListParagraph">
    <w:name w:val="List Paragraph"/>
    <w:basedOn w:val="Normal"/>
    <w:uiPriority w:val="34"/>
    <w:qFormat/>
    <w:rsid w:val="000E1D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3C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C0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C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C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C0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3C0B"/>
  </w:style>
  <w:style w:type="paragraph" w:styleId="BalloonText">
    <w:name w:val="Balloon Text"/>
    <w:basedOn w:val="Normal"/>
    <w:link w:val="BalloonTextChar"/>
    <w:uiPriority w:val="99"/>
    <w:semiHidden/>
    <w:unhideWhenUsed/>
    <w:rsid w:val="00A43C0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C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252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vhth</dc:creator>
  <cp:keywords/>
  <dc:description/>
  <cp:lastModifiedBy>vhth</cp:lastModifiedBy>
  <cp:revision>2</cp:revision>
  <dcterms:created xsi:type="dcterms:W3CDTF">2017-05-17T02:06:00Z</dcterms:created>
  <dcterms:modified xsi:type="dcterms:W3CDTF">2017-06-02T07:49:00Z</dcterms:modified>
</cp:coreProperties>
</file>