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006DC" w14:textId="77777777" w:rsidR="00973C23" w:rsidRDefault="00973C23" w:rsidP="00973C23">
      <w:pPr>
        <w:rPr>
          <w:b/>
          <w:sz w:val="22"/>
          <w:szCs w:val="22"/>
          <w:lang w:val="en-AU"/>
        </w:rPr>
      </w:pPr>
    </w:p>
    <w:p w14:paraId="14540AC7" w14:textId="77777777" w:rsidR="00973C23" w:rsidRPr="00EA2677" w:rsidRDefault="00973C23" w:rsidP="00973C23">
      <w:pPr>
        <w:rPr>
          <w:b/>
          <w:sz w:val="22"/>
          <w:szCs w:val="22"/>
          <w:lang w:val="en-AU"/>
        </w:rPr>
      </w:pPr>
      <w:bookmarkStart w:id="0" w:name="_GoBack"/>
      <w:bookmarkEnd w:id="0"/>
      <w:r w:rsidRPr="00EA2677">
        <w:rPr>
          <w:b/>
          <w:sz w:val="22"/>
          <w:szCs w:val="22"/>
          <w:lang w:val="en-AU"/>
        </w:rPr>
        <w:t xml:space="preserve">The Evolution of Money </w:t>
      </w:r>
    </w:p>
    <w:p w14:paraId="772E3A7F" w14:textId="77777777" w:rsidR="00973C23" w:rsidRPr="00EA2677" w:rsidRDefault="00973C23" w:rsidP="00973C23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Money solves the basic problems of a barter economy, especially the “double-coincidence of wants”. It should play three roles: </w:t>
      </w:r>
    </w:p>
    <w:p w14:paraId="438721E8" w14:textId="77777777" w:rsidR="00973C23" w:rsidRPr="00EA2677" w:rsidRDefault="00973C23" w:rsidP="00973C23">
      <w:pPr>
        <w:pStyle w:val="ListParagraph"/>
        <w:numPr>
          <w:ilvl w:val="0"/>
          <w:numId w:val="3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Medium of Exchange: </w:t>
      </w:r>
    </w:p>
    <w:p w14:paraId="322CA037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Money solves the need for a “double coincidence of wants” before exchange takes place. </w:t>
      </w:r>
    </w:p>
    <w:p w14:paraId="750B3D23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 Requires everyone to accept money: “Trust” / “Confidence”. </w:t>
      </w:r>
    </w:p>
    <w:p w14:paraId="4B355BC7" w14:textId="77777777" w:rsidR="00973C23" w:rsidRPr="00EA2677" w:rsidRDefault="00973C23" w:rsidP="00973C23">
      <w:pPr>
        <w:pStyle w:val="ListParagraph"/>
        <w:numPr>
          <w:ilvl w:val="0"/>
          <w:numId w:val="3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Unit of Account: </w:t>
      </w:r>
    </w:p>
    <w:p w14:paraId="590EC911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Money should also be used to measure the value of goods (divisible)</w:t>
      </w:r>
    </w:p>
    <w:p w14:paraId="274480F8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Makes sense if also the medium of exchange</w:t>
      </w:r>
    </w:p>
    <w:p w14:paraId="0A14843C" w14:textId="77777777" w:rsidR="00973C23" w:rsidRPr="00EA2677" w:rsidRDefault="00973C23" w:rsidP="00973C23">
      <w:pPr>
        <w:pStyle w:val="ListParagraph"/>
        <w:numPr>
          <w:ilvl w:val="0"/>
          <w:numId w:val="3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Store of Value:</w:t>
      </w:r>
    </w:p>
    <w:p w14:paraId="5021B8FA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Money should be able to hold wealth from one period to the next (doesn’t disintegrate)</w:t>
      </w:r>
    </w:p>
    <w:p w14:paraId="38C23E17" w14:textId="77777777" w:rsidR="00973C23" w:rsidRPr="00EA2677" w:rsidRDefault="00973C23" w:rsidP="00973C23">
      <w:pPr>
        <w:rPr>
          <w:sz w:val="22"/>
          <w:szCs w:val="22"/>
          <w:lang w:val="en-AU"/>
        </w:rPr>
      </w:pPr>
    </w:p>
    <w:p w14:paraId="0ED4C815" w14:textId="77777777" w:rsidR="00973C23" w:rsidRPr="00EA2677" w:rsidRDefault="00973C23" w:rsidP="00973C23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Throughout history many things, from rocks to rum, have been used as money, to varying success:</w:t>
      </w:r>
    </w:p>
    <w:p w14:paraId="140C8B4C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Rai Stones, Micronesia, ~500-1900 CE</w:t>
      </w:r>
    </w:p>
    <w:p w14:paraId="4048A8E4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Shell, Global, ~7,00 BCE-1900s CE </w:t>
      </w:r>
    </w:p>
    <w:p w14:paraId="3E841B34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Rum, Australia, 1788-1812</w:t>
      </w:r>
    </w:p>
    <w:p w14:paraId="6D1474B4" w14:textId="77777777" w:rsidR="00973C23" w:rsidRPr="00EA2677" w:rsidRDefault="00973C23" w:rsidP="00973C23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Gold has been used as currency at least far back as ~3000 BCE in Egypt. It has no inherent value, it all comes down to trust. </w:t>
      </w:r>
    </w:p>
    <w:p w14:paraId="44CDFCED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Oldest coin: Electrum Stater of Lydia, 800-700 BCE</w:t>
      </w:r>
    </w:p>
    <w:p w14:paraId="2D6CDA5A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Egypt, 1324</w:t>
      </w:r>
    </w:p>
    <w:p w14:paraId="440188C2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Spain 16</w:t>
      </w:r>
      <w:r w:rsidRPr="00EA2677">
        <w:rPr>
          <w:sz w:val="22"/>
          <w:szCs w:val="22"/>
          <w:vertAlign w:val="superscript"/>
          <w:lang w:val="en-AU"/>
        </w:rPr>
        <w:t>th</w:t>
      </w:r>
      <w:r w:rsidRPr="00EA2677">
        <w:rPr>
          <w:sz w:val="22"/>
          <w:szCs w:val="22"/>
          <w:lang w:val="en-AU"/>
        </w:rPr>
        <w:t xml:space="preserve"> Century </w:t>
      </w:r>
    </w:p>
    <w:p w14:paraId="09E8610F" w14:textId="77777777" w:rsidR="00973C23" w:rsidRPr="00EA2677" w:rsidRDefault="00973C23" w:rsidP="00973C23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Paper money originated because it was easier to carry than gold (better medium of exchange). For </w:t>
      </w:r>
      <w:proofErr w:type="gramStart"/>
      <w:r w:rsidRPr="00EA2677">
        <w:rPr>
          <w:sz w:val="22"/>
          <w:szCs w:val="22"/>
          <w:lang w:val="en-AU"/>
        </w:rPr>
        <w:t>centuries</w:t>
      </w:r>
      <w:proofErr w:type="gramEnd"/>
      <w:r w:rsidRPr="00EA2677">
        <w:rPr>
          <w:sz w:val="22"/>
          <w:szCs w:val="22"/>
          <w:lang w:val="en-AU"/>
        </w:rPr>
        <w:t xml:space="preserve"> it was backed by physical gold. </w:t>
      </w:r>
    </w:p>
    <w:p w14:paraId="32E0231D" w14:textId="77777777" w:rsidR="00973C23" w:rsidRPr="00EA2677" w:rsidRDefault="00973C23" w:rsidP="00973C23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The Bank of England originally backed all notes and coins with gold (the “gold standard”), but abandoned this during the great depression.</w:t>
      </w:r>
    </w:p>
    <w:p w14:paraId="5BAFDEE2" w14:textId="77777777" w:rsidR="00973C23" w:rsidRPr="00EA2677" w:rsidRDefault="00973C23" w:rsidP="00973C23">
      <w:pPr>
        <w:pStyle w:val="ListParagraph"/>
        <w:numPr>
          <w:ilvl w:val="0"/>
          <w:numId w:val="1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The fundamental point about money: It has no inherent value. Like much of macroeconomics it is all about a “feedback loop”: </w:t>
      </w:r>
    </w:p>
    <w:p w14:paraId="05066BA8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The value of money stems from its ability to simplify transactions --- Solves the “double coincidence of wants” problem </w:t>
      </w:r>
    </w:p>
    <w:p w14:paraId="625CC08E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It can only perform this function if sellers trust that other people will also accept it. A network equilibrium.</w:t>
      </w:r>
    </w:p>
    <w:p w14:paraId="1B53EE17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If people believe that money has value, then it has value. It is a self-fulfilling prophecy based on people’s beliefs: </w:t>
      </w:r>
    </w:p>
    <w:p w14:paraId="7DE1AE69" w14:textId="77777777" w:rsidR="00973C23" w:rsidRPr="00EA2677" w:rsidRDefault="00973C23" w:rsidP="00973C23">
      <w:pPr>
        <w:pStyle w:val="ListParagraph"/>
        <w:numPr>
          <w:ilvl w:val="0"/>
          <w:numId w:val="4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Consumer confidence affects aggregate demand.</w:t>
      </w:r>
    </w:p>
    <w:p w14:paraId="55ECEBFA" w14:textId="77777777" w:rsidR="00973C23" w:rsidRPr="00EA2677" w:rsidRDefault="00973C23" w:rsidP="00973C23">
      <w:pPr>
        <w:pStyle w:val="ListParagraph"/>
        <w:numPr>
          <w:ilvl w:val="0"/>
          <w:numId w:val="4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In 1993 George Soros convinced people that the UK pound was overvalued. </w:t>
      </w:r>
    </w:p>
    <w:p w14:paraId="7D25BD25" w14:textId="77777777" w:rsidR="00973C23" w:rsidRPr="00EA2677" w:rsidRDefault="00973C23" w:rsidP="00973C23">
      <w:pPr>
        <w:pStyle w:val="ListParagraph"/>
        <w:numPr>
          <w:ilvl w:val="0"/>
          <w:numId w:val="4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De Beers convinced people that diamonds are very valuable. </w:t>
      </w:r>
    </w:p>
    <w:p w14:paraId="2BD620CA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The Bank of England could only abandon the gold standard because people already believed that money had value. </w:t>
      </w:r>
    </w:p>
    <w:p w14:paraId="50B4B209" w14:textId="77777777" w:rsidR="00973C23" w:rsidRPr="00EA2677" w:rsidRDefault="00973C23" w:rsidP="00973C23">
      <w:pPr>
        <w:pStyle w:val="ListParagraph"/>
        <w:numPr>
          <w:ilvl w:val="0"/>
          <w:numId w:val="5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Money doesn’t need to be issued by the government if it is trusted, but government support helps. </w:t>
      </w:r>
    </w:p>
    <w:p w14:paraId="3F1ED624" w14:textId="77777777" w:rsidR="00973C23" w:rsidRPr="00EA2677" w:rsidRDefault="00973C23" w:rsidP="00973C23">
      <w:pPr>
        <w:pStyle w:val="ListParagraph"/>
        <w:numPr>
          <w:ilvl w:val="0"/>
          <w:numId w:val="5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During the </w:t>
      </w:r>
      <w:proofErr w:type="gramStart"/>
      <w:r w:rsidRPr="00EA2677">
        <w:rPr>
          <w:sz w:val="22"/>
          <w:szCs w:val="22"/>
          <w:lang w:val="en-AU"/>
        </w:rPr>
        <w:t>UK</w:t>
      </w:r>
      <w:proofErr w:type="gramEnd"/>
      <w:r w:rsidRPr="00EA2677">
        <w:rPr>
          <w:sz w:val="22"/>
          <w:szCs w:val="22"/>
          <w:lang w:val="en-AU"/>
        </w:rPr>
        <w:t xml:space="preserve"> Civil War (17</w:t>
      </w:r>
      <w:r w:rsidRPr="00EA2677">
        <w:rPr>
          <w:sz w:val="22"/>
          <w:szCs w:val="22"/>
          <w:vertAlign w:val="superscript"/>
          <w:lang w:val="en-AU"/>
        </w:rPr>
        <w:t>th</w:t>
      </w:r>
      <w:r w:rsidRPr="00EA2677">
        <w:rPr>
          <w:sz w:val="22"/>
          <w:szCs w:val="22"/>
          <w:lang w:val="en-AU"/>
        </w:rPr>
        <w:t xml:space="preserve"> Century) – traders would issue their own tokens as currency, because the government couldn’t spare the metal. </w:t>
      </w:r>
    </w:p>
    <w:p w14:paraId="1D09F8E0" w14:textId="77777777" w:rsidR="00973C23" w:rsidRPr="00EA2677" w:rsidRDefault="00973C23" w:rsidP="00973C23">
      <w:pPr>
        <w:pStyle w:val="ListParagraph"/>
        <w:numPr>
          <w:ilvl w:val="0"/>
          <w:numId w:val="5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Bitcoin is like a “stateless currency” with a monetary regime </w:t>
      </w:r>
      <w:proofErr w:type="gramStart"/>
      <w:r w:rsidRPr="00EA2677">
        <w:rPr>
          <w:sz w:val="22"/>
          <w:szCs w:val="22"/>
          <w:lang w:val="en-AU"/>
        </w:rPr>
        <w:t>similar to</w:t>
      </w:r>
      <w:proofErr w:type="gramEnd"/>
      <w:r w:rsidRPr="00EA2677">
        <w:rPr>
          <w:sz w:val="22"/>
          <w:szCs w:val="22"/>
          <w:lang w:val="en-AU"/>
        </w:rPr>
        <w:t xml:space="preserve"> a gold standard: </w:t>
      </w:r>
    </w:p>
    <w:p w14:paraId="229D5C07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Created from nothing </w:t>
      </w:r>
    </w:p>
    <w:p w14:paraId="09E04A4B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Only has value if people believe that others will accept it </w:t>
      </w:r>
    </w:p>
    <w:p w14:paraId="7C8ED93D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proofErr w:type="gramStart"/>
      <w:r w:rsidRPr="00EA2677">
        <w:rPr>
          <w:sz w:val="22"/>
          <w:szCs w:val="22"/>
          <w:lang w:val="en-AU"/>
        </w:rPr>
        <w:t>Similar to</w:t>
      </w:r>
      <w:proofErr w:type="gramEnd"/>
      <w:r w:rsidRPr="00EA2677">
        <w:rPr>
          <w:sz w:val="22"/>
          <w:szCs w:val="22"/>
          <w:lang w:val="en-AU"/>
        </w:rPr>
        <w:t xml:space="preserve"> gold as Bitcoin supply constrained by algorithmic “mining” and it is treated like and asset – buy and hold. </w:t>
      </w:r>
    </w:p>
    <w:p w14:paraId="0F30E9A1" w14:textId="77777777" w:rsidR="00973C23" w:rsidRPr="00EA2677" w:rsidRDefault="00973C23" w:rsidP="00973C23">
      <w:pPr>
        <w:pStyle w:val="ListParagraph"/>
        <w:numPr>
          <w:ilvl w:val="0"/>
          <w:numId w:val="2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 xml:space="preserve">Exchange rate with other currencies varies. </w:t>
      </w:r>
    </w:p>
    <w:p w14:paraId="627F91B0" w14:textId="77777777" w:rsidR="00973C23" w:rsidRPr="00EA2677" w:rsidRDefault="00973C23" w:rsidP="00973C23">
      <w:pPr>
        <w:pStyle w:val="ListParagraph"/>
        <w:numPr>
          <w:ilvl w:val="0"/>
          <w:numId w:val="6"/>
        </w:numPr>
        <w:rPr>
          <w:sz w:val="22"/>
          <w:szCs w:val="22"/>
          <w:lang w:val="en-AU"/>
        </w:rPr>
      </w:pPr>
      <w:r w:rsidRPr="00EA2677">
        <w:rPr>
          <w:sz w:val="22"/>
          <w:szCs w:val="22"/>
          <w:lang w:val="en-AU"/>
        </w:rPr>
        <w:t>These beliefs can be destroyed, like when hyperinflation destroyed beliefs in the value of Zimbabwe’s currency, and it was replaced with the USD</w:t>
      </w:r>
    </w:p>
    <w:p w14:paraId="530502B9" w14:textId="77777777" w:rsidR="00973C23" w:rsidRPr="00EA2677" w:rsidRDefault="00973C23" w:rsidP="00973C23">
      <w:pPr>
        <w:rPr>
          <w:b/>
          <w:lang w:val="en-AU"/>
        </w:rPr>
      </w:pPr>
      <w:r w:rsidRPr="00EA2677">
        <w:rPr>
          <w:b/>
          <w:lang w:val="en-AU"/>
        </w:rPr>
        <w:t>Types of money in the modern economy</w:t>
      </w:r>
    </w:p>
    <w:p w14:paraId="024661BB" w14:textId="77777777" w:rsidR="00973C23" w:rsidRPr="00EA2677" w:rsidRDefault="00973C23" w:rsidP="00973C23">
      <w:pPr>
        <w:pStyle w:val="ListParagraph"/>
        <w:numPr>
          <w:ilvl w:val="0"/>
          <w:numId w:val="6"/>
        </w:numPr>
        <w:rPr>
          <w:sz w:val="22"/>
          <w:lang w:val="en-AU"/>
        </w:rPr>
      </w:pPr>
      <w:r w:rsidRPr="00EA2677">
        <w:rPr>
          <w:sz w:val="22"/>
          <w:lang w:val="en-AU"/>
        </w:rPr>
        <w:t xml:space="preserve">Modern money is a set of IOUs between three groups in the economy: </w:t>
      </w:r>
      <w:r w:rsidRPr="00EA2677">
        <w:rPr>
          <w:sz w:val="22"/>
          <w:u w:val="single"/>
          <w:lang w:val="en-AU"/>
        </w:rPr>
        <w:t>the central bank</w:t>
      </w:r>
      <w:r w:rsidRPr="00EA2677">
        <w:rPr>
          <w:sz w:val="22"/>
          <w:lang w:val="en-AU"/>
        </w:rPr>
        <w:t xml:space="preserve">, </w:t>
      </w:r>
      <w:r w:rsidRPr="00EA2677">
        <w:rPr>
          <w:sz w:val="22"/>
          <w:u w:val="single"/>
          <w:lang w:val="en-AU"/>
        </w:rPr>
        <w:t>commercial banks</w:t>
      </w:r>
      <w:r w:rsidRPr="00EA2677">
        <w:rPr>
          <w:sz w:val="22"/>
          <w:lang w:val="en-AU"/>
        </w:rPr>
        <w:t xml:space="preserve"> and </w:t>
      </w:r>
      <w:r w:rsidRPr="00EA2677">
        <w:rPr>
          <w:sz w:val="22"/>
          <w:u w:val="single"/>
          <w:lang w:val="en-AU"/>
        </w:rPr>
        <w:t>consumers</w:t>
      </w:r>
      <w:r w:rsidRPr="00EA2677">
        <w:rPr>
          <w:sz w:val="22"/>
          <w:lang w:val="en-AU"/>
        </w:rPr>
        <w:t xml:space="preserve">: </w:t>
      </w:r>
    </w:p>
    <w:p w14:paraId="611FF356" w14:textId="77777777" w:rsidR="00973C23" w:rsidRDefault="00973C23" w:rsidP="00973C23">
      <w:pPr>
        <w:rPr>
          <w:sz w:val="22"/>
          <w:lang w:val="en-AU"/>
        </w:rPr>
      </w:pPr>
      <w:r w:rsidRPr="00EA2677">
        <w:rPr>
          <w:sz w:val="22"/>
          <w:lang w:val="en-AU"/>
        </w:rPr>
        <w:lastRenderedPageBreak/>
        <w:drawing>
          <wp:inline distT="0" distB="0" distL="0" distR="0" wp14:anchorId="20C0C93C" wp14:editId="1EF4CA35">
            <wp:extent cx="3747135" cy="2202427"/>
            <wp:effectExtent l="0" t="0" r="1206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050" cy="220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1120" w14:textId="77777777" w:rsidR="00973C23" w:rsidRDefault="00973C23" w:rsidP="00973C23">
      <w:pPr>
        <w:pStyle w:val="ListParagraph"/>
        <w:numPr>
          <w:ilvl w:val="0"/>
          <w:numId w:val="6"/>
        </w:numPr>
        <w:rPr>
          <w:sz w:val="22"/>
          <w:lang w:val="en-AU"/>
        </w:rPr>
      </w:pPr>
      <w:r>
        <w:rPr>
          <w:sz w:val="22"/>
          <w:lang w:val="en-AU"/>
        </w:rPr>
        <w:t xml:space="preserve">In a modern economy bank deposits make up the </w:t>
      </w:r>
      <w:proofErr w:type="gramStart"/>
      <w:r>
        <w:rPr>
          <w:sz w:val="22"/>
          <w:lang w:val="en-AU"/>
        </w:rPr>
        <w:t>vast majority</w:t>
      </w:r>
      <w:proofErr w:type="gramEnd"/>
      <w:r>
        <w:rPr>
          <w:sz w:val="22"/>
          <w:lang w:val="en-AU"/>
        </w:rPr>
        <w:t xml:space="preserve"> of money held by households </w:t>
      </w:r>
    </w:p>
    <w:p w14:paraId="6CE8ABCC" w14:textId="77777777" w:rsidR="00973C23" w:rsidRDefault="00973C23" w:rsidP="00973C23">
      <w:pPr>
        <w:pStyle w:val="ListParagraph"/>
        <w:numPr>
          <w:ilvl w:val="0"/>
          <w:numId w:val="6"/>
        </w:numPr>
        <w:rPr>
          <w:sz w:val="22"/>
          <w:lang w:val="en-AU"/>
        </w:rPr>
      </w:pPr>
      <w:r>
        <w:rPr>
          <w:sz w:val="22"/>
          <w:lang w:val="en-AU"/>
        </w:rPr>
        <w:t>Notes and coins are IOUs from the central bank to households (</w:t>
      </w:r>
      <w:proofErr w:type="spellStart"/>
      <w:r>
        <w:rPr>
          <w:sz w:val="22"/>
          <w:lang w:val="en-AU"/>
        </w:rPr>
        <w:t>households</w:t>
      </w:r>
      <w:proofErr w:type="spellEnd"/>
      <w:r>
        <w:rPr>
          <w:sz w:val="22"/>
          <w:lang w:val="en-AU"/>
        </w:rPr>
        <w:t xml:space="preserve"> claim over central bank assets).</w:t>
      </w:r>
    </w:p>
    <w:p w14:paraId="3513B3A3" w14:textId="77777777" w:rsidR="00973C23" w:rsidRDefault="00973C23" w:rsidP="00973C23">
      <w:pPr>
        <w:pStyle w:val="ListParagraph"/>
        <w:numPr>
          <w:ilvl w:val="0"/>
          <w:numId w:val="6"/>
        </w:numPr>
        <w:rPr>
          <w:sz w:val="22"/>
          <w:lang w:val="en-AU"/>
        </w:rPr>
      </w:pPr>
      <w:r>
        <w:rPr>
          <w:sz w:val="22"/>
          <w:lang w:val="en-AU"/>
        </w:rPr>
        <w:t xml:space="preserve">Bank deposits are IOUs from commercial banks to consumers  </w:t>
      </w:r>
    </w:p>
    <w:p w14:paraId="4FDF37E0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When a consumer deposits currency in their bank account they exchange an IOU </w:t>
      </w:r>
      <w:proofErr w:type="spellStart"/>
      <w:r>
        <w:rPr>
          <w:sz w:val="22"/>
          <w:lang w:val="en-AU"/>
        </w:rPr>
        <w:t>fro</w:t>
      </w:r>
      <w:proofErr w:type="spellEnd"/>
      <w:r>
        <w:rPr>
          <w:sz w:val="22"/>
          <w:lang w:val="en-AU"/>
        </w:rPr>
        <w:t xml:space="preserve"> the central bank for an IOU from the commercial bank </w:t>
      </w:r>
    </w:p>
    <w:p w14:paraId="416F670A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The IOU is a form of an electronic number on a screen </w:t>
      </w:r>
    </w:p>
    <w:p w14:paraId="69D0BC3A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Bank deposits are held because they are safer and more convenient than cash, and they earn interest</w:t>
      </w:r>
    </w:p>
    <w:p w14:paraId="07D1F5DC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Technology is increasing the demand for bank deposits relative to cash </w:t>
      </w:r>
    </w:p>
    <w:p w14:paraId="1CD1A4E8" w14:textId="77777777" w:rsidR="00973C23" w:rsidRDefault="00973C23" w:rsidP="00973C23">
      <w:pPr>
        <w:pStyle w:val="ListParagraph"/>
        <w:numPr>
          <w:ilvl w:val="0"/>
          <w:numId w:val="7"/>
        </w:numPr>
        <w:rPr>
          <w:sz w:val="22"/>
          <w:lang w:val="en-AU"/>
        </w:rPr>
      </w:pPr>
      <w:r>
        <w:rPr>
          <w:sz w:val="22"/>
          <w:lang w:val="en-AU"/>
        </w:rPr>
        <w:t>Central Bank reserves are IOUs from the central bank to commercial banks. They are used to settle transactions between banks:</w:t>
      </w:r>
    </w:p>
    <w:p w14:paraId="31B023A9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CB reserves are IOUs from the central bank, </w:t>
      </w:r>
      <w:proofErr w:type="gramStart"/>
      <w:r>
        <w:rPr>
          <w:sz w:val="22"/>
          <w:lang w:val="en-AU"/>
        </w:rPr>
        <w:t>They</w:t>
      </w:r>
      <w:proofErr w:type="gramEnd"/>
      <w:r>
        <w:rPr>
          <w:sz w:val="22"/>
          <w:lang w:val="en-AU"/>
        </w:rPr>
        <w:t xml:space="preserve"> are electronic numbers on a screen, but are </w:t>
      </w:r>
      <w:proofErr w:type="spellStart"/>
      <w:r>
        <w:rPr>
          <w:sz w:val="22"/>
          <w:lang w:val="en-AU"/>
        </w:rPr>
        <w:t>equivaleng</w:t>
      </w:r>
      <w:proofErr w:type="spellEnd"/>
      <w:r>
        <w:rPr>
          <w:sz w:val="22"/>
          <w:lang w:val="en-AU"/>
        </w:rPr>
        <w:t xml:space="preserve"> to banks holding cash in a vault</w:t>
      </w:r>
    </w:p>
    <w:p w14:paraId="4D54D9E5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Everyday people buy and sell things from one another,</w:t>
      </w:r>
    </w:p>
    <w:p w14:paraId="4B37F551" w14:textId="77777777" w:rsidR="00973C23" w:rsidRDefault="00973C23" w:rsidP="00973C23">
      <w:pPr>
        <w:pStyle w:val="ListParagraph"/>
        <w:ind w:left="1080"/>
        <w:rPr>
          <w:sz w:val="22"/>
          <w:lang w:val="en-AU"/>
        </w:rPr>
      </w:pPr>
      <w:r>
        <w:rPr>
          <w:sz w:val="22"/>
          <w:lang w:val="en-AU"/>
        </w:rPr>
        <w:t xml:space="preserve"> if buyer and seller from the same bank --- cancel out </w:t>
      </w:r>
    </w:p>
    <w:p w14:paraId="3CCAF712" w14:textId="77777777" w:rsidR="00973C23" w:rsidRDefault="00973C23" w:rsidP="00973C23">
      <w:pPr>
        <w:pStyle w:val="ListParagraph"/>
        <w:ind w:left="1080"/>
        <w:rPr>
          <w:sz w:val="22"/>
          <w:lang w:val="en-AU"/>
        </w:rPr>
      </w:pPr>
      <w:r>
        <w:rPr>
          <w:sz w:val="22"/>
          <w:lang w:val="en-AU"/>
        </w:rPr>
        <w:t xml:space="preserve"> if from different banks --- settle at the end of day electronically using reserves </w:t>
      </w:r>
    </w:p>
    <w:p w14:paraId="517554CA" w14:textId="77777777" w:rsidR="00973C23" w:rsidRPr="0095766A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Commercial banks hold reserves to meet withdrawals --- don’t need 100% of deposits held in reserves (hard currency). This is called “fractional reserve” banking. </w:t>
      </w:r>
    </w:p>
    <w:p w14:paraId="1D42AEC3" w14:textId="77777777" w:rsidR="00973C23" w:rsidRDefault="00973C23" w:rsidP="00973C23">
      <w:pPr>
        <w:pStyle w:val="ListParagraph"/>
        <w:numPr>
          <w:ilvl w:val="0"/>
          <w:numId w:val="7"/>
        </w:numPr>
        <w:rPr>
          <w:sz w:val="22"/>
          <w:lang w:val="en-AU"/>
        </w:rPr>
      </w:pPr>
      <w:r w:rsidRPr="0095766A">
        <w:rPr>
          <w:sz w:val="22"/>
          <w:u w:val="single"/>
          <w:lang w:val="en-AU"/>
        </w:rPr>
        <w:t>Fractional reserve banking</w:t>
      </w:r>
      <w:r>
        <w:rPr>
          <w:sz w:val="22"/>
          <w:lang w:val="en-AU"/>
        </w:rPr>
        <w:t xml:space="preserve">: </w:t>
      </w:r>
    </w:p>
    <w:p w14:paraId="22373F77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if commercial banks had to hold all their cash deposits in a vault --- 100% reserves</w:t>
      </w:r>
    </w:p>
    <w:p w14:paraId="3C8A7CCA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if commercial banks are only required to hold 10% in reserves, the rest can be loaned out for higher interest</w:t>
      </w:r>
    </w:p>
    <w:p w14:paraId="27E232F1" w14:textId="77777777" w:rsidR="00973C23" w:rsidRDefault="00973C23" w:rsidP="00973C23">
      <w:pPr>
        <w:pStyle w:val="ListParagraph"/>
        <w:jc w:val="center"/>
        <w:rPr>
          <w:sz w:val="22"/>
          <w:lang w:val="en-AU"/>
        </w:rPr>
      </w:pPr>
      <w:r w:rsidRPr="007C0A67">
        <w:rPr>
          <w:sz w:val="22"/>
          <w:lang w:val="en-AU"/>
        </w:rPr>
        <w:drawing>
          <wp:inline distT="0" distB="0" distL="0" distR="0" wp14:anchorId="2FFE0AB4" wp14:editId="3FED5EC0">
            <wp:extent cx="3442335" cy="1996620"/>
            <wp:effectExtent l="0" t="0" r="1206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873" cy="19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0E0F" w14:textId="77777777" w:rsidR="00973C23" w:rsidRDefault="00973C23" w:rsidP="00973C23">
      <w:pPr>
        <w:pStyle w:val="ListParagraph"/>
        <w:rPr>
          <w:sz w:val="22"/>
          <w:lang w:val="en-AU"/>
        </w:rPr>
      </w:pPr>
      <w:r>
        <w:rPr>
          <w:sz w:val="22"/>
          <w:lang w:val="en-AU"/>
        </w:rPr>
        <w:t xml:space="preserve"> </w:t>
      </w:r>
    </w:p>
    <w:p w14:paraId="5B2D2C5D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In equilibrium, the 90% loaned to farmers is spent, so ends up back in banks as more deposits, which can be loaned:</w:t>
      </w:r>
    </w:p>
    <w:p w14:paraId="6F0BE099" w14:textId="77777777" w:rsidR="00973C23" w:rsidRDefault="00973C23" w:rsidP="00973C23">
      <w:pPr>
        <w:pStyle w:val="ListParagraph"/>
        <w:ind w:left="1080"/>
        <w:rPr>
          <w:sz w:val="22"/>
          <w:lang w:val="en-AU"/>
        </w:rPr>
      </w:pPr>
      <w:r w:rsidRPr="007C0A67">
        <w:rPr>
          <w:noProof/>
        </w:rPr>
        <w:t xml:space="preserve"> </w:t>
      </w:r>
      <w:r w:rsidRPr="007C0A67">
        <w:rPr>
          <w:sz w:val="22"/>
          <w:lang w:val="en-AU"/>
        </w:rPr>
        <w:drawing>
          <wp:inline distT="0" distB="0" distL="0" distR="0" wp14:anchorId="1058D0E8" wp14:editId="3A531000">
            <wp:extent cx="3356176" cy="110664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5619" cy="11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7F3">
        <w:rPr>
          <w:sz w:val="22"/>
          <w:lang w:val="en-AU"/>
        </w:rPr>
        <w:t xml:space="preserve"> </w:t>
      </w:r>
    </w:p>
    <w:p w14:paraId="35B42E3E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The ultimate effect that the $1,000,000 in currency ends up as reserves, and multiples up to $10,000,000 in deposits in equilibrium. (However, if some farmers hide cash under their bed, then not everything ends up as bank deposits, and the </w:t>
      </w:r>
      <w:r w:rsidRPr="004B535F">
        <w:rPr>
          <w:sz w:val="22"/>
          <w:u w:val="single"/>
          <w:lang w:val="en-AU"/>
        </w:rPr>
        <w:t xml:space="preserve">“multiplier” effect </w:t>
      </w:r>
      <w:r>
        <w:rPr>
          <w:sz w:val="22"/>
          <w:lang w:val="en-AU"/>
        </w:rPr>
        <w:t xml:space="preserve">of fractional reserves on the money supply is less </w:t>
      </w:r>
    </w:p>
    <w:p w14:paraId="5C5EC049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Reserve requirements for commercial banks affects the money supply: </w:t>
      </w:r>
    </w:p>
    <w:p w14:paraId="3A03A077" w14:textId="77777777" w:rsidR="00973C23" w:rsidRDefault="00973C23" w:rsidP="00973C23">
      <w:pPr>
        <w:pStyle w:val="ListParagraph"/>
        <w:ind w:left="1080"/>
        <w:rPr>
          <w:rFonts w:hint="eastAsia"/>
          <w:sz w:val="22"/>
          <w:lang w:val="en-AU"/>
        </w:rPr>
      </w:pPr>
      <w:r w:rsidRPr="00924082">
        <w:rPr>
          <w:sz w:val="22"/>
          <w:lang w:val="en-AU"/>
        </w:rPr>
        <w:drawing>
          <wp:inline distT="0" distB="0" distL="0" distR="0" wp14:anchorId="1F99A0ED" wp14:editId="63BF5E2A">
            <wp:extent cx="2673739" cy="19646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817" cy="19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6F2" w14:textId="77777777" w:rsidR="00973C23" w:rsidRDefault="00973C23" w:rsidP="00973C23">
      <w:pPr>
        <w:pStyle w:val="ListParagraph"/>
        <w:numPr>
          <w:ilvl w:val="0"/>
          <w:numId w:val="7"/>
        </w:numPr>
        <w:rPr>
          <w:sz w:val="22"/>
          <w:lang w:val="en-AU"/>
        </w:rPr>
      </w:pPr>
      <w:r>
        <w:rPr>
          <w:sz w:val="22"/>
          <w:lang w:val="en-AU"/>
        </w:rPr>
        <w:t>The money supply changes very frequently, while reserve requirements change very infrequently.</w:t>
      </w:r>
    </w:p>
    <w:p w14:paraId="198A20DB" w14:textId="77777777" w:rsidR="00973C23" w:rsidRDefault="00973C23" w:rsidP="00973C23">
      <w:pPr>
        <w:pStyle w:val="ListParagraph"/>
        <w:numPr>
          <w:ilvl w:val="0"/>
          <w:numId w:val="7"/>
        </w:numPr>
        <w:rPr>
          <w:sz w:val="22"/>
          <w:lang w:val="en-AU"/>
        </w:rPr>
      </w:pPr>
      <w:r>
        <w:rPr>
          <w:sz w:val="22"/>
          <w:lang w:val="en-AU"/>
        </w:rPr>
        <w:t>The central bank creates and destroys money by changing the interest rate --- this causes commercial banks to change their lending</w:t>
      </w:r>
    </w:p>
    <w:p w14:paraId="631B3B36" w14:textId="77777777" w:rsidR="00973C23" w:rsidRDefault="00973C23" w:rsidP="00973C23">
      <w:pPr>
        <w:pStyle w:val="ListParagraph"/>
        <w:numPr>
          <w:ilvl w:val="0"/>
          <w:numId w:val="7"/>
        </w:numPr>
        <w:rPr>
          <w:sz w:val="22"/>
          <w:lang w:val="en-AU"/>
        </w:rPr>
      </w:pPr>
      <w:r>
        <w:rPr>
          <w:sz w:val="22"/>
          <w:lang w:val="en-AU"/>
        </w:rPr>
        <w:t xml:space="preserve">“Unconventional policy” might include changing reserve requirements in the future </w:t>
      </w:r>
    </w:p>
    <w:p w14:paraId="26BB75AA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“Macro-prudential policy”: changing reserve requirements with the business </w:t>
      </w:r>
      <w:r>
        <w:rPr>
          <w:rFonts w:hint="eastAsia"/>
          <w:sz w:val="22"/>
          <w:lang w:val="en-AU"/>
        </w:rPr>
        <w:t>cy</w:t>
      </w:r>
      <w:r>
        <w:rPr>
          <w:sz w:val="22"/>
          <w:lang w:val="en-AU"/>
        </w:rPr>
        <w:t xml:space="preserve">cle. The Bank of England and RBA are considering this. </w:t>
      </w:r>
    </w:p>
    <w:p w14:paraId="009DB595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Important if interest rates don’t work (zero lower bound)</w:t>
      </w:r>
    </w:p>
    <w:p w14:paraId="3D4BB8CC" w14:textId="77777777" w:rsidR="00973C23" w:rsidRDefault="00973C23" w:rsidP="00973C23">
      <w:pPr>
        <w:pStyle w:val="ListParagraph"/>
        <w:numPr>
          <w:ilvl w:val="0"/>
          <w:numId w:val="8"/>
        </w:numPr>
        <w:rPr>
          <w:sz w:val="22"/>
          <w:lang w:val="en-AU"/>
        </w:rPr>
      </w:pPr>
      <w:r>
        <w:rPr>
          <w:sz w:val="22"/>
          <w:lang w:val="en-AU"/>
        </w:rPr>
        <w:t xml:space="preserve">Sometimes bank reserves are not enough to meet withdrawals, such as during a “bank run” – when trust in the banks runs out: </w:t>
      </w:r>
    </w:p>
    <w:p w14:paraId="1CFD2F46" w14:textId="77777777" w:rsidR="00973C23" w:rsidRDefault="00973C23" w:rsidP="00973C23">
      <w:pPr>
        <w:pStyle w:val="ListParagraph"/>
        <w:rPr>
          <w:sz w:val="22"/>
          <w:lang w:val="en-AU"/>
        </w:rPr>
      </w:pPr>
      <w:proofErr w:type="spellStart"/>
      <w:r>
        <w:rPr>
          <w:sz w:val="22"/>
          <w:lang w:val="en-AU"/>
        </w:rPr>
        <w:t>Eg</w:t>
      </w:r>
      <w:proofErr w:type="spellEnd"/>
      <w:r>
        <w:rPr>
          <w:sz w:val="22"/>
          <w:lang w:val="en-AU"/>
        </w:rPr>
        <w:t xml:space="preserve">. Northern Rock was a UK bank that suffered a bank run in 2007 </w:t>
      </w:r>
    </w:p>
    <w:p w14:paraId="380B421C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Needed to approach the Central Bank for a loan to meet withdrawals </w:t>
      </w:r>
    </w:p>
    <w:p w14:paraId="22F3F00F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Led to more withdrawals: self-fulfilling prophecy </w:t>
      </w:r>
    </w:p>
    <w:p w14:paraId="034D38A8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Taken over by the UK gov’t in 2008 and bought by Virgin Money in 2012 </w:t>
      </w:r>
    </w:p>
    <w:p w14:paraId="44834A44" w14:textId="77777777" w:rsidR="00973C23" w:rsidRPr="00037CE5" w:rsidRDefault="00973C23" w:rsidP="00973C23">
      <w:pPr>
        <w:ind w:left="720"/>
        <w:rPr>
          <w:sz w:val="22"/>
          <w:lang w:val="en-AU"/>
        </w:rPr>
      </w:pPr>
    </w:p>
    <w:p w14:paraId="7BC4E63F" w14:textId="77777777" w:rsidR="00973C23" w:rsidRDefault="00973C23" w:rsidP="00973C23">
      <w:pPr>
        <w:rPr>
          <w:sz w:val="22"/>
          <w:lang w:val="en-AU"/>
        </w:rPr>
      </w:pPr>
    </w:p>
    <w:p w14:paraId="4BC20409" w14:textId="77777777" w:rsidR="00973C23" w:rsidRPr="00037CE5" w:rsidRDefault="00973C23" w:rsidP="00973C23">
      <w:pPr>
        <w:rPr>
          <w:b/>
          <w:lang w:val="en-AU"/>
        </w:rPr>
      </w:pPr>
      <w:r w:rsidRPr="00037CE5">
        <w:rPr>
          <w:b/>
          <w:lang w:val="en-AU"/>
        </w:rPr>
        <w:t xml:space="preserve">How is money created in the modern economy? </w:t>
      </w:r>
    </w:p>
    <w:p w14:paraId="6D219E90" w14:textId="77777777" w:rsidR="00973C23" w:rsidRDefault="00973C23" w:rsidP="00973C23">
      <w:pPr>
        <w:pStyle w:val="ListParagraph"/>
        <w:numPr>
          <w:ilvl w:val="0"/>
          <w:numId w:val="8"/>
        </w:numPr>
        <w:rPr>
          <w:sz w:val="22"/>
          <w:lang w:val="en-AU"/>
        </w:rPr>
      </w:pPr>
      <w:r>
        <w:rPr>
          <w:sz w:val="22"/>
          <w:lang w:val="en-AU"/>
        </w:rPr>
        <w:t xml:space="preserve">The central bank controls how many notes and coins are created in the mint </w:t>
      </w:r>
    </w:p>
    <w:p w14:paraId="3DCCFD96" w14:textId="77777777" w:rsidR="00973C23" w:rsidRDefault="00973C23" w:rsidP="00973C23">
      <w:pPr>
        <w:pStyle w:val="ListParagraph"/>
        <w:numPr>
          <w:ilvl w:val="0"/>
          <w:numId w:val="8"/>
        </w:numPr>
        <w:rPr>
          <w:sz w:val="22"/>
          <w:lang w:val="en-AU"/>
        </w:rPr>
      </w:pPr>
      <w:r>
        <w:rPr>
          <w:sz w:val="22"/>
          <w:lang w:val="en-AU"/>
        </w:rPr>
        <w:t xml:space="preserve">Commercial bank deposits, like all money, are IOUs, and so can be created at will by the bank. Banks create money out of nothing. (It’s </w:t>
      </w:r>
      <w:proofErr w:type="gramStart"/>
      <w:r>
        <w:rPr>
          <w:sz w:val="22"/>
          <w:lang w:val="en-AU"/>
        </w:rPr>
        <w:t>actually created</w:t>
      </w:r>
      <w:proofErr w:type="gramEnd"/>
      <w:r>
        <w:rPr>
          <w:sz w:val="22"/>
          <w:lang w:val="en-AU"/>
        </w:rPr>
        <w:t xml:space="preserve"> out of the trust that people place in their ability to redeem bank deposits…) </w:t>
      </w:r>
    </w:p>
    <w:p w14:paraId="7C294652" w14:textId="77777777" w:rsidR="00973C23" w:rsidRDefault="00973C23" w:rsidP="00973C23">
      <w:pPr>
        <w:pStyle w:val="ListParagraph"/>
        <w:rPr>
          <w:sz w:val="22"/>
          <w:lang w:val="en-AU"/>
        </w:rPr>
      </w:pPr>
      <w:proofErr w:type="spellStart"/>
      <w:r>
        <w:rPr>
          <w:sz w:val="22"/>
          <w:lang w:val="en-AU"/>
        </w:rPr>
        <w:t>Eg</w:t>
      </w:r>
      <w:proofErr w:type="spellEnd"/>
      <w:r>
        <w:rPr>
          <w:sz w:val="22"/>
          <w:lang w:val="en-AU"/>
        </w:rPr>
        <w:t xml:space="preserve">. When a bank makes a new home loan, it just adds electronic numbers to the borrower’s account. This increases total deposits. </w:t>
      </w:r>
    </w:p>
    <w:p w14:paraId="567BA808" w14:textId="77777777" w:rsidR="00973C23" w:rsidRDefault="00973C23" w:rsidP="00973C23">
      <w:pPr>
        <w:pStyle w:val="ListParagraph"/>
        <w:rPr>
          <w:sz w:val="22"/>
          <w:lang w:val="en-AU"/>
        </w:rPr>
      </w:pPr>
      <w:r w:rsidRPr="00037CE5">
        <w:rPr>
          <w:sz w:val="22"/>
          <w:lang w:val="en-AU"/>
        </w:rPr>
        <w:drawing>
          <wp:inline distT="0" distB="0" distL="0" distR="0" wp14:anchorId="3F8C68B2" wp14:editId="08993CAD">
            <wp:extent cx="3899535" cy="23937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3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18A4" w14:textId="77777777" w:rsidR="00973C23" w:rsidRDefault="00973C23" w:rsidP="00973C23">
      <w:pPr>
        <w:pStyle w:val="ListParagraph"/>
        <w:rPr>
          <w:sz w:val="22"/>
          <w:lang w:val="en-AU"/>
        </w:rPr>
      </w:pPr>
      <w:r>
        <w:rPr>
          <w:sz w:val="22"/>
          <w:lang w:val="en-AU"/>
        </w:rPr>
        <w:t xml:space="preserve">The borrower will then withdraw the electronic numbers as cash (reserves) and give it to the house seller, who deposits with their bank: </w:t>
      </w:r>
    </w:p>
    <w:p w14:paraId="0FC02E56" w14:textId="77777777" w:rsidR="00973C23" w:rsidRDefault="00973C23" w:rsidP="00973C23">
      <w:pPr>
        <w:pStyle w:val="ListParagraph"/>
        <w:rPr>
          <w:rFonts w:hint="eastAsia"/>
          <w:sz w:val="22"/>
          <w:lang w:val="en-AU"/>
        </w:rPr>
      </w:pPr>
      <w:r w:rsidRPr="001D194B">
        <w:rPr>
          <w:sz w:val="22"/>
          <w:lang w:val="en-AU"/>
        </w:rPr>
        <w:drawing>
          <wp:inline distT="0" distB="0" distL="0" distR="0" wp14:anchorId="79B95B50" wp14:editId="56F0FB2E">
            <wp:extent cx="3433271" cy="215285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290" cy="215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5C27" w14:textId="77777777" w:rsidR="00973C23" w:rsidRDefault="00973C23" w:rsidP="00973C23">
      <w:pPr>
        <w:pStyle w:val="ListParagraph"/>
        <w:rPr>
          <w:sz w:val="22"/>
          <w:lang w:val="en-AU"/>
        </w:rPr>
      </w:pPr>
      <w:r>
        <w:rPr>
          <w:rFonts w:hint="eastAsia"/>
          <w:sz w:val="22"/>
          <w:lang w:val="en-AU"/>
        </w:rPr>
        <w:t>if</w:t>
      </w:r>
      <w:r>
        <w:rPr>
          <w:sz w:val="22"/>
          <w:lang w:val="en-AU"/>
        </w:rPr>
        <w:t xml:space="preserve"> the house buyer and seller have the same bank, the bank’s balance sheet will just get bigger: </w:t>
      </w:r>
    </w:p>
    <w:p w14:paraId="53E225E0" w14:textId="77777777" w:rsidR="00973C23" w:rsidRDefault="00973C23" w:rsidP="00973C23">
      <w:pPr>
        <w:pStyle w:val="ListParagraph"/>
        <w:rPr>
          <w:sz w:val="22"/>
          <w:lang w:val="en-AU"/>
        </w:rPr>
      </w:pPr>
      <w:r w:rsidRPr="006D0A18">
        <w:rPr>
          <w:sz w:val="22"/>
          <w:lang w:val="en-AU"/>
        </w:rPr>
        <w:drawing>
          <wp:inline distT="0" distB="0" distL="0" distR="0" wp14:anchorId="75E0FBEF" wp14:editId="532DF310">
            <wp:extent cx="1994535" cy="2451615"/>
            <wp:effectExtent l="0" t="0" r="1206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5890" cy="24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D6D2" w14:textId="77777777" w:rsidR="00973C23" w:rsidRDefault="00973C23" w:rsidP="00973C23">
      <w:pPr>
        <w:pStyle w:val="ListParagraph"/>
        <w:rPr>
          <w:sz w:val="22"/>
          <w:lang w:val="en-AU"/>
        </w:rPr>
      </w:pPr>
      <w:r>
        <w:rPr>
          <w:sz w:val="22"/>
          <w:lang w:val="en-AU"/>
        </w:rPr>
        <w:t>Banks don’t lend money infinitely because they need to make a profit, which is determined by interest on reserves.</w:t>
      </w:r>
    </w:p>
    <w:p w14:paraId="4AE504F7" w14:textId="77777777" w:rsidR="00973C23" w:rsidRDefault="00973C23" w:rsidP="00973C23">
      <w:pPr>
        <w:pStyle w:val="ListParagraph"/>
        <w:rPr>
          <w:sz w:val="22"/>
          <w:lang w:val="en-AU"/>
        </w:rPr>
      </w:pPr>
      <w:r>
        <w:rPr>
          <w:sz w:val="22"/>
          <w:lang w:val="en-AU"/>
        </w:rPr>
        <w:t xml:space="preserve"> </w:t>
      </w:r>
      <w:r w:rsidRPr="006D0A18">
        <w:rPr>
          <w:sz w:val="22"/>
          <w:lang w:val="en-AU"/>
        </w:rPr>
        <w:drawing>
          <wp:inline distT="0" distB="0" distL="0" distR="0" wp14:anchorId="24D294BD" wp14:editId="3DA0EE07">
            <wp:extent cx="3289935" cy="2056996"/>
            <wp:effectExtent l="0" t="0" r="1206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4052" cy="20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46EE" w14:textId="77777777" w:rsidR="00973C23" w:rsidRDefault="00973C23" w:rsidP="00973C23">
      <w:pPr>
        <w:pStyle w:val="ListParagraph"/>
        <w:rPr>
          <w:sz w:val="22"/>
          <w:lang w:val="en-AU"/>
        </w:rPr>
      </w:pPr>
      <w:r>
        <w:rPr>
          <w:sz w:val="22"/>
          <w:lang w:val="en-AU"/>
        </w:rPr>
        <w:t xml:space="preserve">The bank had to settle the transaction in cash (reserve), so it has less. To get more it needs to borrow from the CB at the overnight cash rate (1.5% p.a. in Australia) </w:t>
      </w:r>
    </w:p>
    <w:p w14:paraId="3F39F213" w14:textId="77777777" w:rsidR="00973C23" w:rsidRPr="006D0A18" w:rsidRDefault="00973C23" w:rsidP="00973C23">
      <w:pPr>
        <w:rPr>
          <w:sz w:val="22"/>
          <w:lang w:val="en-AU"/>
        </w:rPr>
      </w:pPr>
    </w:p>
    <w:p w14:paraId="2D08A609" w14:textId="77777777" w:rsidR="00973C23" w:rsidRDefault="00973C23" w:rsidP="00973C23">
      <w:pPr>
        <w:pStyle w:val="ListParagraph"/>
        <w:numPr>
          <w:ilvl w:val="0"/>
          <w:numId w:val="9"/>
        </w:numPr>
        <w:rPr>
          <w:sz w:val="22"/>
          <w:lang w:val="en-AU"/>
        </w:rPr>
      </w:pPr>
      <w:r>
        <w:rPr>
          <w:sz w:val="22"/>
          <w:lang w:val="en-AU"/>
        </w:rPr>
        <w:t xml:space="preserve">The three limits on banks creating money are: the cash rate, capital requirements and consumers destroying money: </w:t>
      </w:r>
    </w:p>
    <w:p w14:paraId="3FD666A9" w14:textId="77777777" w:rsidR="00973C23" w:rsidRDefault="00973C23" w:rsidP="00973C23">
      <w:pPr>
        <w:pStyle w:val="ListParagraph"/>
        <w:numPr>
          <w:ilvl w:val="0"/>
          <w:numId w:val="10"/>
        </w:numPr>
        <w:rPr>
          <w:sz w:val="22"/>
          <w:lang w:val="en-AU"/>
        </w:rPr>
      </w:pPr>
      <w:r>
        <w:rPr>
          <w:sz w:val="22"/>
          <w:lang w:val="en-AU"/>
        </w:rPr>
        <w:t xml:space="preserve">Cash rate: </w:t>
      </w:r>
    </w:p>
    <w:p w14:paraId="1F2D2E80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Banks settle loans using cash/reserves </w:t>
      </w:r>
    </w:p>
    <w:p w14:paraId="235D9475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The opportunity cost of fewer reserves is the “overnight cash rate”</w:t>
      </w:r>
    </w:p>
    <w:p w14:paraId="58150992" w14:textId="77777777" w:rsidR="00973C23" w:rsidRDefault="00973C23" w:rsidP="00973C23">
      <w:pPr>
        <w:pStyle w:val="ListParagraph"/>
        <w:ind w:left="1080"/>
        <w:rPr>
          <w:sz w:val="22"/>
          <w:lang w:val="en-AU"/>
        </w:rPr>
      </w:pPr>
      <w:r>
        <w:rPr>
          <w:sz w:val="22"/>
          <w:lang w:val="en-AU"/>
        </w:rPr>
        <w:t xml:space="preserve">Loan must earn a risk-adjusted return &gt; cash rate </w:t>
      </w:r>
    </w:p>
    <w:p w14:paraId="3A1D014D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The Central Bank sets the cash rate monthly </w:t>
      </w:r>
    </w:p>
    <w:p w14:paraId="05C7C9F5" w14:textId="77777777" w:rsidR="00973C23" w:rsidRDefault="00973C23" w:rsidP="00973C23">
      <w:pPr>
        <w:pStyle w:val="ListParagraph"/>
        <w:numPr>
          <w:ilvl w:val="0"/>
          <w:numId w:val="10"/>
        </w:numPr>
        <w:rPr>
          <w:sz w:val="22"/>
          <w:lang w:val="en-AU"/>
        </w:rPr>
      </w:pPr>
      <w:r>
        <w:rPr>
          <w:sz w:val="22"/>
          <w:lang w:val="en-AU"/>
        </w:rPr>
        <w:t xml:space="preserve">Capital Requirements: </w:t>
      </w:r>
    </w:p>
    <w:p w14:paraId="5C9B6D75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Bank have limits on the amount of deposits they can have relative to reserves </w:t>
      </w:r>
    </w:p>
    <w:p w14:paraId="51C2F6D9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This is usually not the binding constraint </w:t>
      </w:r>
    </w:p>
    <w:p w14:paraId="3F84B867" w14:textId="77777777" w:rsidR="00973C23" w:rsidRDefault="00973C23" w:rsidP="00973C23">
      <w:pPr>
        <w:pStyle w:val="ListParagraph"/>
        <w:numPr>
          <w:ilvl w:val="0"/>
          <w:numId w:val="10"/>
        </w:numPr>
        <w:rPr>
          <w:sz w:val="22"/>
          <w:lang w:val="en-AU"/>
        </w:rPr>
      </w:pPr>
      <w:r>
        <w:rPr>
          <w:sz w:val="22"/>
          <w:lang w:val="en-AU"/>
        </w:rPr>
        <w:t xml:space="preserve">Households destroy money: </w:t>
      </w:r>
    </w:p>
    <w:p w14:paraId="61A30B87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If a household borrows a loan then money is created. </w:t>
      </w:r>
    </w:p>
    <w:p w14:paraId="46FE1827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>If a household repays a loan then money is destroyed.</w:t>
      </w:r>
    </w:p>
    <w:p w14:paraId="1CF16F67" w14:textId="77777777" w:rsidR="00973C23" w:rsidRDefault="00973C23" w:rsidP="00973C23">
      <w:pPr>
        <w:pStyle w:val="ListParagraph"/>
        <w:ind w:left="1080"/>
        <w:rPr>
          <w:sz w:val="22"/>
          <w:lang w:val="en-AU"/>
        </w:rPr>
      </w:pPr>
      <w:proofErr w:type="spellStart"/>
      <w:r>
        <w:rPr>
          <w:sz w:val="22"/>
          <w:lang w:val="en-AU"/>
        </w:rPr>
        <w:t>Eg</w:t>
      </w:r>
      <w:proofErr w:type="spellEnd"/>
      <w:r>
        <w:rPr>
          <w:sz w:val="22"/>
          <w:lang w:val="en-AU"/>
        </w:rPr>
        <w:t xml:space="preserve">. Buying a home from someone who has a mortgage </w:t>
      </w:r>
    </w:p>
    <w:p w14:paraId="754B9716" w14:textId="77777777" w:rsidR="00973C23" w:rsidRDefault="00973C23" w:rsidP="00973C23">
      <w:pPr>
        <w:pStyle w:val="ListParagraph"/>
        <w:ind w:left="1080"/>
        <w:rPr>
          <w:sz w:val="22"/>
          <w:lang w:val="en-AU"/>
        </w:rPr>
      </w:pPr>
      <w:r>
        <w:rPr>
          <w:sz w:val="22"/>
          <w:lang w:val="en-AU"/>
        </w:rPr>
        <w:t xml:space="preserve">Rising house prices, less money destroyed, higher money supply: feedback loop. </w:t>
      </w:r>
    </w:p>
    <w:p w14:paraId="6FF00A92" w14:textId="77777777" w:rsidR="00973C23" w:rsidRDefault="00973C23" w:rsidP="00973C23">
      <w:pPr>
        <w:pStyle w:val="ListParagraph"/>
        <w:numPr>
          <w:ilvl w:val="0"/>
          <w:numId w:val="9"/>
        </w:numPr>
        <w:rPr>
          <w:sz w:val="22"/>
          <w:lang w:val="en-AU"/>
        </w:rPr>
      </w:pPr>
      <w:r>
        <w:rPr>
          <w:sz w:val="22"/>
          <w:lang w:val="en-AU"/>
        </w:rPr>
        <w:t xml:space="preserve">A </w:t>
      </w:r>
      <w:r w:rsidRPr="003F361F">
        <w:rPr>
          <w:sz w:val="22"/>
          <w:u w:val="single"/>
          <w:lang w:val="en-AU"/>
        </w:rPr>
        <w:t>deleveraging</w:t>
      </w:r>
      <w:r>
        <w:rPr>
          <w:sz w:val="22"/>
          <w:lang w:val="en-AU"/>
        </w:rPr>
        <w:t xml:space="preserve"> reduces the amount of debt (loans) in the economy, and therefore the amount of bank deposits (money) </w:t>
      </w:r>
    </w:p>
    <w:p w14:paraId="66D26C50" w14:textId="77777777" w:rsidR="00973C23" w:rsidRDefault="00973C23" w:rsidP="00973C23">
      <w:pPr>
        <w:pStyle w:val="ListParagraph"/>
        <w:numPr>
          <w:ilvl w:val="0"/>
          <w:numId w:val="9"/>
        </w:numPr>
        <w:rPr>
          <w:sz w:val="22"/>
          <w:lang w:val="en-AU"/>
        </w:rPr>
      </w:pPr>
      <w:r>
        <w:rPr>
          <w:sz w:val="22"/>
          <w:lang w:val="en-AU"/>
        </w:rPr>
        <w:t xml:space="preserve">The decision process for a commercial bank to make a loan: </w:t>
      </w:r>
    </w:p>
    <w:p w14:paraId="31921AD8" w14:textId="77777777" w:rsidR="00973C23" w:rsidRDefault="00973C23" w:rsidP="00973C23">
      <w:pPr>
        <w:pStyle w:val="ListParagraph"/>
        <w:numPr>
          <w:ilvl w:val="0"/>
          <w:numId w:val="11"/>
        </w:numPr>
        <w:rPr>
          <w:sz w:val="22"/>
          <w:lang w:val="en-AU"/>
        </w:rPr>
      </w:pPr>
      <w:r>
        <w:rPr>
          <w:sz w:val="22"/>
          <w:lang w:val="en-AU"/>
        </w:rPr>
        <w:t xml:space="preserve">Borrower approaches bank: loans typically initiated by borrowers who sees a need for investment </w:t>
      </w:r>
    </w:p>
    <w:p w14:paraId="4D1CABE1" w14:textId="77777777" w:rsidR="00973C23" w:rsidRDefault="00973C23" w:rsidP="00973C23">
      <w:pPr>
        <w:pStyle w:val="ListParagraph"/>
        <w:numPr>
          <w:ilvl w:val="0"/>
          <w:numId w:val="11"/>
        </w:numPr>
        <w:rPr>
          <w:sz w:val="22"/>
          <w:lang w:val="en-AU"/>
        </w:rPr>
      </w:pPr>
      <w:r>
        <w:rPr>
          <w:sz w:val="22"/>
          <w:lang w:val="en-AU"/>
        </w:rPr>
        <w:t xml:space="preserve">Bank evaluates profitability: Bank checks: interest earned, probability of receiving it, cost of financing by having fewer reserves </w:t>
      </w:r>
    </w:p>
    <w:p w14:paraId="5FFAC7A7" w14:textId="77777777" w:rsidR="00973C23" w:rsidRDefault="00973C23" w:rsidP="00973C23">
      <w:pPr>
        <w:pStyle w:val="ListParagraph"/>
        <w:numPr>
          <w:ilvl w:val="0"/>
          <w:numId w:val="11"/>
        </w:numPr>
        <w:rPr>
          <w:sz w:val="22"/>
          <w:lang w:val="en-AU"/>
        </w:rPr>
      </w:pPr>
      <w:r>
        <w:rPr>
          <w:sz w:val="22"/>
          <w:lang w:val="en-AU"/>
        </w:rPr>
        <w:t xml:space="preserve">Bank makes loan: adds electronic numbers to borrower’s account (L) and creates claim on the borrower’s asset (A) </w:t>
      </w:r>
    </w:p>
    <w:p w14:paraId="32CA479B" w14:textId="77777777" w:rsidR="00973C23" w:rsidRDefault="00973C23" w:rsidP="00973C23">
      <w:pPr>
        <w:pStyle w:val="ListParagraph"/>
        <w:numPr>
          <w:ilvl w:val="0"/>
          <w:numId w:val="11"/>
        </w:numPr>
        <w:rPr>
          <w:sz w:val="22"/>
          <w:lang w:val="en-AU"/>
        </w:rPr>
      </w:pPr>
      <w:r>
        <w:rPr>
          <w:sz w:val="22"/>
          <w:lang w:val="en-AU"/>
        </w:rPr>
        <w:t>Bank settles loan: transfers reserves to bank of person selling house/machine/</w:t>
      </w:r>
      <w:proofErr w:type="spellStart"/>
      <w:r>
        <w:rPr>
          <w:sz w:val="22"/>
          <w:lang w:val="en-AU"/>
        </w:rPr>
        <w:t>etc</w:t>
      </w:r>
      <w:proofErr w:type="spellEnd"/>
      <w:r>
        <w:rPr>
          <w:sz w:val="22"/>
          <w:lang w:val="en-AU"/>
        </w:rPr>
        <w:t xml:space="preserve"> </w:t>
      </w:r>
    </w:p>
    <w:p w14:paraId="1529DB67" w14:textId="77777777" w:rsidR="00973C23" w:rsidRDefault="00973C23" w:rsidP="00973C23">
      <w:pPr>
        <w:pStyle w:val="ListParagraph"/>
        <w:numPr>
          <w:ilvl w:val="0"/>
          <w:numId w:val="11"/>
        </w:numPr>
        <w:rPr>
          <w:sz w:val="22"/>
          <w:lang w:val="en-AU"/>
        </w:rPr>
      </w:pPr>
      <w:r>
        <w:rPr>
          <w:sz w:val="22"/>
          <w:lang w:val="en-AU"/>
        </w:rPr>
        <w:t xml:space="preserve">Bank requests reserves from CB: Requests more reserves if necessary to meet future deposits (exchange reserves for other assets) </w:t>
      </w:r>
    </w:p>
    <w:p w14:paraId="01D2CCF2" w14:textId="77777777" w:rsidR="00973C23" w:rsidRDefault="00973C23" w:rsidP="00973C23">
      <w:pPr>
        <w:pStyle w:val="ListParagraph"/>
        <w:numPr>
          <w:ilvl w:val="0"/>
          <w:numId w:val="12"/>
        </w:numPr>
        <w:rPr>
          <w:sz w:val="22"/>
          <w:lang w:val="en-AU"/>
        </w:rPr>
      </w:pPr>
      <w:r>
        <w:rPr>
          <w:sz w:val="22"/>
          <w:lang w:val="en-AU"/>
        </w:rPr>
        <w:t xml:space="preserve">Reserves are created when the CB buys assets from banks or the gov’t, as with </w:t>
      </w:r>
      <w:r w:rsidRPr="0079064B">
        <w:rPr>
          <w:sz w:val="22"/>
          <w:u w:val="single"/>
          <w:lang w:val="en-AU"/>
        </w:rPr>
        <w:t>Quantitative Easing</w:t>
      </w:r>
      <w:r>
        <w:rPr>
          <w:sz w:val="22"/>
          <w:lang w:val="en-AU"/>
        </w:rPr>
        <w:t xml:space="preserve">, and destroyed when assets are sold </w:t>
      </w:r>
    </w:p>
    <w:p w14:paraId="0F0D212E" w14:textId="77777777" w:rsidR="00973C23" w:rsidRDefault="00973C23" w:rsidP="00973C23">
      <w:pPr>
        <w:pStyle w:val="ListParagraph"/>
        <w:numPr>
          <w:ilvl w:val="0"/>
          <w:numId w:val="12"/>
        </w:numPr>
        <w:rPr>
          <w:rFonts w:hint="eastAsia"/>
          <w:sz w:val="22"/>
          <w:lang w:val="en-AU"/>
        </w:rPr>
      </w:pPr>
      <w:r>
        <w:rPr>
          <w:sz w:val="22"/>
          <w:lang w:val="en-AU"/>
        </w:rPr>
        <w:t xml:space="preserve">So, money is created by banks making new loans. Not by multiplying deposits, </w:t>
      </w:r>
      <w:r>
        <w:rPr>
          <w:rFonts w:hint="eastAsia"/>
          <w:sz w:val="22"/>
          <w:lang w:val="en-AU"/>
        </w:rPr>
        <w:t>n</w:t>
      </w:r>
      <w:r>
        <w:rPr>
          <w:sz w:val="22"/>
          <w:lang w:val="en-AU"/>
        </w:rPr>
        <w:t xml:space="preserve">or by the CB multiplying up reserves. </w:t>
      </w:r>
    </w:p>
    <w:p w14:paraId="05BE9D36" w14:textId="77777777" w:rsidR="00973C23" w:rsidRDefault="00973C23" w:rsidP="00973C23">
      <w:pPr>
        <w:pStyle w:val="ListParagraph"/>
        <w:numPr>
          <w:ilvl w:val="0"/>
          <w:numId w:val="2"/>
        </w:numPr>
        <w:rPr>
          <w:sz w:val="22"/>
          <w:lang w:val="en-AU"/>
        </w:rPr>
      </w:pPr>
      <w:r>
        <w:rPr>
          <w:sz w:val="22"/>
          <w:lang w:val="en-AU"/>
        </w:rPr>
        <w:t xml:space="preserve">How money is not created: </w:t>
      </w:r>
    </w:p>
    <w:p w14:paraId="7CA1CD45" w14:textId="77777777" w:rsidR="00973C23" w:rsidRDefault="00973C23" w:rsidP="00973C23">
      <w:pPr>
        <w:pStyle w:val="ListParagraph"/>
        <w:numPr>
          <w:ilvl w:val="0"/>
          <w:numId w:val="13"/>
        </w:numPr>
        <w:rPr>
          <w:sz w:val="22"/>
          <w:lang w:val="en-AU"/>
        </w:rPr>
      </w:pPr>
      <w:r w:rsidRPr="001B5C65">
        <w:rPr>
          <w:sz w:val="22"/>
          <w:lang w:val="en-AU"/>
        </w:rPr>
        <w:t>Fractional reserve banking</w:t>
      </w:r>
    </w:p>
    <w:p w14:paraId="664CDA28" w14:textId="77777777" w:rsidR="00973C23" w:rsidRPr="001B5C65" w:rsidRDefault="00973C23" w:rsidP="00973C23">
      <w:pPr>
        <w:pStyle w:val="ListParagraph"/>
        <w:ind w:left="1440"/>
        <w:rPr>
          <w:sz w:val="22"/>
          <w:lang w:val="en-AU"/>
        </w:rPr>
      </w:pPr>
      <w:r>
        <w:rPr>
          <w:sz w:val="22"/>
          <w:lang w:val="en-AU"/>
        </w:rPr>
        <w:t xml:space="preserve">Because: </w:t>
      </w:r>
      <w:r w:rsidRPr="001B5C65">
        <w:rPr>
          <w:sz w:val="22"/>
          <w:lang w:val="en-AU"/>
        </w:rPr>
        <w:t xml:space="preserve">Banks don’t </w:t>
      </w:r>
      <w:r w:rsidRPr="001B5C65">
        <w:rPr>
          <w:rFonts w:hint="eastAsia"/>
          <w:sz w:val="22"/>
          <w:lang w:val="en-AU"/>
        </w:rPr>
        <w:t>need</w:t>
      </w:r>
      <w:r w:rsidRPr="001B5C65">
        <w:rPr>
          <w:sz w:val="22"/>
          <w:lang w:val="en-AU"/>
        </w:rPr>
        <w:t xml:space="preserve"> to gather more deposits before they make a loan </w:t>
      </w:r>
    </w:p>
    <w:p w14:paraId="2D5A27BE" w14:textId="77777777" w:rsidR="00973C23" w:rsidRDefault="00973C23" w:rsidP="00973C23">
      <w:pPr>
        <w:pStyle w:val="ListParagraph"/>
        <w:ind w:left="1440"/>
        <w:rPr>
          <w:sz w:val="22"/>
          <w:lang w:val="en-AU"/>
        </w:rPr>
      </w:pPr>
      <w:r>
        <w:rPr>
          <w:sz w:val="22"/>
          <w:lang w:val="en-AU"/>
        </w:rPr>
        <w:t xml:space="preserve">Saving more doesn’t increase loanable funds (if it is spent it will end up in a bank deposit – paradox of Thrift) </w:t>
      </w:r>
    </w:p>
    <w:p w14:paraId="76B37D7C" w14:textId="77777777" w:rsidR="00973C23" w:rsidRDefault="00973C23" w:rsidP="00973C23">
      <w:pPr>
        <w:pStyle w:val="ListParagraph"/>
        <w:numPr>
          <w:ilvl w:val="0"/>
          <w:numId w:val="13"/>
        </w:numPr>
        <w:rPr>
          <w:sz w:val="22"/>
          <w:lang w:val="en-AU"/>
        </w:rPr>
      </w:pPr>
      <w:r>
        <w:rPr>
          <w:sz w:val="22"/>
          <w:lang w:val="en-AU"/>
        </w:rPr>
        <w:t>Fractional reserve central bank</w:t>
      </w:r>
    </w:p>
    <w:p w14:paraId="5EE1F99A" w14:textId="77777777" w:rsidR="00973C23" w:rsidRDefault="00973C23" w:rsidP="00973C23">
      <w:pPr>
        <w:pStyle w:val="ListParagraph"/>
        <w:ind w:left="1440"/>
        <w:rPr>
          <w:sz w:val="22"/>
          <w:lang w:val="en-AU"/>
        </w:rPr>
      </w:pPr>
      <w:r>
        <w:rPr>
          <w:sz w:val="22"/>
          <w:lang w:val="en-AU"/>
        </w:rPr>
        <w:t xml:space="preserve">Because: Banks don’t need to draw down their central bank reserves to make a loan (only if can’t finance with new deposits) </w:t>
      </w:r>
    </w:p>
    <w:p w14:paraId="1E317704" w14:textId="77777777" w:rsidR="00973C23" w:rsidRPr="001B5C65" w:rsidRDefault="00973C23" w:rsidP="00973C23">
      <w:pPr>
        <w:pStyle w:val="ListParagraph"/>
        <w:ind w:left="1440"/>
        <w:rPr>
          <w:rFonts w:hint="eastAsia"/>
          <w:sz w:val="22"/>
          <w:lang w:val="en-AU"/>
        </w:rPr>
      </w:pPr>
    </w:p>
    <w:p w14:paraId="6AAFA7C5" w14:textId="77777777" w:rsidR="006743E9" w:rsidRDefault="00133A50"/>
    <w:sectPr w:rsidR="006743E9" w:rsidSect="007C7EAA">
      <w:headerReference w:type="default" r:id="rId15"/>
      <w:pgSz w:w="11900" w:h="16840"/>
      <w:pgMar w:top="720" w:right="720" w:bottom="720" w:left="72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454F38" w14:textId="77777777" w:rsidR="00133A50" w:rsidRDefault="00133A50" w:rsidP="00973C23">
      <w:r>
        <w:separator/>
      </w:r>
    </w:p>
  </w:endnote>
  <w:endnote w:type="continuationSeparator" w:id="0">
    <w:p w14:paraId="07833E4C" w14:textId="77777777" w:rsidR="00133A50" w:rsidRDefault="00133A50" w:rsidP="00973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620E93" w14:textId="77777777" w:rsidR="00133A50" w:rsidRDefault="00133A50" w:rsidP="00973C23">
      <w:r>
        <w:separator/>
      </w:r>
    </w:p>
  </w:footnote>
  <w:footnote w:type="continuationSeparator" w:id="0">
    <w:p w14:paraId="06554D5F" w14:textId="77777777" w:rsidR="00133A50" w:rsidRDefault="00133A50" w:rsidP="00973C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AA677C" w14:textId="77777777" w:rsidR="007C7EAA" w:rsidRPr="00973C23" w:rsidRDefault="00133A50" w:rsidP="00973C23">
    <w:pPr>
      <w:tabs>
        <w:tab w:val="right" w:pos="10460"/>
      </w:tabs>
      <w:rPr>
        <w:sz w:val="18"/>
        <w:szCs w:val="18"/>
        <w:lang w:val="en-AU"/>
      </w:rPr>
    </w:pPr>
    <w:r w:rsidRPr="00973C23">
      <w:rPr>
        <w:sz w:val="18"/>
        <w:szCs w:val="18"/>
      </w:rPr>
      <w:t>E</w:t>
    </w:r>
    <w:r w:rsidRPr="00973C23">
      <w:rPr>
        <w:sz w:val="18"/>
        <w:szCs w:val="18"/>
      </w:rPr>
      <w:t>CON</w:t>
    </w:r>
    <w:r w:rsidRPr="00973C23">
      <w:rPr>
        <w:sz w:val="18"/>
        <w:szCs w:val="18"/>
      </w:rPr>
      <w:t>1002</w:t>
    </w:r>
    <w:r w:rsidRPr="00973C23">
      <w:rPr>
        <w:sz w:val="18"/>
        <w:szCs w:val="18"/>
      </w:rPr>
      <w:ptab w:relativeTo="margin" w:alignment="center" w:leader="none"/>
    </w:r>
    <w:r w:rsidR="00973C23" w:rsidRPr="00973C23">
      <w:rPr>
        <w:sz w:val="18"/>
        <w:szCs w:val="18"/>
        <w:lang w:val="en-AU"/>
      </w:rPr>
      <w:t xml:space="preserve">Chapter 7: Money, Prices and the Reserve </w:t>
    </w:r>
    <w:r w:rsidR="00973C23" w:rsidRPr="00973C23">
      <w:rPr>
        <w:sz w:val="18"/>
        <w:szCs w:val="18"/>
        <w:lang w:val="en-AU"/>
      </w:rPr>
      <w:t>Bank</w:t>
    </w:r>
    <w:r w:rsidR="00973C23" w:rsidRPr="00973C23">
      <w:rPr>
        <w:sz w:val="18"/>
        <w:szCs w:val="18"/>
        <w:lang w:val="en-AU"/>
      </w:rPr>
      <w:tab/>
      <w:t>Nicole Cheng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75D"/>
    <w:multiLevelType w:val="hybridMultilevel"/>
    <w:tmpl w:val="760C4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D375AE"/>
    <w:multiLevelType w:val="hybridMultilevel"/>
    <w:tmpl w:val="2FEAB4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E57B8"/>
    <w:multiLevelType w:val="hybridMultilevel"/>
    <w:tmpl w:val="FC26D7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F92C99"/>
    <w:multiLevelType w:val="hybridMultilevel"/>
    <w:tmpl w:val="B2282628"/>
    <w:lvl w:ilvl="0" w:tplc="9FF2ADA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41D32CE"/>
    <w:multiLevelType w:val="hybridMultilevel"/>
    <w:tmpl w:val="1F545FBC"/>
    <w:lvl w:ilvl="0" w:tplc="EAAC45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64313FA"/>
    <w:multiLevelType w:val="hybridMultilevel"/>
    <w:tmpl w:val="E63C1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29748E"/>
    <w:multiLevelType w:val="hybridMultilevel"/>
    <w:tmpl w:val="49C0DC60"/>
    <w:lvl w:ilvl="0" w:tplc="2F0E85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C3651C5"/>
    <w:multiLevelType w:val="hybridMultilevel"/>
    <w:tmpl w:val="081696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9F595A"/>
    <w:multiLevelType w:val="hybridMultilevel"/>
    <w:tmpl w:val="CA20C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833C4B"/>
    <w:multiLevelType w:val="hybridMultilevel"/>
    <w:tmpl w:val="ED5A5D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4E79CE"/>
    <w:multiLevelType w:val="hybridMultilevel"/>
    <w:tmpl w:val="0F2691E0"/>
    <w:lvl w:ilvl="0" w:tplc="15EEB43A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5EB46CF"/>
    <w:multiLevelType w:val="hybridMultilevel"/>
    <w:tmpl w:val="FC587F52"/>
    <w:lvl w:ilvl="0" w:tplc="3ED4A8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01242BF"/>
    <w:multiLevelType w:val="hybridMultilevel"/>
    <w:tmpl w:val="6F2671E6"/>
    <w:lvl w:ilvl="0" w:tplc="AD566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9"/>
  </w:num>
  <w:num w:numId="8">
    <w:abstractNumId w:val="1"/>
  </w:num>
  <w:num w:numId="9">
    <w:abstractNumId w:val="2"/>
  </w:num>
  <w:num w:numId="10">
    <w:abstractNumId w:val="11"/>
  </w:num>
  <w:num w:numId="11">
    <w:abstractNumId w:val="12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C23"/>
    <w:rsid w:val="00133A50"/>
    <w:rsid w:val="001E3D79"/>
    <w:rsid w:val="00366AAF"/>
    <w:rsid w:val="004D3321"/>
    <w:rsid w:val="004F137A"/>
    <w:rsid w:val="005C5D43"/>
    <w:rsid w:val="006735DC"/>
    <w:rsid w:val="007524BB"/>
    <w:rsid w:val="00880EF7"/>
    <w:rsid w:val="008C06F2"/>
    <w:rsid w:val="00973C23"/>
    <w:rsid w:val="00A050C1"/>
    <w:rsid w:val="00AC1344"/>
    <w:rsid w:val="00B149CD"/>
    <w:rsid w:val="00CA3162"/>
    <w:rsid w:val="00DE0CBF"/>
    <w:rsid w:val="00FB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C241A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73C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C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3C23"/>
  </w:style>
  <w:style w:type="paragraph" w:styleId="ListParagraph">
    <w:name w:val="List Paragraph"/>
    <w:basedOn w:val="Normal"/>
    <w:uiPriority w:val="34"/>
    <w:qFormat/>
    <w:rsid w:val="00973C2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973C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3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1326</Words>
  <Characters>7562</Characters>
  <Application>Microsoft Macintosh Word</Application>
  <DocSecurity>0</DocSecurity>
  <Lines>63</Lines>
  <Paragraphs>17</Paragraphs>
  <ScaleCrop>false</ScaleCrop>
  <LinksUpToDate>false</LinksUpToDate>
  <CharactersWithSpaces>8871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vhth</dc:creator>
  <cp:keywords/>
  <dc:description/>
  <cp:lastModifiedBy>vhth</cp:lastModifiedBy>
  <cp:revision>1</cp:revision>
  <dcterms:created xsi:type="dcterms:W3CDTF">2017-05-07T09:42:00Z</dcterms:created>
  <dcterms:modified xsi:type="dcterms:W3CDTF">2017-05-07T09:44:00Z</dcterms:modified>
</cp:coreProperties>
</file>