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23B" w:rsidRDefault="00F7223B" w:rsidP="00F7223B">
      <w:r>
        <w:t xml:space="preserve">Day 1 – </w:t>
      </w:r>
      <w:r w:rsidRPr="6EE71C36">
        <w:rPr>
          <w:rFonts w:ascii="Calibri" w:eastAsia="Calibri" w:hAnsi="Calibri" w:cs="Calibri"/>
        </w:rPr>
        <w:t>Introduction</w:t>
      </w:r>
      <w:r>
        <w:rPr>
          <w:rFonts w:ascii="Calibri" w:eastAsia="Calibri" w:hAnsi="Calibri" w:cs="Calibri"/>
        </w:rPr>
        <w:t xml:space="preserve">s, </w:t>
      </w:r>
      <w:r>
        <w:t>Scratch and Block</w:t>
      </w:r>
    </w:p>
    <w:p w:rsidR="000632E5" w:rsidRDefault="000632E5" w:rsidP="00F7223B">
      <w:pPr>
        <w:rPr>
          <w:b/>
          <w:u w:val="single"/>
        </w:rPr>
      </w:pPr>
      <w:r>
        <w:tab/>
      </w:r>
      <w:r>
        <w:rPr>
          <w:b/>
          <w:u w:val="single"/>
        </w:rPr>
        <w:t>Introductions</w:t>
      </w:r>
    </w:p>
    <w:p w:rsidR="000632E5" w:rsidRDefault="000632E5" w:rsidP="00F7223B">
      <w:pPr>
        <w:rPr>
          <w:b/>
          <w:u w:val="single"/>
        </w:rPr>
      </w:pPr>
      <w:r>
        <w:tab/>
      </w:r>
      <w:r w:rsidRPr="000632E5">
        <w:rPr>
          <w:b/>
          <w:u w:val="single"/>
        </w:rPr>
        <w:t>Set up GitHub accounts if students do not have one already</w:t>
      </w:r>
    </w:p>
    <w:p w:rsidR="000632E5" w:rsidRPr="000632E5" w:rsidRDefault="000632E5" w:rsidP="000632E5">
      <w:pPr>
        <w:ind w:left="720"/>
        <w:rPr>
          <w:b/>
          <w:u w:val="single"/>
        </w:rPr>
      </w:pPr>
      <w:r>
        <w:rPr>
          <w:b/>
          <w:u w:val="single"/>
        </w:rPr>
        <w:t>Get a feel of where students are at. If students are more comfortable we can skip to HTML and CSS or other exercises.</w:t>
      </w:r>
    </w:p>
    <w:p w:rsidR="00444F28" w:rsidRPr="00444F28" w:rsidRDefault="00444F28" w:rsidP="00444F28">
      <w:pPr>
        <w:ind w:firstLine="720"/>
      </w:pPr>
      <w:r w:rsidRPr="00444F28">
        <w:rPr>
          <w:b/>
          <w:u w:val="single"/>
        </w:rPr>
        <w:t>Scratch game</w:t>
      </w:r>
      <w:bookmarkStart w:id="0" w:name="_GoBack"/>
      <w:bookmarkEnd w:id="0"/>
    </w:p>
    <w:p w:rsidR="00444F28" w:rsidRDefault="00444F28" w:rsidP="00444F28">
      <w:r>
        <w:tab/>
      </w:r>
      <w:r>
        <w:tab/>
        <w:t>Go through what scratch can do</w:t>
      </w:r>
      <w:r>
        <w:tab/>
      </w:r>
    </w:p>
    <w:p w:rsidR="00444F28" w:rsidRDefault="00444F28" w:rsidP="00444F28">
      <w:r>
        <w:tab/>
      </w:r>
      <w:r>
        <w:tab/>
        <w:t>Go through events</w:t>
      </w:r>
      <w:r>
        <w:tab/>
      </w:r>
    </w:p>
    <w:p w:rsidR="00444F28" w:rsidRDefault="00444F28" w:rsidP="00444F28">
      <w:r>
        <w:tab/>
      </w:r>
      <w:r>
        <w:tab/>
        <w:t>Go over control options</w:t>
      </w:r>
      <w:r>
        <w:tab/>
      </w:r>
    </w:p>
    <w:p w:rsidR="00444F28" w:rsidRDefault="00444F28" w:rsidP="00444F28">
      <w:r>
        <w:tab/>
      </w:r>
      <w:r>
        <w:tab/>
      </w:r>
      <w:r>
        <w:tab/>
        <w:t>repeat</w:t>
      </w:r>
    </w:p>
    <w:p w:rsidR="00444F28" w:rsidRDefault="00444F28" w:rsidP="00444F28">
      <w:r>
        <w:tab/>
      </w:r>
      <w:r>
        <w:tab/>
      </w:r>
      <w:r>
        <w:tab/>
        <w:t>wait</w:t>
      </w:r>
    </w:p>
    <w:p w:rsidR="00444F28" w:rsidRDefault="00444F28" w:rsidP="00444F28">
      <w:r>
        <w:tab/>
      </w:r>
      <w:r>
        <w:tab/>
      </w:r>
      <w:r>
        <w:tab/>
        <w:t>forever</w:t>
      </w:r>
    </w:p>
    <w:p w:rsidR="00444F28" w:rsidRDefault="00444F28" w:rsidP="00444F28">
      <w:r>
        <w:tab/>
      </w:r>
      <w:r>
        <w:tab/>
      </w:r>
      <w:r>
        <w:tab/>
        <w:t>if's</w:t>
      </w:r>
    </w:p>
    <w:p w:rsidR="00444F28" w:rsidRDefault="00444F28" w:rsidP="00444F28">
      <w:r>
        <w:tab/>
      </w:r>
      <w:r>
        <w:tab/>
      </w:r>
      <w:r>
        <w:tab/>
        <w:t>wait until</w:t>
      </w:r>
    </w:p>
    <w:p w:rsidR="00444F28" w:rsidRDefault="00444F28" w:rsidP="00444F28">
      <w:r>
        <w:tab/>
      </w:r>
      <w:r>
        <w:tab/>
      </w:r>
      <w:r>
        <w:tab/>
        <w:t>repeat until</w:t>
      </w:r>
    </w:p>
    <w:p w:rsidR="00444F28" w:rsidRDefault="00444F28" w:rsidP="00444F28">
      <w:r>
        <w:tab/>
      </w:r>
      <w:r>
        <w:tab/>
      </w:r>
      <w:r>
        <w:tab/>
        <w:t>stop</w:t>
      </w:r>
    </w:p>
    <w:p w:rsidR="00444F28" w:rsidRDefault="00444F28" w:rsidP="00444F28">
      <w:r>
        <w:tab/>
      </w:r>
      <w:r>
        <w:tab/>
        <w:t>let students play around and ask questions</w:t>
      </w:r>
      <w:r>
        <w:tab/>
      </w:r>
    </w:p>
    <w:p w:rsidR="00444F28" w:rsidRPr="00444F28" w:rsidRDefault="00444F28" w:rsidP="00444F28">
      <w:pPr>
        <w:ind w:firstLine="720"/>
        <w:rPr>
          <w:b/>
          <w:u w:val="single"/>
        </w:rPr>
      </w:pPr>
      <w:r w:rsidRPr="00444F28">
        <w:rPr>
          <w:b/>
          <w:u w:val="single"/>
        </w:rPr>
        <w:t>Break</w:t>
      </w:r>
    </w:p>
    <w:p w:rsidR="00444F28" w:rsidRPr="00444F28" w:rsidRDefault="00444F28" w:rsidP="00444F28">
      <w:pPr>
        <w:ind w:firstLine="720"/>
        <w:rPr>
          <w:b/>
          <w:u w:val="single"/>
        </w:rPr>
      </w:pPr>
      <w:r w:rsidRPr="00444F28">
        <w:rPr>
          <w:b/>
          <w:u w:val="single"/>
        </w:rPr>
        <w:t>Block Game</w:t>
      </w:r>
    </w:p>
    <w:p w:rsidR="00444F28" w:rsidRDefault="00444F28" w:rsidP="00444F28">
      <w:r>
        <w:tab/>
      </w:r>
      <w:r>
        <w:tab/>
        <w:t>Go through the exercise with the students and explain how each step works</w:t>
      </w:r>
      <w:r>
        <w:tab/>
      </w:r>
    </w:p>
    <w:p w:rsidR="00444F28" w:rsidRPr="00444F28" w:rsidRDefault="00444F28" w:rsidP="00444F28">
      <w:pPr>
        <w:ind w:firstLine="720"/>
        <w:rPr>
          <w:b/>
          <w:u w:val="single"/>
        </w:rPr>
      </w:pPr>
      <w:r w:rsidRPr="00444F28">
        <w:rPr>
          <w:b/>
          <w:u w:val="single"/>
        </w:rPr>
        <w:t>Choice</w:t>
      </w:r>
    </w:p>
    <w:p w:rsidR="00444F28" w:rsidRDefault="00444F28" w:rsidP="00444F28">
      <w:pPr>
        <w:ind w:left="1440"/>
      </w:pPr>
      <w:r>
        <w:t>They can either continue what they have been working on today or pick something new to work on.</w:t>
      </w:r>
    </w:p>
    <w:p w:rsidR="00F7223B" w:rsidRPr="00F7223B" w:rsidRDefault="00F7223B" w:rsidP="00F7223B">
      <w:pPr>
        <w:rPr>
          <w:rFonts w:ascii="Calibri" w:eastAsia="Calibri" w:hAnsi="Calibri" w:cs="Calibri"/>
        </w:rPr>
      </w:pPr>
    </w:p>
    <w:p w:rsidR="001047F6" w:rsidRDefault="000632E5"/>
    <w:sectPr w:rsidR="0010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3B"/>
    <w:rsid w:val="000632E5"/>
    <w:rsid w:val="00444F28"/>
    <w:rsid w:val="00956A34"/>
    <w:rsid w:val="00F55C7B"/>
    <w:rsid w:val="00F7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F6E4"/>
  <w15:chartTrackingRefBased/>
  <w15:docId w15:val="{5CC1C756-994F-43DC-BD24-7ECFA227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Community College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Koch, Nicole</dc:creator>
  <cp:keywords/>
  <dc:description/>
  <cp:lastModifiedBy>Koch, Nicole</cp:lastModifiedBy>
  <cp:revision>3</cp:revision>
  <dcterms:created xsi:type="dcterms:W3CDTF">2022-05-31T19:16:00Z</dcterms:created>
  <dcterms:modified xsi:type="dcterms:W3CDTF">2022-06-25T21:01:00Z</dcterms:modified>
</cp:coreProperties>
</file>