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ED6" w:rsidRDefault="00384ED6" w:rsidP="00384ED6">
      <w:pPr>
        <w:rPr>
          <w:rFonts w:ascii="Calibri" w:eastAsia="Calibri" w:hAnsi="Calibri" w:cs="Calibri"/>
        </w:rPr>
      </w:pPr>
      <w:r>
        <w:t xml:space="preserve">Day 4 – More </w:t>
      </w:r>
      <w:r>
        <w:rPr>
          <w:rFonts w:ascii="Calibri" w:eastAsia="Calibri" w:hAnsi="Calibri" w:cs="Calibri"/>
        </w:rPr>
        <w:t>JS Basics</w:t>
      </w:r>
    </w:p>
    <w:p w:rsidR="00F63D42" w:rsidRPr="00F63D42" w:rsidRDefault="00F63D42" w:rsidP="00384ED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 w:rsidRPr="00F63D42">
        <w:rPr>
          <w:rFonts w:ascii="Calibri" w:eastAsia="Calibri" w:hAnsi="Calibri" w:cs="Calibri"/>
          <w:b/>
        </w:rPr>
        <w:t>(If you want to go right into the JS Shell you can depending on how things went yesterday.)</w:t>
      </w:r>
    </w:p>
    <w:p w:rsidR="00EA74B7" w:rsidRDefault="00EA74B7" w:rsidP="00384ED6">
      <w:pPr>
        <w:rPr>
          <w:b/>
          <w:u w:val="single"/>
        </w:rPr>
      </w:pPr>
      <w:r>
        <w:tab/>
      </w:r>
      <w:r>
        <w:rPr>
          <w:b/>
          <w:u w:val="single"/>
        </w:rPr>
        <w:t>App Lab Exercise – Block and JS</w:t>
      </w:r>
    </w:p>
    <w:p w:rsidR="00EA74B7" w:rsidRDefault="00EA74B7" w:rsidP="00384ED6">
      <w:r>
        <w:tab/>
      </w:r>
      <w:r>
        <w:tab/>
        <w:t>Show students the block version first and then how it looks in JS.</w:t>
      </w:r>
    </w:p>
    <w:p w:rsidR="00EA74B7" w:rsidRDefault="00EA74B7" w:rsidP="00384ED6">
      <w:r>
        <w:tab/>
      </w:r>
      <w:r>
        <w:tab/>
        <w:t>After the first one I want students to practice in JS not in block.</w:t>
      </w:r>
    </w:p>
    <w:p w:rsidR="00EA74B7" w:rsidRDefault="00EA74B7" w:rsidP="00384ED6">
      <w:r>
        <w:tab/>
      </w:r>
      <w:r>
        <w:tab/>
        <w:t>Let students play around with the exercise</w:t>
      </w:r>
    </w:p>
    <w:p w:rsidR="00EA74B7" w:rsidRDefault="00EA74B7" w:rsidP="00384ED6">
      <w:pPr>
        <w:rPr>
          <w:b/>
          <w:u w:val="single"/>
        </w:rPr>
      </w:pPr>
      <w:r>
        <w:tab/>
      </w:r>
      <w:r>
        <w:rPr>
          <w:b/>
          <w:u w:val="single"/>
        </w:rPr>
        <w:t xml:space="preserve">JS Shell 3 - </w:t>
      </w:r>
      <w:r w:rsidR="001D1006" w:rsidRPr="003528A7">
        <w:rPr>
          <w:b/>
          <w:u w:val="single"/>
        </w:rPr>
        <w:t>Taxes!</w:t>
      </w:r>
    </w:p>
    <w:p w:rsidR="001D1006" w:rsidRDefault="001D1006" w:rsidP="001D1006">
      <w:pPr>
        <w:pStyle w:val="ListParagraph"/>
        <w:numPr>
          <w:ilvl w:val="0"/>
          <w:numId w:val="1"/>
        </w:numPr>
      </w:pPr>
      <w:r>
        <w:t>Add the script tag into the HTML</w:t>
      </w:r>
    </w:p>
    <w:p w:rsidR="001D1006" w:rsidRDefault="001D1006" w:rsidP="001D1006">
      <w:pPr>
        <w:pStyle w:val="ListParagraph"/>
        <w:numPr>
          <w:ilvl w:val="0"/>
          <w:numId w:val="1"/>
        </w:numPr>
      </w:pPr>
      <w:r>
        <w:t>Add use strict</w:t>
      </w:r>
    </w:p>
    <w:p w:rsidR="001D1006" w:rsidRDefault="001D1006" w:rsidP="0056032B">
      <w:pPr>
        <w:pStyle w:val="ListParagraph"/>
        <w:numPr>
          <w:ilvl w:val="0"/>
          <w:numId w:val="1"/>
        </w:numPr>
      </w:pPr>
      <w:r>
        <w:t>Declare variables (</w:t>
      </w:r>
      <w:r>
        <w:t>gross</w:t>
      </w:r>
      <w:r>
        <w:t>, f</w:t>
      </w:r>
      <w:r>
        <w:t>ed</w:t>
      </w:r>
      <w:r>
        <w:t xml:space="preserve">, </w:t>
      </w:r>
      <w:r>
        <w:t>state</w:t>
      </w:r>
      <w:r>
        <w:t xml:space="preserve">, </w:t>
      </w:r>
      <w:r>
        <w:t>ss</w:t>
      </w:r>
      <w:r>
        <w:t xml:space="preserve">, </w:t>
      </w:r>
      <w:proofErr w:type="spellStart"/>
      <w:r>
        <w:t>medicare</w:t>
      </w:r>
      <w:proofErr w:type="spellEnd"/>
      <w:r>
        <w:t xml:space="preserve">, </w:t>
      </w:r>
      <w:r>
        <w:t>net</w:t>
      </w:r>
      <w:r>
        <w:t xml:space="preserve">, </w:t>
      </w:r>
      <w:proofErr w:type="spellStart"/>
      <w:r>
        <w:t>grossTaxes</w:t>
      </w:r>
      <w:proofErr w:type="spellEnd"/>
      <w:r>
        <w:t>)</w:t>
      </w:r>
    </w:p>
    <w:p w:rsidR="00DB3CF7" w:rsidRDefault="00DB3CF7" w:rsidP="00DB3CF7">
      <w:pPr>
        <w:pStyle w:val="ListParagraph"/>
        <w:ind w:left="1440"/>
      </w:pPr>
      <w:r w:rsidRPr="00DB3CF7">
        <w:drawing>
          <wp:inline distT="0" distB="0" distL="0" distR="0" wp14:anchorId="02A101AA" wp14:editId="51ABDBBE">
            <wp:extent cx="1829055" cy="1619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006" w:rsidRDefault="001D1006" w:rsidP="001D1006">
      <w:pPr>
        <w:pStyle w:val="ListParagraph"/>
        <w:numPr>
          <w:ilvl w:val="0"/>
          <w:numId w:val="1"/>
        </w:numPr>
      </w:pPr>
      <w:r>
        <w:t xml:space="preserve">Use the selector function ($) to </w:t>
      </w:r>
      <w:r w:rsidR="00C4711D">
        <w:t>reference</w:t>
      </w:r>
      <w:r w:rsidR="00043A9F">
        <w:t xml:space="preserve"> the calculate taxes </w:t>
      </w:r>
      <w:r w:rsidR="00C4711D">
        <w:t>button</w:t>
      </w:r>
      <w:r w:rsidR="00043A9F">
        <w:t xml:space="preserve"> and monthly salary</w:t>
      </w:r>
      <w:r w:rsidR="00C4711D">
        <w:t xml:space="preserve"> input element</w:t>
      </w:r>
      <w:r w:rsidR="00043A9F">
        <w:t xml:space="preserve"> from the HTML</w:t>
      </w:r>
      <w:r w:rsidR="00C4711D">
        <w:t xml:space="preserve"> (show students how to use inspect on browser to find the ids)</w:t>
      </w:r>
    </w:p>
    <w:p w:rsidR="00DB3CF7" w:rsidRDefault="00DB3CF7" w:rsidP="00DB3CF7">
      <w:pPr>
        <w:pStyle w:val="ListParagraph"/>
        <w:ind w:left="1440"/>
      </w:pPr>
      <w:r w:rsidRPr="00DB3CF7">
        <w:drawing>
          <wp:inline distT="0" distB="0" distL="0" distR="0" wp14:anchorId="1629654A" wp14:editId="4FC4258C">
            <wp:extent cx="4258269" cy="49536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1D" w:rsidRDefault="00C4711D" w:rsidP="00091200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calculateTax</w:t>
      </w:r>
      <w:proofErr w:type="spellEnd"/>
      <w:r>
        <w:t xml:space="preserve"> function to calculate each of the taxes. </w:t>
      </w:r>
    </w:p>
    <w:p w:rsidR="00DB3CF7" w:rsidRDefault="00DB3CF7" w:rsidP="00091200">
      <w:pPr>
        <w:pStyle w:val="ListParagraph"/>
        <w:numPr>
          <w:ilvl w:val="0"/>
          <w:numId w:val="1"/>
        </w:numPr>
      </w:pPr>
      <w:r>
        <w:t xml:space="preserve">Add </w:t>
      </w:r>
      <w:r w:rsidRPr="00C4711D">
        <w:t xml:space="preserve">the parameters for the print function </w:t>
      </w:r>
      <w:r>
        <w:t>(</w:t>
      </w:r>
      <w:r w:rsidRPr="00C4711D">
        <w:t xml:space="preserve">fed, state, ss, </w:t>
      </w:r>
      <w:proofErr w:type="spellStart"/>
      <w:r w:rsidRPr="00C4711D">
        <w:t>medicare</w:t>
      </w:r>
      <w:proofErr w:type="spellEnd"/>
      <w:r w:rsidRPr="00C4711D">
        <w:t>, net</w:t>
      </w:r>
      <w:r>
        <w:t>)</w:t>
      </w:r>
    </w:p>
    <w:p w:rsidR="00C4711D" w:rsidRDefault="00DB3CF7" w:rsidP="00C4711D">
      <w:pPr>
        <w:pStyle w:val="ListParagraph"/>
        <w:ind w:left="1440"/>
      </w:pPr>
      <w:r w:rsidRPr="00DB3CF7">
        <w:drawing>
          <wp:inline distT="0" distB="0" distL="0" distR="0" wp14:anchorId="07C9DD80" wp14:editId="3D341D1F">
            <wp:extent cx="5020376" cy="228631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006" w:rsidRDefault="00DB3CF7" w:rsidP="001D1006">
      <w:pPr>
        <w:pStyle w:val="ListParagraph"/>
        <w:numPr>
          <w:ilvl w:val="0"/>
          <w:numId w:val="1"/>
        </w:numPr>
      </w:pPr>
      <w:r>
        <w:t>Check to make sure everything works.</w:t>
      </w:r>
    </w:p>
    <w:p w:rsidR="00DB3CF7" w:rsidRPr="001D1006" w:rsidRDefault="00DB3CF7" w:rsidP="00DB3CF7">
      <w:pPr>
        <w:pStyle w:val="ListParagraph"/>
        <w:ind w:left="1440"/>
      </w:pPr>
    </w:p>
    <w:p w:rsidR="00EA74B7" w:rsidRDefault="00EA74B7" w:rsidP="00384ED6">
      <w:pPr>
        <w:rPr>
          <w:b/>
          <w:u w:val="single"/>
        </w:rPr>
      </w:pPr>
      <w:r>
        <w:rPr>
          <w:b/>
        </w:rPr>
        <w:tab/>
      </w:r>
      <w:proofErr w:type="spellStart"/>
      <w:r>
        <w:rPr>
          <w:b/>
          <w:u w:val="single"/>
        </w:rPr>
        <w:t>B</w:t>
      </w:r>
      <w:proofErr w:type="spellEnd"/>
      <w:r>
        <w:rPr>
          <w:b/>
          <w:u w:val="single"/>
        </w:rPr>
        <w:t>reak</w:t>
      </w:r>
    </w:p>
    <w:p w:rsidR="00EA74B7" w:rsidRDefault="00EA74B7" w:rsidP="00384ED6">
      <w:pPr>
        <w:rPr>
          <w:b/>
          <w:u w:val="single"/>
        </w:rPr>
      </w:pPr>
      <w:r>
        <w:rPr>
          <w:b/>
        </w:rPr>
        <w:tab/>
      </w:r>
      <w:r w:rsidR="003528A7" w:rsidRPr="003528A7">
        <w:rPr>
          <w:b/>
          <w:u w:val="single"/>
        </w:rPr>
        <w:t xml:space="preserve">JS Shell 4 – </w:t>
      </w:r>
      <w:r w:rsidR="001D1006" w:rsidRPr="001D1006">
        <w:rPr>
          <w:b/>
          <w:u w:val="single"/>
        </w:rPr>
        <w:t xml:space="preserve">The </w:t>
      </w:r>
      <w:proofErr w:type="spellStart"/>
      <w:r w:rsidR="001D1006" w:rsidRPr="001D1006">
        <w:rPr>
          <w:b/>
          <w:u w:val="single"/>
        </w:rPr>
        <w:t>Converterlator</w:t>
      </w:r>
      <w:proofErr w:type="spellEnd"/>
    </w:p>
    <w:p w:rsidR="00F63D42" w:rsidRDefault="00F63D42" w:rsidP="00F63D42">
      <w:pPr>
        <w:pStyle w:val="ListParagraph"/>
        <w:numPr>
          <w:ilvl w:val="0"/>
          <w:numId w:val="3"/>
        </w:numPr>
      </w:pPr>
      <w:r>
        <w:t>Add the script tag into the HTML</w:t>
      </w:r>
      <w:r>
        <w:t xml:space="preserve"> to link the JS file and the </w:t>
      </w:r>
      <w:proofErr w:type="spellStart"/>
      <w:r>
        <w:t>css</w:t>
      </w:r>
      <w:proofErr w:type="spellEnd"/>
      <w:r>
        <w:t xml:space="preserve"> file.</w:t>
      </w:r>
    </w:p>
    <w:p w:rsidR="00F63D42" w:rsidRDefault="00F63D42" w:rsidP="00F63D42">
      <w:pPr>
        <w:pStyle w:val="ListParagraph"/>
        <w:numPr>
          <w:ilvl w:val="0"/>
          <w:numId w:val="3"/>
        </w:numPr>
      </w:pPr>
      <w:r>
        <w:t>Add use strict</w:t>
      </w:r>
    </w:p>
    <w:p w:rsidR="00F63D42" w:rsidRDefault="00E35309" w:rsidP="00F63D42">
      <w:pPr>
        <w:pStyle w:val="ListParagraph"/>
        <w:numPr>
          <w:ilvl w:val="0"/>
          <w:numId w:val="3"/>
        </w:numPr>
      </w:pPr>
      <w:r>
        <w:t xml:space="preserve">Get the value from the </w:t>
      </w:r>
      <w:r w:rsidR="0046760F">
        <w:t>value entered textbox.</w:t>
      </w:r>
    </w:p>
    <w:p w:rsidR="0046760F" w:rsidRDefault="0046760F" w:rsidP="00F63D42">
      <w:pPr>
        <w:pStyle w:val="ListParagraph"/>
        <w:numPr>
          <w:ilvl w:val="0"/>
          <w:numId w:val="3"/>
        </w:numPr>
      </w:pPr>
      <w:r>
        <w:t>Use an if statement to check if to Celsius is checked, OR to Fahrenheit is checked AND if the input is not a number. Inside that,</w:t>
      </w:r>
      <w:r w:rsidR="00E44B84">
        <w:t xml:space="preserve"> add the text to the div, clear value entered, value computed, and select the value entered textbox.</w:t>
      </w:r>
    </w:p>
    <w:p w:rsidR="00E44B84" w:rsidRDefault="00DB3CF7" w:rsidP="00E44B84">
      <w:pPr>
        <w:pStyle w:val="ListParagraph"/>
        <w:ind w:left="1440"/>
      </w:pPr>
      <w:r w:rsidRPr="00DB3CF7">
        <w:drawing>
          <wp:inline distT="0" distB="0" distL="0" distR="0" wp14:anchorId="5555D84B" wp14:editId="6953A0D5">
            <wp:extent cx="5943600" cy="120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84" w:rsidRDefault="00E44B84" w:rsidP="00F63D42">
      <w:pPr>
        <w:pStyle w:val="ListParagraph"/>
        <w:numPr>
          <w:ilvl w:val="0"/>
          <w:numId w:val="3"/>
        </w:numPr>
      </w:pPr>
      <w:r>
        <w:t xml:space="preserve">Add an else if checking if to feet is checked OR to meters is checked AND if the value entered is not a number. Inside that, </w:t>
      </w:r>
      <w:proofErr w:type="gramStart"/>
      <w:r>
        <w:t>Inside</w:t>
      </w:r>
      <w:proofErr w:type="gramEnd"/>
      <w:r>
        <w:t xml:space="preserve"> that, add the text to the div, clear value entered, value computed, and select the value entered textbox.</w:t>
      </w:r>
    </w:p>
    <w:p w:rsidR="00E44B84" w:rsidRDefault="00DB3CF7" w:rsidP="00E44B84">
      <w:pPr>
        <w:pStyle w:val="ListParagraph"/>
        <w:ind w:left="1440"/>
      </w:pPr>
      <w:r w:rsidRPr="00DB3CF7">
        <w:drawing>
          <wp:inline distT="0" distB="0" distL="0" distR="0" wp14:anchorId="67D8D983" wp14:editId="68ABD266">
            <wp:extent cx="5943600" cy="1183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84" w:rsidRDefault="009D099F" w:rsidP="00F63D42">
      <w:pPr>
        <w:pStyle w:val="ListParagraph"/>
        <w:numPr>
          <w:ilvl w:val="0"/>
          <w:numId w:val="3"/>
        </w:numPr>
      </w:pPr>
      <w:r>
        <w:t>Add an else clause that is going clear any error messages and do our calculations for us.</w:t>
      </w:r>
    </w:p>
    <w:p w:rsidR="009D099F" w:rsidRDefault="009D099F" w:rsidP="00F63D42">
      <w:pPr>
        <w:pStyle w:val="ListParagraph"/>
        <w:numPr>
          <w:ilvl w:val="0"/>
          <w:numId w:val="3"/>
        </w:numPr>
      </w:pPr>
      <w:r>
        <w:t>Clear any error messages.</w:t>
      </w:r>
    </w:p>
    <w:p w:rsidR="009D099F" w:rsidRDefault="009D099F" w:rsidP="007A5C0C">
      <w:pPr>
        <w:pStyle w:val="ListParagraph"/>
        <w:numPr>
          <w:ilvl w:val="0"/>
          <w:numId w:val="3"/>
        </w:numPr>
      </w:pPr>
      <w:r>
        <w:t xml:space="preserve">Add an if statement to see if to Celsius is checked. Inside that, </w:t>
      </w:r>
      <w:r w:rsidR="007A5C0C">
        <w:t>set the value computed</w:t>
      </w:r>
      <w:r w:rsidR="002B5CA9">
        <w:t xml:space="preserve"> textbox</w:t>
      </w:r>
      <w:r w:rsidR="007A5C0C">
        <w:t xml:space="preserve"> to the function calculate Celsius with no decimal places.</w:t>
      </w:r>
      <w:r w:rsidR="002B5CA9">
        <w:t xml:space="preserve"> Select the value entered textbox.</w:t>
      </w:r>
    </w:p>
    <w:p w:rsidR="002B5CA9" w:rsidRDefault="002B5CA9" w:rsidP="002B5CA9">
      <w:pPr>
        <w:pStyle w:val="ListParagraph"/>
        <w:numPr>
          <w:ilvl w:val="0"/>
          <w:numId w:val="3"/>
        </w:numPr>
      </w:pPr>
      <w:r>
        <w:t>Add an</w:t>
      </w:r>
      <w:r>
        <w:t xml:space="preserve"> else</w:t>
      </w:r>
      <w:r>
        <w:t xml:space="preserve"> if </w:t>
      </w:r>
      <w:r>
        <w:t>clause</w:t>
      </w:r>
      <w:r>
        <w:t xml:space="preserve"> to see if to </w:t>
      </w:r>
      <w:r>
        <w:t>Fahrenheit</w:t>
      </w:r>
      <w:r>
        <w:t xml:space="preserve"> is checked. Inside that, set the value computed textbox to the function calculate Fahrenheit with no decimal places. Select the value entered textbox.</w:t>
      </w:r>
    </w:p>
    <w:p w:rsidR="002B5CA9" w:rsidRDefault="002B5CA9" w:rsidP="002B5CA9">
      <w:pPr>
        <w:pStyle w:val="ListParagraph"/>
        <w:numPr>
          <w:ilvl w:val="0"/>
          <w:numId w:val="3"/>
        </w:numPr>
      </w:pPr>
      <w:r>
        <w:t xml:space="preserve">Add an else if clause to see if to </w:t>
      </w:r>
      <w:r>
        <w:t xml:space="preserve">feet </w:t>
      </w:r>
      <w:r>
        <w:t xml:space="preserve">is checked. Inside that, set the value computed textbox to the function calculate </w:t>
      </w:r>
      <w:r>
        <w:t>feet</w:t>
      </w:r>
      <w:r>
        <w:t xml:space="preserve"> with no decimal places. Select the value entered textbox.</w:t>
      </w:r>
    </w:p>
    <w:p w:rsidR="002B5CA9" w:rsidRDefault="002B5CA9" w:rsidP="002B5CA9">
      <w:pPr>
        <w:pStyle w:val="ListParagraph"/>
        <w:numPr>
          <w:ilvl w:val="0"/>
          <w:numId w:val="3"/>
        </w:numPr>
      </w:pPr>
      <w:r>
        <w:t>Add an else clause</w:t>
      </w:r>
      <w:r>
        <w:t xml:space="preserve">. </w:t>
      </w:r>
      <w:r>
        <w:t xml:space="preserve">Inside that, set the value computed textbox to the function calculate </w:t>
      </w:r>
      <w:r>
        <w:t>meters</w:t>
      </w:r>
      <w:r>
        <w:t xml:space="preserve"> with no decimal places. Select the value entered textbox.</w:t>
      </w:r>
      <w:bookmarkStart w:id="0" w:name="_GoBack"/>
      <w:bookmarkEnd w:id="0"/>
    </w:p>
    <w:p w:rsidR="007A5C0C" w:rsidRPr="00F63D42" w:rsidRDefault="00B3596A" w:rsidP="007A5C0C">
      <w:pPr>
        <w:pStyle w:val="ListParagraph"/>
        <w:ind w:left="1440"/>
      </w:pPr>
      <w:r w:rsidRPr="00B3596A">
        <w:lastRenderedPageBreak/>
        <w:drawing>
          <wp:inline distT="0" distB="0" distL="0" distR="0" wp14:anchorId="2672995E" wp14:editId="06816AAA">
            <wp:extent cx="5943600" cy="4417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B7" w:rsidRPr="003528A7" w:rsidRDefault="00EA74B7" w:rsidP="00384ED6">
      <w:pPr>
        <w:rPr>
          <w:b/>
          <w:u w:val="single"/>
        </w:rPr>
      </w:pPr>
      <w:r>
        <w:tab/>
      </w:r>
      <w:r w:rsidR="003528A7">
        <w:rPr>
          <w:b/>
          <w:u w:val="single"/>
        </w:rPr>
        <w:t>Go over what we will be working on next week – React</w:t>
      </w:r>
    </w:p>
    <w:p w:rsidR="001047F6" w:rsidRDefault="00B3596A"/>
    <w:sectPr w:rsidR="00104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C46"/>
    <w:multiLevelType w:val="hybridMultilevel"/>
    <w:tmpl w:val="EF4258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6AC4624"/>
    <w:multiLevelType w:val="hybridMultilevel"/>
    <w:tmpl w:val="7F3829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A423E3"/>
    <w:multiLevelType w:val="hybridMultilevel"/>
    <w:tmpl w:val="7F3829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D6"/>
    <w:rsid w:val="00043A9F"/>
    <w:rsid w:val="0004400E"/>
    <w:rsid w:val="001D1006"/>
    <w:rsid w:val="002B5CA9"/>
    <w:rsid w:val="003528A7"/>
    <w:rsid w:val="00384ED6"/>
    <w:rsid w:val="004646A7"/>
    <w:rsid w:val="0046760F"/>
    <w:rsid w:val="00494FF8"/>
    <w:rsid w:val="00600EF2"/>
    <w:rsid w:val="007A5C0C"/>
    <w:rsid w:val="00956A34"/>
    <w:rsid w:val="009D099F"/>
    <w:rsid w:val="00A524E8"/>
    <w:rsid w:val="00B3596A"/>
    <w:rsid w:val="00C4711D"/>
    <w:rsid w:val="00DB3CF7"/>
    <w:rsid w:val="00E35309"/>
    <w:rsid w:val="00E44B84"/>
    <w:rsid w:val="00E777A5"/>
    <w:rsid w:val="00EA74B7"/>
    <w:rsid w:val="00F55C7B"/>
    <w:rsid w:val="00F6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1D3C"/>
  <w15:chartTrackingRefBased/>
  <w15:docId w15:val="{A73836EF-96C9-4551-9372-FB4167A9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4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4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Community College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Koch, Nicole</dc:creator>
  <cp:keywords/>
  <dc:description/>
  <cp:lastModifiedBy>Koch, Nicole</cp:lastModifiedBy>
  <cp:revision>17</cp:revision>
  <dcterms:created xsi:type="dcterms:W3CDTF">2022-05-31T19:21:00Z</dcterms:created>
  <dcterms:modified xsi:type="dcterms:W3CDTF">2022-06-22T20:08:00Z</dcterms:modified>
</cp:coreProperties>
</file>