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D862" w14:textId="7DA3A628" w:rsidR="00841EDE" w:rsidRDefault="00841EDE" w:rsidP="00841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Technical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Analysis</w:t>
      </w:r>
      <w:proofErr w:type="spellEnd"/>
    </w:p>
    <w:p w14:paraId="0A2A51AF" w14:textId="148C5183" w:rsidR="00841EDE" w:rsidRDefault="00841EDE" w:rsidP="00841E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CD865FE" w14:textId="60C9D2B5" w:rsidR="00841EDE" w:rsidRDefault="00841EDE" w:rsidP="00841E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data from the Bureau of Transportation Statistics, we have chosen to use flight data to create an interactive dashboard involving airline flight delays. Using statistics acquired from a government resource, we have taken data from multiple months for the year 202</w:t>
      </w:r>
      <w:r>
        <w:rPr>
          <w:rFonts w:ascii="Times New Roman" w:hAnsi="Times New Roman" w:cs="Times New Roman"/>
          <w:sz w:val="24"/>
          <w:szCs w:val="24"/>
        </w:rPr>
        <w:t>0-2021</w:t>
      </w:r>
      <w:r>
        <w:rPr>
          <w:rFonts w:ascii="Times New Roman" w:hAnsi="Times New Roman" w:cs="Times New Roman"/>
          <w:sz w:val="24"/>
          <w:szCs w:val="24"/>
        </w:rPr>
        <w:t xml:space="preserve"> for the first quarter.</w:t>
      </w:r>
      <w:r>
        <w:rPr>
          <w:rFonts w:ascii="Times New Roman" w:hAnsi="Times New Roman" w:cs="Times New Roman"/>
          <w:sz w:val="24"/>
          <w:szCs w:val="24"/>
        </w:rPr>
        <w:t xml:space="preserve"> Specifically, December of 2020, and January through March of 2021.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Data can be found at </w:t>
      </w:r>
      <w:hyperlink r:id="rId4" w:history="1">
        <w:r w:rsidRPr="00B1596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https://www.transtats.bts.gov/DL_SelectFields.asp?gnoyr_VQ=FGK&amp;QO_fu146_anzr=b0-gvzr</w:t>
        </w:r>
      </w:hyperlink>
      <w:r>
        <w:rPr>
          <w:rStyle w:val="Hyperlink"/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Each month includes approximately 360,000 data points, making our total data haul over a million piece of data. Not all data </w:t>
      </w:r>
      <w:r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used. We </w:t>
      </w:r>
      <w:r>
        <w:rPr>
          <w:rFonts w:ascii="Times New Roman" w:hAnsi="Times New Roman" w:cs="Times New Roman"/>
          <w:sz w:val="24"/>
          <w:szCs w:val="24"/>
        </w:rPr>
        <w:t>took</w:t>
      </w:r>
      <w:r>
        <w:rPr>
          <w:rFonts w:ascii="Times New Roman" w:hAnsi="Times New Roman" w:cs="Times New Roman"/>
          <w:sz w:val="24"/>
          <w:szCs w:val="24"/>
        </w:rPr>
        <w:t xml:space="preserve"> a sample from each month</w:t>
      </w:r>
      <w:r>
        <w:rPr>
          <w:rFonts w:ascii="Times New Roman" w:hAnsi="Times New Roman" w:cs="Times New Roman"/>
          <w:sz w:val="24"/>
          <w:szCs w:val="24"/>
        </w:rPr>
        <w:t xml:space="preserve">, 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random function, and then extracted 11% of the original data into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main thing being analyzed are airline </w:t>
      </w:r>
      <w:r w:rsidRPr="00D66E7A">
        <w:rPr>
          <w:rFonts w:ascii="Times New Roman" w:hAnsi="Times New Roman" w:cs="Times New Roman"/>
          <w:sz w:val="24"/>
          <w:szCs w:val="24"/>
        </w:rPr>
        <w:t xml:space="preserve">delays by timeframe and by airline. </w:t>
      </w:r>
      <w:r w:rsidR="00D66E7A" w:rsidRPr="00D66E7A">
        <w:rPr>
          <w:rFonts w:ascii="Times New Roman" w:hAnsi="Times New Roman" w:cs="Times New Roman"/>
          <w:sz w:val="24"/>
          <w:szCs w:val="24"/>
        </w:rPr>
        <w:t xml:space="preserve">We started with multiple files of a total for more than 500MB. We then took those files and merged them together. Once the files were </w:t>
      </w:r>
      <w:r w:rsidR="00D66E7A" w:rsidRPr="00D66E7A">
        <w:rPr>
          <w:rFonts w:ascii="Times New Roman" w:hAnsi="Times New Roman" w:cs="Times New Roman"/>
          <w:sz w:val="24"/>
          <w:szCs w:val="24"/>
        </w:rPr>
        <w:t>merged,</w:t>
      </w:r>
      <w:r w:rsidR="00D66E7A" w:rsidRPr="00D66E7A">
        <w:rPr>
          <w:rFonts w:ascii="Times New Roman" w:hAnsi="Times New Roman" w:cs="Times New Roman"/>
          <w:sz w:val="24"/>
          <w:szCs w:val="24"/>
        </w:rPr>
        <w:t xml:space="preserve"> we then dropped any unwanted or unnecessary data. Such as empty columns or redundant data. After the data was </w:t>
      </w:r>
      <w:r w:rsidR="00D66E7A" w:rsidRPr="00D66E7A">
        <w:rPr>
          <w:rFonts w:ascii="Times New Roman" w:hAnsi="Times New Roman" w:cs="Times New Roman"/>
          <w:sz w:val="24"/>
          <w:szCs w:val="24"/>
        </w:rPr>
        <w:t>cleaned,</w:t>
      </w:r>
      <w:r w:rsidR="00D66E7A" w:rsidRPr="00D66E7A">
        <w:rPr>
          <w:rFonts w:ascii="Times New Roman" w:hAnsi="Times New Roman" w:cs="Times New Roman"/>
          <w:sz w:val="24"/>
          <w:szCs w:val="24"/>
        </w:rPr>
        <w:t xml:space="preserve"> we still had to</w:t>
      </w:r>
      <w:r w:rsidR="00D66E7A">
        <w:rPr>
          <w:rFonts w:ascii="Times New Roman" w:hAnsi="Times New Roman" w:cs="Times New Roman"/>
          <w:sz w:val="24"/>
          <w:szCs w:val="24"/>
        </w:rPr>
        <w:t>o</w:t>
      </w:r>
      <w:r w:rsidR="00D66E7A" w:rsidRPr="00D66E7A">
        <w:rPr>
          <w:rFonts w:ascii="Times New Roman" w:hAnsi="Times New Roman" w:cs="Times New Roman"/>
          <w:sz w:val="24"/>
          <w:szCs w:val="24"/>
        </w:rPr>
        <w:t xml:space="preserve"> large of files.  So</w:t>
      </w:r>
      <w:r w:rsidR="00D66E7A">
        <w:rPr>
          <w:rFonts w:ascii="Times New Roman" w:hAnsi="Times New Roman" w:cs="Times New Roman"/>
          <w:sz w:val="24"/>
          <w:szCs w:val="24"/>
        </w:rPr>
        <w:t>,</w:t>
      </w:r>
      <w:r w:rsidR="00D66E7A" w:rsidRPr="00D66E7A">
        <w:rPr>
          <w:rFonts w:ascii="Times New Roman" w:hAnsi="Times New Roman" w:cs="Times New Roman"/>
          <w:sz w:val="24"/>
          <w:szCs w:val="24"/>
        </w:rPr>
        <w:t xml:space="preserve"> we randomized 11 percent of the total data and stored that into a DB</w:t>
      </w:r>
      <w:r w:rsidR="00D66E7A" w:rsidRPr="00D66E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66E7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D66E7A">
        <w:rPr>
          <w:rFonts w:ascii="Times New Roman" w:hAnsi="Times New Roman" w:cs="Times New Roman"/>
          <w:sz w:val="24"/>
          <w:szCs w:val="24"/>
        </w:rPr>
        <w:t xml:space="preserve"> from the original .csv, to a </w:t>
      </w:r>
      <w:proofErr w:type="spellStart"/>
      <w:r w:rsidR="00D66E7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D66E7A">
        <w:rPr>
          <w:rFonts w:ascii="Times New Roman" w:hAnsi="Times New Roman" w:cs="Times New Roman"/>
          <w:sz w:val="24"/>
          <w:szCs w:val="24"/>
        </w:rPr>
        <w:t xml:space="preserve">, to the 11% .csv, and then into a SQLite database. </w:t>
      </w:r>
      <w:r w:rsidRPr="00D66E7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user should be able to use the dashboard to determine which airline has the most delays, </w:t>
      </w:r>
      <w:r>
        <w:rPr>
          <w:rFonts w:ascii="Times New Roman" w:hAnsi="Times New Roman" w:cs="Times New Roman"/>
          <w:sz w:val="24"/>
          <w:szCs w:val="24"/>
        </w:rPr>
        <w:t xml:space="preserve">which day of the week has the most arrival and departure delay, </w:t>
      </w:r>
      <w:r w:rsidR="0003675E">
        <w:rPr>
          <w:rFonts w:ascii="Times New Roman" w:hAnsi="Times New Roman" w:cs="Times New Roman"/>
          <w:sz w:val="24"/>
          <w:szCs w:val="24"/>
        </w:rPr>
        <w:t>and the ability to compare airlines and the reasons for delay, by airline. All parts of the dashboard are interactive, using d3 code in JavaScript.</w:t>
      </w:r>
    </w:p>
    <w:p w14:paraId="54883FD2" w14:textId="02E4738B" w:rsidR="0003675E" w:rsidRDefault="0003675E" w:rsidP="00841E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extracting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11% from pandas, it was converted into a .csv. In order to read the .csv,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SQLite database was created. In order to read the SQLite database, we had to create our own API using flask. A connection was created in an app.py file to the previous flight </w:t>
      </w:r>
      <w:r>
        <w:rPr>
          <w:rFonts w:ascii="Times New Roman" w:hAnsi="Times New Roman" w:cs="Times New Roman"/>
          <w:sz w:val="24"/>
          <w:szCs w:val="24"/>
        </w:rPr>
        <w:lastRenderedPageBreak/>
        <w:t>delay data using conn = sqlite3.connect</w:t>
      </w:r>
      <w:r w:rsidR="00075372">
        <w:rPr>
          <w:rFonts w:ascii="Times New Roman" w:hAnsi="Times New Roman" w:cs="Times New Roman"/>
          <w:sz w:val="24"/>
          <w:szCs w:val="24"/>
        </w:rPr>
        <w:t xml:space="preserve">. A query was created </w:t>
      </w:r>
      <w:r w:rsidR="00BC70E1">
        <w:rPr>
          <w:rFonts w:ascii="Times New Roman" w:hAnsi="Times New Roman" w:cs="Times New Roman"/>
          <w:sz w:val="24"/>
          <w:szCs w:val="24"/>
        </w:rPr>
        <w:t xml:space="preserve">using basic SQL to left join carrier data with delay data using the actual market carrier name (the name for the airline). </w:t>
      </w:r>
      <w:r w:rsidR="00075372">
        <w:rPr>
          <w:rFonts w:ascii="Times New Roman" w:hAnsi="Times New Roman" w:cs="Times New Roman"/>
          <w:sz w:val="24"/>
          <w:szCs w:val="24"/>
        </w:rPr>
        <w:t xml:space="preserve">After creating a home @app route, more routes were created for each element of the dashboard. Each route </w:t>
      </w:r>
      <w:proofErr w:type="spellStart"/>
      <w:r w:rsidR="00075372">
        <w:rPr>
          <w:rFonts w:ascii="Times New Roman" w:hAnsi="Times New Roman" w:cs="Times New Roman"/>
          <w:sz w:val="24"/>
          <w:szCs w:val="24"/>
        </w:rPr>
        <w:t>jsonified</w:t>
      </w:r>
      <w:proofErr w:type="spellEnd"/>
      <w:r w:rsidR="00075372">
        <w:rPr>
          <w:rFonts w:ascii="Times New Roman" w:hAnsi="Times New Roman" w:cs="Times New Roman"/>
          <w:sz w:val="24"/>
          <w:szCs w:val="24"/>
        </w:rPr>
        <w:t xml:space="preserve"> a different part of the original data, and then used that JSON as a data source for the target JavaScript on the actual deployment of the dashboard.</w:t>
      </w:r>
      <w:r w:rsidR="00BC70E1">
        <w:rPr>
          <w:rFonts w:ascii="Times New Roman" w:hAnsi="Times New Roman" w:cs="Times New Roman"/>
          <w:sz w:val="24"/>
          <w:szCs w:val="24"/>
        </w:rPr>
        <w:t xml:space="preserve"> Some python was used in each route to accomplish different things for each route, such as grouping the data by a different series, or finding the average of a set of data.</w:t>
      </w:r>
    </w:p>
    <w:p w14:paraId="11313C18" w14:textId="49390CBF" w:rsidR="00BC70E1" w:rsidRDefault="00BC70E1" w:rsidP="00841E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JavaScript files, d3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used. In two of the bar graphs on the dashboard,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 using multiples traces and advanced layouts. In the scatter plot,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used, opting for a pure d3 scatter plot.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created, height and width were defined, margins set, and then x axis and y axis data inserted. </w:t>
      </w:r>
      <w:r w:rsidR="005974FA">
        <w:rPr>
          <w:rFonts w:ascii="Times New Roman" w:hAnsi="Times New Roman" w:cs="Times New Roman"/>
          <w:sz w:val="24"/>
          <w:szCs w:val="24"/>
        </w:rPr>
        <w:t xml:space="preserve">The scatter plot visualization was an edited version of a class assignment. </w:t>
      </w:r>
      <w:r>
        <w:rPr>
          <w:rFonts w:ascii="Times New Roman" w:hAnsi="Times New Roman" w:cs="Times New Roman"/>
          <w:sz w:val="24"/>
          <w:szCs w:val="24"/>
        </w:rPr>
        <w:t xml:space="preserve">The sunburst visualization will be described later. </w:t>
      </w:r>
    </w:p>
    <w:p w14:paraId="4369577E" w14:textId="316C7C1D" w:rsidR="00BC70E1" w:rsidRPr="005974FA" w:rsidRDefault="00BC70E1" w:rsidP="00841E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display everything, an index.html file was created as the final step between our </w:t>
      </w:r>
      <w:r w:rsidR="005D220B">
        <w:rPr>
          <w:rFonts w:ascii="Times New Roman" w:hAnsi="Times New Roman" w:cs="Times New Roman"/>
          <w:sz w:val="24"/>
          <w:szCs w:val="24"/>
        </w:rPr>
        <w:t xml:space="preserve">visualizations and our display for the viewer. D3, </w:t>
      </w:r>
      <w:proofErr w:type="spellStart"/>
      <w:r w:rsidR="005D220B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="005D220B">
        <w:rPr>
          <w:rFonts w:ascii="Times New Roman" w:hAnsi="Times New Roman" w:cs="Times New Roman"/>
          <w:sz w:val="24"/>
          <w:szCs w:val="24"/>
        </w:rPr>
        <w:t xml:space="preserve">, and Bootstrap were inserted into the HTML file. Bootstrap was used to format the visualizations using &lt;div&gt; classes, then the actual visualization using </w:t>
      </w:r>
      <w:r w:rsidR="005D220B" w:rsidRPr="005974FA">
        <w:rPr>
          <w:rFonts w:ascii="Times New Roman" w:hAnsi="Times New Roman" w:cs="Times New Roman"/>
          <w:sz w:val="24"/>
          <w:szCs w:val="24"/>
        </w:rPr>
        <w:t>&lt;div IDs&gt;. Since we used &lt;div ID&gt; in the HTML, hashtags (#) were used to insert the JavaScript into the index.html file. A small dictionary was inserted using bootstrap and &lt;p&gt; tags to define the different reasons for delay displayed in one of the interactive bar graphs.</w:t>
      </w:r>
    </w:p>
    <w:p w14:paraId="29E230F7" w14:textId="0967E8B2" w:rsidR="005974FA" w:rsidRDefault="005974FA" w:rsidP="005974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974FA">
        <w:rPr>
          <w:rFonts w:ascii="Times New Roman" w:hAnsi="Times New Roman" w:cs="Times New Roman"/>
          <w:sz w:val="24"/>
          <w:szCs w:val="24"/>
        </w:rPr>
        <w:t>The sunburst is populated by a hierarchical json flare file. The json contains lists of dictionaries following the levels State =</w:t>
      </w:r>
      <w:proofErr w:type="gramStart"/>
      <w:r w:rsidRPr="005974FA">
        <w:rPr>
          <w:rFonts w:ascii="Times New Roman" w:hAnsi="Times New Roman" w:cs="Times New Roman"/>
          <w:sz w:val="24"/>
          <w:szCs w:val="24"/>
        </w:rPr>
        <w:t>&gt;  Airport</w:t>
      </w:r>
      <w:proofErr w:type="gramEnd"/>
      <w:r w:rsidRPr="005974FA">
        <w:rPr>
          <w:rFonts w:ascii="Times New Roman" w:hAnsi="Times New Roman" w:cs="Times New Roman"/>
          <w:sz w:val="24"/>
          <w:szCs w:val="24"/>
        </w:rPr>
        <w:t xml:space="preserve"> =&gt; Airline =&gt; Delay Reason. The chart lets the user drill down through the levels to show the percentage of delay reasons for each airline at a specific </w:t>
      </w:r>
      <w:r w:rsidRPr="005974FA">
        <w:rPr>
          <w:rFonts w:ascii="Times New Roman" w:hAnsi="Times New Roman" w:cs="Times New Roman"/>
          <w:sz w:val="24"/>
          <w:szCs w:val="24"/>
        </w:rPr>
        <w:t>airport. For</w:t>
      </w:r>
      <w:r w:rsidRPr="005974FA">
        <w:rPr>
          <w:rFonts w:ascii="Times New Roman" w:hAnsi="Times New Roman" w:cs="Times New Roman"/>
          <w:sz w:val="24"/>
          <w:szCs w:val="24"/>
        </w:rPr>
        <w:t xml:space="preserve"> </w:t>
      </w:r>
      <w:r w:rsidRPr="005974FA">
        <w:rPr>
          <w:rFonts w:ascii="Times New Roman" w:hAnsi="Times New Roman" w:cs="Times New Roman"/>
          <w:sz w:val="24"/>
          <w:szCs w:val="24"/>
        </w:rPr>
        <w:t>readability,</w:t>
      </w:r>
      <w:r w:rsidRPr="005974FA">
        <w:rPr>
          <w:rFonts w:ascii="Times New Roman" w:hAnsi="Times New Roman" w:cs="Times New Roman"/>
          <w:sz w:val="24"/>
          <w:szCs w:val="24"/>
        </w:rPr>
        <w:t xml:space="preserve"> the dataset is only the top 50 airports in the US. The json was created by first taking the state, origin airport, market carrier, and delay reason columns from the </w:t>
      </w:r>
      <w:r w:rsidRPr="005974FA">
        <w:rPr>
          <w:rFonts w:ascii="Times New Roman" w:hAnsi="Times New Roman" w:cs="Times New Roman"/>
          <w:sz w:val="24"/>
          <w:szCs w:val="24"/>
        </w:rPr>
        <w:lastRenderedPageBreak/>
        <w:t xml:space="preserve">full 11% </w:t>
      </w:r>
      <w:proofErr w:type="spellStart"/>
      <w:r w:rsidRPr="005974F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974FA">
        <w:rPr>
          <w:rFonts w:ascii="Times New Roman" w:hAnsi="Times New Roman" w:cs="Times New Roman"/>
          <w:sz w:val="24"/>
          <w:szCs w:val="24"/>
        </w:rPr>
        <w:t xml:space="preserve">. The rows were aggregated to combine the minutes delayed for each reason by each airline at each airport. With the clean </w:t>
      </w:r>
      <w:proofErr w:type="spellStart"/>
      <w:r w:rsidRPr="005974F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974FA">
        <w:rPr>
          <w:rFonts w:ascii="Times New Roman" w:hAnsi="Times New Roman" w:cs="Times New Roman"/>
          <w:sz w:val="24"/>
          <w:szCs w:val="24"/>
        </w:rPr>
        <w:t xml:space="preserve"> a function was used to iterate through the rows and organize them into the necessary </w:t>
      </w:r>
      <w:r w:rsidRPr="005974FA">
        <w:rPr>
          <w:rFonts w:ascii="Times New Roman" w:hAnsi="Times New Roman" w:cs="Times New Roman"/>
          <w:sz w:val="24"/>
          <w:szCs w:val="24"/>
        </w:rPr>
        <w:t>hierarchy. The</w:t>
      </w:r>
      <w:r w:rsidRPr="00597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4F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974FA">
        <w:rPr>
          <w:rFonts w:ascii="Times New Roman" w:hAnsi="Times New Roman" w:cs="Times New Roman"/>
          <w:sz w:val="24"/>
          <w:szCs w:val="24"/>
        </w:rPr>
        <w:t xml:space="preserve"> code was downloaded from observable, it includes an app.js file with all the d3 for the chart, a runtime.js file, an inspector.css file, and an index.js file. All these files are called from the html and work together to display the chart.</w:t>
      </w:r>
      <w:r w:rsidR="00336E7C">
        <w:rPr>
          <w:rFonts w:ascii="Times New Roman" w:hAnsi="Times New Roman" w:cs="Times New Roman"/>
          <w:sz w:val="24"/>
          <w:szCs w:val="24"/>
        </w:rPr>
        <w:t xml:space="preserve"> Some JavaScript code has been included below.</w:t>
      </w:r>
    </w:p>
    <w:p w14:paraId="0E09F862" w14:textId="77777777" w:rsidR="00336E7C" w:rsidRDefault="00336E7C" w:rsidP="00336E7C">
      <w:pPr>
        <w:keepNext/>
        <w:spacing w:line="480" w:lineRule="auto"/>
        <w:ind w:firstLine="72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4F28B" wp14:editId="191710FD">
            <wp:extent cx="5934903" cy="2572109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7216" w14:textId="210D493E" w:rsidR="00336E7C" w:rsidRDefault="00336E7C" w:rsidP="00336E7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Scatter Plot</w:t>
      </w:r>
    </w:p>
    <w:p w14:paraId="392D3390" w14:textId="77777777" w:rsidR="00336E7C" w:rsidRDefault="00336E7C" w:rsidP="00336E7C">
      <w:pPr>
        <w:keepNext/>
        <w:spacing w:line="480" w:lineRule="auto"/>
        <w:ind w:firstLine="720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D3927" wp14:editId="24F3872A">
            <wp:extent cx="5677692" cy="3877216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DDDA" w14:textId="52134920" w:rsidR="00336E7C" w:rsidRDefault="00336E7C" w:rsidP="00336E7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Dropdown Menu for Bar Graphs</w:t>
      </w:r>
    </w:p>
    <w:p w14:paraId="1C8F0CB3" w14:textId="77777777" w:rsidR="00336E7C" w:rsidRDefault="00336E7C" w:rsidP="00336E7C">
      <w:pPr>
        <w:keepNext/>
        <w:spacing w:line="480" w:lineRule="auto"/>
        <w:ind w:firstLine="720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8CE010" wp14:editId="53FA3257">
            <wp:extent cx="5943600" cy="39179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E548" w14:textId="118FD018" w:rsidR="00336E7C" w:rsidRPr="005974FA" w:rsidRDefault="00336E7C" w:rsidP="00336E7C">
      <w:pPr>
        <w:pStyle w:val="Caption"/>
        <w:rPr>
          <w:rFonts w:ascii="Times New Roman" w:hAnsi="Times New Roman" w:cs="Times New Roman"/>
          <w:noProof/>
          <w:color w:val="auto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JavaScript for Starburst Dimensions</w:t>
      </w:r>
    </w:p>
    <w:p w14:paraId="661FC523" w14:textId="115A360E" w:rsidR="00841EDE" w:rsidRPr="00841EDE" w:rsidRDefault="00841EDE" w:rsidP="00841E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41EDE" w:rsidRPr="0084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DE"/>
    <w:rsid w:val="0003675E"/>
    <w:rsid w:val="00075372"/>
    <w:rsid w:val="00271503"/>
    <w:rsid w:val="00336E7C"/>
    <w:rsid w:val="005974FA"/>
    <w:rsid w:val="005D220B"/>
    <w:rsid w:val="00841EDE"/>
    <w:rsid w:val="00BC70E1"/>
    <w:rsid w:val="00D6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7D57"/>
  <w15:chartTrackingRefBased/>
  <w15:docId w15:val="{5FABBBDE-A3FF-4F8D-9AB7-A5EACE95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ED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36E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ranstats.bts.gov/DL_SelectFields.asp?gnoyr_VQ=FGK&amp;QO_fu146_anzr=b0-gvz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Thorhildur Agustsdottir</dc:creator>
  <cp:keywords/>
  <dc:description/>
  <cp:lastModifiedBy>Thorhildur Agustsdottir</cp:lastModifiedBy>
  <cp:revision>3</cp:revision>
  <dcterms:created xsi:type="dcterms:W3CDTF">2021-07-15T17:34:00Z</dcterms:created>
  <dcterms:modified xsi:type="dcterms:W3CDTF">2021-07-16T00:40:00Z</dcterms:modified>
</cp:coreProperties>
</file>