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55218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Scope Management Plan</w:t>
      </w:r>
    </w:p>
    <w:p w14:paraId="593B598E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1. Introduction</w:t>
      </w:r>
    </w:p>
    <w:p w14:paraId="54E779B9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1.1 Overview of the Project</w:t>
      </w:r>
    </w:p>
    <w:p w14:paraId="4F357F94" w14:textId="77777777" w:rsidR="00D321DC" w:rsidRPr="00051DA0" w:rsidRDefault="00D321DC" w:rsidP="00D321DC">
      <w:r w:rsidRPr="00051DA0">
        <w:t xml:space="preserve">The </w:t>
      </w:r>
      <w:r w:rsidRPr="00051DA0">
        <w:rPr>
          <w:b/>
          <w:bCs/>
        </w:rPr>
        <w:t>Mumbai–Ahmedabad High-Speed Rail Corridor</w:t>
      </w:r>
      <w:r w:rsidRPr="00051DA0">
        <w:t xml:space="preserve"> is a flagship transportation initiative aimed at enhancing rail efficiency in India. The project focuses on </w:t>
      </w:r>
      <w:r w:rsidRPr="00051DA0">
        <w:rPr>
          <w:b/>
          <w:bCs/>
        </w:rPr>
        <w:t>developing a scheduling solution</w:t>
      </w:r>
      <w:r w:rsidRPr="00051DA0">
        <w:t xml:space="preserve"> that leverages </w:t>
      </w:r>
      <w:r w:rsidRPr="00051DA0">
        <w:rPr>
          <w:b/>
          <w:bCs/>
        </w:rPr>
        <w:t>AI and ML algorithms</w:t>
      </w:r>
      <w:r w:rsidRPr="00051DA0">
        <w:t xml:space="preserve"> to optimize train timetables, reduce delays, and enhance passenger experience. The </w:t>
      </w:r>
      <w:r w:rsidRPr="00051DA0">
        <w:rPr>
          <w:b/>
          <w:bCs/>
        </w:rPr>
        <w:t>National High-Speed Rail Corporation Limited (NHSRCL)</w:t>
      </w:r>
      <w:r w:rsidRPr="00051DA0">
        <w:t xml:space="preserve"> is the client, and </w:t>
      </w:r>
      <w:proofErr w:type="spellStart"/>
      <w:r w:rsidRPr="00051DA0">
        <w:rPr>
          <w:b/>
          <w:bCs/>
        </w:rPr>
        <w:t>viaTeams</w:t>
      </w:r>
      <w:proofErr w:type="spellEnd"/>
      <w:r w:rsidRPr="00051DA0">
        <w:t xml:space="preserve"> is responsible for proposal development.</w:t>
      </w:r>
    </w:p>
    <w:p w14:paraId="526C34A5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1.2 Purpose of the Scope Management Plan</w:t>
      </w:r>
    </w:p>
    <w:p w14:paraId="1C2C7CA7" w14:textId="77777777" w:rsidR="00D321DC" w:rsidRPr="00051DA0" w:rsidRDefault="00D321DC" w:rsidP="00D321DC">
      <w:r w:rsidRPr="00051DA0">
        <w:t xml:space="preserve">The Scope Management Plan defines how the project scope will be </w:t>
      </w:r>
      <w:r w:rsidRPr="00051DA0">
        <w:rPr>
          <w:b/>
          <w:bCs/>
        </w:rPr>
        <w:t>defined, validated, and controlled</w:t>
      </w:r>
      <w:r w:rsidRPr="00051DA0">
        <w:t xml:space="preserve"> throughout its lifecycle. It ensures that project deliverables align with </w:t>
      </w:r>
      <w:r w:rsidRPr="00051DA0">
        <w:rPr>
          <w:b/>
          <w:bCs/>
        </w:rPr>
        <w:t>NHSRCL’s objectives</w:t>
      </w:r>
      <w:r w:rsidRPr="00051DA0">
        <w:t>, minimizing scope creep and ensuring successful delivery.</w:t>
      </w:r>
    </w:p>
    <w:p w14:paraId="71B6DCEB" w14:textId="77777777" w:rsidR="00D321DC" w:rsidRPr="00051DA0" w:rsidRDefault="00000000" w:rsidP="00D321DC">
      <w:r w:rsidRPr="00051DA0">
        <w:pict w14:anchorId="4B0DC660">
          <v:rect id="_x0000_i1025" style="width:0;height:1.5pt" o:hralign="center" o:hrstd="t" o:hr="t" fillcolor="#a0a0a0" stroked="f"/>
        </w:pict>
      </w:r>
    </w:p>
    <w:p w14:paraId="0F4623CD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2. Scope Management Approach</w:t>
      </w:r>
    </w:p>
    <w:p w14:paraId="10D82FD7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2.1 Scope Management Process</w:t>
      </w:r>
    </w:p>
    <w:p w14:paraId="50AFFFB4" w14:textId="77777777" w:rsidR="00D321DC" w:rsidRPr="00051DA0" w:rsidRDefault="00D321DC" w:rsidP="00D321DC">
      <w:r w:rsidRPr="00051DA0">
        <w:t>The scope will be managed through the following key steps:</w:t>
      </w:r>
    </w:p>
    <w:p w14:paraId="0AF189DD" w14:textId="77777777" w:rsidR="00D321DC" w:rsidRPr="00051DA0" w:rsidRDefault="00D321DC" w:rsidP="00D321DC">
      <w:pPr>
        <w:numPr>
          <w:ilvl w:val="0"/>
          <w:numId w:val="1"/>
        </w:numPr>
      </w:pPr>
      <w:r w:rsidRPr="00051DA0">
        <w:rPr>
          <w:b/>
          <w:bCs/>
        </w:rPr>
        <w:t>Requirements gathering</w:t>
      </w:r>
      <w:r w:rsidRPr="00051DA0">
        <w:t>: Collaboration with NHSRCL to define system needs.</w:t>
      </w:r>
    </w:p>
    <w:p w14:paraId="6F42A538" w14:textId="77777777" w:rsidR="00D321DC" w:rsidRPr="00051DA0" w:rsidRDefault="00D321DC" w:rsidP="00D321DC">
      <w:pPr>
        <w:numPr>
          <w:ilvl w:val="0"/>
          <w:numId w:val="1"/>
        </w:numPr>
      </w:pPr>
      <w:r w:rsidRPr="00051DA0">
        <w:rPr>
          <w:b/>
          <w:bCs/>
        </w:rPr>
        <w:t>Scope definition</w:t>
      </w:r>
      <w:r w:rsidRPr="00051DA0">
        <w:t xml:space="preserve">: Creation of a </w:t>
      </w:r>
      <w:r w:rsidRPr="00051DA0">
        <w:rPr>
          <w:b/>
          <w:bCs/>
        </w:rPr>
        <w:t>detailed project scope statement</w:t>
      </w:r>
      <w:r w:rsidRPr="00051DA0">
        <w:t>.</w:t>
      </w:r>
    </w:p>
    <w:p w14:paraId="6AC94F8D" w14:textId="77777777" w:rsidR="00D321DC" w:rsidRPr="00051DA0" w:rsidRDefault="00D321DC" w:rsidP="00D321DC">
      <w:pPr>
        <w:numPr>
          <w:ilvl w:val="0"/>
          <w:numId w:val="1"/>
        </w:numPr>
      </w:pPr>
      <w:r w:rsidRPr="00051DA0">
        <w:rPr>
          <w:b/>
          <w:bCs/>
        </w:rPr>
        <w:t>Scope validation</w:t>
      </w:r>
      <w:r w:rsidRPr="00051DA0">
        <w:t>: NHSRCL will formally approve project milestones.</w:t>
      </w:r>
    </w:p>
    <w:p w14:paraId="47FDB7F4" w14:textId="77777777" w:rsidR="00D321DC" w:rsidRPr="00051DA0" w:rsidRDefault="00D321DC" w:rsidP="00D321DC">
      <w:pPr>
        <w:numPr>
          <w:ilvl w:val="0"/>
          <w:numId w:val="1"/>
        </w:numPr>
      </w:pPr>
      <w:r w:rsidRPr="00051DA0">
        <w:rPr>
          <w:b/>
          <w:bCs/>
        </w:rPr>
        <w:t>Scope control</w:t>
      </w:r>
      <w:r w:rsidRPr="00051DA0">
        <w:t>: Change management procedures to handle scope modifications.</w:t>
      </w:r>
    </w:p>
    <w:p w14:paraId="6B86DC7C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2.2 Roles and Responsibilities</w:t>
      </w:r>
    </w:p>
    <w:p w14:paraId="2FC580E0" w14:textId="77777777" w:rsidR="00D321DC" w:rsidRPr="00051DA0" w:rsidRDefault="00D321DC" w:rsidP="00D321DC">
      <w:pPr>
        <w:numPr>
          <w:ilvl w:val="0"/>
          <w:numId w:val="2"/>
        </w:numPr>
      </w:pPr>
      <w:r w:rsidRPr="00051DA0">
        <w:rPr>
          <w:b/>
          <w:bCs/>
        </w:rPr>
        <w:t xml:space="preserve">Project Manager (Roger </w:t>
      </w:r>
      <w:proofErr w:type="spellStart"/>
      <w:r w:rsidRPr="00051DA0">
        <w:rPr>
          <w:b/>
          <w:bCs/>
        </w:rPr>
        <w:t>Candoo</w:t>
      </w:r>
      <w:proofErr w:type="spellEnd"/>
      <w:r w:rsidRPr="00051DA0">
        <w:rPr>
          <w:b/>
          <w:bCs/>
        </w:rPr>
        <w:t>)</w:t>
      </w:r>
      <w:r w:rsidRPr="00051DA0">
        <w:t>: Ensures scope is aligned with NHSRCL expectations and manages scope changes.</w:t>
      </w:r>
    </w:p>
    <w:p w14:paraId="46EDE6B8" w14:textId="77777777" w:rsidR="00D321DC" w:rsidRPr="00051DA0" w:rsidRDefault="00D321DC" w:rsidP="00D321DC">
      <w:pPr>
        <w:numPr>
          <w:ilvl w:val="0"/>
          <w:numId w:val="2"/>
        </w:numPr>
      </w:pPr>
      <w:r w:rsidRPr="00051DA0">
        <w:rPr>
          <w:b/>
          <w:bCs/>
        </w:rPr>
        <w:t>Stakeholder Representative (NHSRCL Officials)</w:t>
      </w:r>
      <w:r w:rsidRPr="00051DA0">
        <w:t>: Validates project requirements and deliverables.</w:t>
      </w:r>
    </w:p>
    <w:p w14:paraId="2FB8F66A" w14:textId="77777777" w:rsidR="00D321DC" w:rsidRPr="00051DA0" w:rsidRDefault="00D321DC" w:rsidP="00D321DC">
      <w:pPr>
        <w:numPr>
          <w:ilvl w:val="0"/>
          <w:numId w:val="2"/>
        </w:numPr>
      </w:pPr>
      <w:r w:rsidRPr="00051DA0">
        <w:rPr>
          <w:b/>
          <w:bCs/>
        </w:rPr>
        <w:t>Technical Lead</w:t>
      </w:r>
      <w:r w:rsidRPr="00051DA0">
        <w:t>: Ensures feasibility of AI/ML-based scheduling system.</w:t>
      </w:r>
    </w:p>
    <w:p w14:paraId="65D2049E" w14:textId="77777777" w:rsidR="00D321DC" w:rsidRPr="00051DA0" w:rsidRDefault="00D321DC" w:rsidP="00D321DC">
      <w:pPr>
        <w:numPr>
          <w:ilvl w:val="0"/>
          <w:numId w:val="2"/>
        </w:numPr>
      </w:pPr>
      <w:r w:rsidRPr="00051DA0">
        <w:rPr>
          <w:b/>
          <w:bCs/>
        </w:rPr>
        <w:t>Quality Assurance Lead</w:t>
      </w:r>
      <w:r w:rsidRPr="00051DA0">
        <w:t>: Verifies that the scope adheres to regulatory and performance standards.</w:t>
      </w:r>
    </w:p>
    <w:p w14:paraId="4507FF82" w14:textId="77777777" w:rsidR="00D321DC" w:rsidRPr="00051DA0" w:rsidRDefault="00000000" w:rsidP="00D321DC">
      <w:r w:rsidRPr="00051DA0">
        <w:pict w14:anchorId="6A8020F9">
          <v:rect id="_x0000_i1026" style="width:0;height:1.5pt" o:hralign="center" o:hrstd="t" o:hr="t" fillcolor="#a0a0a0" stroked="f"/>
        </w:pict>
      </w:r>
    </w:p>
    <w:p w14:paraId="5EE1FD75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3. Scope Definition</w:t>
      </w:r>
    </w:p>
    <w:p w14:paraId="1EC56C8A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3.1 Process for Scope Definition</w:t>
      </w:r>
    </w:p>
    <w:p w14:paraId="16E1A75A" w14:textId="77777777" w:rsidR="00D321DC" w:rsidRPr="00051DA0" w:rsidRDefault="00D321DC" w:rsidP="00D321DC">
      <w:pPr>
        <w:numPr>
          <w:ilvl w:val="0"/>
          <w:numId w:val="3"/>
        </w:numPr>
      </w:pPr>
      <w:r w:rsidRPr="00051DA0">
        <w:rPr>
          <w:b/>
          <w:bCs/>
        </w:rPr>
        <w:lastRenderedPageBreak/>
        <w:t>Stakeholder Workshops</w:t>
      </w:r>
      <w:r w:rsidRPr="00051DA0">
        <w:t>: Gathering requirements from NHSRCL and regulatory bodies.</w:t>
      </w:r>
    </w:p>
    <w:p w14:paraId="69DDEA87" w14:textId="77777777" w:rsidR="00D321DC" w:rsidRPr="00051DA0" w:rsidRDefault="00D321DC" w:rsidP="00D321DC">
      <w:pPr>
        <w:numPr>
          <w:ilvl w:val="0"/>
          <w:numId w:val="3"/>
        </w:numPr>
      </w:pPr>
      <w:r w:rsidRPr="00051DA0">
        <w:rPr>
          <w:b/>
          <w:bCs/>
        </w:rPr>
        <w:t>Business Analysis</w:t>
      </w:r>
      <w:r w:rsidRPr="00051DA0">
        <w:t xml:space="preserve">: Defining </w:t>
      </w:r>
      <w:r w:rsidRPr="00051DA0">
        <w:rPr>
          <w:b/>
          <w:bCs/>
        </w:rPr>
        <w:t>functional and non-functional requirements</w:t>
      </w:r>
      <w:r w:rsidRPr="00051DA0">
        <w:t>.</w:t>
      </w:r>
    </w:p>
    <w:p w14:paraId="017B3E26" w14:textId="77777777" w:rsidR="00D321DC" w:rsidRPr="00051DA0" w:rsidRDefault="00D321DC" w:rsidP="00D321DC">
      <w:pPr>
        <w:numPr>
          <w:ilvl w:val="0"/>
          <w:numId w:val="3"/>
        </w:numPr>
      </w:pPr>
      <w:r w:rsidRPr="00051DA0">
        <w:rPr>
          <w:b/>
          <w:bCs/>
        </w:rPr>
        <w:t>Technical Feasibility Study</w:t>
      </w:r>
      <w:r w:rsidRPr="00051DA0">
        <w:t>: Evaluating available technologies for AI-based scheduling.</w:t>
      </w:r>
    </w:p>
    <w:p w14:paraId="700BEA01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3.2 Techniques &amp; Tools</w:t>
      </w:r>
    </w:p>
    <w:p w14:paraId="141D1D08" w14:textId="77777777" w:rsidR="00D321DC" w:rsidRPr="00051DA0" w:rsidRDefault="00D321DC" w:rsidP="00D321DC">
      <w:pPr>
        <w:numPr>
          <w:ilvl w:val="0"/>
          <w:numId w:val="4"/>
        </w:numPr>
      </w:pPr>
      <w:r w:rsidRPr="00051DA0">
        <w:rPr>
          <w:b/>
          <w:bCs/>
        </w:rPr>
        <w:t>Requirements Documentation</w:t>
      </w:r>
      <w:r w:rsidRPr="00051DA0">
        <w:t>: Clearly defining needs in collaboration with NHSRCL.</w:t>
      </w:r>
    </w:p>
    <w:p w14:paraId="3BEF73E1" w14:textId="77777777" w:rsidR="00D321DC" w:rsidRPr="00051DA0" w:rsidRDefault="00D321DC" w:rsidP="00D321DC">
      <w:pPr>
        <w:numPr>
          <w:ilvl w:val="0"/>
          <w:numId w:val="4"/>
        </w:numPr>
      </w:pPr>
      <w:r w:rsidRPr="00051DA0">
        <w:rPr>
          <w:b/>
          <w:bCs/>
        </w:rPr>
        <w:t>Prototyping</w:t>
      </w:r>
      <w:r w:rsidRPr="00051DA0">
        <w:t>: Developing initial scheduling models for validation.</w:t>
      </w:r>
    </w:p>
    <w:p w14:paraId="6C3D4C83" w14:textId="77777777" w:rsidR="00D321DC" w:rsidRPr="00051DA0" w:rsidRDefault="00D321DC" w:rsidP="00D321DC">
      <w:pPr>
        <w:numPr>
          <w:ilvl w:val="0"/>
          <w:numId w:val="4"/>
        </w:numPr>
      </w:pPr>
      <w:r w:rsidRPr="00051DA0">
        <w:rPr>
          <w:b/>
          <w:bCs/>
        </w:rPr>
        <w:t>Stakeholder Interviews</w:t>
      </w:r>
      <w:r w:rsidRPr="00051DA0">
        <w:t>: Ensuring all operational requirements are met.</w:t>
      </w:r>
    </w:p>
    <w:p w14:paraId="06AD2C43" w14:textId="77777777" w:rsidR="00D321DC" w:rsidRPr="00051DA0" w:rsidRDefault="00000000" w:rsidP="00D321DC">
      <w:r w:rsidRPr="00051DA0">
        <w:pict w14:anchorId="507DD0F7">
          <v:rect id="_x0000_i1027" style="width:0;height:1.5pt" o:hralign="center" o:hrstd="t" o:hr="t" fillcolor="#a0a0a0" stroked="f"/>
        </w:pict>
      </w:r>
    </w:p>
    <w:p w14:paraId="3C87C4C1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4. Work Breakdown Structure (WBS)</w:t>
      </w:r>
    </w:p>
    <w:p w14:paraId="3F9405B7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4.1 Process for Creating the WBS</w:t>
      </w:r>
    </w:p>
    <w:p w14:paraId="2CAC2303" w14:textId="77777777" w:rsidR="00D321DC" w:rsidRPr="00051DA0" w:rsidRDefault="00D321DC" w:rsidP="00D321DC">
      <w:r w:rsidRPr="00051DA0">
        <w:t xml:space="preserve">The WBS is developed using a </w:t>
      </w:r>
      <w:r w:rsidRPr="00051DA0">
        <w:rPr>
          <w:b/>
          <w:bCs/>
        </w:rPr>
        <w:t>top-down decomposition</w:t>
      </w:r>
      <w:r w:rsidRPr="00051DA0">
        <w:t xml:space="preserve"> approach, aligned with NHSRCL’s operational needs.</w:t>
      </w:r>
    </w:p>
    <w:p w14:paraId="62C7E249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4.2 Guidelines for WBS Development</w:t>
      </w:r>
    </w:p>
    <w:p w14:paraId="2940ED34" w14:textId="77777777" w:rsidR="00D321DC" w:rsidRPr="00051DA0" w:rsidRDefault="00D321DC" w:rsidP="00D321DC">
      <w:pPr>
        <w:numPr>
          <w:ilvl w:val="0"/>
          <w:numId w:val="5"/>
        </w:numPr>
      </w:pPr>
      <w:r w:rsidRPr="00051DA0">
        <w:t>Deliverables-based decomposition ensuring clarity of scope.</w:t>
      </w:r>
    </w:p>
    <w:p w14:paraId="3AD89FD5" w14:textId="77777777" w:rsidR="00D321DC" w:rsidRPr="00051DA0" w:rsidRDefault="00D321DC" w:rsidP="00D321DC">
      <w:pPr>
        <w:numPr>
          <w:ilvl w:val="0"/>
          <w:numId w:val="5"/>
        </w:numPr>
      </w:pPr>
      <w:r w:rsidRPr="00051DA0">
        <w:t>Hierarchical structure with measurable outputs.</w:t>
      </w:r>
    </w:p>
    <w:p w14:paraId="23789435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4.3 WBS Dictionary</w:t>
      </w:r>
    </w:p>
    <w:p w14:paraId="63DA8952" w14:textId="77777777" w:rsidR="00D321DC" w:rsidRPr="00051DA0" w:rsidRDefault="00D321DC" w:rsidP="00D321DC">
      <w:pPr>
        <w:numPr>
          <w:ilvl w:val="0"/>
          <w:numId w:val="6"/>
        </w:numPr>
      </w:pPr>
      <w:r w:rsidRPr="00051DA0">
        <w:rPr>
          <w:b/>
          <w:bCs/>
        </w:rPr>
        <w:t>Level 1: Project Initiation</w:t>
      </w:r>
      <w:r w:rsidRPr="00051DA0">
        <w:t xml:space="preserve"> (Stakeholder engagement, requirements analysis).</w:t>
      </w:r>
    </w:p>
    <w:p w14:paraId="51D30759" w14:textId="77777777" w:rsidR="00D321DC" w:rsidRPr="00051DA0" w:rsidRDefault="00D321DC" w:rsidP="00D321DC">
      <w:pPr>
        <w:numPr>
          <w:ilvl w:val="0"/>
          <w:numId w:val="6"/>
        </w:numPr>
      </w:pPr>
      <w:r w:rsidRPr="00051DA0">
        <w:rPr>
          <w:b/>
          <w:bCs/>
        </w:rPr>
        <w:t>Level 2: Analysis Phase</w:t>
      </w:r>
      <w:r w:rsidRPr="00051DA0">
        <w:t xml:space="preserve"> (Data collection, demand analysis, technology assessment).</w:t>
      </w:r>
    </w:p>
    <w:p w14:paraId="27CDC523" w14:textId="77777777" w:rsidR="00D321DC" w:rsidRPr="00051DA0" w:rsidRDefault="00D321DC" w:rsidP="00D321DC">
      <w:pPr>
        <w:numPr>
          <w:ilvl w:val="0"/>
          <w:numId w:val="6"/>
        </w:numPr>
      </w:pPr>
      <w:r w:rsidRPr="00051DA0">
        <w:rPr>
          <w:b/>
          <w:bCs/>
        </w:rPr>
        <w:t>Level 3: Timetable Development</w:t>
      </w:r>
      <w:r w:rsidRPr="00051DA0">
        <w:t xml:space="preserve"> (Drafting, simulation, optimization).</w:t>
      </w:r>
    </w:p>
    <w:p w14:paraId="1C10A775" w14:textId="77777777" w:rsidR="00D321DC" w:rsidRPr="00051DA0" w:rsidRDefault="00D321DC" w:rsidP="00D321DC">
      <w:pPr>
        <w:numPr>
          <w:ilvl w:val="0"/>
          <w:numId w:val="6"/>
        </w:numPr>
      </w:pPr>
      <w:r w:rsidRPr="00051DA0">
        <w:rPr>
          <w:b/>
          <w:bCs/>
        </w:rPr>
        <w:t>Level 4: Proposal Preparation</w:t>
      </w:r>
      <w:r w:rsidRPr="00051DA0">
        <w:t xml:space="preserve"> (Risk analysis, documentation, cost estimates).</w:t>
      </w:r>
    </w:p>
    <w:p w14:paraId="45F501E1" w14:textId="77777777" w:rsidR="00D321DC" w:rsidRPr="00051DA0" w:rsidRDefault="00D321DC" w:rsidP="00D321DC">
      <w:pPr>
        <w:numPr>
          <w:ilvl w:val="0"/>
          <w:numId w:val="6"/>
        </w:numPr>
      </w:pPr>
      <w:r w:rsidRPr="00051DA0">
        <w:rPr>
          <w:b/>
          <w:bCs/>
        </w:rPr>
        <w:t>Level 5: Submission &amp; Follow-up</w:t>
      </w:r>
      <w:r w:rsidRPr="00051DA0">
        <w:t xml:space="preserve"> (Presentation, NHSRCL feedback incorporation).</w:t>
      </w:r>
    </w:p>
    <w:p w14:paraId="6355EE6D" w14:textId="77777777" w:rsidR="00D321DC" w:rsidRPr="00051DA0" w:rsidRDefault="00000000" w:rsidP="00D321DC">
      <w:r w:rsidRPr="00051DA0">
        <w:pict w14:anchorId="05C66BC6">
          <v:rect id="_x0000_i1028" style="width:0;height:1.5pt" o:hralign="center" o:hrstd="t" o:hr="t" fillcolor="#a0a0a0" stroked="f"/>
        </w:pict>
      </w:r>
    </w:p>
    <w:p w14:paraId="72A8B5B1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5. Scope Verification</w:t>
      </w:r>
    </w:p>
    <w:p w14:paraId="4D4F4F4C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5.1 Acceptance Criteria</w:t>
      </w:r>
    </w:p>
    <w:p w14:paraId="76A1E428" w14:textId="77777777" w:rsidR="00D321DC" w:rsidRPr="00051DA0" w:rsidRDefault="00D321DC" w:rsidP="00D321DC">
      <w:pPr>
        <w:numPr>
          <w:ilvl w:val="0"/>
          <w:numId w:val="7"/>
        </w:numPr>
      </w:pPr>
      <w:r w:rsidRPr="00051DA0">
        <w:t xml:space="preserve">All deliverables must align with </w:t>
      </w:r>
      <w:r w:rsidRPr="00051DA0">
        <w:rPr>
          <w:b/>
          <w:bCs/>
        </w:rPr>
        <w:t>NHSRCL’s requirements</w:t>
      </w:r>
      <w:r w:rsidRPr="00051DA0">
        <w:t>.</w:t>
      </w:r>
    </w:p>
    <w:p w14:paraId="3BBAD2A9" w14:textId="77777777" w:rsidR="00D321DC" w:rsidRPr="00051DA0" w:rsidRDefault="00D321DC" w:rsidP="00D321DC">
      <w:pPr>
        <w:numPr>
          <w:ilvl w:val="0"/>
          <w:numId w:val="7"/>
        </w:numPr>
      </w:pPr>
      <w:r w:rsidRPr="00051DA0">
        <w:t xml:space="preserve">Timetable optimization models must achieve at least </w:t>
      </w:r>
      <w:r w:rsidRPr="00051DA0">
        <w:rPr>
          <w:b/>
          <w:bCs/>
        </w:rPr>
        <w:t>95% accuracy</w:t>
      </w:r>
      <w:r w:rsidRPr="00051DA0">
        <w:t>.</w:t>
      </w:r>
    </w:p>
    <w:p w14:paraId="09306840" w14:textId="77777777" w:rsidR="00D321DC" w:rsidRPr="00051DA0" w:rsidRDefault="00D321DC" w:rsidP="00D321DC">
      <w:pPr>
        <w:numPr>
          <w:ilvl w:val="0"/>
          <w:numId w:val="7"/>
        </w:numPr>
      </w:pPr>
      <w:r w:rsidRPr="00051DA0">
        <w:t xml:space="preserve">Compliance with </w:t>
      </w:r>
      <w:r w:rsidRPr="00051DA0">
        <w:rPr>
          <w:b/>
          <w:bCs/>
        </w:rPr>
        <w:t>Indian Railways and UIC regulations</w:t>
      </w:r>
      <w:r w:rsidRPr="00051DA0">
        <w:t>.</w:t>
      </w:r>
    </w:p>
    <w:p w14:paraId="211C2456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5.2 Process for Formal Acceptance</w:t>
      </w:r>
    </w:p>
    <w:p w14:paraId="4FAABCDA" w14:textId="77777777" w:rsidR="00D321DC" w:rsidRPr="00051DA0" w:rsidRDefault="00D321DC" w:rsidP="00D321DC">
      <w:pPr>
        <w:numPr>
          <w:ilvl w:val="0"/>
          <w:numId w:val="8"/>
        </w:numPr>
      </w:pPr>
      <w:r w:rsidRPr="00051DA0">
        <w:lastRenderedPageBreak/>
        <w:t xml:space="preserve">NHSRCL will review </w:t>
      </w:r>
      <w:r w:rsidRPr="00051DA0">
        <w:rPr>
          <w:b/>
          <w:bCs/>
        </w:rPr>
        <w:t>each project phase</w:t>
      </w:r>
      <w:r w:rsidRPr="00051DA0">
        <w:t>.</w:t>
      </w:r>
    </w:p>
    <w:p w14:paraId="641BC738" w14:textId="77777777" w:rsidR="00D321DC" w:rsidRPr="00051DA0" w:rsidRDefault="00D321DC" w:rsidP="00D321DC">
      <w:pPr>
        <w:numPr>
          <w:ilvl w:val="0"/>
          <w:numId w:val="8"/>
        </w:numPr>
      </w:pPr>
      <w:r w:rsidRPr="00051DA0">
        <w:t xml:space="preserve">Final approval required from </w:t>
      </w:r>
      <w:r w:rsidRPr="00051DA0">
        <w:rPr>
          <w:b/>
          <w:bCs/>
        </w:rPr>
        <w:t>NHSRCL Steering Committee</w:t>
      </w:r>
      <w:r w:rsidRPr="00051DA0">
        <w:t>.</w:t>
      </w:r>
    </w:p>
    <w:p w14:paraId="18B688E3" w14:textId="77777777" w:rsidR="00D321DC" w:rsidRPr="00051DA0" w:rsidRDefault="00000000" w:rsidP="00D321DC">
      <w:r w:rsidRPr="00051DA0">
        <w:pict w14:anchorId="28214ED1">
          <v:rect id="_x0000_i1029" style="width:0;height:1.5pt" o:hralign="center" o:hrstd="t" o:hr="t" fillcolor="#a0a0a0" stroked="f"/>
        </w:pict>
      </w:r>
    </w:p>
    <w:p w14:paraId="2DAE2244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6. Scope Control</w:t>
      </w:r>
    </w:p>
    <w:p w14:paraId="0C654E38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6.1 Change Management Process</w:t>
      </w:r>
    </w:p>
    <w:p w14:paraId="257660B6" w14:textId="77777777" w:rsidR="00D321DC" w:rsidRPr="00051DA0" w:rsidRDefault="00D321DC" w:rsidP="00D321DC">
      <w:r w:rsidRPr="00051DA0">
        <w:t xml:space="preserve">Scope changes will follow an </w:t>
      </w:r>
      <w:r w:rsidRPr="00051DA0">
        <w:rPr>
          <w:b/>
          <w:bCs/>
        </w:rPr>
        <w:t>Integrated Change Control process</w:t>
      </w:r>
      <w:r w:rsidRPr="00051DA0">
        <w:t>, ensuring:</w:t>
      </w:r>
    </w:p>
    <w:p w14:paraId="4968D998" w14:textId="77777777" w:rsidR="00D321DC" w:rsidRPr="00051DA0" w:rsidRDefault="00D321DC" w:rsidP="00D321DC">
      <w:pPr>
        <w:numPr>
          <w:ilvl w:val="0"/>
          <w:numId w:val="9"/>
        </w:numPr>
      </w:pPr>
      <w:r w:rsidRPr="00051DA0">
        <w:rPr>
          <w:b/>
          <w:bCs/>
        </w:rPr>
        <w:t>Documented change requests</w:t>
      </w:r>
      <w:r w:rsidRPr="00051DA0">
        <w:t>.</w:t>
      </w:r>
    </w:p>
    <w:p w14:paraId="56706DE4" w14:textId="77777777" w:rsidR="00D321DC" w:rsidRPr="00051DA0" w:rsidRDefault="00D321DC" w:rsidP="00D321DC">
      <w:pPr>
        <w:numPr>
          <w:ilvl w:val="0"/>
          <w:numId w:val="9"/>
        </w:numPr>
      </w:pPr>
      <w:r w:rsidRPr="00051DA0">
        <w:rPr>
          <w:b/>
          <w:bCs/>
        </w:rPr>
        <w:t>Impact analysis</w:t>
      </w:r>
      <w:r w:rsidRPr="00051DA0">
        <w:t xml:space="preserve"> (cost, time, and quality implications).</w:t>
      </w:r>
    </w:p>
    <w:p w14:paraId="32349D38" w14:textId="77777777" w:rsidR="00D321DC" w:rsidRPr="00051DA0" w:rsidRDefault="00D321DC" w:rsidP="00D321DC">
      <w:pPr>
        <w:numPr>
          <w:ilvl w:val="0"/>
          <w:numId w:val="9"/>
        </w:numPr>
      </w:pPr>
      <w:r w:rsidRPr="00051DA0">
        <w:rPr>
          <w:b/>
          <w:bCs/>
        </w:rPr>
        <w:t>Formal approval by NHSRCL</w:t>
      </w:r>
      <w:r w:rsidRPr="00051DA0">
        <w:t xml:space="preserve"> before implementation.</w:t>
      </w:r>
    </w:p>
    <w:p w14:paraId="27803B92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6.2 Handling Scope Creep</w:t>
      </w:r>
    </w:p>
    <w:p w14:paraId="7D7A1BCA" w14:textId="77777777" w:rsidR="00D321DC" w:rsidRPr="00051DA0" w:rsidRDefault="00D321DC" w:rsidP="00D321DC">
      <w:r w:rsidRPr="00051DA0">
        <w:t>To prevent scope creep:</w:t>
      </w:r>
    </w:p>
    <w:p w14:paraId="508906B9" w14:textId="77777777" w:rsidR="00D321DC" w:rsidRPr="00051DA0" w:rsidRDefault="00D321DC" w:rsidP="00D321DC">
      <w:pPr>
        <w:numPr>
          <w:ilvl w:val="0"/>
          <w:numId w:val="10"/>
        </w:numPr>
      </w:pPr>
      <w:r w:rsidRPr="00051DA0">
        <w:t xml:space="preserve">All </w:t>
      </w:r>
      <w:r w:rsidRPr="00051DA0">
        <w:rPr>
          <w:b/>
          <w:bCs/>
        </w:rPr>
        <w:t>new requirements</w:t>
      </w:r>
      <w:r w:rsidRPr="00051DA0">
        <w:t xml:space="preserve"> must be validated through a </w:t>
      </w:r>
      <w:r w:rsidRPr="00051DA0">
        <w:rPr>
          <w:b/>
          <w:bCs/>
        </w:rPr>
        <w:t>change request process</w:t>
      </w:r>
      <w:r w:rsidRPr="00051DA0">
        <w:t>.</w:t>
      </w:r>
    </w:p>
    <w:p w14:paraId="33D3C83E" w14:textId="77777777" w:rsidR="00D321DC" w:rsidRPr="00051DA0" w:rsidRDefault="00D321DC" w:rsidP="00D321DC">
      <w:pPr>
        <w:numPr>
          <w:ilvl w:val="0"/>
          <w:numId w:val="10"/>
        </w:numPr>
      </w:pPr>
      <w:r w:rsidRPr="00051DA0">
        <w:t xml:space="preserve">Regular </w:t>
      </w:r>
      <w:r w:rsidRPr="00051DA0">
        <w:rPr>
          <w:b/>
          <w:bCs/>
        </w:rPr>
        <w:t>stakeholder reviews</w:t>
      </w:r>
      <w:r w:rsidRPr="00051DA0">
        <w:t xml:space="preserve"> will ensure scope alignment.</w:t>
      </w:r>
    </w:p>
    <w:p w14:paraId="5EB5AE9D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6.3 Integrated Change Control</w:t>
      </w:r>
    </w:p>
    <w:p w14:paraId="7AF8B0CC" w14:textId="77777777" w:rsidR="00D321DC" w:rsidRPr="00051DA0" w:rsidRDefault="00D321DC" w:rsidP="00D321DC">
      <w:r w:rsidRPr="00051DA0">
        <w:t>Changes affecting the project scope will require:</w:t>
      </w:r>
    </w:p>
    <w:p w14:paraId="31A3744D" w14:textId="77777777" w:rsidR="00D321DC" w:rsidRPr="00051DA0" w:rsidRDefault="00D321DC" w:rsidP="00D321DC">
      <w:pPr>
        <w:numPr>
          <w:ilvl w:val="0"/>
          <w:numId w:val="11"/>
        </w:numPr>
      </w:pPr>
      <w:r w:rsidRPr="00051DA0">
        <w:rPr>
          <w:b/>
          <w:bCs/>
        </w:rPr>
        <w:t>Approval from the Project Sponsor and NHSRCL</w:t>
      </w:r>
      <w:r w:rsidRPr="00051DA0">
        <w:t>.</w:t>
      </w:r>
    </w:p>
    <w:p w14:paraId="66B180EB" w14:textId="77777777" w:rsidR="00D321DC" w:rsidRPr="00051DA0" w:rsidRDefault="00D321DC" w:rsidP="00D321DC">
      <w:pPr>
        <w:numPr>
          <w:ilvl w:val="0"/>
          <w:numId w:val="11"/>
        </w:numPr>
      </w:pPr>
      <w:r w:rsidRPr="00051DA0">
        <w:t>Updates to project documents (WBS, schedule, cost estimates).</w:t>
      </w:r>
    </w:p>
    <w:p w14:paraId="42AB9422" w14:textId="77777777" w:rsidR="00D321DC" w:rsidRPr="00051DA0" w:rsidRDefault="00D321DC" w:rsidP="00D321DC">
      <w:pPr>
        <w:numPr>
          <w:ilvl w:val="0"/>
          <w:numId w:val="11"/>
        </w:numPr>
      </w:pPr>
      <w:r w:rsidRPr="00051DA0">
        <w:t xml:space="preserve">A </w:t>
      </w:r>
      <w:r w:rsidRPr="00051DA0">
        <w:rPr>
          <w:b/>
          <w:bCs/>
        </w:rPr>
        <w:t>risk assessment</w:t>
      </w:r>
      <w:r w:rsidRPr="00051DA0">
        <w:t xml:space="preserve"> of potential impacts.</w:t>
      </w:r>
    </w:p>
    <w:p w14:paraId="4B5EB13F" w14:textId="77777777" w:rsidR="00D321DC" w:rsidRPr="00051DA0" w:rsidRDefault="00000000" w:rsidP="00D321DC">
      <w:r w:rsidRPr="00051DA0">
        <w:pict w14:anchorId="20D97122">
          <v:rect id="_x0000_i1030" style="width:0;height:1.5pt" o:hralign="center" o:hrstd="t" o:hr="t" fillcolor="#a0a0a0" stroked="f"/>
        </w:pict>
      </w:r>
    </w:p>
    <w:p w14:paraId="0AC29003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7. Scope Baseline</w:t>
      </w:r>
    </w:p>
    <w:p w14:paraId="651B7990" w14:textId="77777777" w:rsidR="00D321DC" w:rsidRPr="00051DA0" w:rsidRDefault="00D321DC" w:rsidP="00D321DC">
      <w:r w:rsidRPr="00051DA0">
        <w:t>The scope baseline includes:</w:t>
      </w:r>
    </w:p>
    <w:p w14:paraId="6A13652C" w14:textId="77777777" w:rsidR="00D321DC" w:rsidRPr="00051DA0" w:rsidRDefault="00D321DC" w:rsidP="00D321DC">
      <w:pPr>
        <w:numPr>
          <w:ilvl w:val="0"/>
          <w:numId w:val="12"/>
        </w:numPr>
      </w:pPr>
      <w:r w:rsidRPr="00051DA0">
        <w:rPr>
          <w:b/>
          <w:bCs/>
        </w:rPr>
        <w:t>Scope Statement</w:t>
      </w:r>
      <w:r w:rsidRPr="00051DA0">
        <w:t>: Defines project objectives and deliverables.</w:t>
      </w:r>
    </w:p>
    <w:p w14:paraId="051D3D5A" w14:textId="77777777" w:rsidR="00D321DC" w:rsidRPr="00051DA0" w:rsidRDefault="00D321DC" w:rsidP="00D321DC">
      <w:pPr>
        <w:numPr>
          <w:ilvl w:val="0"/>
          <w:numId w:val="12"/>
        </w:numPr>
      </w:pPr>
      <w:r w:rsidRPr="00051DA0">
        <w:rPr>
          <w:b/>
          <w:bCs/>
        </w:rPr>
        <w:t>WBS</w:t>
      </w:r>
      <w:r w:rsidRPr="00051DA0">
        <w:t>: Breakdown of deliverables.</w:t>
      </w:r>
    </w:p>
    <w:p w14:paraId="4DC75C8B" w14:textId="77777777" w:rsidR="00D321DC" w:rsidRPr="00051DA0" w:rsidRDefault="00D321DC" w:rsidP="00D321DC">
      <w:pPr>
        <w:numPr>
          <w:ilvl w:val="0"/>
          <w:numId w:val="12"/>
        </w:numPr>
      </w:pPr>
      <w:r w:rsidRPr="00051DA0">
        <w:rPr>
          <w:b/>
          <w:bCs/>
        </w:rPr>
        <w:t>WBS Dictionary</w:t>
      </w:r>
      <w:r w:rsidRPr="00051DA0">
        <w:t>: Detailed description of each WBS element.</w:t>
      </w:r>
    </w:p>
    <w:p w14:paraId="743618D5" w14:textId="77777777" w:rsidR="00D321DC" w:rsidRPr="00051DA0" w:rsidRDefault="00D321DC" w:rsidP="00D321DC">
      <w:r w:rsidRPr="00051DA0">
        <w:t xml:space="preserve">The baseline will be maintained through a </w:t>
      </w:r>
      <w:r w:rsidRPr="00051DA0">
        <w:rPr>
          <w:b/>
          <w:bCs/>
        </w:rPr>
        <w:t>formal approval process</w:t>
      </w:r>
      <w:r w:rsidRPr="00051DA0">
        <w:t xml:space="preserve"> and updated </w:t>
      </w:r>
      <w:r w:rsidRPr="00051DA0">
        <w:rPr>
          <w:b/>
          <w:bCs/>
        </w:rPr>
        <w:t>only via approved change requests</w:t>
      </w:r>
      <w:r w:rsidRPr="00051DA0">
        <w:t>.</w:t>
      </w:r>
    </w:p>
    <w:p w14:paraId="5A63A980" w14:textId="77777777" w:rsidR="00D321DC" w:rsidRPr="00051DA0" w:rsidRDefault="00000000" w:rsidP="00D321DC">
      <w:r w:rsidRPr="00051DA0">
        <w:pict w14:anchorId="50D5EA96">
          <v:rect id="_x0000_i1031" style="width:0;height:1.5pt" o:hralign="center" o:hrstd="t" o:hr="t" fillcolor="#a0a0a0" stroked="f"/>
        </w:pict>
      </w:r>
    </w:p>
    <w:p w14:paraId="3C6A72BC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8. Scope Management Roles and Responsibilities</w:t>
      </w:r>
    </w:p>
    <w:p w14:paraId="5AC06AF7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8.1 Key Stakeholders</w:t>
      </w:r>
    </w:p>
    <w:p w14:paraId="22D46950" w14:textId="77777777" w:rsidR="00D321DC" w:rsidRPr="00051DA0" w:rsidRDefault="00D321DC" w:rsidP="00D321DC">
      <w:pPr>
        <w:numPr>
          <w:ilvl w:val="0"/>
          <w:numId w:val="13"/>
        </w:numPr>
      </w:pPr>
      <w:r w:rsidRPr="00051DA0">
        <w:rPr>
          <w:b/>
          <w:bCs/>
        </w:rPr>
        <w:lastRenderedPageBreak/>
        <w:t>NHSRCL Steering Committee</w:t>
      </w:r>
      <w:r w:rsidRPr="00051DA0">
        <w:t>: Approves scope and key deliverables.</w:t>
      </w:r>
    </w:p>
    <w:p w14:paraId="49D8E4E6" w14:textId="77777777" w:rsidR="00D321DC" w:rsidRPr="00051DA0" w:rsidRDefault="00D321DC" w:rsidP="00D321DC">
      <w:pPr>
        <w:numPr>
          <w:ilvl w:val="0"/>
          <w:numId w:val="13"/>
        </w:numPr>
      </w:pPr>
      <w:r w:rsidRPr="00051DA0">
        <w:rPr>
          <w:b/>
          <w:bCs/>
        </w:rPr>
        <w:t xml:space="preserve">Project Sponsor (Nicole Schelter, CEO of </w:t>
      </w:r>
      <w:proofErr w:type="spellStart"/>
      <w:r w:rsidRPr="00051DA0">
        <w:rPr>
          <w:b/>
          <w:bCs/>
        </w:rPr>
        <w:t>viaTeams</w:t>
      </w:r>
      <w:proofErr w:type="spellEnd"/>
      <w:r w:rsidRPr="00051DA0">
        <w:rPr>
          <w:b/>
          <w:bCs/>
        </w:rPr>
        <w:t>)</w:t>
      </w:r>
      <w:r w:rsidRPr="00051DA0">
        <w:t>: Ensures project alignment with strategic goals.</w:t>
      </w:r>
    </w:p>
    <w:p w14:paraId="20D2264C" w14:textId="77777777" w:rsidR="00D321DC" w:rsidRPr="00051DA0" w:rsidRDefault="00D321DC" w:rsidP="00D321DC">
      <w:pPr>
        <w:numPr>
          <w:ilvl w:val="0"/>
          <w:numId w:val="13"/>
        </w:numPr>
      </w:pPr>
      <w:r w:rsidRPr="00051DA0">
        <w:rPr>
          <w:b/>
          <w:bCs/>
        </w:rPr>
        <w:t xml:space="preserve">Project Manager (Roger </w:t>
      </w:r>
      <w:proofErr w:type="spellStart"/>
      <w:r w:rsidRPr="00051DA0">
        <w:rPr>
          <w:b/>
          <w:bCs/>
        </w:rPr>
        <w:t>Candoo</w:t>
      </w:r>
      <w:proofErr w:type="spellEnd"/>
      <w:r w:rsidRPr="00051DA0">
        <w:rPr>
          <w:b/>
          <w:bCs/>
        </w:rPr>
        <w:t>)</w:t>
      </w:r>
      <w:r w:rsidRPr="00051DA0">
        <w:t>: Manages day-to-day scope execution.</w:t>
      </w:r>
    </w:p>
    <w:p w14:paraId="3913E3D0" w14:textId="77777777" w:rsidR="00D321DC" w:rsidRPr="00051DA0" w:rsidRDefault="00D321DC" w:rsidP="00D321DC">
      <w:pPr>
        <w:numPr>
          <w:ilvl w:val="0"/>
          <w:numId w:val="13"/>
        </w:numPr>
      </w:pPr>
      <w:r w:rsidRPr="00051DA0">
        <w:rPr>
          <w:b/>
          <w:bCs/>
        </w:rPr>
        <w:t>Technical Team</w:t>
      </w:r>
      <w:r w:rsidRPr="00051DA0">
        <w:t>: Implements scheduling solution.</w:t>
      </w:r>
    </w:p>
    <w:p w14:paraId="4B1770DD" w14:textId="77777777" w:rsidR="00D321DC" w:rsidRPr="00051DA0" w:rsidRDefault="00D321DC" w:rsidP="00D321DC">
      <w:pPr>
        <w:numPr>
          <w:ilvl w:val="0"/>
          <w:numId w:val="13"/>
        </w:numPr>
      </w:pPr>
      <w:r w:rsidRPr="00051DA0">
        <w:rPr>
          <w:b/>
          <w:bCs/>
        </w:rPr>
        <w:t>Quality Assurance Team</w:t>
      </w:r>
      <w:r w:rsidRPr="00051DA0">
        <w:t>: Ensures compliance and performance standards.</w:t>
      </w:r>
    </w:p>
    <w:p w14:paraId="5D51A101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8.2 Specific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4690"/>
      </w:tblGrid>
      <w:tr w:rsidR="00D321DC" w:rsidRPr="00051DA0" w14:paraId="4D2CC0F6" w14:textId="77777777" w:rsidTr="00D321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A9196" w14:textId="77777777" w:rsidR="00D321DC" w:rsidRPr="00051DA0" w:rsidRDefault="00D321DC" w:rsidP="00D321DC">
            <w:pPr>
              <w:rPr>
                <w:b/>
                <w:bCs/>
              </w:rPr>
            </w:pPr>
            <w:r w:rsidRPr="00051DA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7CFE264" w14:textId="77777777" w:rsidR="00D321DC" w:rsidRPr="00051DA0" w:rsidRDefault="00D321DC" w:rsidP="00D321DC">
            <w:pPr>
              <w:rPr>
                <w:b/>
                <w:bCs/>
              </w:rPr>
            </w:pPr>
            <w:r w:rsidRPr="00051DA0">
              <w:rPr>
                <w:b/>
                <w:bCs/>
              </w:rPr>
              <w:t>Responsibility</w:t>
            </w:r>
          </w:p>
        </w:tc>
      </w:tr>
      <w:tr w:rsidR="00D321DC" w:rsidRPr="00051DA0" w14:paraId="4D5324B2" w14:textId="77777777" w:rsidTr="00D321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384C5" w14:textId="77777777" w:rsidR="00D321DC" w:rsidRPr="00051DA0" w:rsidRDefault="00D321DC" w:rsidP="00D321DC">
            <w:r w:rsidRPr="00051DA0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1394685" w14:textId="77777777" w:rsidR="00D321DC" w:rsidRPr="00051DA0" w:rsidRDefault="00D321DC" w:rsidP="00D321DC">
            <w:r w:rsidRPr="00051DA0">
              <w:t>Manages scope execution and controls changes</w:t>
            </w:r>
          </w:p>
        </w:tc>
      </w:tr>
      <w:tr w:rsidR="00D321DC" w:rsidRPr="00051DA0" w14:paraId="5D9F8B23" w14:textId="77777777" w:rsidTr="00D321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3AC57" w14:textId="77777777" w:rsidR="00D321DC" w:rsidRPr="00051DA0" w:rsidRDefault="00D321DC" w:rsidP="00D321DC">
            <w:r w:rsidRPr="00051DA0">
              <w:t>NHSRCL Representatives</w:t>
            </w:r>
          </w:p>
        </w:tc>
        <w:tc>
          <w:tcPr>
            <w:tcW w:w="0" w:type="auto"/>
            <w:vAlign w:val="center"/>
            <w:hideMark/>
          </w:tcPr>
          <w:p w14:paraId="4CE739C1" w14:textId="77777777" w:rsidR="00D321DC" w:rsidRPr="00051DA0" w:rsidRDefault="00D321DC" w:rsidP="00D321DC">
            <w:r w:rsidRPr="00051DA0">
              <w:t>Validate deliverables and ensure alignment</w:t>
            </w:r>
          </w:p>
        </w:tc>
      </w:tr>
      <w:tr w:rsidR="00D321DC" w:rsidRPr="00051DA0" w14:paraId="51D8EE2A" w14:textId="77777777" w:rsidTr="00D321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99861" w14:textId="77777777" w:rsidR="00D321DC" w:rsidRPr="00051DA0" w:rsidRDefault="00D321DC" w:rsidP="00D321DC">
            <w:r w:rsidRPr="00051DA0">
              <w:t>Technical Team</w:t>
            </w:r>
          </w:p>
        </w:tc>
        <w:tc>
          <w:tcPr>
            <w:tcW w:w="0" w:type="auto"/>
            <w:vAlign w:val="center"/>
            <w:hideMark/>
          </w:tcPr>
          <w:p w14:paraId="214792D6" w14:textId="77777777" w:rsidR="00D321DC" w:rsidRPr="00051DA0" w:rsidRDefault="00D321DC" w:rsidP="00D321DC">
            <w:r w:rsidRPr="00051DA0">
              <w:t>Develops scheduling solution</w:t>
            </w:r>
          </w:p>
        </w:tc>
      </w:tr>
      <w:tr w:rsidR="00D321DC" w:rsidRPr="00051DA0" w14:paraId="0E926B71" w14:textId="77777777" w:rsidTr="00D321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5939C" w14:textId="77777777" w:rsidR="00D321DC" w:rsidRPr="00051DA0" w:rsidRDefault="00D321DC" w:rsidP="00D321DC">
            <w:r w:rsidRPr="00051DA0">
              <w:t>Quality Assurance Team</w:t>
            </w:r>
          </w:p>
        </w:tc>
        <w:tc>
          <w:tcPr>
            <w:tcW w:w="0" w:type="auto"/>
            <w:vAlign w:val="center"/>
            <w:hideMark/>
          </w:tcPr>
          <w:p w14:paraId="446C6CB0" w14:textId="77777777" w:rsidR="00D321DC" w:rsidRPr="00051DA0" w:rsidRDefault="00D321DC" w:rsidP="00D321DC">
            <w:r w:rsidRPr="00051DA0">
              <w:t>Conducts system testing and verification</w:t>
            </w:r>
          </w:p>
        </w:tc>
      </w:tr>
    </w:tbl>
    <w:p w14:paraId="223076D0" w14:textId="77777777" w:rsidR="00D321DC" w:rsidRPr="00051DA0" w:rsidRDefault="00000000" w:rsidP="00D321DC">
      <w:r w:rsidRPr="00051DA0">
        <w:pict w14:anchorId="3995500A">
          <v:rect id="_x0000_i1032" style="width:0;height:1.5pt" o:hralign="center" o:hrstd="t" o:hr="t" fillcolor="#a0a0a0" stroked="f"/>
        </w:pict>
      </w:r>
    </w:p>
    <w:p w14:paraId="384ADC36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9. Scope Management Tools and Techniques</w:t>
      </w:r>
    </w:p>
    <w:p w14:paraId="2AEEC482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9.1 Tools for Scope Management</w:t>
      </w:r>
    </w:p>
    <w:p w14:paraId="24F56E3E" w14:textId="77777777" w:rsidR="00D321DC" w:rsidRPr="00051DA0" w:rsidRDefault="00D321DC" w:rsidP="00D321DC">
      <w:pPr>
        <w:numPr>
          <w:ilvl w:val="0"/>
          <w:numId w:val="14"/>
        </w:numPr>
      </w:pPr>
      <w:r w:rsidRPr="00051DA0">
        <w:rPr>
          <w:b/>
          <w:bCs/>
        </w:rPr>
        <w:t>Requirements Documentation</w:t>
      </w:r>
      <w:r w:rsidRPr="00051DA0">
        <w:t xml:space="preserve"> (to ensure clear definition).</w:t>
      </w:r>
    </w:p>
    <w:p w14:paraId="76931125" w14:textId="77777777" w:rsidR="00D321DC" w:rsidRPr="00051DA0" w:rsidRDefault="00D321DC" w:rsidP="00D321DC">
      <w:pPr>
        <w:numPr>
          <w:ilvl w:val="0"/>
          <w:numId w:val="14"/>
        </w:numPr>
      </w:pPr>
      <w:r w:rsidRPr="00051DA0">
        <w:rPr>
          <w:b/>
          <w:bCs/>
        </w:rPr>
        <w:t>Work Breakdown Structure (WBS)</w:t>
      </w:r>
      <w:r w:rsidRPr="00051DA0">
        <w:t xml:space="preserve"> (to define project scope).</w:t>
      </w:r>
    </w:p>
    <w:p w14:paraId="0305A35E" w14:textId="77777777" w:rsidR="00D321DC" w:rsidRPr="00051DA0" w:rsidRDefault="00D321DC" w:rsidP="00D321DC">
      <w:pPr>
        <w:numPr>
          <w:ilvl w:val="0"/>
          <w:numId w:val="14"/>
        </w:numPr>
      </w:pPr>
      <w:r w:rsidRPr="00051DA0">
        <w:rPr>
          <w:b/>
          <w:bCs/>
        </w:rPr>
        <w:t>Traceability Matrix</w:t>
      </w:r>
      <w:r w:rsidRPr="00051DA0">
        <w:t xml:space="preserve"> (to track requirements </w:t>
      </w:r>
      <w:proofErr w:type="spellStart"/>
      <w:r w:rsidRPr="00051DA0">
        <w:t>fulfillment</w:t>
      </w:r>
      <w:proofErr w:type="spellEnd"/>
      <w:r w:rsidRPr="00051DA0">
        <w:t>).</w:t>
      </w:r>
    </w:p>
    <w:p w14:paraId="0A59086C" w14:textId="77777777" w:rsidR="00D321DC" w:rsidRPr="00051DA0" w:rsidRDefault="00D321DC" w:rsidP="00D321DC">
      <w:pPr>
        <w:numPr>
          <w:ilvl w:val="0"/>
          <w:numId w:val="14"/>
        </w:numPr>
      </w:pPr>
      <w:r w:rsidRPr="00051DA0">
        <w:rPr>
          <w:b/>
          <w:bCs/>
        </w:rPr>
        <w:t>Scope Change Control System</w:t>
      </w:r>
      <w:r w:rsidRPr="00051DA0">
        <w:t xml:space="preserve"> (to manage modifications).</w:t>
      </w:r>
    </w:p>
    <w:p w14:paraId="14A4BE5A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9.2 Examples of Tools Used</w:t>
      </w:r>
    </w:p>
    <w:p w14:paraId="0F274620" w14:textId="77777777" w:rsidR="00D321DC" w:rsidRPr="00051DA0" w:rsidRDefault="00D321DC" w:rsidP="00D321DC">
      <w:pPr>
        <w:numPr>
          <w:ilvl w:val="0"/>
          <w:numId w:val="15"/>
        </w:numPr>
      </w:pPr>
      <w:r w:rsidRPr="00051DA0">
        <w:rPr>
          <w:b/>
          <w:bCs/>
        </w:rPr>
        <w:t>JIRA</w:t>
      </w:r>
      <w:r w:rsidRPr="00051DA0">
        <w:t xml:space="preserve"> (for issue and change tracking).</w:t>
      </w:r>
    </w:p>
    <w:p w14:paraId="70B9F022" w14:textId="77777777" w:rsidR="00D321DC" w:rsidRPr="00051DA0" w:rsidRDefault="00D321DC" w:rsidP="00D321DC">
      <w:pPr>
        <w:numPr>
          <w:ilvl w:val="0"/>
          <w:numId w:val="15"/>
        </w:numPr>
      </w:pPr>
      <w:r w:rsidRPr="00051DA0">
        <w:rPr>
          <w:b/>
          <w:bCs/>
        </w:rPr>
        <w:t>Prototyping Tools</w:t>
      </w:r>
      <w:r w:rsidRPr="00051DA0">
        <w:t xml:space="preserve"> (for early-stage validation).</w:t>
      </w:r>
    </w:p>
    <w:p w14:paraId="283E3AE2" w14:textId="77777777" w:rsidR="00D321DC" w:rsidRPr="00051DA0" w:rsidRDefault="00D321DC" w:rsidP="00D321DC">
      <w:pPr>
        <w:numPr>
          <w:ilvl w:val="0"/>
          <w:numId w:val="15"/>
        </w:numPr>
      </w:pPr>
      <w:r w:rsidRPr="00051DA0">
        <w:rPr>
          <w:b/>
          <w:bCs/>
        </w:rPr>
        <w:t>Simulation Software</w:t>
      </w:r>
      <w:r w:rsidRPr="00051DA0">
        <w:t xml:space="preserve"> (for timetable optimization).</w:t>
      </w:r>
    </w:p>
    <w:p w14:paraId="7665A8F8" w14:textId="77777777" w:rsidR="00D321DC" w:rsidRPr="00051DA0" w:rsidRDefault="00000000" w:rsidP="00D321DC">
      <w:r w:rsidRPr="00051DA0">
        <w:pict w14:anchorId="302C576A">
          <v:rect id="_x0000_i1033" style="width:0;height:1.5pt" o:hralign="center" o:hrstd="t" o:hr="t" fillcolor="#a0a0a0" stroked="f"/>
        </w:pict>
      </w:r>
    </w:p>
    <w:p w14:paraId="35102D21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10. Scope Management Performance Measurement</w:t>
      </w:r>
    </w:p>
    <w:p w14:paraId="48A0085B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10.1 Key Performance Indicators (KPIs)</w:t>
      </w:r>
    </w:p>
    <w:p w14:paraId="3E6D5BD5" w14:textId="77777777" w:rsidR="00D321DC" w:rsidRPr="00051DA0" w:rsidRDefault="00D321DC" w:rsidP="00D321DC">
      <w:pPr>
        <w:numPr>
          <w:ilvl w:val="0"/>
          <w:numId w:val="16"/>
        </w:numPr>
      </w:pPr>
      <w:r w:rsidRPr="00051DA0">
        <w:rPr>
          <w:b/>
          <w:bCs/>
        </w:rPr>
        <w:t>Scope Adherence</w:t>
      </w:r>
      <w:r w:rsidRPr="00051DA0">
        <w:t>: % of deliverables completed within scope.</w:t>
      </w:r>
    </w:p>
    <w:p w14:paraId="0468CCE1" w14:textId="77777777" w:rsidR="00D321DC" w:rsidRPr="00051DA0" w:rsidRDefault="00D321DC" w:rsidP="00D321DC">
      <w:pPr>
        <w:numPr>
          <w:ilvl w:val="0"/>
          <w:numId w:val="16"/>
        </w:numPr>
      </w:pPr>
      <w:r w:rsidRPr="00051DA0">
        <w:rPr>
          <w:b/>
          <w:bCs/>
        </w:rPr>
        <w:t>Change Control Effectiveness</w:t>
      </w:r>
      <w:r w:rsidRPr="00051DA0">
        <w:t>: % of changes approved vs. requested.</w:t>
      </w:r>
    </w:p>
    <w:p w14:paraId="438886B1" w14:textId="77777777" w:rsidR="00D321DC" w:rsidRPr="00051DA0" w:rsidRDefault="00D321DC" w:rsidP="00D321DC">
      <w:pPr>
        <w:numPr>
          <w:ilvl w:val="0"/>
          <w:numId w:val="16"/>
        </w:numPr>
      </w:pPr>
      <w:r w:rsidRPr="00051DA0">
        <w:rPr>
          <w:b/>
          <w:bCs/>
        </w:rPr>
        <w:lastRenderedPageBreak/>
        <w:t xml:space="preserve">Requirement </w:t>
      </w:r>
      <w:proofErr w:type="spellStart"/>
      <w:r w:rsidRPr="00051DA0">
        <w:rPr>
          <w:b/>
          <w:bCs/>
        </w:rPr>
        <w:t>Fulfillment</w:t>
      </w:r>
      <w:proofErr w:type="spellEnd"/>
      <w:r w:rsidRPr="00051DA0">
        <w:t>: % of requirements met.</w:t>
      </w:r>
    </w:p>
    <w:p w14:paraId="67A3FB8E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10.2 Scope Reporting Process</w:t>
      </w:r>
    </w:p>
    <w:p w14:paraId="18F66CD3" w14:textId="77777777" w:rsidR="00D321DC" w:rsidRPr="00051DA0" w:rsidRDefault="00D321DC" w:rsidP="00D321DC">
      <w:pPr>
        <w:numPr>
          <w:ilvl w:val="0"/>
          <w:numId w:val="17"/>
        </w:numPr>
      </w:pPr>
      <w:r w:rsidRPr="00051DA0">
        <w:rPr>
          <w:b/>
          <w:bCs/>
        </w:rPr>
        <w:t>Weekly progress reports</w:t>
      </w:r>
      <w:r w:rsidRPr="00051DA0">
        <w:t xml:space="preserve"> to NHSRCL.</w:t>
      </w:r>
    </w:p>
    <w:p w14:paraId="40B9A641" w14:textId="77777777" w:rsidR="00D321DC" w:rsidRPr="00051DA0" w:rsidRDefault="00D321DC" w:rsidP="00D321DC">
      <w:pPr>
        <w:numPr>
          <w:ilvl w:val="0"/>
          <w:numId w:val="17"/>
        </w:numPr>
      </w:pPr>
      <w:r w:rsidRPr="00051DA0">
        <w:rPr>
          <w:b/>
          <w:bCs/>
        </w:rPr>
        <w:t>Monthly scope review meetings</w:t>
      </w:r>
      <w:r w:rsidRPr="00051DA0">
        <w:t>.</w:t>
      </w:r>
    </w:p>
    <w:p w14:paraId="2D2BF005" w14:textId="77777777" w:rsidR="00D321DC" w:rsidRPr="00051DA0" w:rsidRDefault="00000000" w:rsidP="00D321DC">
      <w:r w:rsidRPr="00051DA0">
        <w:pict w14:anchorId="302257CC">
          <v:rect id="_x0000_i1034" style="width:0;height:1.5pt" o:hralign="center" o:hrstd="t" o:hr="t" fillcolor="#a0a0a0" stroked="f"/>
        </w:pict>
      </w:r>
    </w:p>
    <w:p w14:paraId="09A3B295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11. Scope Management Communication</w:t>
      </w:r>
    </w:p>
    <w:p w14:paraId="6806AB89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11.1 Communication Plan</w:t>
      </w:r>
    </w:p>
    <w:p w14:paraId="62EF8374" w14:textId="77777777" w:rsidR="00D321DC" w:rsidRPr="00051DA0" w:rsidRDefault="00D321DC" w:rsidP="00D321DC">
      <w:r w:rsidRPr="00051DA0">
        <w:t>Scope-related updates will be communicated via:</w:t>
      </w:r>
    </w:p>
    <w:p w14:paraId="1992ED6F" w14:textId="77777777" w:rsidR="00D321DC" w:rsidRPr="00051DA0" w:rsidRDefault="00D321DC" w:rsidP="00D321DC">
      <w:pPr>
        <w:numPr>
          <w:ilvl w:val="0"/>
          <w:numId w:val="18"/>
        </w:numPr>
      </w:pPr>
      <w:r w:rsidRPr="00051DA0">
        <w:rPr>
          <w:b/>
          <w:bCs/>
        </w:rPr>
        <w:t>Weekly project status reports</w:t>
      </w:r>
      <w:r w:rsidRPr="00051DA0">
        <w:t>.</w:t>
      </w:r>
    </w:p>
    <w:p w14:paraId="34AB6B34" w14:textId="77777777" w:rsidR="00D321DC" w:rsidRPr="00051DA0" w:rsidRDefault="00D321DC" w:rsidP="00D321DC">
      <w:pPr>
        <w:numPr>
          <w:ilvl w:val="0"/>
          <w:numId w:val="18"/>
        </w:numPr>
      </w:pPr>
      <w:r w:rsidRPr="00051DA0">
        <w:rPr>
          <w:b/>
          <w:bCs/>
        </w:rPr>
        <w:t>Monthly NHSRCL review meetings</w:t>
      </w:r>
      <w:r w:rsidRPr="00051DA0">
        <w:t>.</w:t>
      </w:r>
    </w:p>
    <w:p w14:paraId="2F3C865A" w14:textId="77777777" w:rsidR="00D321DC" w:rsidRPr="00051DA0" w:rsidRDefault="00D321DC" w:rsidP="00D321DC">
      <w:pPr>
        <w:numPr>
          <w:ilvl w:val="0"/>
          <w:numId w:val="18"/>
        </w:numPr>
      </w:pPr>
      <w:r w:rsidRPr="00051DA0">
        <w:rPr>
          <w:b/>
          <w:bCs/>
        </w:rPr>
        <w:t>Change management meetings</w:t>
      </w:r>
      <w:r w:rsidRPr="00051DA0">
        <w:t xml:space="preserve"> (as needed).</w:t>
      </w:r>
    </w:p>
    <w:p w14:paraId="3FFB0A14" w14:textId="77777777" w:rsidR="00D321DC" w:rsidRPr="00051DA0" w:rsidRDefault="00D321DC" w:rsidP="00D321DC">
      <w:pPr>
        <w:rPr>
          <w:b/>
          <w:bCs/>
        </w:rPr>
      </w:pPr>
      <w:r w:rsidRPr="00051DA0">
        <w:rPr>
          <w:b/>
          <w:bCs/>
        </w:rPr>
        <w:t>11.2 Communication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2"/>
        <w:gridCol w:w="2672"/>
        <w:gridCol w:w="1110"/>
      </w:tblGrid>
      <w:tr w:rsidR="00D321DC" w:rsidRPr="00051DA0" w14:paraId="733462D9" w14:textId="77777777" w:rsidTr="00D321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E83E0" w14:textId="77777777" w:rsidR="00D321DC" w:rsidRPr="00051DA0" w:rsidRDefault="00D321DC" w:rsidP="00D321DC">
            <w:pPr>
              <w:rPr>
                <w:b/>
                <w:bCs/>
              </w:rPr>
            </w:pPr>
            <w:r w:rsidRPr="00051DA0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53D5DD59" w14:textId="77777777" w:rsidR="00D321DC" w:rsidRPr="00051DA0" w:rsidRDefault="00D321DC" w:rsidP="00D321DC">
            <w:pPr>
              <w:rPr>
                <w:b/>
                <w:bCs/>
              </w:rPr>
            </w:pPr>
            <w:r w:rsidRPr="00051DA0">
              <w:rPr>
                <w:b/>
                <w:bCs/>
              </w:rPr>
              <w:t>Communication Method</w:t>
            </w:r>
          </w:p>
        </w:tc>
        <w:tc>
          <w:tcPr>
            <w:tcW w:w="0" w:type="auto"/>
            <w:vAlign w:val="center"/>
            <w:hideMark/>
          </w:tcPr>
          <w:p w14:paraId="4E998948" w14:textId="77777777" w:rsidR="00D321DC" w:rsidRPr="00051DA0" w:rsidRDefault="00D321DC" w:rsidP="00D321DC">
            <w:pPr>
              <w:rPr>
                <w:b/>
                <w:bCs/>
              </w:rPr>
            </w:pPr>
            <w:r w:rsidRPr="00051DA0">
              <w:rPr>
                <w:b/>
                <w:bCs/>
              </w:rPr>
              <w:t>Frequency</w:t>
            </w:r>
          </w:p>
        </w:tc>
      </w:tr>
      <w:tr w:rsidR="00D321DC" w:rsidRPr="00051DA0" w14:paraId="2C37A3C6" w14:textId="77777777" w:rsidTr="00D321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11AEA" w14:textId="77777777" w:rsidR="00D321DC" w:rsidRPr="00051DA0" w:rsidRDefault="00D321DC" w:rsidP="00D321DC">
            <w:r w:rsidRPr="00051DA0">
              <w:t>NHSRCL Steering Committee</w:t>
            </w:r>
          </w:p>
        </w:tc>
        <w:tc>
          <w:tcPr>
            <w:tcW w:w="0" w:type="auto"/>
            <w:vAlign w:val="center"/>
            <w:hideMark/>
          </w:tcPr>
          <w:p w14:paraId="7A32550D" w14:textId="77777777" w:rsidR="00D321DC" w:rsidRPr="00051DA0" w:rsidRDefault="00D321DC" w:rsidP="00D321DC">
            <w:r w:rsidRPr="00051DA0">
              <w:t>Formal reports &amp; meetings</w:t>
            </w:r>
          </w:p>
        </w:tc>
        <w:tc>
          <w:tcPr>
            <w:tcW w:w="0" w:type="auto"/>
            <w:vAlign w:val="center"/>
            <w:hideMark/>
          </w:tcPr>
          <w:p w14:paraId="77F5CFF3" w14:textId="77777777" w:rsidR="00D321DC" w:rsidRPr="00051DA0" w:rsidRDefault="00D321DC" w:rsidP="00D321DC">
            <w:r w:rsidRPr="00051DA0">
              <w:t>Monthly</w:t>
            </w:r>
          </w:p>
        </w:tc>
      </w:tr>
      <w:tr w:rsidR="00D321DC" w:rsidRPr="00051DA0" w14:paraId="3F11180E" w14:textId="77777777" w:rsidTr="00D321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2BE91" w14:textId="77777777" w:rsidR="00D321DC" w:rsidRPr="00051DA0" w:rsidRDefault="00D321DC" w:rsidP="00D321DC">
            <w:r w:rsidRPr="00051DA0">
              <w:t>Project Sponsor</w:t>
            </w:r>
          </w:p>
        </w:tc>
        <w:tc>
          <w:tcPr>
            <w:tcW w:w="0" w:type="auto"/>
            <w:vAlign w:val="center"/>
            <w:hideMark/>
          </w:tcPr>
          <w:p w14:paraId="31A5A023" w14:textId="77777777" w:rsidR="00D321DC" w:rsidRPr="00051DA0" w:rsidRDefault="00D321DC" w:rsidP="00D321DC">
            <w:r w:rsidRPr="00051DA0">
              <w:t>Status updates</w:t>
            </w:r>
          </w:p>
        </w:tc>
        <w:tc>
          <w:tcPr>
            <w:tcW w:w="0" w:type="auto"/>
            <w:vAlign w:val="center"/>
            <w:hideMark/>
          </w:tcPr>
          <w:p w14:paraId="39FD2213" w14:textId="77777777" w:rsidR="00D321DC" w:rsidRPr="00051DA0" w:rsidRDefault="00D321DC" w:rsidP="00D321DC">
            <w:r w:rsidRPr="00051DA0">
              <w:t>Bi-weekly</w:t>
            </w:r>
          </w:p>
        </w:tc>
      </w:tr>
      <w:tr w:rsidR="00D321DC" w:rsidRPr="00051DA0" w14:paraId="28FF3089" w14:textId="77777777" w:rsidTr="00D321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4B32C" w14:textId="77777777" w:rsidR="00D321DC" w:rsidRPr="00051DA0" w:rsidRDefault="00D321DC" w:rsidP="00D321DC">
            <w:r w:rsidRPr="00051DA0">
              <w:t>Development Team</w:t>
            </w:r>
          </w:p>
        </w:tc>
        <w:tc>
          <w:tcPr>
            <w:tcW w:w="0" w:type="auto"/>
            <w:vAlign w:val="center"/>
            <w:hideMark/>
          </w:tcPr>
          <w:p w14:paraId="33EA498B" w14:textId="77777777" w:rsidR="00D321DC" w:rsidRPr="00051DA0" w:rsidRDefault="00D321DC" w:rsidP="00D321DC">
            <w:r w:rsidRPr="00051DA0">
              <w:t>Daily stand-ups</w:t>
            </w:r>
          </w:p>
        </w:tc>
        <w:tc>
          <w:tcPr>
            <w:tcW w:w="0" w:type="auto"/>
            <w:vAlign w:val="center"/>
            <w:hideMark/>
          </w:tcPr>
          <w:p w14:paraId="3E1439EE" w14:textId="77777777" w:rsidR="00D321DC" w:rsidRPr="00051DA0" w:rsidRDefault="00D321DC" w:rsidP="00D321DC">
            <w:r w:rsidRPr="00051DA0">
              <w:t>Daily</w:t>
            </w:r>
          </w:p>
        </w:tc>
      </w:tr>
      <w:tr w:rsidR="00D321DC" w:rsidRPr="00051DA0" w14:paraId="495DA363" w14:textId="77777777" w:rsidTr="00D321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BFC6" w14:textId="77777777" w:rsidR="00D321DC" w:rsidRPr="00051DA0" w:rsidRDefault="00D321DC" w:rsidP="00D321DC">
            <w:r w:rsidRPr="00051DA0">
              <w:t>QA Team</w:t>
            </w:r>
          </w:p>
        </w:tc>
        <w:tc>
          <w:tcPr>
            <w:tcW w:w="0" w:type="auto"/>
            <w:vAlign w:val="center"/>
            <w:hideMark/>
          </w:tcPr>
          <w:p w14:paraId="4ECAFE1F" w14:textId="77777777" w:rsidR="00D321DC" w:rsidRPr="00051DA0" w:rsidRDefault="00D321DC" w:rsidP="00D321DC">
            <w:r w:rsidRPr="00051DA0">
              <w:t>Review meetings</w:t>
            </w:r>
          </w:p>
        </w:tc>
        <w:tc>
          <w:tcPr>
            <w:tcW w:w="0" w:type="auto"/>
            <w:vAlign w:val="center"/>
            <w:hideMark/>
          </w:tcPr>
          <w:p w14:paraId="5C83DA61" w14:textId="77777777" w:rsidR="00D321DC" w:rsidRPr="00051DA0" w:rsidRDefault="00D321DC" w:rsidP="00D321DC">
            <w:r w:rsidRPr="00051DA0">
              <w:t>Weekly</w:t>
            </w:r>
          </w:p>
        </w:tc>
      </w:tr>
    </w:tbl>
    <w:p w14:paraId="2851F93D" w14:textId="77777777" w:rsidR="00D321DC" w:rsidRPr="00051DA0" w:rsidRDefault="00000000" w:rsidP="00D321DC">
      <w:r w:rsidRPr="00051DA0">
        <w:pict w14:anchorId="308F023B">
          <v:rect id="_x0000_i1035" style="width:0;height:1.5pt" o:hralign="center" o:hrstd="t" o:hr="t" fillcolor="#a0a0a0" stroked="f"/>
        </w:pict>
      </w:r>
    </w:p>
    <w:p w14:paraId="5E578B93" w14:textId="77777777" w:rsidR="00D321DC" w:rsidRDefault="00D321DC"/>
    <w:sectPr w:rsidR="00D321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C2C38"/>
    <w:multiLevelType w:val="multilevel"/>
    <w:tmpl w:val="53A2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D60CB"/>
    <w:multiLevelType w:val="multilevel"/>
    <w:tmpl w:val="51AE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F46CF"/>
    <w:multiLevelType w:val="multilevel"/>
    <w:tmpl w:val="767E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52817"/>
    <w:multiLevelType w:val="multilevel"/>
    <w:tmpl w:val="4BBE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77F43"/>
    <w:multiLevelType w:val="multilevel"/>
    <w:tmpl w:val="F3DA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607EC"/>
    <w:multiLevelType w:val="multilevel"/>
    <w:tmpl w:val="496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67DEF"/>
    <w:multiLevelType w:val="multilevel"/>
    <w:tmpl w:val="FAEA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30231"/>
    <w:multiLevelType w:val="multilevel"/>
    <w:tmpl w:val="8B54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13B24"/>
    <w:multiLevelType w:val="multilevel"/>
    <w:tmpl w:val="37A6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00A9D"/>
    <w:multiLevelType w:val="multilevel"/>
    <w:tmpl w:val="95DE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41008"/>
    <w:multiLevelType w:val="multilevel"/>
    <w:tmpl w:val="553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112C2"/>
    <w:multiLevelType w:val="multilevel"/>
    <w:tmpl w:val="BB60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B00EB"/>
    <w:multiLevelType w:val="multilevel"/>
    <w:tmpl w:val="CB48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0E7760"/>
    <w:multiLevelType w:val="multilevel"/>
    <w:tmpl w:val="E8AE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F79C4"/>
    <w:multiLevelType w:val="multilevel"/>
    <w:tmpl w:val="3474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72BDA"/>
    <w:multiLevelType w:val="multilevel"/>
    <w:tmpl w:val="1F4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522CC5"/>
    <w:multiLevelType w:val="multilevel"/>
    <w:tmpl w:val="544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31AFE"/>
    <w:multiLevelType w:val="multilevel"/>
    <w:tmpl w:val="8FE4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929834">
    <w:abstractNumId w:val="13"/>
  </w:num>
  <w:num w:numId="2" w16cid:durableId="1366179968">
    <w:abstractNumId w:val="12"/>
  </w:num>
  <w:num w:numId="3" w16cid:durableId="318072978">
    <w:abstractNumId w:val="3"/>
  </w:num>
  <w:num w:numId="4" w16cid:durableId="1703166035">
    <w:abstractNumId w:val="17"/>
  </w:num>
  <w:num w:numId="5" w16cid:durableId="670182994">
    <w:abstractNumId w:val="15"/>
  </w:num>
  <w:num w:numId="6" w16cid:durableId="1040517358">
    <w:abstractNumId w:val="9"/>
  </w:num>
  <w:num w:numId="7" w16cid:durableId="453913456">
    <w:abstractNumId w:val="6"/>
  </w:num>
  <w:num w:numId="8" w16cid:durableId="216628629">
    <w:abstractNumId w:val="4"/>
  </w:num>
  <w:num w:numId="9" w16cid:durableId="1849784079">
    <w:abstractNumId w:val="1"/>
  </w:num>
  <w:num w:numId="10" w16cid:durableId="1473449222">
    <w:abstractNumId w:val="7"/>
  </w:num>
  <w:num w:numId="11" w16cid:durableId="513225497">
    <w:abstractNumId w:val="11"/>
  </w:num>
  <w:num w:numId="12" w16cid:durableId="1274359905">
    <w:abstractNumId w:val="16"/>
  </w:num>
  <w:num w:numId="13" w16cid:durableId="1049377134">
    <w:abstractNumId w:val="2"/>
  </w:num>
  <w:num w:numId="14" w16cid:durableId="1648631737">
    <w:abstractNumId w:val="0"/>
  </w:num>
  <w:num w:numId="15" w16cid:durableId="1221552543">
    <w:abstractNumId w:val="5"/>
  </w:num>
  <w:num w:numId="16" w16cid:durableId="557716149">
    <w:abstractNumId w:val="10"/>
  </w:num>
  <w:num w:numId="17" w16cid:durableId="2115587255">
    <w:abstractNumId w:val="14"/>
  </w:num>
  <w:num w:numId="18" w16cid:durableId="4815850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1DC"/>
    <w:rsid w:val="00051DA0"/>
    <w:rsid w:val="00285BEB"/>
    <w:rsid w:val="00357D7C"/>
    <w:rsid w:val="00667DB4"/>
    <w:rsid w:val="00D3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F0806"/>
  <w15:chartTrackingRefBased/>
  <w15:docId w15:val="{54F34B8E-9EBE-40B7-9F68-09318465D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32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32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321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32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321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32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32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32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32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321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321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321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321D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321D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321D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321D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321D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321D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32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2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32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32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32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321D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321D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321D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32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321D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321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5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844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Schelter</dc:creator>
  <cp:keywords/>
  <dc:description/>
  <cp:lastModifiedBy>Nicole Schelter</cp:lastModifiedBy>
  <cp:revision>2</cp:revision>
  <dcterms:created xsi:type="dcterms:W3CDTF">2025-02-06T13:16:00Z</dcterms:created>
  <dcterms:modified xsi:type="dcterms:W3CDTF">2025-02-07T17:18:00Z</dcterms:modified>
</cp:coreProperties>
</file>