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Inteligência Artificial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Inteligência Artificial (IA) é um campo multidisciplinar que busca desenvolver sistemas capazes de realizar tarefas que, tradicionalmente, requerem inteligência humana. Desde sua concepção, a IA tem despertado grande interesse e gerado avanços significativos em diversas áreas, incluindo tecnologia, medicina, finanças e muitas outras. Este artigo oferece uma visão abrangente sobre o conceito de IA, seus diferentes subcampos, aplicações e desafios.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Definição de Inteligência Artificial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definição de IA pode variar dependendo da perspectiva adotada. No entanto, de maneira geral, a IA refere-se ao desenvolvimento de sistemas capazes de realizar tarefas que normalmente exigem inteligência humana. Isso inclui a capacidade de aprender com dados, tomar decisões, resolver problemas e até mesmo compreender e interagir naturalmente com humanos.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1.1. Perspectivas de Definição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Existem várias perspectivas sobre o que constitui a 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Sistemas que pensam como seres humanos: Esta perspectiva enfoca a capacidade das máquinas de imitar o pensamento humano em sua totalidade.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Sistemas que atuam como seres humanos: Aqui, a ênfase está na capacidade das máquinas de realizar tarefas que normalmente requerem inteligência humana, independentemente de se assemelharem ao pensamento humano ou não.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Sistemas que pensam racionalmente: Esta abordagem enfatiza o estudo das capacidades mentais por meio de modelos computacionais.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Sistemas que atuam racionalmente: Nesta perspectiva, a IA é vista como o estudo do projeto de agentes inteligentes que podem tomar decisões racionais.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Diferentes campos da Inteligência Artificial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IA abrange uma variedade de subcampos, cada um focado em diferentes aspectos e técnicas para alcançar a inteligência artificial. Alguns dos principais subcampos incluem: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Aprendizado de Máquina: Envolve o desenvolvimento de algoritmos que permitem aos sistemas aprenderem padrões e fazer previsões a partir de dados.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Processamento de Linguagem Natural (PLN): Concentra-se no desenvolvimento de sistemas que possam entender, interpretar e gerar linguagem humana de forma natural.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Visão Computacional: Trata da capacidade dos sistemas de interpretar e entender o conteúdo visual, como imagens e vídeos.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Robótica: Envolve o projeto e construção de robôs capazes de interagir com o ambiente e realizar tarefas específicas.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Aplicações da Inteligência Artificial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IA tem uma ampla gama de aplicações em diversas áreas, incluindo: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Medicina: Diagnóstico médico assistido por IA, descoberta de medicamentos e assistência em cirurgias.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Tecnologia: Reconhecimento de voz, recomendação de conteúdo personalizado e carros autônomos.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Finanças: Análise de riscos, detecção de fraudes e negociação algorítmica.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Inteligência Artificial é um campo em constante evolução, com o potencial de transformar radicalmente a maneira como vivemos e trabalhamos. Seus subcampos e aplicações são vastos e continuam a se expandir à medida que novas descobertas e avanços tecnológicos são feitos. No entanto, a IA também enfrenta desafios significativos, como questões éticas, preocupações com a privacidade e viés algorítmico, que exigem uma abordagem cuidadosa e responsável.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Referências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https://www.professores.uff.br/screspo/wp-content/uploads/sites/127/2017/09/ia_intro.pdf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https://www.ibm.com/br-pt/topics/artificial-intelligence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https://www.europarl.europa.eu/topics/pt/article/20200827STO85804/o-que-e-a-inteligencia-artificial-e-como-funciona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ibm.com/br-pt/topics/artificial-intelligence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professores.uff.br/screspo/wp-content/uploads/sites/127/2017/09/ia_intro.pdf" Id="docRId0" Type="http://schemas.openxmlformats.org/officeDocument/2006/relationships/hyperlink" /><Relationship TargetMode="External" Target="https://www.europarl.europa.eu/topics/pt/article/20200827STO85804/o-que-e-a-inteligencia-artificial-e-como-funciona" Id="docRId2" Type="http://schemas.openxmlformats.org/officeDocument/2006/relationships/hyperlink" /><Relationship Target="styles.xml" Id="docRId4" Type="http://schemas.openxmlformats.org/officeDocument/2006/relationships/styles" /></Relationships>
</file>