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social media and marketing professional with five years of experience managing multi-platform content strategies, building brand presence across digital channels, and producing professional marketing materials for corporate and client-facing environments. Skilled in Canva, content calendar management, multi-platform social media (Instagram, Facebook, TikTok, YouTube), email marketing coordination, and audience engagement. Background spans brand communications for a global Fortune 500 company, full-cycle digital marketing management for multiple simultaneous clients, and customer-facing content production. Detail-oriented, self-directed, and highly organized — able to manage competing deadlines across multiple projects with minimal supervision. Authorized to work in the United States (EAD C08, no sponsorship required).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Management (Instagram · Facebook · TikTok · YouTube · Pinterest) · Content Calendar Development &amp; Scheduling · Graphic Design &amp; Visual Content (Canva · Adobe Photoshop) · Short-Form Video Production &amp; Editing · Paid Social Advertising (Meta Ads Manager · TikTok Ads · Google Ads) · Email Marketing Coordination · SEO Fundamentals &amp; Blog Content · Brand Voice &amp; Visual Consistency · Community Engagement &amp; Inbox Management · Competitive Analysis &amp; Performance Reporting · Multi-Location Brand Coordination · Bilingual Content Creation (English/Spanish) · Google Workspace · Microsoft Office Suite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Develop, format, and distribute branded communications, reports, and marketing materials in English and Spanish for a 500+ person corporate workforce at a global Fortune 500 company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 consistent brand voice and visual standards across all internal and external-facing communications, ensuring alignment with company identity across channels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content production and distribution across multiple departments and stakeholder levels — managing simultaneous projects with consistent on-time delivery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 document version control, digital content libraries, and branded asset distribution across teams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Administrative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strategy, content creation, and community engagement for multiple simultaneous client accounts — serving as the primary digital marketing point of contact for each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maintained monthly content calendars aligned with each client's promotional schedule, brand voice, and audience — producing graphics, captions, and campaign assets in Canva and Adobe Photoshop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client-facing documents, campaign proposals, and branded content in English and Spanish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social media performance metrics (reach, engagement, follower growth) and adjusted strategy accordingly — presenting results to clients in regular reporting cycles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email marketing campaigns, scheduling, and digital file management for client accounts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all customer-facing social media communications for a local service-based business — creating and scheduling content across platforms, responding promptly to inquiries and comments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promotional graphics, content calendars, and campaign materials aligned with business objectives and seasonal promotions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engagement metrics and competitor activity; adapted content strategy to improve organic reach and community interaction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with internal staff to align digital campaign timelines with in-store events and promotions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accurate operational records and database entries in a high-volume, deadline-driven environment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Demonstrated reliability, attention to detail, and consistent performance in a fast-paced team setting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Coursework in digital marketing, brand communications, advertising strategy, and media production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Organized and executed campus-wide events — managing scheduling, vendor coordination, and promotional materials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— written and verbal, daily use in corporate and client-facing environments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content creation, customer communications, and community engagement for Spanish-speaking audiences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TECHNICAL SKILLS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· Instagram · Facebook · TikTok · YouTube · Pinterest · Meta Ads Manager · Google Ads · CapCut · Reels / Short-Form Video · Content Calendar Management · Email Marketing Platforms · Google Docs · Google Sheets · Google Drive · Gmail · Microsoft Word · Microsoft Excel · Microsoft Outlook · CRM Platforms · SEO Fundamentals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Available for full-time placement — immediate start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