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C7B" w14:textId="6BF7CCEC" w:rsidR="00E578CA" w:rsidRPr="00E75AA4" w:rsidRDefault="00E578CA" w:rsidP="004C6D9B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bookmarkStart w:id="0" w:name="_Hlk51830005"/>
      <w:bookmarkEnd w:id="0"/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Ministerul Educaţiei,</w:t>
      </w:r>
      <w:r w:rsidR="002A0DBD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Culturii și Cercetării</w:t>
      </w:r>
      <w:r w:rsidR="004C6D9B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Universitatea Tehnică a Moldovei</w:t>
      </w:r>
    </w:p>
    <w:p w14:paraId="67A1EB87" w14:textId="77777777" w:rsidR="00E578CA" w:rsidRPr="00E75AA4" w:rsidRDefault="00E578CA" w:rsidP="00E578CA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Departamentul Informatică și Ingineria Sistemelor</w:t>
      </w:r>
    </w:p>
    <w:p w14:paraId="14F53B5A" w14:textId="3AD2A9FB" w:rsidR="004C6D9B" w:rsidRDefault="004C6D9B" w:rsidP="004B1EAB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3F9EAC79" w14:textId="6631372A" w:rsidR="00075613" w:rsidRDefault="00075613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091E3AC6" w14:textId="77777777" w:rsidR="008C1211" w:rsidRPr="00512984" w:rsidRDefault="008C1211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2A0C19E3" w14:textId="77777777" w:rsidR="00E578CA" w:rsidRPr="00512984" w:rsidRDefault="00E578CA" w:rsidP="00D8702F">
      <w:pPr>
        <w:jc w:val="center"/>
        <w:rPr>
          <w:rFonts w:ascii="Times New Roman" w:hAnsi="Times New Roman" w:cs="Times New Roman"/>
          <w:b/>
          <w:noProof/>
          <w:sz w:val="96"/>
          <w:szCs w:val="96"/>
          <w:lang w:val="ro-MD"/>
        </w:rPr>
      </w:pPr>
      <w:r w:rsidRPr="00512984">
        <w:rPr>
          <w:rFonts w:ascii="Times New Roman" w:hAnsi="Times New Roman" w:cs="Times New Roman"/>
          <w:b/>
          <w:noProof/>
          <w:sz w:val="96"/>
          <w:szCs w:val="96"/>
          <w:lang w:val="ro-MD"/>
        </w:rPr>
        <w:t>RAPORT</w:t>
      </w:r>
    </w:p>
    <w:p w14:paraId="0134B6CD" w14:textId="692E514A" w:rsidR="00E578CA" w:rsidRPr="008C1211" w:rsidRDefault="00E578CA" w:rsidP="006D3DD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Lucrarea de laborator n</w:t>
      </w:r>
      <w:r w:rsidR="00F92141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r.</w:t>
      </w:r>
      <w:r w:rsidR="00BB0FC9">
        <w:rPr>
          <w:rFonts w:ascii="Times New Roman" w:hAnsi="Times New Roman" w:cs="Times New Roman"/>
          <w:noProof/>
          <w:sz w:val="28"/>
          <w:szCs w:val="28"/>
          <w:lang w:val="ro-MD"/>
        </w:rPr>
        <w:t>4</w:t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="0077043F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>la Analiza și Proiectarea Algoritmilor</w:t>
      </w:r>
    </w:p>
    <w:p w14:paraId="7BB85959" w14:textId="30F16644" w:rsidR="00075613" w:rsidRDefault="00075613" w:rsidP="00E578CA">
      <w:pPr>
        <w:rPr>
          <w:rFonts w:ascii="Times New Roman" w:hAnsi="Times New Roman" w:cs="Times New Roman"/>
          <w:iCs/>
          <w:noProof/>
          <w:sz w:val="28"/>
          <w:szCs w:val="28"/>
          <w:lang w:val="ro-MD"/>
        </w:rPr>
      </w:pPr>
    </w:p>
    <w:p w14:paraId="37ED0523" w14:textId="77777777" w:rsidR="00BB0FC9" w:rsidRDefault="00BB0FC9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7DE71B2C" w14:textId="094CD9D4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233F5BA5" w14:textId="18A295CE" w:rsidR="00D8702F" w:rsidRDefault="008C1211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AF41E6">
        <w:rPr>
          <w:rFonts w:ascii="Times New Roman" w:hAnsi="Times New Roman" w:cs="Times New Roman"/>
          <w:noProof/>
          <w:sz w:val="36"/>
          <w:szCs w:val="36"/>
          <w:lang w:val="ro-MD"/>
        </w:rPr>
        <w:t xml:space="preserve"> </w:t>
      </w:r>
    </w:p>
    <w:p w14:paraId="3059C286" w14:textId="77777777" w:rsidR="00AF41E6" w:rsidRPr="00512984" w:rsidRDefault="00AF41E6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1240E4F6" w14:textId="7614CE62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efectuat: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st. gr. TI-206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Borș Nicoleta</w:t>
      </w:r>
    </w:p>
    <w:p w14:paraId="5E9C7C85" w14:textId="77777777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</w:p>
    <w:p w14:paraId="3E3F230C" w14:textId="2A1F3DC4" w:rsidR="00356481" w:rsidRDefault="00E578CA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verificat: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 xml:space="preserve">                                    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           </w:t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>Ernest Bîtca</w:t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675E3220" w14:textId="5DEDD5A3" w:rsidR="008C1211" w:rsidRPr="004B1EAB" w:rsidRDefault="00EE1907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01F5C053" w14:textId="6AEDC22D" w:rsidR="00FD3831" w:rsidRPr="00E75AA4" w:rsidRDefault="004C6D9B" w:rsidP="002F3237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512984">
        <w:rPr>
          <w:rFonts w:ascii="Times New Roman" w:hAnsi="Times New Roman" w:cs="Times New Roman"/>
          <w:noProof/>
          <w:sz w:val="32"/>
          <w:szCs w:val="36"/>
          <w:lang w:val="ro-MD"/>
        </w:rPr>
        <w:br/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Chişinău </w:t>
      </w:r>
      <w:r w:rsidR="002F3237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–</w:t>
      </w:r>
      <w:r w:rsidR="00CF69D8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202</w:t>
      </w:r>
      <w:r w:rsidR="00B20F55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</w:p>
    <w:p w14:paraId="69FB73FA" w14:textId="4A21FC63" w:rsidR="00EE1907" w:rsidRPr="00EF1E48" w:rsidRDefault="00EE1907" w:rsidP="00DD57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F1E48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lastRenderedPageBreak/>
        <w:t>Tema</w:t>
      </w:r>
      <w:r w:rsidRPr="00EF1E4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: </w:t>
      </w:r>
      <w:r w:rsidR="002D1CF1" w:rsidRPr="00EF1E48">
        <w:rPr>
          <w:rFonts w:ascii="Times New Roman" w:hAnsi="Times New Roman" w:cs="Times New Roman"/>
          <w:noProof/>
          <w:sz w:val="24"/>
          <w:szCs w:val="24"/>
          <w:lang w:val="ro-MD"/>
        </w:rPr>
        <w:t>Metoda programării dinamice</w:t>
      </w:r>
    </w:p>
    <w:p w14:paraId="7D2ACB5E" w14:textId="14DC40C1" w:rsidR="002F3237" w:rsidRPr="00EF1E48" w:rsidRDefault="002F3237" w:rsidP="00DD57B8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EF1E48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Scopul lucrării: </w:t>
      </w:r>
    </w:p>
    <w:p w14:paraId="79BB3689" w14:textId="77777777" w:rsidR="004915D4" w:rsidRPr="00EF1E48" w:rsidRDefault="002D1CF1" w:rsidP="00DD57B8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noProof/>
          <w:sz w:val="24"/>
          <w:szCs w:val="24"/>
          <w:lang w:val="ro-MD"/>
        </w:rPr>
        <w:t>Studierea metodei programării dinamice.</w:t>
      </w:r>
    </w:p>
    <w:p w14:paraId="300E6CAE" w14:textId="77777777" w:rsidR="004915D4" w:rsidRPr="00EF1E48" w:rsidRDefault="002D1CF1" w:rsidP="00DD57B8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noProof/>
          <w:sz w:val="24"/>
          <w:szCs w:val="24"/>
          <w:lang w:val="ro-MD"/>
        </w:rPr>
        <w:t>Analiza şi implementarea algoritmilor de programare dinamică.</w:t>
      </w:r>
    </w:p>
    <w:p w14:paraId="0F0DE84F" w14:textId="77777777" w:rsidR="00DD57B8" w:rsidRDefault="002D1CF1" w:rsidP="00DD57B8">
      <w:pPr>
        <w:pStyle w:val="ListParagraph"/>
        <w:numPr>
          <w:ilvl w:val="0"/>
          <w:numId w:val="17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noProof/>
          <w:sz w:val="24"/>
          <w:szCs w:val="24"/>
          <w:lang w:val="ro-MD"/>
        </w:rPr>
        <w:t>Compararea tehnicii greedy cu metoda de programare dinamică.</w:t>
      </w:r>
    </w:p>
    <w:p w14:paraId="29BCFC39" w14:textId="7221A042" w:rsidR="00512984" w:rsidRPr="00DD57B8" w:rsidRDefault="00512984" w:rsidP="00DD57B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DD57B8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Sarcina: </w:t>
      </w:r>
    </w:p>
    <w:p w14:paraId="7D207B15" w14:textId="77777777" w:rsidR="003A6176" w:rsidRPr="00EF1E48" w:rsidRDefault="003A6176" w:rsidP="00DD57B8">
      <w:pPr>
        <w:pStyle w:val="ListParagraph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sz w:val="24"/>
          <w:szCs w:val="24"/>
        </w:rPr>
        <w:t xml:space="preserve">De studiat metoda programării dinamice de proiectare a algoritmilor. </w:t>
      </w:r>
    </w:p>
    <w:p w14:paraId="50C9FA9A" w14:textId="77777777" w:rsidR="003A6176" w:rsidRPr="00EF1E48" w:rsidRDefault="003A6176" w:rsidP="00DD57B8">
      <w:pPr>
        <w:pStyle w:val="ListParagraph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sz w:val="24"/>
          <w:szCs w:val="24"/>
        </w:rPr>
        <w:t>De implementat într-un limbaj de programare algoritmii prezentaţi mai sus.</w:t>
      </w:r>
    </w:p>
    <w:p w14:paraId="50E07D23" w14:textId="77777777" w:rsidR="003A6176" w:rsidRPr="00EF1E48" w:rsidRDefault="003A6176" w:rsidP="00DD57B8">
      <w:pPr>
        <w:pStyle w:val="ListParagraph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sz w:val="24"/>
          <w:szCs w:val="24"/>
        </w:rPr>
        <w:t xml:space="preserve">De făcut analiza empirică a acestor algoritmi pentru un graf rar şi pentru un graf dens. </w:t>
      </w:r>
    </w:p>
    <w:p w14:paraId="4C96BEDD" w14:textId="685CF2EE" w:rsidR="002F3237" w:rsidRPr="00EF1E48" w:rsidRDefault="003A6176" w:rsidP="00DD57B8">
      <w:pPr>
        <w:pStyle w:val="ListParagraph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val="ro-MD"/>
        </w:rPr>
      </w:pPr>
      <w:r w:rsidRPr="00EF1E48">
        <w:rPr>
          <w:sz w:val="24"/>
          <w:szCs w:val="24"/>
        </w:rPr>
        <w:t>De alcătuit un raport.</w:t>
      </w:r>
    </w:p>
    <w:p w14:paraId="13EB42AC" w14:textId="48F4761E" w:rsidR="00373C75" w:rsidRPr="00EF1E48" w:rsidRDefault="00373C75" w:rsidP="00DD57B8">
      <w:pPr>
        <w:pStyle w:val="Heading4"/>
        <w:tabs>
          <w:tab w:val="left" w:pos="838"/>
        </w:tabs>
        <w:spacing w:line="360" w:lineRule="auto"/>
        <w:ind w:left="0" w:firstLine="0"/>
        <w:jc w:val="both"/>
        <w:rPr>
          <w:b/>
          <w:noProof/>
          <w:sz w:val="24"/>
          <w:szCs w:val="24"/>
          <w:lang w:val="ro-MD"/>
        </w:rPr>
      </w:pPr>
      <w:r w:rsidRPr="00EF1E48">
        <w:rPr>
          <w:b/>
          <w:noProof/>
          <w:sz w:val="24"/>
          <w:szCs w:val="24"/>
          <w:lang w:val="ro-MD"/>
        </w:rPr>
        <w:t>Întrebări de control:</w:t>
      </w:r>
    </w:p>
    <w:p w14:paraId="43698A70" w14:textId="20893CDB" w:rsidR="00373C75" w:rsidRPr="00FE408C" w:rsidRDefault="00373C75" w:rsidP="00DD57B8">
      <w:pPr>
        <w:pStyle w:val="Heading4"/>
        <w:numPr>
          <w:ilvl w:val="0"/>
          <w:numId w:val="22"/>
        </w:numPr>
        <w:tabs>
          <w:tab w:val="left" w:pos="567"/>
        </w:tabs>
        <w:spacing w:line="360" w:lineRule="auto"/>
        <w:ind w:left="709" w:hanging="283"/>
        <w:jc w:val="both"/>
        <w:rPr>
          <w:b/>
          <w:noProof/>
          <w:sz w:val="24"/>
          <w:szCs w:val="24"/>
          <w:lang w:val="ro-MD"/>
        </w:rPr>
      </w:pPr>
      <w:r w:rsidRPr="00FE408C">
        <w:rPr>
          <w:b/>
          <w:noProof/>
          <w:sz w:val="24"/>
          <w:szCs w:val="24"/>
          <w:lang w:val="ro-MD"/>
        </w:rPr>
        <w:t>Descrieţi metoda programare dinamică.</w:t>
      </w:r>
    </w:p>
    <w:p w14:paraId="38EABE09" w14:textId="7443EC3B" w:rsidR="00C65B36" w:rsidRPr="00EF1E48" w:rsidRDefault="00C65B36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C65B36">
        <w:rPr>
          <w:bCs/>
          <w:noProof/>
          <w:sz w:val="24"/>
          <w:szCs w:val="24"/>
          <w:lang w:val="ro-MD"/>
        </w:rPr>
        <w:t>Programarea dinamică este în esenţă un proces decizional în mai multe etape: în</w:t>
      </w:r>
      <w:r>
        <w:rPr>
          <w:bCs/>
          <w:noProof/>
          <w:sz w:val="24"/>
          <w:szCs w:val="24"/>
          <w:lang w:val="ro-MD"/>
        </w:rPr>
        <w:t xml:space="preserve"> </w:t>
      </w:r>
      <w:r w:rsidRPr="00C65B36">
        <w:rPr>
          <w:bCs/>
          <w:noProof/>
          <w:sz w:val="24"/>
          <w:szCs w:val="24"/>
          <w:lang w:val="ro-MD"/>
        </w:rPr>
        <w:t>starea iniţială a problemei luăm prima decizie, care determină o</w:t>
      </w:r>
      <w:r>
        <w:rPr>
          <w:bCs/>
          <w:noProof/>
          <w:sz w:val="24"/>
          <w:szCs w:val="24"/>
          <w:lang w:val="ro-MD"/>
        </w:rPr>
        <w:t xml:space="preserve"> </w:t>
      </w:r>
      <w:r w:rsidRPr="00C65B36">
        <w:rPr>
          <w:bCs/>
          <w:noProof/>
          <w:sz w:val="24"/>
          <w:szCs w:val="24"/>
          <w:lang w:val="ro-MD"/>
        </w:rPr>
        <w:t>nouă stare a problemei în care luăm o decizie.</w:t>
      </w:r>
      <w:r w:rsidR="00854AEF">
        <w:rPr>
          <w:bCs/>
          <w:noProof/>
          <w:sz w:val="24"/>
          <w:szCs w:val="24"/>
          <w:lang w:val="ro-MD"/>
        </w:rPr>
        <w:t xml:space="preserve"> </w:t>
      </w:r>
    </w:p>
    <w:p w14:paraId="2EDAEA6D" w14:textId="310A8D71" w:rsidR="00FE408C" w:rsidRPr="00EF551E" w:rsidRDefault="00373C75" w:rsidP="00DD57B8">
      <w:pPr>
        <w:pStyle w:val="Heading4"/>
        <w:numPr>
          <w:ilvl w:val="0"/>
          <w:numId w:val="22"/>
        </w:numPr>
        <w:tabs>
          <w:tab w:val="left" w:pos="567"/>
        </w:tabs>
        <w:spacing w:line="360" w:lineRule="auto"/>
        <w:ind w:left="709" w:hanging="283"/>
        <w:jc w:val="both"/>
        <w:rPr>
          <w:b/>
          <w:noProof/>
          <w:sz w:val="24"/>
          <w:szCs w:val="24"/>
          <w:lang w:val="ro-MD"/>
        </w:rPr>
      </w:pPr>
      <w:r w:rsidRPr="00EF551E">
        <w:rPr>
          <w:b/>
          <w:noProof/>
          <w:sz w:val="24"/>
          <w:szCs w:val="24"/>
          <w:lang w:val="ro-MD"/>
        </w:rPr>
        <w:t>De ce această metodă se numeşte programare dinamică?</w:t>
      </w:r>
    </w:p>
    <w:p w14:paraId="3D599734" w14:textId="714B63E3" w:rsidR="00FE408C" w:rsidRPr="00EF1E48" w:rsidRDefault="00713181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 xml:space="preserve">Deoarece </w:t>
      </w:r>
      <w:r w:rsidRPr="00C65B36">
        <w:rPr>
          <w:bCs/>
          <w:noProof/>
          <w:sz w:val="24"/>
          <w:szCs w:val="24"/>
          <w:lang w:val="ro-MD"/>
        </w:rPr>
        <w:t>problema este rezolvată în etape</w:t>
      </w:r>
      <w:r>
        <w:rPr>
          <w:bCs/>
          <w:noProof/>
          <w:sz w:val="24"/>
          <w:szCs w:val="24"/>
          <w:lang w:val="ro-MD"/>
        </w:rPr>
        <w:t xml:space="preserve"> </w:t>
      </w:r>
      <w:r w:rsidRPr="00C65B36">
        <w:rPr>
          <w:bCs/>
          <w:noProof/>
          <w:sz w:val="24"/>
          <w:szCs w:val="24"/>
          <w:lang w:val="ro-MD"/>
        </w:rPr>
        <w:t>dependente de timp</w:t>
      </w:r>
      <w:r>
        <w:rPr>
          <w:bCs/>
          <w:noProof/>
          <w:sz w:val="24"/>
          <w:szCs w:val="24"/>
          <w:lang w:val="ro-MD"/>
        </w:rPr>
        <w:t>, astfel este dinamică.</w:t>
      </w:r>
    </w:p>
    <w:p w14:paraId="6274561A" w14:textId="43DABAE3" w:rsidR="00FE408C" w:rsidRPr="00FC585C" w:rsidRDefault="00373C75" w:rsidP="00DD57B8">
      <w:pPr>
        <w:pStyle w:val="Heading4"/>
        <w:numPr>
          <w:ilvl w:val="0"/>
          <w:numId w:val="22"/>
        </w:numPr>
        <w:tabs>
          <w:tab w:val="left" w:pos="567"/>
        </w:tabs>
        <w:spacing w:line="360" w:lineRule="auto"/>
        <w:ind w:left="709" w:hanging="283"/>
        <w:jc w:val="both"/>
        <w:rPr>
          <w:b/>
          <w:noProof/>
          <w:sz w:val="24"/>
          <w:szCs w:val="24"/>
          <w:lang w:val="ro-MD"/>
        </w:rPr>
      </w:pPr>
      <w:r w:rsidRPr="00FC585C">
        <w:rPr>
          <w:b/>
          <w:noProof/>
          <w:sz w:val="24"/>
          <w:szCs w:val="24"/>
          <w:lang w:val="ro-MD"/>
        </w:rPr>
        <w:t>Care este diferenţa între metoda divide et impera şi metoda programării dinamice?</w:t>
      </w:r>
    </w:p>
    <w:p w14:paraId="0E0149AE" w14:textId="100C0011" w:rsidR="00FE408C" w:rsidRPr="00FE408C" w:rsidRDefault="0056794E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56794E">
        <w:rPr>
          <w:bCs/>
          <w:noProof/>
          <w:sz w:val="24"/>
          <w:szCs w:val="24"/>
          <w:lang w:val="ro-MD"/>
        </w:rPr>
        <w:t>Programarea dinamică presupune rezolvarea unei probleme prin descompunea ei în subprobleme și rezolvarea acestora. Spre deosebire de divide et impera, subprogramele nu sunt disjuncte, ci se suprapun.</w:t>
      </w:r>
      <w:r>
        <w:rPr>
          <w:bCs/>
          <w:noProof/>
          <w:sz w:val="24"/>
          <w:szCs w:val="24"/>
          <w:lang w:val="ro-MD"/>
        </w:rPr>
        <w:t xml:space="preserve"> Metoda divide et impera </w:t>
      </w:r>
      <w:r w:rsidRPr="0056794E">
        <w:rPr>
          <w:bCs/>
          <w:noProof/>
          <w:sz w:val="24"/>
          <w:szCs w:val="24"/>
          <w:lang w:val="ro-MD"/>
        </w:rPr>
        <w:t>se poate aplica problemelor care permit descompunerea lor în subprograme independente</w:t>
      </w:r>
      <w:r>
        <w:rPr>
          <w:bCs/>
          <w:noProof/>
          <w:sz w:val="24"/>
          <w:szCs w:val="24"/>
          <w:lang w:val="ro-MD"/>
        </w:rPr>
        <w:t xml:space="preserve"> și obținem</w:t>
      </w:r>
      <w:r w:rsidRPr="0056794E">
        <w:rPr>
          <w:bCs/>
          <w:noProof/>
          <w:sz w:val="24"/>
          <w:szCs w:val="24"/>
          <w:lang w:val="ro-MD"/>
        </w:rPr>
        <w:t xml:space="preserve"> 3 faze principale</w:t>
      </w:r>
      <w:r w:rsidRPr="00DD57B8">
        <w:rPr>
          <w:bCs/>
          <w:noProof/>
          <w:sz w:val="24"/>
          <w:szCs w:val="24"/>
          <w:lang w:val="ro-MD"/>
        </w:rPr>
        <w:t>: divide, stăpânește și combină</w:t>
      </w:r>
      <w:r w:rsidR="00DD57B8" w:rsidRPr="00DD57B8">
        <w:rPr>
          <w:bCs/>
          <w:noProof/>
          <w:sz w:val="24"/>
          <w:szCs w:val="24"/>
          <w:lang w:val="ro-MD"/>
        </w:rPr>
        <w:t>.</w:t>
      </w:r>
    </w:p>
    <w:p w14:paraId="7E52BBF6" w14:textId="703182DE" w:rsidR="00FE408C" w:rsidRPr="00665EF5" w:rsidRDefault="00373C75" w:rsidP="00DD57B8">
      <w:pPr>
        <w:pStyle w:val="Heading4"/>
        <w:numPr>
          <w:ilvl w:val="0"/>
          <w:numId w:val="22"/>
        </w:numPr>
        <w:tabs>
          <w:tab w:val="left" w:pos="567"/>
        </w:tabs>
        <w:spacing w:line="360" w:lineRule="auto"/>
        <w:ind w:left="709" w:hanging="283"/>
        <w:jc w:val="both"/>
        <w:rPr>
          <w:b/>
          <w:noProof/>
          <w:sz w:val="24"/>
          <w:szCs w:val="24"/>
          <w:lang w:val="ro-MD"/>
        </w:rPr>
      </w:pPr>
      <w:r w:rsidRPr="00665EF5">
        <w:rPr>
          <w:b/>
          <w:noProof/>
          <w:sz w:val="24"/>
          <w:szCs w:val="24"/>
          <w:lang w:val="ro-MD"/>
        </w:rPr>
        <w:t>Care este clasificarea problemelor de programare dinamică?</w:t>
      </w:r>
    </w:p>
    <w:p w14:paraId="712AC476" w14:textId="661ABBC4" w:rsidR="00B424EA" w:rsidRPr="00B424EA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Există mai multe clasificări ale problemelor de programare</w:t>
      </w:r>
      <w:r>
        <w:rPr>
          <w:bCs/>
          <w:noProof/>
          <w:sz w:val="24"/>
          <w:szCs w:val="24"/>
          <w:lang w:val="ro-MD"/>
        </w:rPr>
        <w:t xml:space="preserve"> </w:t>
      </w:r>
      <w:r w:rsidRPr="00B424EA">
        <w:rPr>
          <w:bCs/>
          <w:noProof/>
          <w:sz w:val="24"/>
          <w:szCs w:val="24"/>
          <w:lang w:val="ro-MD"/>
        </w:rPr>
        <w:t>dinamică:</w:t>
      </w:r>
    </w:p>
    <w:p w14:paraId="10BFD79C" w14:textId="2AA24929" w:rsidR="00B424EA" w:rsidRPr="00B424EA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1. După natura deciziilor pot fi deterministe sau nedeterministe.</w:t>
      </w:r>
      <w:r>
        <w:rPr>
          <w:bCs/>
          <w:noProof/>
          <w:sz w:val="24"/>
          <w:szCs w:val="24"/>
          <w:lang w:val="ro-MD"/>
        </w:rPr>
        <w:t xml:space="preserve"> </w:t>
      </w:r>
    </w:p>
    <w:p w14:paraId="758B831A" w14:textId="35DFE047" w:rsidR="00B424EA" w:rsidRPr="00B424EA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2. După valoarea deciziilor pot fi de optimizare, de</w:t>
      </w:r>
      <w:r w:rsidR="00EB29BC">
        <w:rPr>
          <w:bCs/>
          <w:noProof/>
          <w:sz w:val="24"/>
          <w:szCs w:val="24"/>
          <w:lang w:val="ro-MD"/>
        </w:rPr>
        <w:t xml:space="preserve"> </w:t>
      </w:r>
      <w:r w:rsidRPr="00B424EA">
        <w:rPr>
          <w:bCs/>
          <w:noProof/>
          <w:sz w:val="24"/>
          <w:szCs w:val="24"/>
          <w:lang w:val="ro-MD"/>
        </w:rPr>
        <w:t>neoptimizare</w:t>
      </w:r>
      <w:r w:rsidR="00EB29BC">
        <w:rPr>
          <w:bCs/>
          <w:noProof/>
          <w:sz w:val="24"/>
          <w:szCs w:val="24"/>
          <w:lang w:val="ro-MD"/>
        </w:rPr>
        <w:t>.</w:t>
      </w:r>
    </w:p>
    <w:p w14:paraId="71374A60" w14:textId="7D64182D" w:rsidR="00B424EA" w:rsidRPr="00B424EA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3. După numărul de dimensiuni</w:t>
      </w:r>
      <w:r w:rsidR="00EB29BC">
        <w:rPr>
          <w:bCs/>
          <w:noProof/>
          <w:sz w:val="24"/>
          <w:szCs w:val="24"/>
          <w:lang w:val="ro-MD"/>
        </w:rPr>
        <w:t xml:space="preserve"> </w:t>
      </w:r>
      <w:r w:rsidRPr="00B424EA">
        <w:rPr>
          <w:bCs/>
          <w:noProof/>
          <w:sz w:val="24"/>
          <w:szCs w:val="24"/>
          <w:lang w:val="ro-MD"/>
        </w:rPr>
        <w:t>pot fi unidimensionale, sau multidimensionale.</w:t>
      </w:r>
    </w:p>
    <w:p w14:paraId="0D821832" w14:textId="2C259FE8" w:rsidR="00B424EA" w:rsidRPr="00B424EA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4. După numărul deciziilor care se pot lua la un pas pot fi</w:t>
      </w:r>
      <w:r w:rsidR="00EB29BC">
        <w:rPr>
          <w:bCs/>
          <w:noProof/>
          <w:sz w:val="24"/>
          <w:szCs w:val="24"/>
          <w:lang w:val="ro-MD"/>
        </w:rPr>
        <w:t xml:space="preserve"> </w:t>
      </w:r>
      <w:r w:rsidRPr="00B424EA">
        <w:rPr>
          <w:bCs/>
          <w:noProof/>
          <w:sz w:val="24"/>
          <w:szCs w:val="24"/>
          <w:lang w:val="ro-MD"/>
        </w:rPr>
        <w:t>unidecizionale</w:t>
      </w:r>
      <w:r w:rsidR="00EB29BC">
        <w:rPr>
          <w:bCs/>
          <w:noProof/>
          <w:sz w:val="24"/>
          <w:szCs w:val="24"/>
          <w:lang w:val="ro-MD"/>
        </w:rPr>
        <w:t xml:space="preserve">, </w:t>
      </w:r>
      <w:r w:rsidRPr="00B424EA">
        <w:rPr>
          <w:bCs/>
          <w:noProof/>
          <w:sz w:val="24"/>
          <w:szCs w:val="24"/>
          <w:lang w:val="ro-MD"/>
        </w:rPr>
        <w:t>sau multidecizionale</w:t>
      </w:r>
      <w:r w:rsidR="00EB29BC">
        <w:rPr>
          <w:bCs/>
          <w:noProof/>
          <w:sz w:val="24"/>
          <w:szCs w:val="24"/>
          <w:lang w:val="ro-MD"/>
        </w:rPr>
        <w:t xml:space="preserve">. </w:t>
      </w:r>
    </w:p>
    <w:p w14:paraId="7AB93421" w14:textId="1A3B9D9A" w:rsidR="00FE408C" w:rsidRPr="00EF1E48" w:rsidRDefault="00B424EA" w:rsidP="00DD57B8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 w:rsidRPr="00B424EA">
        <w:rPr>
          <w:bCs/>
          <w:noProof/>
          <w:sz w:val="24"/>
          <w:szCs w:val="24"/>
          <w:lang w:val="ro-MD"/>
        </w:rPr>
        <w:t>5. După direcţia deciziilor putem avea programare dinamică</w:t>
      </w:r>
      <w:r w:rsidR="00665EF5">
        <w:rPr>
          <w:bCs/>
          <w:noProof/>
          <w:sz w:val="24"/>
          <w:szCs w:val="24"/>
          <w:lang w:val="ro-MD"/>
        </w:rPr>
        <w:t xml:space="preserve"> </w:t>
      </w:r>
      <w:r w:rsidRPr="00B424EA">
        <w:rPr>
          <w:bCs/>
          <w:noProof/>
          <w:sz w:val="24"/>
          <w:szCs w:val="24"/>
          <w:lang w:val="ro-MD"/>
        </w:rPr>
        <w:t>înainte sau programare dinamică înapoi</w:t>
      </w:r>
      <w:r w:rsidR="00665EF5">
        <w:rPr>
          <w:bCs/>
          <w:noProof/>
          <w:sz w:val="24"/>
          <w:szCs w:val="24"/>
          <w:lang w:val="ro-MD"/>
        </w:rPr>
        <w:t>.</w:t>
      </w:r>
    </w:p>
    <w:p w14:paraId="324FD3A3" w14:textId="3AE794E8" w:rsidR="002F3237" w:rsidRPr="00145EE1" w:rsidRDefault="00373C75" w:rsidP="00DD57B8">
      <w:pPr>
        <w:pStyle w:val="Heading4"/>
        <w:numPr>
          <w:ilvl w:val="0"/>
          <w:numId w:val="22"/>
        </w:numPr>
        <w:tabs>
          <w:tab w:val="left" w:pos="567"/>
        </w:tabs>
        <w:spacing w:line="360" w:lineRule="auto"/>
        <w:ind w:left="709" w:hanging="283"/>
        <w:jc w:val="both"/>
        <w:rPr>
          <w:b/>
          <w:noProof/>
          <w:sz w:val="24"/>
          <w:szCs w:val="24"/>
          <w:lang w:val="ro-MD"/>
        </w:rPr>
      </w:pPr>
      <w:r w:rsidRPr="00145EE1">
        <w:rPr>
          <w:b/>
          <w:noProof/>
          <w:sz w:val="24"/>
          <w:szCs w:val="24"/>
          <w:lang w:val="ro-MD"/>
        </w:rPr>
        <w:t>Ce se întâmplă în cazul când costurile arcelor grafurilor prelucrate cu algoritmii Dijkstra şi</w:t>
      </w:r>
      <w:r w:rsidR="00B5792B" w:rsidRPr="00145EE1">
        <w:rPr>
          <w:b/>
          <w:noProof/>
          <w:sz w:val="24"/>
          <w:szCs w:val="24"/>
          <w:lang w:val="ro-MD"/>
        </w:rPr>
        <w:t xml:space="preserve"> </w:t>
      </w:r>
      <w:r w:rsidRPr="00145EE1">
        <w:rPr>
          <w:b/>
          <w:noProof/>
          <w:sz w:val="24"/>
          <w:szCs w:val="24"/>
          <w:lang w:val="ro-MD"/>
        </w:rPr>
        <w:t>Floyd sunt negative?</w:t>
      </w:r>
    </w:p>
    <w:p w14:paraId="61485023" w14:textId="6D34360C" w:rsidR="002B1060" w:rsidRDefault="002B1060" w:rsidP="004340F6">
      <w:pPr>
        <w:pStyle w:val="Heading4"/>
        <w:tabs>
          <w:tab w:val="left" w:pos="567"/>
        </w:tabs>
        <w:spacing w:line="360" w:lineRule="auto"/>
        <w:ind w:left="709" w:firstLine="0"/>
        <w:jc w:val="both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>Floyd lucrează și la grafurile cu costuri negative, pe când Dijkstra nu.</w:t>
      </w:r>
    </w:p>
    <w:p w14:paraId="08B6C828" w14:textId="3D9E80C5" w:rsidR="00F437CC" w:rsidRDefault="00F437CC" w:rsidP="00F437CC">
      <w:pPr>
        <w:pStyle w:val="Heading4"/>
        <w:tabs>
          <w:tab w:val="left" w:pos="838"/>
        </w:tabs>
        <w:spacing w:line="360" w:lineRule="auto"/>
        <w:ind w:left="-426"/>
        <w:jc w:val="both"/>
        <w:rPr>
          <w:bCs/>
          <w:noProof/>
          <w:sz w:val="24"/>
          <w:szCs w:val="24"/>
          <w:lang w:val="ro-MD"/>
        </w:rPr>
      </w:pPr>
      <w:r w:rsidRPr="005F1578">
        <w:rPr>
          <w:b/>
          <w:noProof/>
          <w:sz w:val="24"/>
          <w:szCs w:val="24"/>
          <w:lang w:val="ro-MD"/>
        </w:rPr>
        <w:lastRenderedPageBreak/>
        <w:t>Tabelul 1</w:t>
      </w:r>
      <w:r>
        <w:rPr>
          <w:bCs/>
          <w:noProof/>
          <w:sz w:val="24"/>
          <w:szCs w:val="24"/>
          <w:lang w:val="ro-MD"/>
        </w:rPr>
        <w:t xml:space="preserve"> – Timpul (ms) de execuție pentru Algoritmul Dijkstra și Floyd pentru un graf </w:t>
      </w:r>
      <w:r w:rsidRPr="007517FE">
        <w:rPr>
          <w:b/>
          <w:noProof/>
          <w:sz w:val="24"/>
          <w:szCs w:val="24"/>
          <w:lang w:val="ro-MD"/>
        </w:rPr>
        <w:t>dens</w:t>
      </w:r>
      <w:r>
        <w:rPr>
          <w:bCs/>
          <w:noProof/>
          <w:sz w:val="24"/>
          <w:szCs w:val="24"/>
          <w:lang w:val="ro-MD"/>
        </w:rPr>
        <w:t xml:space="preserve">, </w:t>
      </w:r>
      <w:r w:rsidRPr="00F437CC">
        <w:rPr>
          <w:bCs/>
          <w:noProof/>
          <w:sz w:val="24"/>
          <w:szCs w:val="24"/>
          <w:lang w:val="ro-MD"/>
        </w:rPr>
        <w:t xml:space="preserve">dintr-un nod sursa </w:t>
      </w:r>
      <w:r>
        <w:rPr>
          <w:bCs/>
          <w:noProof/>
          <w:sz w:val="24"/>
          <w:szCs w:val="24"/>
          <w:lang w:val="ro-MD"/>
        </w:rPr>
        <w:t>î</w:t>
      </w:r>
      <w:r w:rsidRPr="00F437CC">
        <w:rPr>
          <w:bCs/>
          <w:noProof/>
          <w:sz w:val="24"/>
          <w:szCs w:val="24"/>
          <w:lang w:val="ro-MD"/>
        </w:rPr>
        <w:t>n celelalte noduri</w:t>
      </w:r>
      <w:r w:rsidR="000C1E9E">
        <w:rPr>
          <w:bCs/>
          <w:noProof/>
          <w:sz w:val="24"/>
          <w:szCs w:val="24"/>
          <w:lang w:val="ro-MD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662"/>
        <w:gridCol w:w="2516"/>
        <w:gridCol w:w="2748"/>
        <w:gridCol w:w="2750"/>
      </w:tblGrid>
      <w:tr w:rsidR="00050809" w14:paraId="5A3CD01E" w14:textId="77777777" w:rsidTr="00050809">
        <w:tc>
          <w:tcPr>
            <w:tcW w:w="2662" w:type="dxa"/>
            <w:vAlign w:val="center"/>
          </w:tcPr>
          <w:p w14:paraId="3FC200FD" w14:textId="77777777" w:rsidR="00050809" w:rsidRPr="005F1578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/>
                <w:noProof/>
                <w:sz w:val="24"/>
                <w:szCs w:val="24"/>
                <w:lang w:val="ro-MD"/>
              </w:rPr>
            </w:pPr>
            <w:r w:rsidRPr="005F1578">
              <w:rPr>
                <w:b/>
                <w:noProof/>
                <w:sz w:val="24"/>
                <w:szCs w:val="24"/>
                <w:lang w:val="ro-MD"/>
              </w:rPr>
              <w:t>Graf dens</w:t>
            </w:r>
          </w:p>
        </w:tc>
        <w:tc>
          <w:tcPr>
            <w:tcW w:w="2516" w:type="dxa"/>
          </w:tcPr>
          <w:p w14:paraId="78C8121F" w14:textId="7A7F49A0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Dijkstra (un nod sursă)</w:t>
            </w:r>
          </w:p>
        </w:tc>
        <w:tc>
          <w:tcPr>
            <w:tcW w:w="2748" w:type="dxa"/>
            <w:vAlign w:val="center"/>
          </w:tcPr>
          <w:p w14:paraId="10ACB7C4" w14:textId="241FF35E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Dijkstra</w:t>
            </w:r>
          </w:p>
        </w:tc>
        <w:tc>
          <w:tcPr>
            <w:tcW w:w="2750" w:type="dxa"/>
            <w:vAlign w:val="center"/>
          </w:tcPr>
          <w:p w14:paraId="4D12831D" w14:textId="394B50AB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Floyd</w:t>
            </w:r>
          </w:p>
        </w:tc>
      </w:tr>
      <w:tr w:rsidR="0020222B" w14:paraId="71860D6E" w14:textId="77777777" w:rsidTr="009C14D4">
        <w:tc>
          <w:tcPr>
            <w:tcW w:w="2662" w:type="dxa"/>
            <w:vAlign w:val="center"/>
          </w:tcPr>
          <w:p w14:paraId="6A08EDE8" w14:textId="7777777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</w:t>
            </w:r>
          </w:p>
        </w:tc>
        <w:tc>
          <w:tcPr>
            <w:tcW w:w="2516" w:type="dxa"/>
          </w:tcPr>
          <w:p w14:paraId="04100077" w14:textId="0642E2F4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1951DA">
              <w:rPr>
                <w:bCs/>
                <w:noProof/>
                <w:sz w:val="24"/>
                <w:szCs w:val="24"/>
                <w:lang w:val="ro-MD"/>
              </w:rPr>
              <w:t>0.1</w:t>
            </w: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2748" w:type="dxa"/>
          </w:tcPr>
          <w:p w14:paraId="739BC368" w14:textId="4B946FF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0.5</w:t>
            </w:r>
          </w:p>
        </w:tc>
        <w:tc>
          <w:tcPr>
            <w:tcW w:w="2750" w:type="dxa"/>
            <w:vAlign w:val="center"/>
          </w:tcPr>
          <w:p w14:paraId="39A45CBA" w14:textId="63DE027E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A4475">
              <w:rPr>
                <w:bCs/>
                <w:noProof/>
                <w:sz w:val="24"/>
                <w:szCs w:val="24"/>
                <w:lang w:val="ro-MD"/>
              </w:rPr>
              <w:t>0.09</w:t>
            </w:r>
          </w:p>
        </w:tc>
      </w:tr>
      <w:tr w:rsidR="0020222B" w14:paraId="1505B620" w14:textId="77777777" w:rsidTr="009C14D4">
        <w:tc>
          <w:tcPr>
            <w:tcW w:w="2662" w:type="dxa"/>
            <w:vAlign w:val="center"/>
          </w:tcPr>
          <w:p w14:paraId="3EBE2833" w14:textId="7777777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50</w:t>
            </w:r>
          </w:p>
        </w:tc>
        <w:tc>
          <w:tcPr>
            <w:tcW w:w="2516" w:type="dxa"/>
          </w:tcPr>
          <w:p w14:paraId="7F77E87B" w14:textId="1BBEFBE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0.69</w:t>
            </w:r>
          </w:p>
        </w:tc>
        <w:tc>
          <w:tcPr>
            <w:tcW w:w="2748" w:type="dxa"/>
          </w:tcPr>
          <w:p w14:paraId="20191475" w14:textId="189831D9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6.39</w:t>
            </w:r>
          </w:p>
        </w:tc>
        <w:tc>
          <w:tcPr>
            <w:tcW w:w="2750" w:type="dxa"/>
            <w:vAlign w:val="center"/>
          </w:tcPr>
          <w:p w14:paraId="7D327D81" w14:textId="5299F550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A4475">
              <w:rPr>
                <w:bCs/>
                <w:noProof/>
                <w:sz w:val="24"/>
                <w:szCs w:val="24"/>
                <w:lang w:val="ro-MD"/>
              </w:rPr>
              <w:t>4.30</w:t>
            </w:r>
          </w:p>
        </w:tc>
      </w:tr>
      <w:tr w:rsidR="0020222B" w14:paraId="40D074AB" w14:textId="77777777" w:rsidTr="009C14D4">
        <w:tc>
          <w:tcPr>
            <w:tcW w:w="2662" w:type="dxa"/>
            <w:vAlign w:val="center"/>
          </w:tcPr>
          <w:p w14:paraId="1728B1A2" w14:textId="7777777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100</w:t>
            </w:r>
          </w:p>
        </w:tc>
        <w:tc>
          <w:tcPr>
            <w:tcW w:w="2516" w:type="dxa"/>
          </w:tcPr>
          <w:p w14:paraId="52E239A4" w14:textId="71C0A1BD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4.30</w:t>
            </w:r>
          </w:p>
        </w:tc>
        <w:tc>
          <w:tcPr>
            <w:tcW w:w="2748" w:type="dxa"/>
          </w:tcPr>
          <w:p w14:paraId="0F335CAF" w14:textId="21BD0084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17.80</w:t>
            </w:r>
          </w:p>
        </w:tc>
        <w:tc>
          <w:tcPr>
            <w:tcW w:w="2750" w:type="dxa"/>
            <w:vAlign w:val="center"/>
          </w:tcPr>
          <w:p w14:paraId="40776E54" w14:textId="3A297799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A4475">
              <w:rPr>
                <w:bCs/>
                <w:noProof/>
                <w:sz w:val="24"/>
                <w:szCs w:val="24"/>
                <w:lang w:val="ro-MD"/>
              </w:rPr>
              <w:t>7.4</w:t>
            </w:r>
            <w:r>
              <w:rPr>
                <w:bCs/>
                <w:noProof/>
                <w:sz w:val="24"/>
                <w:szCs w:val="24"/>
                <w:lang w:val="ro-MD"/>
              </w:rPr>
              <w:t>0</w:t>
            </w:r>
          </w:p>
        </w:tc>
      </w:tr>
      <w:tr w:rsidR="0020222B" w14:paraId="5B9AF067" w14:textId="77777777" w:rsidTr="009C14D4">
        <w:tc>
          <w:tcPr>
            <w:tcW w:w="2662" w:type="dxa"/>
            <w:vAlign w:val="center"/>
          </w:tcPr>
          <w:p w14:paraId="679DAF33" w14:textId="4D45AC1D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250</w:t>
            </w:r>
          </w:p>
        </w:tc>
        <w:tc>
          <w:tcPr>
            <w:tcW w:w="2516" w:type="dxa"/>
          </w:tcPr>
          <w:p w14:paraId="28826769" w14:textId="406B7FB8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4.60</w:t>
            </w:r>
          </w:p>
        </w:tc>
        <w:tc>
          <w:tcPr>
            <w:tcW w:w="2748" w:type="dxa"/>
          </w:tcPr>
          <w:p w14:paraId="27571D35" w14:textId="6AC981A5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133.30</w:t>
            </w:r>
          </w:p>
        </w:tc>
        <w:tc>
          <w:tcPr>
            <w:tcW w:w="2750" w:type="dxa"/>
            <w:vAlign w:val="center"/>
          </w:tcPr>
          <w:p w14:paraId="54084063" w14:textId="48C53776" w:rsidR="0020222B" w:rsidRPr="00AA4475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876B1">
              <w:rPr>
                <w:bCs/>
                <w:noProof/>
                <w:sz w:val="24"/>
                <w:szCs w:val="24"/>
                <w:lang w:val="ro-MD"/>
              </w:rPr>
              <w:t>59.5</w:t>
            </w:r>
          </w:p>
        </w:tc>
      </w:tr>
      <w:tr w:rsidR="0020222B" w14:paraId="56872B78" w14:textId="77777777" w:rsidTr="009C14D4">
        <w:tc>
          <w:tcPr>
            <w:tcW w:w="2662" w:type="dxa"/>
            <w:vAlign w:val="center"/>
          </w:tcPr>
          <w:p w14:paraId="18188A08" w14:textId="7777777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500</w:t>
            </w:r>
          </w:p>
        </w:tc>
        <w:tc>
          <w:tcPr>
            <w:tcW w:w="2516" w:type="dxa"/>
          </w:tcPr>
          <w:p w14:paraId="1D3DD675" w14:textId="32A07982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6.69</w:t>
            </w:r>
          </w:p>
        </w:tc>
        <w:tc>
          <w:tcPr>
            <w:tcW w:w="2748" w:type="dxa"/>
          </w:tcPr>
          <w:p w14:paraId="00741A72" w14:textId="4F7F91E6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950</w:t>
            </w:r>
          </w:p>
        </w:tc>
        <w:tc>
          <w:tcPr>
            <w:tcW w:w="2750" w:type="dxa"/>
            <w:vAlign w:val="center"/>
          </w:tcPr>
          <w:p w14:paraId="01272A1C" w14:textId="5E41B164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B725AE">
              <w:rPr>
                <w:bCs/>
                <w:noProof/>
                <w:sz w:val="24"/>
                <w:szCs w:val="24"/>
                <w:lang w:val="ro-MD"/>
              </w:rPr>
              <w:t>333.89</w:t>
            </w:r>
          </w:p>
        </w:tc>
      </w:tr>
      <w:tr w:rsidR="0020222B" w14:paraId="025EAEAE" w14:textId="77777777" w:rsidTr="009C14D4">
        <w:tc>
          <w:tcPr>
            <w:tcW w:w="2662" w:type="dxa"/>
            <w:vAlign w:val="center"/>
          </w:tcPr>
          <w:p w14:paraId="1A9B81E2" w14:textId="77777777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1000</w:t>
            </w:r>
          </w:p>
        </w:tc>
        <w:tc>
          <w:tcPr>
            <w:tcW w:w="2516" w:type="dxa"/>
          </w:tcPr>
          <w:p w14:paraId="3BE79C69" w14:textId="335A55DA" w:rsidR="0020222B" w:rsidRDefault="00BF044A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BF044A">
              <w:rPr>
                <w:bCs/>
                <w:noProof/>
                <w:sz w:val="24"/>
                <w:szCs w:val="24"/>
                <w:lang w:val="ro-MD"/>
              </w:rPr>
              <w:t>12.80</w:t>
            </w:r>
          </w:p>
        </w:tc>
        <w:tc>
          <w:tcPr>
            <w:tcW w:w="2748" w:type="dxa"/>
          </w:tcPr>
          <w:p w14:paraId="5AD279D1" w14:textId="6C0D013D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92913">
              <w:rPr>
                <w:bCs/>
                <w:noProof/>
                <w:sz w:val="24"/>
                <w:szCs w:val="24"/>
                <w:lang w:val="ro-MD"/>
              </w:rPr>
              <w:t>7184</w:t>
            </w:r>
          </w:p>
        </w:tc>
        <w:tc>
          <w:tcPr>
            <w:tcW w:w="2750" w:type="dxa"/>
            <w:vAlign w:val="center"/>
          </w:tcPr>
          <w:p w14:paraId="5798220A" w14:textId="41E0B35F" w:rsidR="0020222B" w:rsidRDefault="0020222B" w:rsidP="0020222B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B725AE">
              <w:rPr>
                <w:bCs/>
                <w:noProof/>
                <w:sz w:val="24"/>
                <w:szCs w:val="24"/>
                <w:lang w:val="ro-MD"/>
              </w:rPr>
              <w:t>2815.69</w:t>
            </w:r>
          </w:p>
        </w:tc>
      </w:tr>
    </w:tbl>
    <w:p w14:paraId="7A468A71" w14:textId="61F16E42" w:rsidR="00FE408C" w:rsidRDefault="00FE408C" w:rsidP="00984031">
      <w:pPr>
        <w:pStyle w:val="Heading4"/>
        <w:tabs>
          <w:tab w:val="left" w:pos="838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</w:p>
    <w:p w14:paraId="7786FCE6" w14:textId="11099BD2" w:rsidR="00102DA2" w:rsidRDefault="00102DA2" w:rsidP="00102DA2">
      <w:pPr>
        <w:pStyle w:val="Heading4"/>
        <w:tabs>
          <w:tab w:val="left" w:pos="838"/>
        </w:tabs>
        <w:spacing w:line="360" w:lineRule="auto"/>
        <w:ind w:left="-426"/>
        <w:jc w:val="both"/>
        <w:rPr>
          <w:bCs/>
          <w:noProof/>
          <w:sz w:val="24"/>
          <w:szCs w:val="24"/>
          <w:lang w:val="ro-MD"/>
        </w:rPr>
      </w:pPr>
      <w:r w:rsidRPr="005F1578">
        <w:rPr>
          <w:b/>
          <w:noProof/>
          <w:sz w:val="24"/>
          <w:szCs w:val="24"/>
          <w:lang w:val="ro-MD"/>
        </w:rPr>
        <w:t xml:space="preserve">Tabelul </w:t>
      </w:r>
      <w:r w:rsidR="00050809">
        <w:rPr>
          <w:b/>
          <w:noProof/>
          <w:sz w:val="24"/>
          <w:szCs w:val="24"/>
          <w:lang w:val="ro-MD"/>
        </w:rPr>
        <w:t>2</w:t>
      </w:r>
      <w:r>
        <w:rPr>
          <w:bCs/>
          <w:noProof/>
          <w:sz w:val="24"/>
          <w:szCs w:val="24"/>
          <w:lang w:val="ro-MD"/>
        </w:rPr>
        <w:t xml:space="preserve"> – Timpul (ms) de execuție pentru Algoritmul Dijkstra și Floyd pentru un graf </w:t>
      </w:r>
      <w:r w:rsidRPr="007517FE">
        <w:rPr>
          <w:b/>
          <w:noProof/>
          <w:sz w:val="24"/>
          <w:szCs w:val="24"/>
          <w:lang w:val="ro-MD"/>
        </w:rPr>
        <w:t>rar</w:t>
      </w:r>
      <w:r>
        <w:rPr>
          <w:bCs/>
          <w:noProof/>
          <w:sz w:val="24"/>
          <w:szCs w:val="24"/>
          <w:lang w:val="ro-MD"/>
        </w:rPr>
        <w:t xml:space="preserve">, </w:t>
      </w:r>
      <w:r w:rsidRPr="00F437CC">
        <w:rPr>
          <w:bCs/>
          <w:noProof/>
          <w:sz w:val="24"/>
          <w:szCs w:val="24"/>
          <w:lang w:val="ro-MD"/>
        </w:rPr>
        <w:t xml:space="preserve">dintr-un nod sursa </w:t>
      </w:r>
      <w:r>
        <w:rPr>
          <w:bCs/>
          <w:noProof/>
          <w:sz w:val="24"/>
          <w:szCs w:val="24"/>
          <w:lang w:val="ro-MD"/>
        </w:rPr>
        <w:t>î</w:t>
      </w:r>
      <w:r w:rsidRPr="00F437CC">
        <w:rPr>
          <w:bCs/>
          <w:noProof/>
          <w:sz w:val="24"/>
          <w:szCs w:val="24"/>
          <w:lang w:val="ro-MD"/>
        </w:rPr>
        <w:t>n celelalte noduri</w:t>
      </w:r>
      <w:r>
        <w:rPr>
          <w:bCs/>
          <w:noProof/>
          <w:sz w:val="24"/>
          <w:szCs w:val="24"/>
          <w:lang w:val="ro-MD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662"/>
        <w:gridCol w:w="2516"/>
        <w:gridCol w:w="2748"/>
        <w:gridCol w:w="2750"/>
      </w:tblGrid>
      <w:tr w:rsidR="00050809" w14:paraId="437B603A" w14:textId="77777777" w:rsidTr="00050809">
        <w:tc>
          <w:tcPr>
            <w:tcW w:w="2662" w:type="dxa"/>
            <w:vAlign w:val="center"/>
          </w:tcPr>
          <w:p w14:paraId="7C785D8E" w14:textId="04F14637" w:rsidR="00050809" w:rsidRPr="005F1578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/>
                <w:noProof/>
                <w:sz w:val="24"/>
                <w:szCs w:val="24"/>
                <w:lang w:val="ro-MD"/>
              </w:rPr>
            </w:pPr>
            <w:r w:rsidRPr="005F1578">
              <w:rPr>
                <w:b/>
                <w:noProof/>
                <w:sz w:val="24"/>
                <w:szCs w:val="24"/>
                <w:lang w:val="ro-MD"/>
              </w:rPr>
              <w:t xml:space="preserve">Graf </w:t>
            </w:r>
            <w:r>
              <w:rPr>
                <w:b/>
                <w:noProof/>
                <w:sz w:val="24"/>
                <w:szCs w:val="24"/>
                <w:lang w:val="ro-MD"/>
              </w:rPr>
              <w:t>rar</w:t>
            </w:r>
          </w:p>
        </w:tc>
        <w:tc>
          <w:tcPr>
            <w:tcW w:w="2516" w:type="dxa"/>
          </w:tcPr>
          <w:p w14:paraId="36E83A5A" w14:textId="0EF6257F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Dijkstra (un nod sursă)</w:t>
            </w:r>
          </w:p>
        </w:tc>
        <w:tc>
          <w:tcPr>
            <w:tcW w:w="2748" w:type="dxa"/>
            <w:vAlign w:val="center"/>
          </w:tcPr>
          <w:p w14:paraId="30AA19C8" w14:textId="617093F0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Dijkstra</w:t>
            </w:r>
          </w:p>
        </w:tc>
        <w:tc>
          <w:tcPr>
            <w:tcW w:w="2750" w:type="dxa"/>
            <w:vAlign w:val="center"/>
          </w:tcPr>
          <w:p w14:paraId="08ABD79D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Floyd</w:t>
            </w:r>
          </w:p>
        </w:tc>
      </w:tr>
      <w:tr w:rsidR="00050809" w14:paraId="4525216A" w14:textId="77777777" w:rsidTr="00050809">
        <w:tc>
          <w:tcPr>
            <w:tcW w:w="2662" w:type="dxa"/>
            <w:vAlign w:val="center"/>
          </w:tcPr>
          <w:p w14:paraId="6F2761C4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</w:t>
            </w:r>
          </w:p>
        </w:tc>
        <w:tc>
          <w:tcPr>
            <w:tcW w:w="2516" w:type="dxa"/>
          </w:tcPr>
          <w:p w14:paraId="2E4587FB" w14:textId="6058139A" w:rsidR="00050809" w:rsidRDefault="00162924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162924">
              <w:rPr>
                <w:bCs/>
                <w:noProof/>
                <w:sz w:val="24"/>
                <w:szCs w:val="24"/>
                <w:lang w:val="ro-MD"/>
              </w:rPr>
              <w:t>0.1</w:t>
            </w: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2748" w:type="dxa"/>
            <w:vAlign w:val="center"/>
          </w:tcPr>
          <w:p w14:paraId="54DE8E18" w14:textId="732518C1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0.2</w:t>
            </w:r>
          </w:p>
        </w:tc>
        <w:tc>
          <w:tcPr>
            <w:tcW w:w="2750" w:type="dxa"/>
            <w:vAlign w:val="center"/>
          </w:tcPr>
          <w:p w14:paraId="78FE0C27" w14:textId="4AED806C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0.1</w:t>
            </w: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</w:tr>
      <w:tr w:rsidR="00050809" w14:paraId="28CA114F" w14:textId="77777777" w:rsidTr="00050809">
        <w:tc>
          <w:tcPr>
            <w:tcW w:w="2662" w:type="dxa"/>
            <w:vAlign w:val="center"/>
          </w:tcPr>
          <w:p w14:paraId="3C7FB30E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50</w:t>
            </w:r>
          </w:p>
        </w:tc>
        <w:tc>
          <w:tcPr>
            <w:tcW w:w="2516" w:type="dxa"/>
          </w:tcPr>
          <w:p w14:paraId="5C4EF1DA" w14:textId="5312E3BC" w:rsidR="00050809" w:rsidRDefault="00FF2250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F2250">
              <w:rPr>
                <w:bCs/>
                <w:noProof/>
                <w:sz w:val="24"/>
                <w:szCs w:val="24"/>
                <w:lang w:val="ro-MD"/>
              </w:rPr>
              <w:t>0.39</w:t>
            </w:r>
          </w:p>
        </w:tc>
        <w:tc>
          <w:tcPr>
            <w:tcW w:w="2748" w:type="dxa"/>
            <w:vAlign w:val="center"/>
          </w:tcPr>
          <w:p w14:paraId="0A04E7DF" w14:textId="71FB57CC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DA5C6E">
              <w:rPr>
                <w:bCs/>
                <w:noProof/>
                <w:sz w:val="24"/>
                <w:szCs w:val="24"/>
                <w:lang w:val="ro-MD"/>
              </w:rPr>
              <w:t>7.10</w:t>
            </w:r>
          </w:p>
        </w:tc>
        <w:tc>
          <w:tcPr>
            <w:tcW w:w="2750" w:type="dxa"/>
            <w:vAlign w:val="center"/>
          </w:tcPr>
          <w:p w14:paraId="794009EF" w14:textId="62D5D25F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4.39</w:t>
            </w:r>
          </w:p>
        </w:tc>
      </w:tr>
      <w:tr w:rsidR="00050809" w14:paraId="06FDDAFC" w14:textId="77777777" w:rsidTr="00050809">
        <w:tc>
          <w:tcPr>
            <w:tcW w:w="2662" w:type="dxa"/>
            <w:vAlign w:val="center"/>
          </w:tcPr>
          <w:p w14:paraId="6B06C45C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100</w:t>
            </w:r>
          </w:p>
        </w:tc>
        <w:tc>
          <w:tcPr>
            <w:tcW w:w="2516" w:type="dxa"/>
          </w:tcPr>
          <w:p w14:paraId="4D2C75B8" w14:textId="56685E7C" w:rsidR="00050809" w:rsidRDefault="00FF2250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F2250">
              <w:rPr>
                <w:bCs/>
                <w:noProof/>
                <w:sz w:val="24"/>
                <w:szCs w:val="24"/>
                <w:lang w:val="ro-MD"/>
              </w:rPr>
              <w:t>0.79</w:t>
            </w:r>
          </w:p>
        </w:tc>
        <w:tc>
          <w:tcPr>
            <w:tcW w:w="2748" w:type="dxa"/>
            <w:vAlign w:val="center"/>
          </w:tcPr>
          <w:p w14:paraId="7DA7F441" w14:textId="6C5F8689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DA5C6E">
              <w:rPr>
                <w:bCs/>
                <w:noProof/>
                <w:sz w:val="24"/>
                <w:szCs w:val="24"/>
                <w:lang w:val="ro-MD"/>
              </w:rPr>
              <w:t>13.29</w:t>
            </w:r>
          </w:p>
        </w:tc>
        <w:tc>
          <w:tcPr>
            <w:tcW w:w="2750" w:type="dxa"/>
            <w:vAlign w:val="center"/>
          </w:tcPr>
          <w:p w14:paraId="2F52651D" w14:textId="3FE0D31C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6.79</w:t>
            </w:r>
          </w:p>
        </w:tc>
      </w:tr>
      <w:tr w:rsidR="00050809" w14:paraId="31B856BF" w14:textId="77777777" w:rsidTr="00050809">
        <w:tc>
          <w:tcPr>
            <w:tcW w:w="2662" w:type="dxa"/>
            <w:vAlign w:val="center"/>
          </w:tcPr>
          <w:p w14:paraId="53C6BA08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250</w:t>
            </w:r>
          </w:p>
        </w:tc>
        <w:tc>
          <w:tcPr>
            <w:tcW w:w="2516" w:type="dxa"/>
          </w:tcPr>
          <w:p w14:paraId="2C0ABC90" w14:textId="25CEC7C6" w:rsidR="00050809" w:rsidRDefault="00FF2250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F2250">
              <w:rPr>
                <w:bCs/>
                <w:noProof/>
                <w:sz w:val="24"/>
                <w:szCs w:val="24"/>
                <w:lang w:val="ro-MD"/>
              </w:rPr>
              <w:t>4.80</w:t>
            </w:r>
          </w:p>
        </w:tc>
        <w:tc>
          <w:tcPr>
            <w:tcW w:w="2748" w:type="dxa"/>
            <w:vAlign w:val="center"/>
          </w:tcPr>
          <w:p w14:paraId="09DB9F80" w14:textId="169EF3C6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DA5C6E">
              <w:rPr>
                <w:bCs/>
                <w:noProof/>
                <w:sz w:val="24"/>
                <w:szCs w:val="24"/>
                <w:lang w:val="ro-MD"/>
              </w:rPr>
              <w:t>121.30</w:t>
            </w:r>
          </w:p>
        </w:tc>
        <w:tc>
          <w:tcPr>
            <w:tcW w:w="2750" w:type="dxa"/>
            <w:vAlign w:val="center"/>
          </w:tcPr>
          <w:p w14:paraId="498295C4" w14:textId="365608A0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43.80</w:t>
            </w:r>
          </w:p>
        </w:tc>
      </w:tr>
      <w:tr w:rsidR="00050809" w14:paraId="0F4B3A72" w14:textId="77777777" w:rsidTr="00050809">
        <w:tc>
          <w:tcPr>
            <w:tcW w:w="2662" w:type="dxa"/>
            <w:vAlign w:val="center"/>
          </w:tcPr>
          <w:p w14:paraId="07E4AF5D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500</w:t>
            </w:r>
          </w:p>
        </w:tc>
        <w:tc>
          <w:tcPr>
            <w:tcW w:w="2516" w:type="dxa"/>
          </w:tcPr>
          <w:p w14:paraId="5370B1E6" w14:textId="5310D734" w:rsidR="00050809" w:rsidRDefault="00FF2250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F2250">
              <w:rPr>
                <w:bCs/>
                <w:noProof/>
                <w:sz w:val="24"/>
                <w:szCs w:val="24"/>
                <w:lang w:val="ro-MD"/>
              </w:rPr>
              <w:t>6.30</w:t>
            </w:r>
          </w:p>
        </w:tc>
        <w:tc>
          <w:tcPr>
            <w:tcW w:w="2748" w:type="dxa"/>
            <w:vAlign w:val="center"/>
          </w:tcPr>
          <w:p w14:paraId="6B282B52" w14:textId="3A7A0F4E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DA5C6E">
              <w:rPr>
                <w:bCs/>
                <w:noProof/>
                <w:sz w:val="24"/>
                <w:szCs w:val="24"/>
                <w:lang w:val="ro-MD"/>
              </w:rPr>
              <w:t>836.10</w:t>
            </w:r>
          </w:p>
        </w:tc>
        <w:tc>
          <w:tcPr>
            <w:tcW w:w="2750" w:type="dxa"/>
            <w:vAlign w:val="center"/>
          </w:tcPr>
          <w:p w14:paraId="7F12CCE4" w14:textId="2CEFF13D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367.80</w:t>
            </w:r>
          </w:p>
        </w:tc>
      </w:tr>
      <w:tr w:rsidR="00050809" w14:paraId="351C7E71" w14:textId="77777777" w:rsidTr="00050809">
        <w:tc>
          <w:tcPr>
            <w:tcW w:w="2662" w:type="dxa"/>
            <w:vAlign w:val="center"/>
          </w:tcPr>
          <w:p w14:paraId="540DE561" w14:textId="77777777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 = 1000</w:t>
            </w:r>
          </w:p>
        </w:tc>
        <w:tc>
          <w:tcPr>
            <w:tcW w:w="2516" w:type="dxa"/>
          </w:tcPr>
          <w:p w14:paraId="45D9619B" w14:textId="3D27CD4F" w:rsidR="00050809" w:rsidRDefault="00FF2250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F2250">
              <w:rPr>
                <w:bCs/>
                <w:noProof/>
                <w:sz w:val="24"/>
                <w:szCs w:val="24"/>
                <w:lang w:val="ro-MD"/>
              </w:rPr>
              <w:t>1</w:t>
            </w: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  <w:r w:rsidRPr="00FF2250">
              <w:rPr>
                <w:bCs/>
                <w:noProof/>
                <w:sz w:val="24"/>
                <w:szCs w:val="24"/>
                <w:lang w:val="ro-MD"/>
              </w:rPr>
              <w:t>.</w:t>
            </w:r>
            <w:r>
              <w:rPr>
                <w:bCs/>
                <w:noProof/>
                <w:sz w:val="24"/>
                <w:szCs w:val="24"/>
                <w:lang w:val="ro-MD"/>
              </w:rPr>
              <w:t>0</w:t>
            </w:r>
          </w:p>
        </w:tc>
        <w:tc>
          <w:tcPr>
            <w:tcW w:w="2748" w:type="dxa"/>
            <w:vAlign w:val="center"/>
          </w:tcPr>
          <w:p w14:paraId="34259C65" w14:textId="4B74A57C" w:rsidR="00050809" w:rsidRDefault="00DA5C6E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DA5C6E">
              <w:rPr>
                <w:bCs/>
                <w:noProof/>
                <w:sz w:val="24"/>
                <w:szCs w:val="24"/>
                <w:lang w:val="ro-MD"/>
              </w:rPr>
              <w:t>7</w:t>
            </w: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  <w:r w:rsidRPr="00DA5C6E">
              <w:rPr>
                <w:bCs/>
                <w:noProof/>
                <w:sz w:val="24"/>
                <w:szCs w:val="24"/>
                <w:lang w:val="ro-MD"/>
              </w:rPr>
              <w:t>78.5</w:t>
            </w:r>
          </w:p>
        </w:tc>
        <w:tc>
          <w:tcPr>
            <w:tcW w:w="2750" w:type="dxa"/>
            <w:vAlign w:val="center"/>
          </w:tcPr>
          <w:p w14:paraId="21EDA696" w14:textId="280A6900" w:rsidR="00050809" w:rsidRDefault="00050809" w:rsidP="009C14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690204">
              <w:rPr>
                <w:bCs/>
                <w:noProof/>
                <w:sz w:val="24"/>
                <w:szCs w:val="24"/>
                <w:lang w:val="ro-MD"/>
              </w:rPr>
              <w:t>2542.30</w:t>
            </w:r>
          </w:p>
        </w:tc>
      </w:tr>
    </w:tbl>
    <w:p w14:paraId="2FB15010" w14:textId="5A44C074" w:rsidR="00C65B36" w:rsidRDefault="00C65B36" w:rsidP="00137E6A">
      <w:pPr>
        <w:pStyle w:val="Heading4"/>
        <w:tabs>
          <w:tab w:val="left" w:pos="838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</w:p>
    <w:p w14:paraId="08BDC530" w14:textId="05B213E5" w:rsidR="004340F6" w:rsidRDefault="004340F6" w:rsidP="00583C8B">
      <w:pPr>
        <w:pStyle w:val="Heading4"/>
        <w:tabs>
          <w:tab w:val="left" w:pos="2172"/>
        </w:tabs>
        <w:spacing w:line="360" w:lineRule="auto"/>
        <w:ind w:left="0" w:firstLine="0"/>
        <w:jc w:val="center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drawing>
          <wp:inline distT="0" distB="0" distL="0" distR="0" wp14:anchorId="73427563" wp14:editId="579E449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832591" w14:textId="05519F48" w:rsidR="004340F6" w:rsidRDefault="004340F6" w:rsidP="00583C8B">
      <w:pPr>
        <w:pStyle w:val="Heading4"/>
        <w:tabs>
          <w:tab w:val="left" w:pos="567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lastRenderedPageBreak/>
        <w:tab/>
        <w:t xml:space="preserve">Din graficul de mai sus, observăm ca algoritmul Dijkstra este cu mult mai lent decât Floyd atunci când avem nevoie de a afla datele tuturor nodurilor. Dacă avem nevoie să aflăm datele doar dintr-un nod sursa, atunci Dijkstra este cu mult mai rapid decât Floyd. </w:t>
      </w:r>
    </w:p>
    <w:p w14:paraId="4DE2346A" w14:textId="27585371" w:rsidR="00137E6A" w:rsidRDefault="00220AF5" w:rsidP="00583C8B">
      <w:pPr>
        <w:pStyle w:val="Heading4"/>
        <w:tabs>
          <w:tab w:val="left" w:pos="838"/>
        </w:tabs>
        <w:spacing w:line="360" w:lineRule="auto"/>
        <w:ind w:left="0" w:firstLine="0"/>
        <w:jc w:val="center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drawing>
          <wp:inline distT="0" distB="0" distL="0" distR="0" wp14:anchorId="492E3BA7" wp14:editId="76E74B04">
            <wp:extent cx="5486400" cy="2727434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85D811" w14:textId="611178C1" w:rsidR="004340F6" w:rsidRDefault="004340F6" w:rsidP="00583C8B">
      <w:pPr>
        <w:pStyle w:val="Heading4"/>
        <w:tabs>
          <w:tab w:val="left" w:pos="567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  <w:t xml:space="preserve">Observăm că algoritmul Dijkstra nu este mai de loc influențat e tipul grafului. Algoritmul Floyd însă este un pic mai lent atunci când numărul de vârfuri este mai mare </w:t>
      </w:r>
      <w:r w:rsidR="00583C8B">
        <w:rPr>
          <w:bCs/>
          <w:noProof/>
          <w:sz w:val="24"/>
          <w:szCs w:val="24"/>
          <w:lang w:val="ro-MD"/>
        </w:rPr>
        <w:t>și</w:t>
      </w:r>
      <w:r>
        <w:rPr>
          <w:bCs/>
          <w:noProof/>
          <w:sz w:val="24"/>
          <w:szCs w:val="24"/>
          <w:lang w:val="ro-MD"/>
        </w:rPr>
        <w:t xml:space="preserve"> graful este dens însă diferențele nu sunt foarte mari.</w:t>
      </w:r>
    </w:p>
    <w:p w14:paraId="3F6882B0" w14:textId="316202F3" w:rsidR="00A97765" w:rsidRDefault="00A97765" w:rsidP="00583C8B">
      <w:pPr>
        <w:pStyle w:val="Heading4"/>
        <w:tabs>
          <w:tab w:val="left" w:pos="838"/>
        </w:tabs>
        <w:spacing w:line="360" w:lineRule="auto"/>
        <w:ind w:left="0" w:firstLine="0"/>
        <w:jc w:val="center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drawing>
          <wp:inline distT="0" distB="0" distL="0" distR="0" wp14:anchorId="39E2AB39" wp14:editId="1130218D">
            <wp:extent cx="5376042" cy="2837793"/>
            <wp:effectExtent l="0" t="0" r="1524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B2036B" w14:textId="01ADD167" w:rsidR="00A97765" w:rsidRDefault="004340F6" w:rsidP="00583C8B">
      <w:pPr>
        <w:pStyle w:val="Heading4"/>
        <w:tabs>
          <w:tab w:val="left" w:pos="838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340F6" w14:paraId="6B2E4506" w14:textId="77777777" w:rsidTr="00583C8B">
        <w:trPr>
          <w:trHeight w:val="136"/>
          <w:jc w:val="center"/>
        </w:trPr>
        <w:tc>
          <w:tcPr>
            <w:tcW w:w="3127" w:type="dxa"/>
            <w:vAlign w:val="center"/>
          </w:tcPr>
          <w:p w14:paraId="586E9345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Complexitatea</w:t>
            </w:r>
          </w:p>
        </w:tc>
        <w:tc>
          <w:tcPr>
            <w:tcW w:w="3127" w:type="dxa"/>
            <w:vAlign w:val="center"/>
          </w:tcPr>
          <w:p w14:paraId="2514AA6A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Pentru un nod</w:t>
            </w:r>
          </w:p>
        </w:tc>
        <w:tc>
          <w:tcPr>
            <w:tcW w:w="3127" w:type="dxa"/>
            <w:vAlign w:val="center"/>
          </w:tcPr>
          <w:p w14:paraId="24DA7103" w14:textId="77777777" w:rsidR="004340F6" w:rsidRDefault="004340F6" w:rsidP="00AA4392">
            <w:pPr>
              <w:pStyle w:val="ListParagraph"/>
              <w:spacing w:line="360" w:lineRule="auto"/>
              <w:ind w:left="0" w:firstLine="11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Pentru toate nodurile</w:t>
            </w:r>
          </w:p>
        </w:tc>
      </w:tr>
      <w:tr w:rsidR="004340F6" w14:paraId="01162DF3" w14:textId="77777777" w:rsidTr="00AA4392">
        <w:trPr>
          <w:jc w:val="center"/>
        </w:trPr>
        <w:tc>
          <w:tcPr>
            <w:tcW w:w="3127" w:type="dxa"/>
            <w:vAlign w:val="center"/>
          </w:tcPr>
          <w:p w14:paraId="691AD536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Dijkstra</w:t>
            </w:r>
          </w:p>
        </w:tc>
        <w:tc>
          <w:tcPr>
            <w:tcW w:w="3127" w:type="dxa"/>
            <w:vAlign w:val="center"/>
          </w:tcPr>
          <w:p w14:paraId="45727752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 w:rsidRPr="00561014">
              <w:rPr>
                <w:bCs/>
                <w:noProof/>
                <w:sz w:val="24"/>
                <w:szCs w:val="24"/>
                <w:lang w:val="ro-MD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sup>
              </m:sSup>
            </m:oMath>
            <w:r w:rsidRPr="00561014">
              <w:rPr>
                <w:bCs/>
                <w:noProof/>
                <w:sz w:val="24"/>
                <w:szCs w:val="24"/>
                <w:lang w:val="ro-MD"/>
              </w:rPr>
              <w:t>)</w:t>
            </w:r>
          </w:p>
        </w:tc>
        <w:tc>
          <w:tcPr>
            <w:tcW w:w="3127" w:type="dxa"/>
            <w:vAlign w:val="center"/>
          </w:tcPr>
          <w:p w14:paraId="5358648C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3</m:t>
                  </m:r>
                </m:sup>
              </m:sSup>
            </m:oMath>
            <w:r>
              <w:rPr>
                <w:bCs/>
                <w:noProof/>
                <w:sz w:val="24"/>
                <w:szCs w:val="24"/>
                <w:lang w:val="ro-MD"/>
              </w:rPr>
              <w:t>)</w:t>
            </w:r>
          </w:p>
        </w:tc>
      </w:tr>
      <w:tr w:rsidR="004340F6" w14:paraId="775E3DE0" w14:textId="77777777" w:rsidTr="00AA4392">
        <w:trPr>
          <w:jc w:val="center"/>
        </w:trPr>
        <w:tc>
          <w:tcPr>
            <w:tcW w:w="3127" w:type="dxa"/>
            <w:vAlign w:val="center"/>
          </w:tcPr>
          <w:p w14:paraId="4AED63A5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Floyd</w:t>
            </w:r>
          </w:p>
        </w:tc>
        <w:tc>
          <w:tcPr>
            <w:tcW w:w="3127" w:type="dxa"/>
            <w:vAlign w:val="center"/>
          </w:tcPr>
          <w:p w14:paraId="10149CC5" w14:textId="77777777" w:rsidR="004340F6" w:rsidRPr="00561014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 w:rsidRPr="00561014">
              <w:rPr>
                <w:bCs/>
                <w:noProof/>
                <w:sz w:val="24"/>
                <w:szCs w:val="24"/>
                <w:lang w:val="ro-MD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3</m:t>
                  </m:r>
                </m:sup>
              </m:sSup>
            </m:oMath>
            <w:r w:rsidRPr="00561014">
              <w:rPr>
                <w:bCs/>
                <w:noProof/>
                <w:sz w:val="24"/>
                <w:szCs w:val="24"/>
                <w:lang w:val="ro-MD"/>
              </w:rPr>
              <w:t>)</w:t>
            </w:r>
          </w:p>
        </w:tc>
        <w:tc>
          <w:tcPr>
            <w:tcW w:w="3127" w:type="dxa"/>
            <w:vAlign w:val="center"/>
          </w:tcPr>
          <w:p w14:paraId="01CED8C2" w14:textId="77777777" w:rsidR="004340F6" w:rsidRDefault="004340F6" w:rsidP="00AA4392">
            <w:pPr>
              <w:pStyle w:val="ListParagraph"/>
              <w:spacing w:line="360" w:lineRule="auto"/>
              <w:ind w:left="0" w:firstLine="0"/>
              <w:jc w:val="center"/>
              <w:rPr>
                <w:bCs/>
                <w:noProof/>
                <w:sz w:val="24"/>
                <w:szCs w:val="24"/>
                <w:lang w:val="ro-MD"/>
              </w:rPr>
            </w:pPr>
            <w:r w:rsidRPr="00561014">
              <w:rPr>
                <w:bCs/>
                <w:noProof/>
                <w:sz w:val="24"/>
                <w:szCs w:val="24"/>
                <w:lang w:val="ro-MD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3</m:t>
                  </m:r>
                </m:sup>
              </m:sSup>
            </m:oMath>
            <w:r w:rsidRPr="00561014">
              <w:rPr>
                <w:bCs/>
                <w:noProof/>
                <w:sz w:val="24"/>
                <w:szCs w:val="24"/>
                <w:lang w:val="ro-MD"/>
              </w:rPr>
              <w:t>)</w:t>
            </w:r>
          </w:p>
        </w:tc>
      </w:tr>
    </w:tbl>
    <w:p w14:paraId="0DA770DA" w14:textId="77777777" w:rsidR="0019070C" w:rsidRPr="00EF1E48" w:rsidRDefault="0019070C" w:rsidP="00137E6A">
      <w:pPr>
        <w:pStyle w:val="Heading4"/>
        <w:tabs>
          <w:tab w:val="left" w:pos="838"/>
        </w:tabs>
        <w:spacing w:line="360" w:lineRule="auto"/>
        <w:ind w:left="0" w:firstLine="0"/>
        <w:jc w:val="both"/>
        <w:rPr>
          <w:bCs/>
          <w:noProof/>
          <w:sz w:val="24"/>
          <w:szCs w:val="24"/>
          <w:lang w:val="ro-MD"/>
        </w:rPr>
      </w:pPr>
    </w:p>
    <w:p w14:paraId="3B76E297" w14:textId="77777777" w:rsidR="002F3237" w:rsidRPr="00EF1E48" w:rsidRDefault="002F3237" w:rsidP="00DD57B8">
      <w:pPr>
        <w:pStyle w:val="Heading4"/>
        <w:tabs>
          <w:tab w:val="left" w:pos="838"/>
        </w:tabs>
        <w:spacing w:line="360" w:lineRule="auto"/>
        <w:ind w:left="-426"/>
        <w:jc w:val="both"/>
        <w:rPr>
          <w:noProof/>
          <w:sz w:val="24"/>
          <w:szCs w:val="24"/>
          <w:lang w:val="ro-MD"/>
        </w:rPr>
      </w:pPr>
      <w:r w:rsidRPr="00EF1E48">
        <w:rPr>
          <w:b/>
          <w:noProof/>
          <w:sz w:val="24"/>
          <w:szCs w:val="24"/>
          <w:lang w:val="ro-MD"/>
        </w:rPr>
        <w:lastRenderedPageBreak/>
        <w:t>Concluzie:</w:t>
      </w:r>
      <w:r w:rsidRPr="00EF1E48">
        <w:rPr>
          <w:noProof/>
          <w:sz w:val="24"/>
          <w:szCs w:val="24"/>
          <w:lang w:val="ro-MD"/>
        </w:rPr>
        <w:t xml:space="preserve"> </w:t>
      </w:r>
    </w:p>
    <w:p w14:paraId="29FB285A" w14:textId="77777777" w:rsidR="00583C8B" w:rsidRDefault="0019070C" w:rsidP="00583C8B">
      <w:pPr>
        <w:pStyle w:val="Heading4"/>
        <w:tabs>
          <w:tab w:val="left" w:pos="838"/>
        </w:tabs>
        <w:spacing w:line="360" w:lineRule="auto"/>
        <w:ind w:left="0" w:firstLine="567"/>
        <w:jc w:val="both"/>
        <w:rPr>
          <w:noProof/>
          <w:sz w:val="24"/>
          <w:szCs w:val="24"/>
          <w:lang w:val="ro-MD"/>
        </w:rPr>
      </w:pPr>
      <w:r>
        <w:rPr>
          <w:noProof/>
          <w:sz w:val="24"/>
          <w:szCs w:val="24"/>
          <w:lang w:val="ro-MD"/>
        </w:rPr>
        <w:t xml:space="preserve">În cadrul lucrării de laborator la tema </w:t>
      </w:r>
      <w:r>
        <w:rPr>
          <w:noProof/>
          <w:sz w:val="24"/>
          <w:szCs w:val="24"/>
        </w:rPr>
        <w:t>“</w:t>
      </w:r>
      <w:r w:rsidRPr="00EF1E48">
        <w:rPr>
          <w:noProof/>
          <w:sz w:val="24"/>
          <w:szCs w:val="24"/>
          <w:lang w:val="ro-MD"/>
        </w:rPr>
        <w:t>Metoda programării dinamice</w:t>
      </w:r>
      <w:r>
        <w:rPr>
          <w:noProof/>
          <w:sz w:val="24"/>
          <w:szCs w:val="24"/>
        </w:rPr>
        <w:t>” am avut posibilitatea s</w:t>
      </w:r>
      <w:r>
        <w:rPr>
          <w:noProof/>
          <w:sz w:val="24"/>
          <w:szCs w:val="24"/>
          <w:lang w:val="ro-MD"/>
        </w:rPr>
        <w:t xml:space="preserve">ă compar doi algoritmi Dijkra și Floyd, unul facând parte din </w:t>
      </w:r>
      <w:r w:rsidR="002B6199">
        <w:rPr>
          <w:bCs/>
          <w:noProof/>
          <w:sz w:val="24"/>
          <w:szCs w:val="24"/>
          <w:lang w:val="ro-MD"/>
        </w:rPr>
        <w:t xml:space="preserve">algoritmii Greedy </w:t>
      </w:r>
      <w:r>
        <w:rPr>
          <w:bCs/>
          <w:noProof/>
          <w:sz w:val="24"/>
          <w:szCs w:val="24"/>
          <w:lang w:val="ro-MD"/>
        </w:rPr>
        <w:t xml:space="preserve">iar celălalt din Metoda </w:t>
      </w:r>
      <w:r w:rsidRPr="00EF1E48">
        <w:rPr>
          <w:noProof/>
          <w:sz w:val="24"/>
          <w:szCs w:val="24"/>
          <w:lang w:val="ro-MD"/>
        </w:rPr>
        <w:t>programării dinamice</w:t>
      </w:r>
      <w:r w:rsidR="004340F6">
        <w:rPr>
          <w:noProof/>
          <w:sz w:val="24"/>
          <w:szCs w:val="24"/>
          <w:lang w:val="ro-MD"/>
        </w:rPr>
        <w:t xml:space="preserve">. Am observat că </w:t>
      </w:r>
      <w:r w:rsidRPr="0019070C">
        <w:rPr>
          <w:noProof/>
          <w:sz w:val="24"/>
          <w:szCs w:val="24"/>
          <w:lang w:val="ro-MD"/>
        </w:rPr>
        <w:t>Dijkstra ne arat</w:t>
      </w:r>
      <w:r w:rsidR="004340F6">
        <w:rPr>
          <w:noProof/>
          <w:sz w:val="24"/>
          <w:szCs w:val="24"/>
          <w:lang w:val="ro-MD"/>
        </w:rPr>
        <w:t>ă</w:t>
      </w:r>
      <w:r w:rsidRPr="0019070C">
        <w:rPr>
          <w:noProof/>
          <w:sz w:val="24"/>
          <w:szCs w:val="24"/>
          <w:lang w:val="ro-MD"/>
        </w:rPr>
        <w:t xml:space="preserve"> drumul minim de la un nod la toate nodurile</w:t>
      </w:r>
      <w:r>
        <w:rPr>
          <w:noProof/>
          <w:sz w:val="24"/>
          <w:szCs w:val="24"/>
          <w:lang w:val="ro-MD"/>
        </w:rPr>
        <w:t xml:space="preserve"> pe când </w:t>
      </w:r>
      <w:r w:rsidRPr="0019070C">
        <w:rPr>
          <w:noProof/>
          <w:sz w:val="24"/>
          <w:szCs w:val="24"/>
          <w:lang w:val="ro-MD"/>
        </w:rPr>
        <w:t>Floyd ne arat</w:t>
      </w:r>
      <w:r w:rsidR="004340F6">
        <w:rPr>
          <w:noProof/>
          <w:sz w:val="24"/>
          <w:szCs w:val="24"/>
          <w:lang w:val="ro-MD"/>
        </w:rPr>
        <w:t>ă</w:t>
      </w:r>
      <w:r w:rsidRPr="0019070C">
        <w:rPr>
          <w:noProof/>
          <w:sz w:val="24"/>
          <w:szCs w:val="24"/>
          <w:lang w:val="ro-MD"/>
        </w:rPr>
        <w:t xml:space="preserve"> drumurile de la oricare </w:t>
      </w:r>
      <w:r>
        <w:rPr>
          <w:noProof/>
          <w:sz w:val="24"/>
          <w:szCs w:val="24"/>
          <w:lang w:val="ro-MD"/>
        </w:rPr>
        <w:t>nod</w:t>
      </w:r>
      <w:r w:rsidRPr="0019070C">
        <w:rPr>
          <w:noProof/>
          <w:sz w:val="24"/>
          <w:szCs w:val="24"/>
          <w:lang w:val="ro-MD"/>
        </w:rPr>
        <w:t xml:space="preserve"> spre </w:t>
      </w:r>
      <w:r>
        <w:rPr>
          <w:noProof/>
          <w:sz w:val="24"/>
          <w:szCs w:val="24"/>
          <w:lang w:val="ro-MD"/>
        </w:rPr>
        <w:t>celelalte.</w:t>
      </w:r>
      <w:r w:rsidR="004340F6">
        <w:rPr>
          <w:noProof/>
          <w:sz w:val="24"/>
          <w:szCs w:val="24"/>
          <w:lang w:val="ro-MD"/>
        </w:rPr>
        <w:t xml:space="preserve"> </w:t>
      </w:r>
    </w:p>
    <w:p w14:paraId="225A6224" w14:textId="2347D82B" w:rsidR="0019070C" w:rsidRDefault="004340F6" w:rsidP="00583C8B">
      <w:pPr>
        <w:pStyle w:val="Heading4"/>
        <w:tabs>
          <w:tab w:val="left" w:pos="838"/>
        </w:tabs>
        <w:spacing w:line="360" w:lineRule="auto"/>
        <w:ind w:left="0" w:firstLine="567"/>
        <w:jc w:val="both"/>
        <w:rPr>
          <w:bCs/>
          <w:noProof/>
          <w:sz w:val="24"/>
          <w:szCs w:val="24"/>
          <w:lang w:val="ro-MD"/>
        </w:rPr>
      </w:pPr>
      <w:r>
        <w:rPr>
          <w:noProof/>
          <w:sz w:val="24"/>
          <w:szCs w:val="24"/>
          <w:lang w:val="ro-MD"/>
        </w:rPr>
        <w:t>Comparând timpul de execuție în funcție de tipul grafului, dens sau rar, am observat că a</w:t>
      </w:r>
      <w:r w:rsidR="0019070C">
        <w:rPr>
          <w:noProof/>
          <w:sz w:val="24"/>
          <w:szCs w:val="24"/>
          <w:lang w:val="ro-MD"/>
        </w:rPr>
        <w:t>mbii algoritmi nu sunt</w:t>
      </w:r>
      <w:r>
        <w:rPr>
          <w:noProof/>
          <w:sz w:val="24"/>
          <w:szCs w:val="24"/>
          <w:lang w:val="ro-MD"/>
        </w:rPr>
        <w:t xml:space="preserve"> foarte tare</w:t>
      </w:r>
      <w:r w:rsidR="0019070C">
        <w:rPr>
          <w:noProof/>
          <w:sz w:val="24"/>
          <w:szCs w:val="24"/>
          <w:lang w:val="ro-MD"/>
        </w:rPr>
        <w:t xml:space="preserve"> influențați. </w:t>
      </w:r>
      <w:r>
        <w:rPr>
          <w:noProof/>
          <w:sz w:val="24"/>
          <w:szCs w:val="24"/>
          <w:lang w:val="ro-MD"/>
        </w:rPr>
        <w:t>Pentru a rezolva o problemă în care avem nevoie să căutam drumurile de la toate vârfurile, la celelalte, a</w:t>
      </w:r>
      <w:r w:rsidR="0019070C" w:rsidRPr="0019070C">
        <w:rPr>
          <w:noProof/>
          <w:sz w:val="24"/>
          <w:szCs w:val="24"/>
          <w:lang w:val="ro-MD"/>
        </w:rPr>
        <w:t>lgoritmul lui Floyd, datorită simplităţii lui</w:t>
      </w:r>
      <w:r w:rsidR="0019070C">
        <w:rPr>
          <w:noProof/>
          <w:sz w:val="24"/>
          <w:szCs w:val="24"/>
          <w:lang w:val="ro-MD"/>
        </w:rPr>
        <w:t xml:space="preserve"> este </w:t>
      </w:r>
      <w:r w:rsidR="0019070C" w:rsidRPr="0019070C">
        <w:rPr>
          <w:noProof/>
          <w:sz w:val="24"/>
          <w:szCs w:val="24"/>
          <w:lang w:val="ro-MD"/>
        </w:rPr>
        <w:t xml:space="preserve">mai rapid </w:t>
      </w:r>
      <w:r w:rsidR="0019070C">
        <w:rPr>
          <w:noProof/>
          <w:sz w:val="24"/>
          <w:szCs w:val="24"/>
          <w:lang w:val="ro-MD"/>
        </w:rPr>
        <w:t>decât Dijkstra</w:t>
      </w:r>
      <w:r>
        <w:rPr>
          <w:noProof/>
          <w:sz w:val="24"/>
          <w:szCs w:val="24"/>
          <w:lang w:val="ro-MD"/>
        </w:rPr>
        <w:t xml:space="preserve">. </w:t>
      </w:r>
      <w:r w:rsidR="0019070C">
        <w:rPr>
          <w:noProof/>
          <w:sz w:val="24"/>
          <w:szCs w:val="24"/>
          <w:lang w:val="ro-MD"/>
        </w:rPr>
        <w:t xml:space="preserve">În cazul în care avem nevoie de datele </w:t>
      </w:r>
      <w:r w:rsidR="0019070C" w:rsidRPr="0019070C">
        <w:rPr>
          <w:noProof/>
          <w:sz w:val="24"/>
          <w:szCs w:val="24"/>
          <w:lang w:val="ro-MD"/>
        </w:rPr>
        <w:t>dintr-un</w:t>
      </w:r>
      <w:r>
        <w:rPr>
          <w:noProof/>
          <w:sz w:val="24"/>
          <w:szCs w:val="24"/>
          <w:lang w:val="ro-MD"/>
        </w:rPr>
        <w:t xml:space="preserve"> singur</w:t>
      </w:r>
      <w:r w:rsidR="0019070C" w:rsidRPr="0019070C">
        <w:rPr>
          <w:noProof/>
          <w:sz w:val="24"/>
          <w:szCs w:val="24"/>
          <w:lang w:val="ro-MD"/>
        </w:rPr>
        <w:t xml:space="preserve"> nod sursa </w:t>
      </w:r>
      <w:r w:rsidR="0019070C">
        <w:rPr>
          <w:noProof/>
          <w:sz w:val="24"/>
          <w:szCs w:val="24"/>
          <w:lang w:val="ro-MD"/>
        </w:rPr>
        <w:t>î</w:t>
      </w:r>
      <w:r w:rsidR="0019070C" w:rsidRPr="0019070C">
        <w:rPr>
          <w:noProof/>
          <w:sz w:val="24"/>
          <w:szCs w:val="24"/>
          <w:lang w:val="ro-MD"/>
        </w:rPr>
        <w:t>n celelalte noduri</w:t>
      </w:r>
      <w:r w:rsidR="0019070C">
        <w:rPr>
          <w:noProof/>
          <w:sz w:val="24"/>
          <w:szCs w:val="24"/>
          <w:lang w:val="ro-MD"/>
        </w:rPr>
        <w:t xml:space="preserve"> </w:t>
      </w:r>
      <w:r w:rsidR="002D36D8">
        <w:rPr>
          <w:noProof/>
          <w:sz w:val="24"/>
          <w:szCs w:val="24"/>
          <w:lang w:val="ro-MD"/>
        </w:rPr>
        <w:t xml:space="preserve">algoritmul </w:t>
      </w:r>
      <w:r w:rsidR="0019070C">
        <w:rPr>
          <w:bCs/>
          <w:noProof/>
          <w:sz w:val="24"/>
          <w:szCs w:val="24"/>
          <w:lang w:val="ro-MD"/>
        </w:rPr>
        <w:t>Dijkstra este cu mult mai rapid decât Floyd.</w:t>
      </w:r>
    </w:p>
    <w:p w14:paraId="163CAA70" w14:textId="77777777" w:rsidR="00583C8B" w:rsidRPr="00EF1E48" w:rsidRDefault="00583C8B" w:rsidP="00583C8B">
      <w:pPr>
        <w:pStyle w:val="Heading4"/>
        <w:tabs>
          <w:tab w:val="left" w:pos="838"/>
        </w:tabs>
        <w:spacing w:line="360" w:lineRule="auto"/>
        <w:ind w:left="0" w:firstLine="567"/>
        <w:jc w:val="both"/>
        <w:rPr>
          <w:noProof/>
          <w:sz w:val="24"/>
          <w:szCs w:val="24"/>
          <w:lang w:val="ro-MD"/>
        </w:rPr>
      </w:pPr>
    </w:p>
    <w:p w14:paraId="4E68E2DA" w14:textId="77777777" w:rsidR="002F3237" w:rsidRPr="00EF1E48" w:rsidRDefault="002F3237" w:rsidP="00DD57B8">
      <w:pPr>
        <w:pStyle w:val="Heading4"/>
        <w:tabs>
          <w:tab w:val="left" w:pos="838"/>
        </w:tabs>
        <w:spacing w:line="360" w:lineRule="auto"/>
        <w:ind w:left="-426"/>
        <w:jc w:val="both"/>
        <w:rPr>
          <w:noProof/>
          <w:sz w:val="24"/>
          <w:szCs w:val="24"/>
          <w:lang w:val="ro-MD"/>
        </w:rPr>
      </w:pPr>
      <w:r w:rsidRPr="00EF1E48">
        <w:rPr>
          <w:b/>
          <w:noProof/>
          <w:sz w:val="24"/>
          <w:szCs w:val="24"/>
          <w:lang w:val="ro-MD"/>
        </w:rPr>
        <w:t>Bibliografia:</w:t>
      </w:r>
      <w:r w:rsidRPr="00EF1E48">
        <w:rPr>
          <w:noProof/>
          <w:sz w:val="24"/>
          <w:szCs w:val="24"/>
          <w:lang w:val="ro-MD"/>
        </w:rPr>
        <w:t xml:space="preserve"> </w:t>
      </w:r>
    </w:p>
    <w:p w14:paraId="28D392AC" w14:textId="1781A57B" w:rsidR="002F3237" w:rsidRPr="00EF1E48" w:rsidRDefault="002F3237" w:rsidP="00DD57B8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jc w:val="both"/>
        <w:rPr>
          <w:noProof/>
          <w:sz w:val="24"/>
          <w:szCs w:val="24"/>
          <w:lang w:val="ro-MD"/>
        </w:rPr>
      </w:pPr>
      <w:r w:rsidRPr="00EF1E48">
        <w:rPr>
          <w:rStyle w:val="Hyperlink"/>
          <w:noProof/>
          <w:color w:val="auto"/>
          <w:sz w:val="24"/>
          <w:szCs w:val="24"/>
          <w:u w:val="none"/>
          <w:lang w:val="ro-MD"/>
        </w:rPr>
        <w:t>Else</w:t>
      </w:r>
      <w:r w:rsidRPr="00EF1E48">
        <w:rPr>
          <w:noProof/>
          <w:sz w:val="24"/>
          <w:szCs w:val="24"/>
          <w:lang w:val="ro-MD"/>
        </w:rPr>
        <w:t xml:space="preserve"> </w:t>
      </w:r>
      <w:r w:rsidR="00922D42" w:rsidRPr="00EF1E48">
        <w:rPr>
          <w:noProof/>
          <w:sz w:val="24"/>
          <w:szCs w:val="24"/>
          <w:lang w:val="ro-MD"/>
        </w:rPr>
        <w:t xml:space="preserve">APA16.3 </w:t>
      </w:r>
      <w:r w:rsidRPr="00EF1E48">
        <w:rPr>
          <w:noProof/>
          <w:sz w:val="24"/>
          <w:szCs w:val="24"/>
          <w:lang w:val="ro-MD"/>
        </w:rPr>
        <w:t xml:space="preserve">- </w:t>
      </w:r>
      <w:hyperlink r:id="rId9" w:history="1">
        <w:r w:rsidR="00814A55" w:rsidRPr="00EF1E48">
          <w:rPr>
            <w:rStyle w:val="Hyperlink"/>
            <w:sz w:val="24"/>
            <w:szCs w:val="24"/>
          </w:rPr>
          <w:t>https://else.fcim.utm.md/course/view.php?id=773</w:t>
        </w:r>
      </w:hyperlink>
    </w:p>
    <w:p w14:paraId="71EA1DC0" w14:textId="57F24752" w:rsidR="00814A55" w:rsidRPr="00466680" w:rsidRDefault="00922D42" w:rsidP="00DD57B8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jc w:val="both"/>
        <w:rPr>
          <w:rStyle w:val="Hyperlink"/>
          <w:noProof/>
          <w:color w:val="auto"/>
          <w:sz w:val="24"/>
          <w:szCs w:val="24"/>
          <w:u w:val="none"/>
          <w:lang w:val="ro-MD"/>
        </w:rPr>
      </w:pPr>
      <w:r w:rsidRPr="00EF1E48">
        <w:rPr>
          <w:noProof/>
          <w:sz w:val="24"/>
          <w:szCs w:val="24"/>
          <w:lang w:val="ro-MD"/>
        </w:rPr>
        <w:t xml:space="preserve">Else APA16.1 - </w:t>
      </w:r>
      <w:hyperlink r:id="rId10" w:history="1">
        <w:r w:rsidRPr="00EF1E48">
          <w:rPr>
            <w:rStyle w:val="Hyperlink"/>
            <w:noProof/>
            <w:sz w:val="24"/>
            <w:szCs w:val="24"/>
            <w:lang w:val="ro-MD"/>
          </w:rPr>
          <w:t>https://else.fcim.utm.md/course/view.php?id=7</w:t>
        </w:r>
      </w:hyperlink>
    </w:p>
    <w:p w14:paraId="1608C68A" w14:textId="77777777" w:rsidR="00466680" w:rsidRPr="009C042B" w:rsidRDefault="00466680" w:rsidP="00DD57B8">
      <w:pPr>
        <w:pStyle w:val="Heading4"/>
        <w:numPr>
          <w:ilvl w:val="0"/>
          <w:numId w:val="10"/>
        </w:numPr>
        <w:tabs>
          <w:tab w:val="left" w:pos="838"/>
        </w:tabs>
        <w:spacing w:line="360" w:lineRule="auto"/>
        <w:ind w:left="654"/>
        <w:jc w:val="both"/>
        <w:rPr>
          <w:noProof/>
          <w:sz w:val="24"/>
          <w:szCs w:val="24"/>
          <w:lang w:val="ro-MD"/>
        </w:rPr>
      </w:pPr>
      <w:r>
        <w:rPr>
          <w:noProof/>
          <w:sz w:val="24"/>
          <w:szCs w:val="24"/>
          <w:lang w:val="ro-MD"/>
        </w:rPr>
        <w:t xml:space="preserve">GitHub - </w:t>
      </w:r>
      <w:hyperlink r:id="rId11" w:history="1">
        <w:r w:rsidRPr="00D4727F">
          <w:rPr>
            <w:rStyle w:val="Hyperlink"/>
            <w:noProof/>
            <w:sz w:val="24"/>
            <w:szCs w:val="24"/>
            <w:lang w:val="ro-MD"/>
          </w:rPr>
          <w:t>https://github.com/Nicoleta-Bors/APA.git</w:t>
        </w:r>
      </w:hyperlink>
    </w:p>
    <w:p w14:paraId="04A7021D" w14:textId="3566D9E4" w:rsidR="00466680" w:rsidRDefault="00C9275B" w:rsidP="00DD57B8">
      <w:pPr>
        <w:pStyle w:val="Heading4"/>
        <w:numPr>
          <w:ilvl w:val="0"/>
          <w:numId w:val="10"/>
        </w:numPr>
        <w:tabs>
          <w:tab w:val="left" w:pos="838"/>
        </w:tabs>
        <w:spacing w:line="360" w:lineRule="auto"/>
        <w:jc w:val="both"/>
        <w:rPr>
          <w:noProof/>
          <w:sz w:val="24"/>
          <w:szCs w:val="24"/>
          <w:lang w:val="ro-MD"/>
        </w:rPr>
      </w:pPr>
      <w:r w:rsidRPr="00C9275B">
        <w:rPr>
          <w:noProof/>
          <w:sz w:val="24"/>
          <w:szCs w:val="24"/>
          <w:lang w:val="ro-MD"/>
        </w:rPr>
        <w:t>Floyd–Warshall algorithm</w:t>
      </w:r>
      <w:r>
        <w:rPr>
          <w:noProof/>
          <w:sz w:val="24"/>
          <w:szCs w:val="24"/>
          <w:lang w:val="ro-MD"/>
        </w:rPr>
        <w:t xml:space="preserve"> - </w:t>
      </w:r>
      <w:hyperlink r:id="rId12" w:history="1">
        <w:r w:rsidRPr="000E7D46">
          <w:rPr>
            <w:rStyle w:val="Hyperlink"/>
            <w:noProof/>
            <w:sz w:val="24"/>
            <w:szCs w:val="24"/>
            <w:lang w:val="ro-MD"/>
          </w:rPr>
          <w:t>https://en.wikipedia.org/wiki/Floyd%E2%80%93Warshall_algorithm</w:t>
        </w:r>
      </w:hyperlink>
    </w:p>
    <w:p w14:paraId="7D43B6AD" w14:textId="3E11D2E2" w:rsidR="00C9275B" w:rsidRPr="00387EF8" w:rsidRDefault="00C9275B" w:rsidP="00DD57B8">
      <w:pPr>
        <w:pStyle w:val="Heading4"/>
        <w:numPr>
          <w:ilvl w:val="0"/>
          <w:numId w:val="10"/>
        </w:numPr>
        <w:tabs>
          <w:tab w:val="left" w:pos="838"/>
        </w:tabs>
        <w:spacing w:line="360" w:lineRule="auto"/>
        <w:jc w:val="both"/>
        <w:rPr>
          <w:noProof/>
          <w:sz w:val="24"/>
          <w:szCs w:val="24"/>
          <w:lang w:val="ro-MD"/>
        </w:rPr>
      </w:pPr>
      <w:r w:rsidRPr="00C9275B">
        <w:rPr>
          <w:noProof/>
          <w:sz w:val="24"/>
          <w:szCs w:val="24"/>
          <w:lang w:val="ro-MD"/>
        </w:rPr>
        <w:t>Dijkstra's algorithm</w:t>
      </w:r>
      <w:r>
        <w:rPr>
          <w:noProof/>
          <w:sz w:val="24"/>
          <w:szCs w:val="24"/>
          <w:lang w:val="ro-MD"/>
        </w:rPr>
        <w:t xml:space="preserve"> - </w:t>
      </w:r>
      <w:hyperlink r:id="rId13" w:history="1">
        <w:r w:rsidRPr="000E7D46">
          <w:rPr>
            <w:rStyle w:val="Hyperlink"/>
            <w:noProof/>
            <w:sz w:val="24"/>
            <w:szCs w:val="24"/>
            <w:lang w:val="ro-MD"/>
          </w:rPr>
          <w:t>https://en.wikipedia.org/wiki/Dijkstra%27s_algorithm</w:t>
        </w:r>
      </w:hyperlink>
    </w:p>
    <w:p w14:paraId="668FC131" w14:textId="77777777" w:rsidR="003A39D0" w:rsidRPr="00EE0840" w:rsidRDefault="003A39D0" w:rsidP="003A39D0">
      <w:pPr>
        <w:pStyle w:val="Heading4"/>
        <w:tabs>
          <w:tab w:val="left" w:pos="838"/>
        </w:tabs>
        <w:spacing w:line="360" w:lineRule="auto"/>
        <w:ind w:left="0" w:firstLine="0"/>
        <w:rPr>
          <w:b/>
          <w:bCs/>
          <w:noProof/>
          <w:sz w:val="24"/>
          <w:szCs w:val="24"/>
          <w:lang w:val="ro-MD"/>
        </w:rPr>
      </w:pPr>
      <w:r w:rsidRPr="00EE0840">
        <w:rPr>
          <w:b/>
          <w:bCs/>
          <w:noProof/>
          <w:sz w:val="24"/>
          <w:szCs w:val="24"/>
          <w:lang w:val="ro-MD"/>
        </w:rPr>
        <w:t>Anexa 1 – Codul programului</w:t>
      </w:r>
    </w:p>
    <w:p w14:paraId="1E5F73F3" w14:textId="7775ED53" w:rsidR="00120B33" w:rsidRPr="00120B3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[]</w:t>
      </w:r>
      <w:r w:rsidR="00120B33">
        <w:rPr>
          <w:rFonts w:ascii="Consolas" w:eastAsia="Times New Roman" w:hAnsi="Consolas" w:cs="Times New Roman"/>
          <w:color w:val="D348A5"/>
          <w:sz w:val="21"/>
          <w:szCs w:val="21"/>
        </w:rPr>
        <w:t xml:space="preserve">,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EF0FD6D" w14:textId="690921B8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unGraf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2E373C1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[</w:t>
      </w:r>
    </w:p>
    <w:p w14:paraId="180994E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    [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3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42A130A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    [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3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4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3CD3C03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    [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4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228115F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    [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4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083AF79D" w14:textId="568C8CF9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  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93A0625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length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B64DB76" w14:textId="5132411F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3743EC2C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initiereMatrice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complete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43C83790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7308788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[]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7041454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628CB32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complete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AC1DAC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09F3B91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0896B417" w14:textId="01C5DDCA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188792C0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grafRar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241592AA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random2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3899CE3" w14:textId="07DD5964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initiereMatrice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</w:p>
    <w:p w14:paraId="075E1511" w14:textId="3825D218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lastRenderedPageBreak/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="00F32FB6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1C6098B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40CFFD5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66661EE" w14:textId="6804654B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0C7CAE5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9091D56" w14:textId="4EEFFE8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random2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C7404E6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!==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random2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09ECF7C0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random2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2E92E88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26AAF09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3EAEC153" w14:textId="5344643A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513B580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grafDens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1F01362C" w14:textId="63085F7F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initiereMatrice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C880616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595E342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0E02FAC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===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235AA85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7F9C0F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else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736D958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Math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random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()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E0D6FC5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485C6C8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4B27EE4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CFDEE86" w14:textId="1EDA4442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34B475C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---------------------------------------------------------------- Dijkstra</w:t>
      </w:r>
    </w:p>
    <w:p w14:paraId="0A16365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minDistance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112EAD0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EF9B159" w14:textId="775205EB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minIndex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C15A3FC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7540CFB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false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&amp;&amp;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526E73A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257C06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minIndex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B7C4CF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5AA15FC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BE4D43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return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minIndex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F18E5C6" w14:textId="36796275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5933C5D4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dijkstra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src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32393B3F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console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Distantele din nodul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src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8A2A29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new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CE81D8"/>
          <w:sz w:val="21"/>
          <w:szCs w:val="21"/>
        </w:rPr>
        <w:t>Array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97EE1B3" w14:textId="6E56829B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new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CE81D8"/>
          <w:sz w:val="21"/>
          <w:szCs w:val="21"/>
        </w:rPr>
        <w:t>Array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3A55D95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7A03D08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F63BC1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false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0345BC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16E86CA3" w14:textId="448F1341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src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D9C5FAF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count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30FBEC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while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count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2E178CA0" w14:textId="20BA0308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minDistance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</w:p>
    <w:p w14:paraId="7295ACBD" w14:textId="7D0F7F8C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lastRenderedPageBreak/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true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7DC9A7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38CFAFD6" w14:textId="55AEA94D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!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varfuriVizitate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&amp;&amp;</w:t>
      </w:r>
    </w:p>
    <w:p w14:paraId="129965DC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!=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&amp;&amp;</w:t>
      </w:r>
    </w:p>
    <w:p w14:paraId="21E5567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!=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&amp;&amp;</w:t>
      </w:r>
    </w:p>
    <w:p w14:paraId="2E80B999" w14:textId="4C661D18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!=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Infinity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58E51190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66DF959B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A7B4269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55AF8D96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4A30693B" w14:textId="569D0915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3E41E509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count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B20F44B" w14:textId="617241C5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BADC454" w14:textId="133B922D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console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src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] =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}`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5A4CAF3" w14:textId="6DC12D9E" w:rsidR="00FF77C6" w:rsidRPr="00583C8B" w:rsidRDefault="00F54B93" w:rsidP="00583C8B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14CCFB6C" w14:textId="3E0A80CD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---------------------------------------------------------------- Floyd</w:t>
      </w:r>
    </w:p>
    <w:p w14:paraId="16D6232C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floyd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301006A8" w14:textId="4EAB9F5F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[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...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7A8C367" w14:textId="466FE535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="00FF77C6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105D035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5B55C791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04D5F0E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1E877EA0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&gt;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4F117626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]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BEE6838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34211312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3E5749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44B61FD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0B4DD194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436DD0B7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console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Distantele din nodul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5A4E7F3" w14:textId="5CD3C426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(</w:t>
      </w: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="005C04AD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console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] =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distante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][</w:t>
      </w:r>
      <w:r w:rsidRPr="00F54B93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]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}`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C70647D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 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7E9F64D2" w14:textId="290DD442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43EBD2A3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unGraf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1A83ECB6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n = 10;</w:t>
      </w:r>
    </w:p>
    <w:p w14:paraId="521CC494" w14:textId="77777777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grafDens();</w:t>
      </w:r>
    </w:p>
    <w:p w14:paraId="3E82301F" w14:textId="1294AC2A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grafRar();</w:t>
      </w:r>
    </w:p>
    <w:p w14:paraId="0C7FF804" w14:textId="43AE9A49" w:rsidR="00F54B93" w:rsidRPr="00F54B93" w:rsidRDefault="00F54B93" w:rsidP="00583C8B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startTime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DBCC095" w14:textId="3143FFC5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for (let i = 0; i &lt; n; i++) dijkstra(graf, i);</w:t>
      </w:r>
    </w:p>
    <w:p w14:paraId="7F5BB75B" w14:textId="26FFF033" w:rsidR="00F54B93" w:rsidRPr="00F54B93" w:rsidRDefault="00F54B93" w:rsidP="00583C8B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 dijkstra(graf, 0);</w:t>
      </w:r>
    </w:p>
    <w:p w14:paraId="279D904C" w14:textId="306342BC" w:rsidR="00F54B93" w:rsidRPr="00F54B93" w:rsidRDefault="00F54B93" w:rsidP="00583C8B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floyd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graf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5D2F68E" w14:textId="683F5AB8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endTime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91F4B6B" w14:textId="64D851CF" w:rsidR="00F54B93" w:rsidRPr="00F54B93" w:rsidRDefault="00F54B93" w:rsidP="00F54B93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F54B93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%cTimpul de rulare: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endTime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startTime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ms = 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(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endTime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FFFF"/>
          <w:sz w:val="21"/>
          <w:szCs w:val="21"/>
        </w:rPr>
        <w:t>startTime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) </w:t>
      </w:r>
      <w:r w:rsidRPr="00F54B93">
        <w:rPr>
          <w:rFonts w:ascii="Consolas" w:eastAsia="Times New Roman" w:hAnsi="Consolas" w:cs="Times New Roman"/>
          <w:color w:val="D4509D"/>
          <w:sz w:val="21"/>
          <w:szCs w:val="21"/>
        </w:rPr>
        <w:t>/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</w:t>
      </w:r>
      <w:r w:rsidRPr="00F54B93">
        <w:rPr>
          <w:rFonts w:ascii="Consolas" w:eastAsia="Times New Roman" w:hAnsi="Consolas" w:cs="Times New Roman"/>
          <w:color w:val="EE3B9B"/>
          <w:sz w:val="21"/>
          <w:szCs w:val="21"/>
        </w:rPr>
        <w:t>1000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 xml:space="preserve"> s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`,'</w:t>
      </w:r>
      <w:r w:rsidRPr="00F54B93">
        <w:rPr>
          <w:rFonts w:ascii="Consolas" w:eastAsia="Times New Roman" w:hAnsi="Consolas" w:cs="Times New Roman"/>
          <w:color w:val="C7B2A0"/>
          <w:sz w:val="21"/>
          <w:szCs w:val="21"/>
        </w:rPr>
        <w:t>color: #E05297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F54B93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F54B93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1550AE4" w14:textId="77777777" w:rsidR="003A39D0" w:rsidRPr="00EF1E48" w:rsidRDefault="003A39D0" w:rsidP="003A39D0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sectPr w:rsidR="003A39D0" w:rsidRPr="00EF1E48" w:rsidSect="004B1EAB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355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142C"/>
    <w:multiLevelType w:val="hybridMultilevel"/>
    <w:tmpl w:val="200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A10"/>
    <w:multiLevelType w:val="hybridMultilevel"/>
    <w:tmpl w:val="80B8AB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12FC733F"/>
    <w:multiLevelType w:val="hybridMultilevel"/>
    <w:tmpl w:val="31A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C31"/>
    <w:multiLevelType w:val="hybridMultilevel"/>
    <w:tmpl w:val="0C5A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113E"/>
    <w:multiLevelType w:val="hybridMultilevel"/>
    <w:tmpl w:val="78CE142C"/>
    <w:lvl w:ilvl="0" w:tplc="35323068">
      <w:numFmt w:val="bullet"/>
      <w:lvlText w:val="•"/>
      <w:lvlJc w:val="left"/>
      <w:pPr>
        <w:ind w:left="118" w:hanging="360"/>
      </w:pPr>
      <w:rPr>
        <w:rFonts w:ascii="Arial" w:eastAsia="Arial" w:hAnsi="Arial" w:cs="Arial" w:hint="default"/>
        <w:w w:val="101"/>
        <w:sz w:val="26"/>
        <w:szCs w:val="26"/>
        <w:lang w:val="en-US" w:eastAsia="en-US" w:bidi="en-US"/>
      </w:rPr>
    </w:lvl>
    <w:lvl w:ilvl="1" w:tplc="64E2ADB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en-US"/>
      </w:rPr>
    </w:lvl>
    <w:lvl w:ilvl="2" w:tplc="3A6E004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9F2289A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83A82F8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 w:tplc="573AAC52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4778431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en-US"/>
      </w:rPr>
    </w:lvl>
    <w:lvl w:ilvl="7" w:tplc="15968D1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9CA862F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0104E9B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47A22"/>
    <w:multiLevelType w:val="hybridMultilevel"/>
    <w:tmpl w:val="7E6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F4BC3"/>
    <w:multiLevelType w:val="hybridMultilevel"/>
    <w:tmpl w:val="DC26606E"/>
    <w:lvl w:ilvl="0" w:tplc="F74A96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5A40"/>
    <w:multiLevelType w:val="hybridMultilevel"/>
    <w:tmpl w:val="331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500C0"/>
    <w:multiLevelType w:val="hybridMultilevel"/>
    <w:tmpl w:val="F4AE7A7C"/>
    <w:lvl w:ilvl="0" w:tplc="399EEF24">
      <w:start w:val="1"/>
      <w:numFmt w:val="decimal"/>
      <w:lvlText w:val="%1."/>
      <w:lvlJc w:val="left"/>
      <w:pPr>
        <w:ind w:left="654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1" w15:restartNumberingAfterBreak="0">
    <w:nsid w:val="4BEF625F"/>
    <w:multiLevelType w:val="hybridMultilevel"/>
    <w:tmpl w:val="21C261B4"/>
    <w:lvl w:ilvl="0" w:tplc="A6ACBA72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2" w15:restartNumberingAfterBreak="0">
    <w:nsid w:val="57F05CD7"/>
    <w:multiLevelType w:val="hybridMultilevel"/>
    <w:tmpl w:val="B9D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035C5"/>
    <w:multiLevelType w:val="hybridMultilevel"/>
    <w:tmpl w:val="19B6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67501"/>
    <w:multiLevelType w:val="hybridMultilevel"/>
    <w:tmpl w:val="6CB621F4"/>
    <w:lvl w:ilvl="0" w:tplc="FAB6C8A2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697B58FF"/>
    <w:multiLevelType w:val="hybridMultilevel"/>
    <w:tmpl w:val="CC3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E087B"/>
    <w:multiLevelType w:val="hybridMultilevel"/>
    <w:tmpl w:val="21CA8C3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7" w15:restartNumberingAfterBreak="0">
    <w:nsid w:val="74B05E65"/>
    <w:multiLevelType w:val="hybridMultilevel"/>
    <w:tmpl w:val="4AF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93E8A"/>
    <w:multiLevelType w:val="hybridMultilevel"/>
    <w:tmpl w:val="DE9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552BF"/>
    <w:multiLevelType w:val="hybridMultilevel"/>
    <w:tmpl w:val="D09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A7F78"/>
    <w:multiLevelType w:val="hybridMultilevel"/>
    <w:tmpl w:val="07AC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18"/>
  </w:num>
  <w:num w:numId="7">
    <w:abstractNumId w:val="9"/>
  </w:num>
  <w:num w:numId="8">
    <w:abstractNumId w:val="16"/>
  </w:num>
  <w:num w:numId="9">
    <w:abstractNumId w:val="15"/>
  </w:num>
  <w:num w:numId="10">
    <w:abstractNumId w:val="2"/>
  </w:num>
  <w:num w:numId="11">
    <w:abstractNumId w:val="13"/>
  </w:num>
  <w:num w:numId="12">
    <w:abstractNumId w:val="17"/>
  </w:num>
  <w:num w:numId="13">
    <w:abstractNumId w:val="3"/>
  </w:num>
  <w:num w:numId="14">
    <w:abstractNumId w:val="1"/>
  </w:num>
  <w:num w:numId="15">
    <w:abstractNumId w:val="2"/>
  </w:num>
  <w:num w:numId="16">
    <w:abstractNumId w:val="20"/>
  </w:num>
  <w:num w:numId="17">
    <w:abstractNumId w:val="19"/>
  </w:num>
  <w:num w:numId="18">
    <w:abstractNumId w:val="4"/>
  </w:num>
  <w:num w:numId="19">
    <w:abstractNumId w:val="8"/>
  </w:num>
  <w:num w:numId="20">
    <w:abstractNumId w:val="10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70"/>
    <w:rsid w:val="00043669"/>
    <w:rsid w:val="00050809"/>
    <w:rsid w:val="00062915"/>
    <w:rsid w:val="00075613"/>
    <w:rsid w:val="00091314"/>
    <w:rsid w:val="00092913"/>
    <w:rsid w:val="000B0AC4"/>
    <w:rsid w:val="000B307E"/>
    <w:rsid w:val="000C1E9E"/>
    <w:rsid w:val="000D0424"/>
    <w:rsid w:val="000D2DAA"/>
    <w:rsid w:val="000D658E"/>
    <w:rsid w:val="000E7C3E"/>
    <w:rsid w:val="000F1CA4"/>
    <w:rsid w:val="000F2843"/>
    <w:rsid w:val="000F3B6D"/>
    <w:rsid w:val="00102DA2"/>
    <w:rsid w:val="00114C12"/>
    <w:rsid w:val="00120B33"/>
    <w:rsid w:val="0012400B"/>
    <w:rsid w:val="00137E6A"/>
    <w:rsid w:val="00145EE1"/>
    <w:rsid w:val="00151F3D"/>
    <w:rsid w:val="00162924"/>
    <w:rsid w:val="00171A5C"/>
    <w:rsid w:val="001859B9"/>
    <w:rsid w:val="0019070C"/>
    <w:rsid w:val="001951DA"/>
    <w:rsid w:val="001A6C19"/>
    <w:rsid w:val="001D1F0C"/>
    <w:rsid w:val="001F1AFC"/>
    <w:rsid w:val="0020222B"/>
    <w:rsid w:val="00220AF5"/>
    <w:rsid w:val="00224186"/>
    <w:rsid w:val="00226DB5"/>
    <w:rsid w:val="00230BA5"/>
    <w:rsid w:val="00237657"/>
    <w:rsid w:val="00276D4C"/>
    <w:rsid w:val="00293DE8"/>
    <w:rsid w:val="002A0DBD"/>
    <w:rsid w:val="002B0307"/>
    <w:rsid w:val="002B1060"/>
    <w:rsid w:val="002B1F1F"/>
    <w:rsid w:val="002B5CDC"/>
    <w:rsid w:val="002B6199"/>
    <w:rsid w:val="002D1CF1"/>
    <w:rsid w:val="002D36D8"/>
    <w:rsid w:val="002D6D69"/>
    <w:rsid w:val="002E1457"/>
    <w:rsid w:val="002E6EDF"/>
    <w:rsid w:val="002F3237"/>
    <w:rsid w:val="002F4A26"/>
    <w:rsid w:val="00300B89"/>
    <w:rsid w:val="00323111"/>
    <w:rsid w:val="00345251"/>
    <w:rsid w:val="00354C2D"/>
    <w:rsid w:val="00355146"/>
    <w:rsid w:val="00355FEB"/>
    <w:rsid w:val="00356436"/>
    <w:rsid w:val="00356481"/>
    <w:rsid w:val="00373C75"/>
    <w:rsid w:val="00382CAA"/>
    <w:rsid w:val="00387EF8"/>
    <w:rsid w:val="003A39D0"/>
    <w:rsid w:val="003A39FD"/>
    <w:rsid w:val="003A6176"/>
    <w:rsid w:val="003C3654"/>
    <w:rsid w:val="00424D95"/>
    <w:rsid w:val="004340F6"/>
    <w:rsid w:val="0044700B"/>
    <w:rsid w:val="00466680"/>
    <w:rsid w:val="004861F5"/>
    <w:rsid w:val="0048689B"/>
    <w:rsid w:val="004915D4"/>
    <w:rsid w:val="00497472"/>
    <w:rsid w:val="004B1EAB"/>
    <w:rsid w:val="004B22D7"/>
    <w:rsid w:val="004C6D9B"/>
    <w:rsid w:val="004F3519"/>
    <w:rsid w:val="004F51C3"/>
    <w:rsid w:val="004F6EA4"/>
    <w:rsid w:val="00512984"/>
    <w:rsid w:val="0054500B"/>
    <w:rsid w:val="00561014"/>
    <w:rsid w:val="005651AC"/>
    <w:rsid w:val="0056794E"/>
    <w:rsid w:val="00567FE0"/>
    <w:rsid w:val="00583C8B"/>
    <w:rsid w:val="00590030"/>
    <w:rsid w:val="00592395"/>
    <w:rsid w:val="00593F63"/>
    <w:rsid w:val="0059757A"/>
    <w:rsid w:val="005A59DC"/>
    <w:rsid w:val="005C04AD"/>
    <w:rsid w:val="005C64C7"/>
    <w:rsid w:val="005D1C9A"/>
    <w:rsid w:val="005E2441"/>
    <w:rsid w:val="0060313F"/>
    <w:rsid w:val="00620661"/>
    <w:rsid w:val="006410ED"/>
    <w:rsid w:val="00642606"/>
    <w:rsid w:val="00654970"/>
    <w:rsid w:val="006569C3"/>
    <w:rsid w:val="006654BA"/>
    <w:rsid w:val="00665EF5"/>
    <w:rsid w:val="00690204"/>
    <w:rsid w:val="006C1A4F"/>
    <w:rsid w:val="006D0A2E"/>
    <w:rsid w:val="006D3DDA"/>
    <w:rsid w:val="00713181"/>
    <w:rsid w:val="00723DFD"/>
    <w:rsid w:val="007422DA"/>
    <w:rsid w:val="007517FE"/>
    <w:rsid w:val="00753AF3"/>
    <w:rsid w:val="00763D44"/>
    <w:rsid w:val="0077043F"/>
    <w:rsid w:val="00795DDF"/>
    <w:rsid w:val="007B6313"/>
    <w:rsid w:val="007D4969"/>
    <w:rsid w:val="007E09D7"/>
    <w:rsid w:val="00814A55"/>
    <w:rsid w:val="00833F55"/>
    <w:rsid w:val="00854AEF"/>
    <w:rsid w:val="008603A3"/>
    <w:rsid w:val="00877A7E"/>
    <w:rsid w:val="00881778"/>
    <w:rsid w:val="008C1211"/>
    <w:rsid w:val="008C4B25"/>
    <w:rsid w:val="008E55B0"/>
    <w:rsid w:val="008E5812"/>
    <w:rsid w:val="008E7F80"/>
    <w:rsid w:val="00906003"/>
    <w:rsid w:val="009111FC"/>
    <w:rsid w:val="00922D42"/>
    <w:rsid w:val="00984031"/>
    <w:rsid w:val="00997929"/>
    <w:rsid w:val="009A6E17"/>
    <w:rsid w:val="009C14D4"/>
    <w:rsid w:val="00A22762"/>
    <w:rsid w:val="00A47446"/>
    <w:rsid w:val="00A669C3"/>
    <w:rsid w:val="00A74761"/>
    <w:rsid w:val="00A777F5"/>
    <w:rsid w:val="00A84095"/>
    <w:rsid w:val="00A876B1"/>
    <w:rsid w:val="00A97765"/>
    <w:rsid w:val="00AA4475"/>
    <w:rsid w:val="00AE26C8"/>
    <w:rsid w:val="00AF41E6"/>
    <w:rsid w:val="00B20F55"/>
    <w:rsid w:val="00B24130"/>
    <w:rsid w:val="00B340B1"/>
    <w:rsid w:val="00B346E5"/>
    <w:rsid w:val="00B36C7A"/>
    <w:rsid w:val="00B41DD8"/>
    <w:rsid w:val="00B424EA"/>
    <w:rsid w:val="00B5792B"/>
    <w:rsid w:val="00B725AE"/>
    <w:rsid w:val="00B803D0"/>
    <w:rsid w:val="00BA1C45"/>
    <w:rsid w:val="00BB0FC9"/>
    <w:rsid w:val="00BE4E6A"/>
    <w:rsid w:val="00BF044A"/>
    <w:rsid w:val="00BF35F2"/>
    <w:rsid w:val="00C204CF"/>
    <w:rsid w:val="00C45797"/>
    <w:rsid w:val="00C65B36"/>
    <w:rsid w:val="00C9275B"/>
    <w:rsid w:val="00C94F60"/>
    <w:rsid w:val="00C9632D"/>
    <w:rsid w:val="00C97E60"/>
    <w:rsid w:val="00CB35F8"/>
    <w:rsid w:val="00CC5FFF"/>
    <w:rsid w:val="00CC7155"/>
    <w:rsid w:val="00CC71DB"/>
    <w:rsid w:val="00CD41BE"/>
    <w:rsid w:val="00CD4FF2"/>
    <w:rsid w:val="00CE6D0D"/>
    <w:rsid w:val="00CF661E"/>
    <w:rsid w:val="00CF69D8"/>
    <w:rsid w:val="00D035F9"/>
    <w:rsid w:val="00D14475"/>
    <w:rsid w:val="00D1621A"/>
    <w:rsid w:val="00D24864"/>
    <w:rsid w:val="00D352F8"/>
    <w:rsid w:val="00D71105"/>
    <w:rsid w:val="00D8702F"/>
    <w:rsid w:val="00DA5C6E"/>
    <w:rsid w:val="00DC1ACB"/>
    <w:rsid w:val="00DD57B8"/>
    <w:rsid w:val="00DD7233"/>
    <w:rsid w:val="00DF0C22"/>
    <w:rsid w:val="00E21597"/>
    <w:rsid w:val="00E578CA"/>
    <w:rsid w:val="00E75AA4"/>
    <w:rsid w:val="00EA6501"/>
    <w:rsid w:val="00EB29BC"/>
    <w:rsid w:val="00EC3AE9"/>
    <w:rsid w:val="00EE0840"/>
    <w:rsid w:val="00EE1907"/>
    <w:rsid w:val="00EF1E48"/>
    <w:rsid w:val="00EF551E"/>
    <w:rsid w:val="00F0388D"/>
    <w:rsid w:val="00F05258"/>
    <w:rsid w:val="00F20169"/>
    <w:rsid w:val="00F208B2"/>
    <w:rsid w:val="00F32FB6"/>
    <w:rsid w:val="00F35570"/>
    <w:rsid w:val="00F437CC"/>
    <w:rsid w:val="00F54B93"/>
    <w:rsid w:val="00F56AA6"/>
    <w:rsid w:val="00F61878"/>
    <w:rsid w:val="00F63F1E"/>
    <w:rsid w:val="00F872D6"/>
    <w:rsid w:val="00F87C5B"/>
    <w:rsid w:val="00F912C6"/>
    <w:rsid w:val="00F92141"/>
    <w:rsid w:val="00FB0726"/>
    <w:rsid w:val="00FC585C"/>
    <w:rsid w:val="00FD3831"/>
    <w:rsid w:val="00FE408C"/>
    <w:rsid w:val="00FE605D"/>
    <w:rsid w:val="00FF225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369"/>
  <w15:chartTrackingRefBased/>
  <w15:docId w15:val="{BEB8B188-704F-4AE4-9D09-B238725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11"/>
  </w:style>
  <w:style w:type="paragraph" w:styleId="Heading1">
    <w:name w:val="heading 1"/>
    <w:basedOn w:val="Normal"/>
    <w:next w:val="Normal"/>
    <w:link w:val="Heading1Char"/>
    <w:uiPriority w:val="9"/>
    <w:qFormat/>
    <w:rsid w:val="0088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54500B"/>
    <w:pPr>
      <w:widowControl w:val="0"/>
      <w:autoSpaceDE w:val="0"/>
      <w:autoSpaceDN w:val="0"/>
      <w:spacing w:after="0" w:line="240" w:lineRule="auto"/>
      <w:ind w:left="117" w:firstLine="360"/>
      <w:outlineLvl w:val="3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970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4500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54500B"/>
    <w:pPr>
      <w:widowControl w:val="0"/>
      <w:autoSpaceDE w:val="0"/>
      <w:autoSpaceDN w:val="0"/>
      <w:spacing w:after="0" w:line="240" w:lineRule="auto"/>
      <w:ind w:left="838" w:hanging="360"/>
    </w:pPr>
    <w:rPr>
      <w:rFonts w:ascii="Times New Roman" w:eastAsia="Times New Roman" w:hAnsi="Times New Roman" w:cs="Times New Roman"/>
      <w:lang w:bidi="en-US"/>
    </w:rPr>
  </w:style>
  <w:style w:type="character" w:styleId="PlaceholderText">
    <w:name w:val="Placeholder Text"/>
    <w:basedOn w:val="DefaultParagraphFont"/>
    <w:uiPriority w:val="99"/>
    <w:semiHidden/>
    <w:rsid w:val="000B0A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3A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C3AE9"/>
  </w:style>
  <w:style w:type="character" w:styleId="UnresolvedMention">
    <w:name w:val="Unresolved Mention"/>
    <w:basedOn w:val="DefaultParagraphFont"/>
    <w:uiPriority w:val="99"/>
    <w:semiHidden/>
    <w:unhideWhenUsed/>
    <w:rsid w:val="00FD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7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en.wikipedia.org/wiki/Dijkstra%27s_algorithm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s://en.wikipedia.org/wiki/Floyd%E2%80%93Warshall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github.com/Nicoleta-Bors/APA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lse.fcim.utm.md/course/view.php?id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se.fcim.utm.md/course/view.php?id=77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MD"/>
              <a:t>Floyd vs Dijkstra (graf rar) - din toate nodurile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Floyd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0.15</c:v>
                </c:pt>
                <c:pt idx="1">
                  <c:v>4.3899999999999997</c:v>
                </c:pt>
                <c:pt idx="2">
                  <c:v>6.79</c:v>
                </c:pt>
                <c:pt idx="3">
                  <c:v>43.8</c:v>
                </c:pt>
                <c:pt idx="4">
                  <c:v>367.8</c:v>
                </c:pt>
                <c:pt idx="5">
                  <c:v>2542.3000000000002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69-433A-96FF-A14709C2DB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Dijkstra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0.2</c:v>
                </c:pt>
                <c:pt idx="1">
                  <c:v>7.1</c:v>
                </c:pt>
                <c:pt idx="2">
                  <c:v>13.29</c:v>
                </c:pt>
                <c:pt idx="3">
                  <c:v>121.3</c:v>
                </c:pt>
                <c:pt idx="4">
                  <c:v>836.1</c:v>
                </c:pt>
                <c:pt idx="5">
                  <c:v>7278.5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69-433A-96FF-A14709C2D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281120"/>
        <c:axId val="1528285696"/>
      </c:scatterChart>
      <c:valAx>
        <c:axId val="152828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5696"/>
        <c:crosses val="autoZero"/>
        <c:crossBetween val="midCat"/>
      </c:valAx>
      <c:valAx>
        <c:axId val="15282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t,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MD"/>
              <a:t>Dijkstra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graf rar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</c:v>
                </c:pt>
                <c:pt idx="1">
                  <c:v>7.1</c:v>
                </c:pt>
                <c:pt idx="2">
                  <c:v>13.29</c:v>
                </c:pt>
                <c:pt idx="3">
                  <c:v>121.3</c:v>
                </c:pt>
                <c:pt idx="4">
                  <c:v>836.1</c:v>
                </c:pt>
                <c:pt idx="5">
                  <c:v>7278.5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63-4B69-AD30-203992F70D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graf dens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6.39</c:v>
                </c:pt>
                <c:pt idx="2">
                  <c:v>17.8</c:v>
                </c:pt>
                <c:pt idx="3">
                  <c:v>133.30000000000001</c:v>
                </c:pt>
                <c:pt idx="4">
                  <c:v>950</c:v>
                </c:pt>
                <c:pt idx="5">
                  <c:v>7184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63-4B69-AD30-203992F70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281120"/>
        <c:axId val="1528285696"/>
      </c:scatterChart>
      <c:valAx>
        <c:axId val="152828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5696"/>
        <c:crosses val="autoZero"/>
        <c:crossBetween val="midCat"/>
      </c:valAx>
      <c:valAx>
        <c:axId val="15282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t,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MD"/>
              <a:t>Floyd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graf rar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0.15</c:v>
                </c:pt>
                <c:pt idx="1">
                  <c:v>4.3899999999999997</c:v>
                </c:pt>
                <c:pt idx="2">
                  <c:v>6.79</c:v>
                </c:pt>
                <c:pt idx="3">
                  <c:v>43.8</c:v>
                </c:pt>
                <c:pt idx="4">
                  <c:v>367.8</c:v>
                </c:pt>
                <c:pt idx="5">
                  <c:v>2542.3000000000002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59-4675-B212-A764F5FAC3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graf dens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0.09</c:v>
                </c:pt>
                <c:pt idx="1">
                  <c:v>4.3</c:v>
                </c:pt>
                <c:pt idx="2">
                  <c:v>7.4</c:v>
                </c:pt>
                <c:pt idx="3">
                  <c:v>59.5</c:v>
                </c:pt>
                <c:pt idx="4">
                  <c:v>333.89</c:v>
                </c:pt>
                <c:pt idx="5">
                  <c:v>2815.69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59-4675-B212-A764F5FAC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281120"/>
        <c:axId val="1528285696"/>
      </c:scatterChart>
      <c:valAx>
        <c:axId val="152828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5696"/>
        <c:crosses val="autoZero"/>
        <c:crossBetween val="midCat"/>
      </c:valAx>
      <c:valAx>
        <c:axId val="15282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t,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28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B6F3-733E-4E58-A07C-36178BAE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7</Pages>
  <Words>1251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Leta ❤</cp:lastModifiedBy>
  <cp:revision>183</cp:revision>
  <dcterms:created xsi:type="dcterms:W3CDTF">2020-09-08T19:00:00Z</dcterms:created>
  <dcterms:modified xsi:type="dcterms:W3CDTF">2021-11-30T15:23:00Z</dcterms:modified>
</cp:coreProperties>
</file>