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384.00000000000006" w:lineRule="auto"/>
        <w:ind w:left="720" w:hanging="360"/>
      </w:pPr>
      <w:r w:rsidDel="00000000" w:rsidR="00000000" w:rsidRPr="00000000">
        <w:rPr>
          <w:rFonts w:ascii="Roboto" w:cs="Roboto" w:eastAsia="Roboto" w:hAnsi="Roboto"/>
          <w:color w:val="10162f"/>
          <w:sz w:val="26"/>
          <w:szCs w:val="26"/>
          <w:rtl w:val="0"/>
        </w:rPr>
        <w:t xml:space="preserve">First, let’s take a look at our </w:t>
      </w:r>
      <w:r w:rsidDel="00000000" w:rsidR="00000000" w:rsidRPr="00000000">
        <w:rPr>
          <w:rFonts w:ascii="Roboto" w:cs="Roboto" w:eastAsia="Roboto" w:hAnsi="Roboto"/>
          <w:b w:val="1"/>
          <w:color w:val="10162f"/>
          <w:sz w:val="26"/>
          <w:szCs w:val="26"/>
          <w:rtl w:val="0"/>
        </w:rPr>
        <w:t xml:space="preserve">index.html</w:t>
      </w:r>
      <w:r w:rsidDel="00000000" w:rsidR="00000000" w:rsidRPr="00000000">
        <w:rPr>
          <w:rFonts w:ascii="Roboto" w:cs="Roboto" w:eastAsia="Roboto" w:hAnsi="Roboto"/>
          <w:color w:val="10162f"/>
          <w:sz w:val="26"/>
          <w:szCs w:val="26"/>
          <w:rtl w:val="0"/>
        </w:rPr>
        <w:t xml:space="preserve"> file. As you can see, we have several </w:t>
      </w:r>
      <w:r w:rsidDel="00000000" w:rsidR="00000000" w:rsidRPr="00000000">
        <w:rPr>
          <w:rFonts w:ascii="Courier New" w:cs="Courier New" w:eastAsia="Courier New" w:hAnsi="Courier New"/>
          <w:color w:val="15141f"/>
          <w:sz w:val="21"/>
          <w:szCs w:val="21"/>
          <w:shd w:fill="eae9ed" w:val="clear"/>
          <w:rtl w:val="0"/>
        </w:rPr>
        <w:t xml:space="preserve">&lt;div&gt;</w:t>
      </w:r>
      <w:r w:rsidDel="00000000" w:rsidR="00000000" w:rsidRPr="00000000">
        <w:rPr>
          <w:rFonts w:ascii="Roboto" w:cs="Roboto" w:eastAsia="Roboto" w:hAnsi="Roboto"/>
          <w:color w:val="10162f"/>
          <w:sz w:val="26"/>
          <w:szCs w:val="26"/>
          <w:rtl w:val="0"/>
        </w:rPr>
        <w:t xml:space="preserve">s that contain the content of our website. Find the </w:t>
      </w:r>
      <w:r w:rsidDel="00000000" w:rsidR="00000000" w:rsidRPr="00000000">
        <w:rPr>
          <w:rFonts w:ascii="Courier New" w:cs="Courier New" w:eastAsia="Courier New" w:hAnsi="Courier New"/>
          <w:color w:val="15141f"/>
          <w:sz w:val="21"/>
          <w:szCs w:val="21"/>
          <w:shd w:fill="eae9ed" w:val="clear"/>
          <w:rtl w:val="0"/>
        </w:rPr>
        <w:t xml:space="preserve">&lt;div&gt;</w:t>
      </w:r>
      <w:r w:rsidDel="00000000" w:rsidR="00000000" w:rsidRPr="00000000">
        <w:rPr>
          <w:rFonts w:ascii="Roboto" w:cs="Roboto" w:eastAsia="Roboto" w:hAnsi="Roboto"/>
          <w:color w:val="10162f"/>
          <w:sz w:val="26"/>
          <w:szCs w:val="26"/>
          <w:rtl w:val="0"/>
        </w:rPr>
        <w:t xml:space="preserve"> with the class </w:t>
      </w:r>
      <w:r w:rsidDel="00000000" w:rsidR="00000000" w:rsidRPr="00000000">
        <w:rPr>
          <w:rFonts w:ascii="Courier New" w:cs="Courier New" w:eastAsia="Courier New" w:hAnsi="Courier New"/>
          <w:color w:val="15141f"/>
          <w:sz w:val="21"/>
          <w:szCs w:val="21"/>
          <w:shd w:fill="eae9ed" w:val="clear"/>
          <w:rtl w:val="0"/>
        </w:rPr>
        <w:t xml:space="preserve">grid</w:t>
      </w:r>
      <w:r w:rsidDel="00000000" w:rsidR="00000000" w:rsidRPr="00000000">
        <w:rPr>
          <w:rFonts w:ascii="Roboto" w:cs="Roboto" w:eastAsia="Roboto" w:hAnsi="Roboto"/>
          <w:color w:val="10162f"/>
          <w:sz w:val="26"/>
          <w:szCs w:val="26"/>
          <w:rtl w:val="0"/>
        </w:rPr>
        <w:t xml:space="preserve"> — this is our container grid and the properties applied to it will determine the structure for the content inside. Next, locate the </w:t>
      </w:r>
      <w:r w:rsidDel="00000000" w:rsidR="00000000" w:rsidRPr="00000000">
        <w:rPr>
          <w:rFonts w:ascii="Courier New" w:cs="Courier New" w:eastAsia="Courier New" w:hAnsi="Courier New"/>
          <w:color w:val="15141f"/>
          <w:sz w:val="21"/>
          <w:szCs w:val="21"/>
          <w:shd w:fill="eae9ed" w:val="clear"/>
          <w:rtl w:val="0"/>
        </w:rPr>
        <w:t xml:space="preserve">&lt;div&gt;</w:t>
      </w:r>
      <w:r w:rsidDel="00000000" w:rsidR="00000000" w:rsidRPr="00000000">
        <w:rPr>
          <w:rFonts w:ascii="Roboto" w:cs="Roboto" w:eastAsia="Roboto" w:hAnsi="Roboto"/>
          <w:color w:val="10162f"/>
          <w:sz w:val="26"/>
          <w:szCs w:val="26"/>
          <w:rtl w:val="0"/>
        </w:rPr>
        <w:t xml:space="preserve">s that share the class </w:t>
      </w:r>
      <w:r w:rsidDel="00000000" w:rsidR="00000000" w:rsidRPr="00000000">
        <w:rPr>
          <w:rFonts w:ascii="Courier New" w:cs="Courier New" w:eastAsia="Courier New" w:hAnsi="Courier New"/>
          <w:color w:val="15141f"/>
          <w:sz w:val="21"/>
          <w:szCs w:val="21"/>
          <w:shd w:fill="eae9ed" w:val="clear"/>
          <w:rtl w:val="0"/>
        </w:rPr>
        <w:t xml:space="preserve">box</w:t>
      </w:r>
      <w:r w:rsidDel="00000000" w:rsidR="00000000" w:rsidRPr="00000000">
        <w:rPr>
          <w:rFonts w:ascii="Roboto" w:cs="Roboto" w:eastAsia="Roboto" w:hAnsi="Roboto"/>
          <w:color w:val="10162f"/>
          <w:sz w:val="26"/>
          <w:szCs w:val="26"/>
          <w:rtl w:val="0"/>
        </w:rPr>
        <w:t xml:space="preserve"> and the </w:t>
      </w:r>
      <w:r w:rsidDel="00000000" w:rsidR="00000000" w:rsidRPr="00000000">
        <w:rPr>
          <w:rFonts w:ascii="Courier New" w:cs="Courier New" w:eastAsia="Courier New" w:hAnsi="Courier New"/>
          <w:color w:val="15141f"/>
          <w:sz w:val="21"/>
          <w:szCs w:val="21"/>
          <w:shd w:fill="eae9ed" w:val="clear"/>
          <w:rtl w:val="0"/>
        </w:rPr>
        <w:t xml:space="preserve">&lt;div&gt;</w:t>
      </w:r>
      <w:r w:rsidDel="00000000" w:rsidR="00000000" w:rsidRPr="00000000">
        <w:rPr>
          <w:rFonts w:ascii="Roboto" w:cs="Roboto" w:eastAsia="Roboto" w:hAnsi="Roboto"/>
          <w:color w:val="10162f"/>
          <w:sz w:val="26"/>
          <w:szCs w:val="26"/>
          <w:rtl w:val="0"/>
        </w:rPr>
        <w:t xml:space="preserve">s that share the class </w:t>
      </w:r>
      <w:r w:rsidDel="00000000" w:rsidR="00000000" w:rsidRPr="00000000">
        <w:rPr>
          <w:rFonts w:ascii="Courier New" w:cs="Courier New" w:eastAsia="Courier New" w:hAnsi="Courier New"/>
          <w:color w:val="15141f"/>
          <w:sz w:val="21"/>
          <w:szCs w:val="21"/>
          <w:shd w:fill="eae9ed" w:val="clear"/>
          <w:rtl w:val="0"/>
        </w:rPr>
        <w:t xml:space="preserve">testimonial</w:t>
      </w:r>
      <w:r w:rsidDel="00000000" w:rsidR="00000000" w:rsidRPr="00000000">
        <w:rPr>
          <w:rFonts w:ascii="Roboto" w:cs="Roboto" w:eastAsia="Roboto" w:hAnsi="Roboto"/>
          <w:color w:val="10162f"/>
          <w:sz w:val="26"/>
          <w:szCs w:val="26"/>
          <w:rtl w:val="0"/>
        </w:rPr>
        <w:t xml:space="preserve">. Their positioning will change the most when the new grid properties are added.</w:t>
      </w:r>
    </w:p>
    <w:p w:rsidR="00000000" w:rsidDel="00000000" w:rsidP="00000000" w:rsidRDefault="00000000" w:rsidRPr="00000000" w14:paraId="00000002">
      <w:pPr>
        <w:numPr>
          <w:ilvl w:val="0"/>
          <w:numId w:val="1"/>
        </w:numPr>
        <w:shd w:fill="ffffff" w:val="clear"/>
        <w:spacing w:after="0" w:afterAutospacing="0" w:line="384.00000000000006" w:lineRule="auto"/>
        <w:ind w:left="720" w:hanging="360"/>
      </w:pPr>
      <w:r w:rsidDel="00000000" w:rsidR="00000000" w:rsidRPr="00000000">
        <w:rPr>
          <w:rFonts w:ascii="Roboto" w:cs="Roboto" w:eastAsia="Roboto" w:hAnsi="Roboto"/>
          <w:color w:val="10162f"/>
          <w:sz w:val="26"/>
          <w:szCs w:val="26"/>
          <w:rtl w:val="0"/>
        </w:rPr>
        <w:t xml:space="preserve">Now let’s look at our CSS. We have provided the initial styling. Now it is up to you to add the necessary CSS grid properties to make sure the content is properly laid out on the page. The first step will be to initialize the grid, and then we’re going to specify the number and size of our rows and columns. In </w:t>
      </w:r>
      <w:r w:rsidDel="00000000" w:rsidR="00000000" w:rsidRPr="00000000">
        <w:rPr>
          <w:rFonts w:ascii="Roboto" w:cs="Roboto" w:eastAsia="Roboto" w:hAnsi="Roboto"/>
          <w:b w:val="1"/>
          <w:color w:val="10162f"/>
          <w:sz w:val="26"/>
          <w:szCs w:val="26"/>
          <w:rtl w:val="0"/>
        </w:rPr>
        <w:t xml:space="preserve">style.css</w:t>
      </w:r>
      <w:r w:rsidDel="00000000" w:rsidR="00000000" w:rsidRPr="00000000">
        <w:rPr>
          <w:rFonts w:ascii="Roboto" w:cs="Roboto" w:eastAsia="Roboto" w:hAnsi="Roboto"/>
          <w:color w:val="10162f"/>
          <w:sz w:val="26"/>
          <w:szCs w:val="26"/>
          <w:rtl w:val="0"/>
        </w:rPr>
        <w:t xml:space="preserve">, inside the </w:t>
      </w:r>
      <w:r w:rsidDel="00000000" w:rsidR="00000000" w:rsidRPr="00000000">
        <w:rPr>
          <w:rFonts w:ascii="Courier New" w:cs="Courier New" w:eastAsia="Courier New" w:hAnsi="Courier New"/>
          <w:color w:val="15141f"/>
          <w:sz w:val="21"/>
          <w:szCs w:val="21"/>
          <w:shd w:fill="eae9ed" w:val="clear"/>
          <w:rtl w:val="0"/>
        </w:rPr>
        <w:t xml:space="preserve">.grid</w:t>
      </w:r>
      <w:r w:rsidDel="00000000" w:rsidR="00000000" w:rsidRPr="00000000">
        <w:rPr>
          <w:rFonts w:ascii="Roboto" w:cs="Roboto" w:eastAsia="Roboto" w:hAnsi="Roboto"/>
          <w:color w:val="10162f"/>
          <w:sz w:val="26"/>
          <w:szCs w:val="26"/>
          <w:rtl w:val="0"/>
        </w:rPr>
        <w:t xml:space="preserve"> ruleset, set the </w:t>
      </w:r>
      <w:r w:rsidDel="00000000" w:rsidR="00000000" w:rsidRPr="00000000">
        <w:rPr>
          <w:rFonts w:ascii="Courier New" w:cs="Courier New" w:eastAsia="Courier New" w:hAnsi="Courier New"/>
          <w:color w:val="15141f"/>
          <w:sz w:val="21"/>
          <w:szCs w:val="21"/>
          <w:shd w:fill="eae9ed" w:val="clear"/>
          <w:rtl w:val="0"/>
        </w:rPr>
        <w:t xml:space="preserve">display</w:t>
      </w:r>
      <w:r w:rsidDel="00000000" w:rsidR="00000000" w:rsidRPr="00000000">
        <w:rPr>
          <w:rFonts w:ascii="Roboto" w:cs="Roboto" w:eastAsia="Roboto" w:hAnsi="Roboto"/>
          <w:color w:val="10162f"/>
          <w:sz w:val="26"/>
          <w:szCs w:val="26"/>
          <w:rtl w:val="0"/>
        </w:rPr>
        <w:t xml:space="preserve"> property to </w:t>
      </w:r>
      <w:r w:rsidDel="00000000" w:rsidR="00000000" w:rsidRPr="00000000">
        <w:rPr>
          <w:rFonts w:ascii="Courier New" w:cs="Courier New" w:eastAsia="Courier New" w:hAnsi="Courier New"/>
          <w:color w:val="15141f"/>
          <w:sz w:val="21"/>
          <w:szCs w:val="21"/>
          <w:shd w:fill="eae9ed" w:val="clear"/>
          <w:rtl w:val="0"/>
        </w:rPr>
        <w:t xml:space="preserve">grid</w:t>
      </w:r>
      <w:r w:rsidDel="00000000" w:rsidR="00000000" w:rsidRPr="00000000">
        <w:rPr>
          <w:rFonts w:ascii="Roboto" w:cs="Roboto" w:eastAsia="Roboto" w:hAnsi="Roboto"/>
          <w:color w:val="10162f"/>
          <w:sz w:val="26"/>
          <w:szCs w:val="26"/>
          <w:rtl w:val="0"/>
        </w:rPr>
        <w:t xml:space="preserve">.</w:t>
      </w:r>
    </w:p>
    <w:p w:rsidR="00000000" w:rsidDel="00000000" w:rsidP="00000000" w:rsidRDefault="00000000" w:rsidRPr="00000000" w14:paraId="00000003">
      <w:pPr>
        <w:numPr>
          <w:ilvl w:val="0"/>
          <w:numId w:val="1"/>
        </w:numPr>
        <w:shd w:fill="ffffff" w:val="clear"/>
        <w:spacing w:line="384.00000000000006" w:lineRule="auto"/>
        <w:ind w:left="720" w:hanging="360"/>
        <w:rPr>
          <w:rFonts w:ascii="Roboto" w:cs="Roboto" w:eastAsia="Roboto" w:hAnsi="Roboto"/>
          <w:color w:val="10162f"/>
          <w:sz w:val="26"/>
          <w:szCs w:val="26"/>
          <w:u w:val="none"/>
        </w:rPr>
      </w:pPr>
      <w:r w:rsidDel="00000000" w:rsidR="00000000" w:rsidRPr="00000000">
        <w:rPr>
          <w:rFonts w:ascii="Roboto" w:cs="Roboto" w:eastAsia="Roboto" w:hAnsi="Roboto"/>
          <w:color w:val="10162f"/>
          <w:sz w:val="26"/>
          <w:szCs w:val="26"/>
          <w:highlight w:val="white"/>
          <w:rtl w:val="0"/>
        </w:rPr>
        <w:t xml:space="preserve">Next, to specify the number and size of the rows, inside the </w:t>
      </w:r>
      <w:r w:rsidDel="00000000" w:rsidR="00000000" w:rsidRPr="00000000">
        <w:rPr>
          <w:rFonts w:ascii="Courier New" w:cs="Courier New" w:eastAsia="Courier New" w:hAnsi="Courier New"/>
          <w:color w:val="15141f"/>
          <w:sz w:val="18"/>
          <w:szCs w:val="18"/>
          <w:shd w:fill="eae9ed" w:val="clear"/>
          <w:rtl w:val="0"/>
        </w:rPr>
        <w:t xml:space="preserve">.grid</w:t>
      </w:r>
      <w:r w:rsidDel="00000000" w:rsidR="00000000" w:rsidRPr="00000000">
        <w:rPr>
          <w:rFonts w:ascii="Roboto" w:cs="Roboto" w:eastAsia="Roboto" w:hAnsi="Roboto"/>
          <w:color w:val="10162f"/>
          <w:sz w:val="26"/>
          <w:szCs w:val="26"/>
          <w:highlight w:val="white"/>
          <w:rtl w:val="0"/>
        </w:rPr>
        <w:t xml:space="preserve"> ruleset, use the </w:t>
      </w:r>
      <w:r w:rsidDel="00000000" w:rsidR="00000000" w:rsidRPr="00000000">
        <w:rPr>
          <w:rFonts w:ascii="Courier New" w:cs="Courier New" w:eastAsia="Courier New" w:hAnsi="Courier New"/>
          <w:color w:val="15141f"/>
          <w:sz w:val="18"/>
          <w:szCs w:val="18"/>
          <w:shd w:fill="eae9ed" w:val="clear"/>
          <w:rtl w:val="0"/>
        </w:rPr>
        <w:t xml:space="preserve">grid-template-rows</w:t>
      </w:r>
      <w:r w:rsidDel="00000000" w:rsidR="00000000" w:rsidRPr="00000000">
        <w:rPr>
          <w:rFonts w:ascii="Roboto" w:cs="Roboto" w:eastAsia="Roboto" w:hAnsi="Roboto"/>
          <w:color w:val="10162f"/>
          <w:sz w:val="26"/>
          <w:szCs w:val="26"/>
          <w:highlight w:val="white"/>
          <w:rtl w:val="0"/>
        </w:rPr>
        <w:t xml:space="preserve"> property with a value of: </w:t>
      </w:r>
      <w:r w:rsidDel="00000000" w:rsidR="00000000" w:rsidRPr="00000000">
        <w:rPr>
          <w:rFonts w:ascii="Courier New" w:cs="Courier New" w:eastAsia="Courier New" w:hAnsi="Courier New"/>
          <w:color w:val="15141f"/>
          <w:sz w:val="18"/>
          <w:szCs w:val="18"/>
          <w:shd w:fill="eae9ed" w:val="clear"/>
          <w:rtl w:val="0"/>
        </w:rPr>
        <w:t xml:space="preserve">100px 8fr 5fr 4fr 5fr 80px</w:t>
      </w:r>
      <w:r w:rsidDel="00000000" w:rsidR="00000000" w:rsidRPr="00000000">
        <w:rPr>
          <w:rFonts w:ascii="Roboto" w:cs="Roboto" w:eastAsia="Roboto" w:hAnsi="Roboto"/>
          <w:color w:val="10162f"/>
          <w:sz w:val="26"/>
          <w:szCs w:val="26"/>
          <w:highlight w:val="white"/>
          <w:rtl w:val="0"/>
        </w:rPr>
        <w:t xml:space="preserve">. What changes do you see?</w:t>
      </w:r>
      <w:r w:rsidDel="00000000" w:rsidR="00000000" w:rsidRPr="00000000">
        <w:rPr>
          <w:rtl w:val="0"/>
        </w:rPr>
      </w:r>
    </w:p>
    <w:p w:rsidR="00000000" w:rsidDel="00000000" w:rsidP="00000000" w:rsidRDefault="00000000" w:rsidRPr="00000000" w14:paraId="00000004">
      <w:pPr>
        <w:numPr>
          <w:ilvl w:val="0"/>
          <w:numId w:val="1"/>
        </w:numPr>
        <w:shd w:fill="ffffff" w:val="clear"/>
        <w:spacing w:after="0" w:afterAutospacing="0" w:line="384.00000000000006" w:lineRule="auto"/>
        <w:ind w:left="720" w:hanging="360"/>
      </w:pPr>
      <w:r w:rsidDel="00000000" w:rsidR="00000000" w:rsidRPr="00000000">
        <w:rPr>
          <w:rFonts w:ascii="Roboto" w:cs="Roboto" w:eastAsia="Roboto" w:hAnsi="Roboto"/>
          <w:color w:val="10162f"/>
          <w:sz w:val="26"/>
          <w:szCs w:val="26"/>
          <w:rtl w:val="0"/>
        </w:rPr>
        <w:t xml:space="preserve">Still inside of the </w:t>
      </w:r>
      <w:r w:rsidDel="00000000" w:rsidR="00000000" w:rsidRPr="00000000">
        <w:rPr>
          <w:rFonts w:ascii="Courier New" w:cs="Courier New" w:eastAsia="Courier New" w:hAnsi="Courier New"/>
          <w:color w:val="15141f"/>
          <w:sz w:val="21"/>
          <w:szCs w:val="21"/>
          <w:shd w:fill="eae9ed" w:val="clear"/>
          <w:rtl w:val="0"/>
        </w:rPr>
        <w:t xml:space="preserve">.grid</w:t>
      </w:r>
      <w:r w:rsidDel="00000000" w:rsidR="00000000" w:rsidRPr="00000000">
        <w:rPr>
          <w:rFonts w:ascii="Roboto" w:cs="Roboto" w:eastAsia="Roboto" w:hAnsi="Roboto"/>
          <w:color w:val="10162f"/>
          <w:sz w:val="26"/>
          <w:szCs w:val="26"/>
          <w:rtl w:val="0"/>
        </w:rPr>
        <w:t xml:space="preserve"> ruleset, set </w:t>
      </w:r>
      <w:r w:rsidDel="00000000" w:rsidR="00000000" w:rsidRPr="00000000">
        <w:rPr>
          <w:rFonts w:ascii="Courier New" w:cs="Courier New" w:eastAsia="Courier New" w:hAnsi="Courier New"/>
          <w:color w:val="15141f"/>
          <w:sz w:val="21"/>
          <w:szCs w:val="21"/>
          <w:shd w:fill="eae9ed" w:val="clear"/>
          <w:rtl w:val="0"/>
        </w:rPr>
        <w:t xml:space="preserve">grid-template-columns</w:t>
      </w:r>
      <w:r w:rsidDel="00000000" w:rsidR="00000000" w:rsidRPr="00000000">
        <w:rPr>
          <w:rFonts w:ascii="Roboto" w:cs="Roboto" w:eastAsia="Roboto" w:hAnsi="Roboto"/>
          <w:color w:val="10162f"/>
          <w:sz w:val="26"/>
          <w:szCs w:val="26"/>
          <w:rtl w:val="0"/>
        </w:rPr>
        <w:t xml:space="preserve"> to six equal sections using the </w:t>
      </w:r>
      <w:r w:rsidDel="00000000" w:rsidR="00000000" w:rsidRPr="00000000">
        <w:rPr>
          <w:rFonts w:ascii="Courier New" w:cs="Courier New" w:eastAsia="Courier New" w:hAnsi="Courier New"/>
          <w:color w:val="15141f"/>
          <w:sz w:val="21"/>
          <w:szCs w:val="21"/>
          <w:shd w:fill="eae9ed" w:val="clear"/>
          <w:rtl w:val="0"/>
        </w:rPr>
        <w:t xml:space="preserve">fr</w:t>
      </w:r>
      <w:r w:rsidDel="00000000" w:rsidR="00000000" w:rsidRPr="00000000">
        <w:rPr>
          <w:rFonts w:ascii="Roboto" w:cs="Roboto" w:eastAsia="Roboto" w:hAnsi="Roboto"/>
          <w:color w:val="10162f"/>
          <w:sz w:val="26"/>
          <w:szCs w:val="26"/>
          <w:rtl w:val="0"/>
        </w:rPr>
        <w:t xml:space="preserve"> measurement. When you run your code, don’t panic! The CSS is just trying to organize our content based off of our instructions. In a later section, we’ll go over how to style our </w:t>
      </w:r>
      <w:r w:rsidDel="00000000" w:rsidR="00000000" w:rsidRPr="00000000">
        <w:rPr>
          <w:rFonts w:ascii="Courier New" w:cs="Courier New" w:eastAsia="Courier New" w:hAnsi="Courier New"/>
          <w:color w:val="15141f"/>
          <w:sz w:val="21"/>
          <w:szCs w:val="21"/>
          <w:shd w:fill="eae9ed" w:val="clear"/>
          <w:rtl w:val="0"/>
        </w:rPr>
        <w:t xml:space="preserve">&lt;div&gt;</w:t>
      </w:r>
      <w:r w:rsidDel="00000000" w:rsidR="00000000" w:rsidRPr="00000000">
        <w:rPr>
          <w:rFonts w:ascii="Roboto" w:cs="Roboto" w:eastAsia="Roboto" w:hAnsi="Roboto"/>
          <w:color w:val="10162f"/>
          <w:sz w:val="26"/>
          <w:szCs w:val="26"/>
          <w:rtl w:val="0"/>
        </w:rPr>
        <w:t xml:space="preserve">s so they take up the necessary column widths.</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Fonts w:ascii="Roboto" w:cs="Roboto" w:eastAsia="Roboto" w:hAnsi="Roboto"/>
          <w:color w:val="10162f"/>
          <w:sz w:val="26"/>
          <w:szCs w:val="26"/>
          <w:rtl w:val="0"/>
        </w:rPr>
        <w:t xml:space="preserve">The code you added in the last two steps can be refactored into one shorthand </w:t>
      </w:r>
      <w:r w:rsidDel="00000000" w:rsidR="00000000" w:rsidRPr="00000000">
        <w:rPr>
          <w:rFonts w:ascii="Courier New" w:cs="Courier New" w:eastAsia="Courier New" w:hAnsi="Courier New"/>
          <w:color w:val="15141f"/>
          <w:sz w:val="21"/>
          <w:szCs w:val="21"/>
          <w:shd w:fill="eae9ed" w:val="clear"/>
          <w:rtl w:val="0"/>
        </w:rPr>
        <w:t xml:space="preserve">grid-template</w:t>
      </w:r>
      <w:r w:rsidDel="00000000" w:rsidR="00000000" w:rsidRPr="00000000">
        <w:rPr>
          <w:rFonts w:ascii="Roboto" w:cs="Roboto" w:eastAsia="Roboto" w:hAnsi="Roboto"/>
          <w:color w:val="10162f"/>
          <w:sz w:val="26"/>
          <w:szCs w:val="26"/>
          <w:rtl w:val="0"/>
        </w:rPr>
        <w:t xml:space="preserve"> property.</w:t>
      </w:r>
    </w:p>
    <w:p w:rsidR="00000000" w:rsidDel="00000000" w:rsidP="00000000" w:rsidRDefault="00000000" w:rsidRPr="00000000" w14:paraId="00000006">
      <w:pPr>
        <w:numPr>
          <w:ilvl w:val="0"/>
          <w:numId w:val="4"/>
        </w:numPr>
        <w:shd w:fill="ffffff" w:val="clear"/>
        <w:spacing w:after="0" w:afterAutospacing="0" w:before="0" w:beforeAutospacing="0" w:line="384.00000000000006" w:lineRule="auto"/>
        <w:ind w:left="1260" w:hanging="360"/>
      </w:pPr>
      <w:r w:rsidDel="00000000" w:rsidR="00000000" w:rsidRPr="00000000">
        <w:rPr>
          <w:rFonts w:ascii="Roboto" w:cs="Roboto" w:eastAsia="Roboto" w:hAnsi="Roboto"/>
          <w:color w:val="10162f"/>
          <w:sz w:val="26"/>
          <w:szCs w:val="26"/>
          <w:rtl w:val="0"/>
        </w:rPr>
        <w:t xml:space="preserve">First, add the </w:t>
      </w:r>
      <w:r w:rsidDel="00000000" w:rsidR="00000000" w:rsidRPr="00000000">
        <w:rPr>
          <w:rFonts w:ascii="Courier New" w:cs="Courier New" w:eastAsia="Courier New" w:hAnsi="Courier New"/>
          <w:color w:val="15141f"/>
          <w:sz w:val="21"/>
          <w:szCs w:val="21"/>
          <w:shd w:fill="eae9ed" w:val="clear"/>
          <w:rtl w:val="0"/>
        </w:rPr>
        <w:t xml:space="preserve">grid-template</w:t>
      </w:r>
      <w:r w:rsidDel="00000000" w:rsidR="00000000" w:rsidRPr="00000000">
        <w:rPr>
          <w:rFonts w:ascii="Roboto" w:cs="Roboto" w:eastAsia="Roboto" w:hAnsi="Roboto"/>
          <w:color w:val="10162f"/>
          <w:sz w:val="26"/>
          <w:szCs w:val="26"/>
          <w:rtl w:val="0"/>
        </w:rPr>
        <w:t xml:space="preserve"> property to the </w:t>
      </w:r>
      <w:r w:rsidDel="00000000" w:rsidR="00000000" w:rsidRPr="00000000">
        <w:rPr>
          <w:rFonts w:ascii="Courier New" w:cs="Courier New" w:eastAsia="Courier New" w:hAnsi="Courier New"/>
          <w:color w:val="15141f"/>
          <w:sz w:val="21"/>
          <w:szCs w:val="21"/>
          <w:shd w:fill="eae9ed" w:val="clear"/>
          <w:rtl w:val="0"/>
        </w:rPr>
        <w:t xml:space="preserve">.grid</w:t>
      </w:r>
      <w:r w:rsidDel="00000000" w:rsidR="00000000" w:rsidRPr="00000000">
        <w:rPr>
          <w:rFonts w:ascii="Roboto" w:cs="Roboto" w:eastAsia="Roboto" w:hAnsi="Roboto"/>
          <w:color w:val="10162f"/>
          <w:sz w:val="26"/>
          <w:szCs w:val="26"/>
          <w:rtl w:val="0"/>
        </w:rPr>
        <w:t xml:space="preserve"> ruleset.</w:t>
      </w:r>
    </w:p>
    <w:p w:rsidR="00000000" w:rsidDel="00000000" w:rsidP="00000000" w:rsidRDefault="00000000" w:rsidRPr="00000000" w14:paraId="00000007">
      <w:pPr>
        <w:numPr>
          <w:ilvl w:val="0"/>
          <w:numId w:val="4"/>
        </w:numPr>
        <w:shd w:fill="ffffff" w:val="clear"/>
        <w:spacing w:after="0" w:afterAutospacing="0" w:before="0" w:beforeAutospacing="0" w:line="384.00000000000006" w:lineRule="auto"/>
        <w:ind w:left="1260" w:hanging="360"/>
      </w:pPr>
      <w:r w:rsidDel="00000000" w:rsidR="00000000" w:rsidRPr="00000000">
        <w:rPr>
          <w:rFonts w:ascii="Roboto" w:cs="Roboto" w:eastAsia="Roboto" w:hAnsi="Roboto"/>
          <w:color w:val="10162f"/>
          <w:sz w:val="26"/>
          <w:szCs w:val="26"/>
          <w:rtl w:val="0"/>
        </w:rPr>
        <w:t xml:space="preserve">Next, cut the values from the </w:t>
      </w:r>
      <w:r w:rsidDel="00000000" w:rsidR="00000000" w:rsidRPr="00000000">
        <w:rPr>
          <w:rFonts w:ascii="Courier New" w:cs="Courier New" w:eastAsia="Courier New" w:hAnsi="Courier New"/>
          <w:color w:val="15141f"/>
          <w:sz w:val="21"/>
          <w:szCs w:val="21"/>
          <w:shd w:fill="eae9ed" w:val="clear"/>
          <w:rtl w:val="0"/>
        </w:rPr>
        <w:t xml:space="preserve">grid-template-rows</w:t>
      </w:r>
      <w:r w:rsidDel="00000000" w:rsidR="00000000" w:rsidRPr="00000000">
        <w:rPr>
          <w:rFonts w:ascii="Roboto" w:cs="Roboto" w:eastAsia="Roboto" w:hAnsi="Roboto"/>
          <w:color w:val="10162f"/>
          <w:sz w:val="26"/>
          <w:szCs w:val="26"/>
          <w:rtl w:val="0"/>
        </w:rPr>
        <w:t xml:space="preserve"> and </w:t>
      </w:r>
      <w:r w:rsidDel="00000000" w:rsidR="00000000" w:rsidRPr="00000000">
        <w:rPr>
          <w:rFonts w:ascii="Courier New" w:cs="Courier New" w:eastAsia="Courier New" w:hAnsi="Courier New"/>
          <w:color w:val="15141f"/>
          <w:sz w:val="21"/>
          <w:szCs w:val="21"/>
          <w:shd w:fill="eae9ed" w:val="clear"/>
          <w:rtl w:val="0"/>
        </w:rPr>
        <w:t xml:space="preserve">grid-templates-columns</w:t>
      </w:r>
      <w:r w:rsidDel="00000000" w:rsidR="00000000" w:rsidRPr="00000000">
        <w:rPr>
          <w:rFonts w:ascii="Roboto" w:cs="Roboto" w:eastAsia="Roboto" w:hAnsi="Roboto"/>
          <w:color w:val="10162f"/>
          <w:sz w:val="26"/>
          <w:szCs w:val="26"/>
          <w:rtl w:val="0"/>
        </w:rPr>
        <w:t xml:space="preserve"> properties, and paste them as values for the new </w:t>
      </w:r>
      <w:r w:rsidDel="00000000" w:rsidR="00000000" w:rsidRPr="00000000">
        <w:rPr>
          <w:rFonts w:ascii="Courier New" w:cs="Courier New" w:eastAsia="Courier New" w:hAnsi="Courier New"/>
          <w:color w:val="15141f"/>
          <w:sz w:val="21"/>
          <w:szCs w:val="21"/>
          <w:shd w:fill="eae9ed" w:val="clear"/>
          <w:rtl w:val="0"/>
        </w:rPr>
        <w:t xml:space="preserve">grid-template</w:t>
      </w:r>
      <w:r w:rsidDel="00000000" w:rsidR="00000000" w:rsidRPr="00000000">
        <w:rPr>
          <w:rFonts w:ascii="Roboto" w:cs="Roboto" w:eastAsia="Roboto" w:hAnsi="Roboto"/>
          <w:color w:val="10162f"/>
          <w:sz w:val="26"/>
          <w:szCs w:val="26"/>
          <w:rtl w:val="0"/>
        </w:rPr>
        <w:t xml:space="preserve"> property.</w:t>
      </w:r>
    </w:p>
    <w:p w:rsidR="00000000" w:rsidDel="00000000" w:rsidP="00000000" w:rsidRDefault="00000000" w:rsidRPr="00000000" w14:paraId="00000008">
      <w:pPr>
        <w:numPr>
          <w:ilvl w:val="0"/>
          <w:numId w:val="4"/>
        </w:numPr>
        <w:shd w:fill="ffffff" w:val="clear"/>
        <w:spacing w:after="0" w:afterAutospacing="0" w:before="0" w:beforeAutospacing="0" w:line="384.00000000000006" w:lineRule="auto"/>
        <w:ind w:left="1260" w:hanging="360"/>
      </w:pPr>
      <w:r w:rsidDel="00000000" w:rsidR="00000000" w:rsidRPr="00000000">
        <w:rPr>
          <w:rFonts w:ascii="Roboto" w:cs="Roboto" w:eastAsia="Roboto" w:hAnsi="Roboto"/>
          <w:color w:val="10162f"/>
          <w:sz w:val="26"/>
          <w:szCs w:val="26"/>
          <w:rtl w:val="0"/>
        </w:rPr>
        <w:t xml:space="preserve">Then, delete the old </w:t>
      </w:r>
      <w:r w:rsidDel="00000000" w:rsidR="00000000" w:rsidRPr="00000000">
        <w:rPr>
          <w:rFonts w:ascii="Courier New" w:cs="Courier New" w:eastAsia="Courier New" w:hAnsi="Courier New"/>
          <w:color w:val="15141f"/>
          <w:sz w:val="21"/>
          <w:szCs w:val="21"/>
          <w:shd w:fill="eae9ed" w:val="clear"/>
          <w:rtl w:val="0"/>
        </w:rPr>
        <w:t xml:space="preserve">grid-template-rows</w:t>
      </w:r>
      <w:r w:rsidDel="00000000" w:rsidR="00000000" w:rsidRPr="00000000">
        <w:rPr>
          <w:rFonts w:ascii="Roboto" w:cs="Roboto" w:eastAsia="Roboto" w:hAnsi="Roboto"/>
          <w:color w:val="10162f"/>
          <w:sz w:val="26"/>
          <w:szCs w:val="26"/>
          <w:rtl w:val="0"/>
        </w:rPr>
        <w:t xml:space="preserve"> and </w:t>
      </w:r>
      <w:r w:rsidDel="00000000" w:rsidR="00000000" w:rsidRPr="00000000">
        <w:rPr>
          <w:rFonts w:ascii="Courier New" w:cs="Courier New" w:eastAsia="Courier New" w:hAnsi="Courier New"/>
          <w:color w:val="15141f"/>
          <w:sz w:val="21"/>
          <w:szCs w:val="21"/>
          <w:shd w:fill="eae9ed" w:val="clear"/>
          <w:rtl w:val="0"/>
        </w:rPr>
        <w:t xml:space="preserve">grid-templates-columns</w:t>
      </w:r>
      <w:r w:rsidDel="00000000" w:rsidR="00000000" w:rsidRPr="00000000">
        <w:rPr>
          <w:rFonts w:ascii="Roboto" w:cs="Roboto" w:eastAsia="Roboto" w:hAnsi="Roboto"/>
          <w:color w:val="10162f"/>
          <w:sz w:val="26"/>
          <w:szCs w:val="26"/>
          <w:rtl w:val="0"/>
        </w:rPr>
        <w:t xml:space="preserve"> declarations.</w:t>
      </w:r>
    </w:p>
    <w:p w:rsidR="00000000" w:rsidDel="00000000" w:rsidP="00000000" w:rsidRDefault="00000000" w:rsidRPr="00000000" w14:paraId="00000009">
      <w:pPr>
        <w:numPr>
          <w:ilvl w:val="0"/>
          <w:numId w:val="4"/>
        </w:numPr>
        <w:shd w:fill="ffffff" w:val="clear"/>
        <w:spacing w:after="0" w:afterAutospacing="0" w:before="0" w:beforeAutospacing="0" w:line="384.00000000000006" w:lineRule="auto"/>
        <w:ind w:left="1260" w:hanging="360"/>
      </w:pPr>
      <w:r w:rsidDel="00000000" w:rsidR="00000000" w:rsidRPr="00000000">
        <w:rPr>
          <w:rFonts w:ascii="Roboto" w:cs="Roboto" w:eastAsia="Roboto" w:hAnsi="Roboto"/>
          <w:color w:val="10162f"/>
          <w:sz w:val="26"/>
          <w:szCs w:val="26"/>
          <w:rtl w:val="0"/>
        </w:rPr>
        <w:t xml:space="preserve">Finally, the </w:t>
      </w:r>
      <w:r w:rsidDel="00000000" w:rsidR="00000000" w:rsidRPr="00000000">
        <w:rPr>
          <w:rFonts w:ascii="Courier New" w:cs="Courier New" w:eastAsia="Courier New" w:hAnsi="Courier New"/>
          <w:color w:val="15141f"/>
          <w:sz w:val="21"/>
          <w:szCs w:val="21"/>
          <w:shd w:fill="eae9ed" w:val="clear"/>
          <w:rtl w:val="0"/>
        </w:rPr>
        <w:t xml:space="preserve">grid-templates-columns</w:t>
      </w:r>
      <w:r w:rsidDel="00000000" w:rsidR="00000000" w:rsidRPr="00000000">
        <w:rPr>
          <w:rFonts w:ascii="Roboto" w:cs="Roboto" w:eastAsia="Roboto" w:hAnsi="Roboto"/>
          <w:color w:val="10162f"/>
          <w:sz w:val="26"/>
          <w:szCs w:val="26"/>
          <w:rtl w:val="0"/>
        </w:rPr>
        <w:t xml:space="preserve"> value can be refactored even further. Use the </w:t>
      </w:r>
      <w:r w:rsidDel="00000000" w:rsidR="00000000" w:rsidRPr="00000000">
        <w:rPr>
          <w:rFonts w:ascii="Courier New" w:cs="Courier New" w:eastAsia="Courier New" w:hAnsi="Courier New"/>
          <w:color w:val="15141f"/>
          <w:sz w:val="21"/>
          <w:szCs w:val="21"/>
          <w:shd w:fill="eae9ed" w:val="clear"/>
          <w:rtl w:val="0"/>
        </w:rPr>
        <w:t xml:space="preserve">repeat()</w:t>
      </w:r>
      <w:r w:rsidDel="00000000" w:rsidR="00000000" w:rsidRPr="00000000">
        <w:rPr>
          <w:rFonts w:ascii="Roboto" w:cs="Roboto" w:eastAsia="Roboto" w:hAnsi="Roboto"/>
          <w:color w:val="10162f"/>
          <w:sz w:val="26"/>
          <w:szCs w:val="26"/>
          <w:rtl w:val="0"/>
        </w:rPr>
        <w:t xml:space="preserve"> function to refactor the 6 </w:t>
      </w:r>
      <w:r w:rsidDel="00000000" w:rsidR="00000000" w:rsidRPr="00000000">
        <w:rPr>
          <w:rFonts w:ascii="Courier New" w:cs="Courier New" w:eastAsia="Courier New" w:hAnsi="Courier New"/>
          <w:color w:val="15141f"/>
          <w:sz w:val="21"/>
          <w:szCs w:val="21"/>
          <w:shd w:fill="eae9ed" w:val="clear"/>
          <w:rtl w:val="0"/>
        </w:rPr>
        <w:t xml:space="preserve">1fr</w:t>
      </w:r>
      <w:r w:rsidDel="00000000" w:rsidR="00000000" w:rsidRPr="00000000">
        <w:rPr>
          <w:rFonts w:ascii="Roboto" w:cs="Roboto" w:eastAsia="Roboto" w:hAnsi="Roboto"/>
          <w:color w:val="10162f"/>
          <w:sz w:val="26"/>
          <w:szCs w:val="26"/>
          <w:rtl w:val="0"/>
        </w:rPr>
        <w:t xml:space="preserve"> values.</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Fonts w:ascii="Roboto" w:cs="Roboto" w:eastAsia="Roboto" w:hAnsi="Roboto"/>
          <w:color w:val="10162f"/>
          <w:sz w:val="26"/>
          <w:szCs w:val="26"/>
          <w:rtl w:val="0"/>
        </w:rPr>
        <w:t xml:space="preserve">Now, let’s fix that broken page layout. The content in the following rulesets needs to extend across all six columns:</w:t>
      </w:r>
    </w:p>
    <w:p w:rsidR="00000000" w:rsidDel="00000000" w:rsidP="00000000" w:rsidRDefault="00000000" w:rsidRPr="00000000" w14:paraId="0000000B">
      <w:pPr>
        <w:numPr>
          <w:ilvl w:val="0"/>
          <w:numId w:val="2"/>
        </w:numPr>
        <w:shd w:fill="ffffff" w:val="clear"/>
        <w:spacing w:after="0" w:afterAutospacing="0" w:before="0" w:beforeAutospacing="0" w:line="384.00000000000006" w:lineRule="auto"/>
        <w:ind w:left="1350" w:hanging="360"/>
      </w:pPr>
      <w:r w:rsidDel="00000000" w:rsidR="00000000" w:rsidRPr="00000000">
        <w:rPr>
          <w:rFonts w:ascii="Courier New" w:cs="Courier New" w:eastAsia="Courier New" w:hAnsi="Courier New"/>
          <w:color w:val="15141f"/>
          <w:sz w:val="21"/>
          <w:szCs w:val="21"/>
          <w:shd w:fill="eae9ed" w:val="clear"/>
          <w:rtl w:val="0"/>
        </w:rPr>
        <w:t xml:space="preserve">header</w:t>
      </w:r>
    </w:p>
    <w:p w:rsidR="00000000" w:rsidDel="00000000" w:rsidP="00000000" w:rsidRDefault="00000000" w:rsidRPr="00000000" w14:paraId="0000000C">
      <w:pPr>
        <w:numPr>
          <w:ilvl w:val="0"/>
          <w:numId w:val="2"/>
        </w:numPr>
        <w:shd w:fill="ffffff" w:val="clear"/>
        <w:spacing w:after="0" w:afterAutospacing="0" w:before="0" w:beforeAutospacing="0" w:line="384.00000000000006" w:lineRule="auto"/>
        <w:ind w:left="1350" w:hanging="360"/>
      </w:pPr>
      <w:r w:rsidDel="00000000" w:rsidR="00000000" w:rsidRPr="00000000">
        <w:rPr>
          <w:rFonts w:ascii="Courier New" w:cs="Courier New" w:eastAsia="Courier New" w:hAnsi="Courier New"/>
          <w:color w:val="15141f"/>
          <w:sz w:val="21"/>
          <w:szCs w:val="21"/>
          <w:shd w:fill="eae9ed" w:val="clear"/>
          <w:rtl w:val="0"/>
        </w:rPr>
        <w:t xml:space="preserve">.banner</w:t>
      </w:r>
    </w:p>
    <w:p w:rsidR="00000000" w:rsidDel="00000000" w:rsidP="00000000" w:rsidRDefault="00000000" w:rsidRPr="00000000" w14:paraId="0000000D">
      <w:pPr>
        <w:numPr>
          <w:ilvl w:val="0"/>
          <w:numId w:val="2"/>
        </w:numPr>
        <w:shd w:fill="ffffff" w:val="clear"/>
        <w:spacing w:after="0" w:afterAutospacing="0" w:before="0" w:beforeAutospacing="0" w:line="384.00000000000006" w:lineRule="auto"/>
        <w:ind w:left="1350" w:hanging="360"/>
      </w:pPr>
      <w:r w:rsidDel="00000000" w:rsidR="00000000" w:rsidRPr="00000000">
        <w:rPr>
          <w:rFonts w:ascii="Courier New" w:cs="Courier New" w:eastAsia="Courier New" w:hAnsi="Courier New"/>
          <w:color w:val="15141f"/>
          <w:sz w:val="21"/>
          <w:szCs w:val="21"/>
          <w:shd w:fill="eae9ed" w:val="clear"/>
          <w:rtl w:val="0"/>
        </w:rPr>
        <w:t xml:space="preserve">.about</w:t>
      </w:r>
    </w:p>
    <w:p w:rsidR="00000000" w:rsidDel="00000000" w:rsidP="00000000" w:rsidRDefault="00000000" w:rsidRPr="00000000" w14:paraId="0000000E">
      <w:pPr>
        <w:numPr>
          <w:ilvl w:val="0"/>
          <w:numId w:val="2"/>
        </w:numPr>
        <w:shd w:fill="ffffff" w:val="clear"/>
        <w:spacing w:after="240" w:before="0" w:beforeAutospacing="0" w:line="384.00000000000006" w:lineRule="auto"/>
        <w:ind w:left="1350" w:hanging="360"/>
      </w:pPr>
      <w:r w:rsidDel="00000000" w:rsidR="00000000" w:rsidRPr="00000000">
        <w:rPr>
          <w:rFonts w:ascii="Courier New" w:cs="Courier New" w:eastAsia="Courier New" w:hAnsi="Courier New"/>
          <w:color w:val="15141f"/>
          <w:sz w:val="21"/>
          <w:szCs w:val="21"/>
          <w:shd w:fill="eae9ed" w:val="clear"/>
          <w:rtl w:val="0"/>
        </w:rPr>
        <w:t xml:space="preserve">footer</w:t>
      </w:r>
    </w:p>
    <w:p w:rsidR="00000000" w:rsidDel="00000000" w:rsidP="00000000" w:rsidRDefault="00000000" w:rsidRPr="00000000" w14:paraId="0000000F">
      <w:pPr>
        <w:shd w:fill="ffffff" w:val="clear"/>
        <w:spacing w:line="384.00000000000006" w:lineRule="auto"/>
        <w:ind w:left="900" w:hanging="360"/>
        <w:rPr>
          <w:rFonts w:ascii="Roboto" w:cs="Roboto" w:eastAsia="Roboto" w:hAnsi="Roboto"/>
          <w:color w:val="10162f"/>
          <w:sz w:val="26"/>
          <w:szCs w:val="26"/>
        </w:rPr>
      </w:pPr>
      <w:r w:rsidDel="00000000" w:rsidR="00000000" w:rsidRPr="00000000">
        <w:rPr>
          <w:rFonts w:ascii="Roboto" w:cs="Roboto" w:eastAsia="Roboto" w:hAnsi="Roboto"/>
          <w:color w:val="10162f"/>
          <w:sz w:val="26"/>
          <w:szCs w:val="26"/>
          <w:rtl w:val="0"/>
        </w:rPr>
        <w:t xml:space="preserve">Add the </w:t>
      </w:r>
      <w:r w:rsidDel="00000000" w:rsidR="00000000" w:rsidRPr="00000000">
        <w:rPr>
          <w:rFonts w:ascii="Courier New" w:cs="Courier New" w:eastAsia="Courier New" w:hAnsi="Courier New"/>
          <w:color w:val="15141f"/>
          <w:sz w:val="21"/>
          <w:szCs w:val="21"/>
          <w:shd w:fill="eae9ed" w:val="clear"/>
          <w:rtl w:val="0"/>
        </w:rPr>
        <w:t xml:space="preserve">grid-column-start</w:t>
      </w:r>
      <w:r w:rsidDel="00000000" w:rsidR="00000000" w:rsidRPr="00000000">
        <w:rPr>
          <w:rFonts w:ascii="Roboto" w:cs="Roboto" w:eastAsia="Roboto" w:hAnsi="Roboto"/>
          <w:color w:val="10162f"/>
          <w:sz w:val="26"/>
          <w:szCs w:val="26"/>
          <w:rtl w:val="0"/>
        </w:rPr>
        <w:t xml:space="preserve"> and </w:t>
      </w:r>
      <w:r w:rsidDel="00000000" w:rsidR="00000000" w:rsidRPr="00000000">
        <w:rPr>
          <w:rFonts w:ascii="Courier New" w:cs="Courier New" w:eastAsia="Courier New" w:hAnsi="Courier New"/>
          <w:color w:val="15141f"/>
          <w:sz w:val="21"/>
          <w:szCs w:val="21"/>
          <w:shd w:fill="eae9ed" w:val="clear"/>
          <w:rtl w:val="0"/>
        </w:rPr>
        <w:t xml:space="preserve">grid-column-end</w:t>
      </w:r>
      <w:r w:rsidDel="00000000" w:rsidR="00000000" w:rsidRPr="00000000">
        <w:rPr>
          <w:rFonts w:ascii="Roboto" w:cs="Roboto" w:eastAsia="Roboto" w:hAnsi="Roboto"/>
          <w:color w:val="10162f"/>
          <w:sz w:val="26"/>
          <w:szCs w:val="26"/>
          <w:rtl w:val="0"/>
        </w:rPr>
        <w:t xml:space="preserve"> properties to these rulesets, with values that start the content at the the first column and end it at the sixth column. Remember, the ending column is exclusive; it’s a number one greater than the last column you want the content to take up.</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Fonts w:ascii="Roboto" w:cs="Roboto" w:eastAsia="Roboto" w:hAnsi="Roboto"/>
          <w:color w:val="10162f"/>
          <w:sz w:val="26"/>
          <w:szCs w:val="26"/>
          <w:rtl w:val="0"/>
        </w:rPr>
        <w:t xml:space="preserve">The </w:t>
      </w:r>
      <w:r w:rsidDel="00000000" w:rsidR="00000000" w:rsidRPr="00000000">
        <w:rPr>
          <w:rFonts w:ascii="Courier New" w:cs="Courier New" w:eastAsia="Courier New" w:hAnsi="Courier New"/>
          <w:color w:val="15141f"/>
          <w:sz w:val="21"/>
          <w:szCs w:val="21"/>
          <w:shd w:fill="eae9ed" w:val="clear"/>
          <w:rtl w:val="0"/>
        </w:rPr>
        <w:t xml:space="preserve">grid-column-start</w:t>
      </w:r>
      <w:r w:rsidDel="00000000" w:rsidR="00000000" w:rsidRPr="00000000">
        <w:rPr>
          <w:rFonts w:ascii="Roboto" w:cs="Roboto" w:eastAsia="Roboto" w:hAnsi="Roboto"/>
          <w:color w:val="10162f"/>
          <w:sz w:val="26"/>
          <w:szCs w:val="26"/>
          <w:rtl w:val="0"/>
        </w:rPr>
        <w:t xml:space="preserve"> and </w:t>
      </w:r>
      <w:r w:rsidDel="00000000" w:rsidR="00000000" w:rsidRPr="00000000">
        <w:rPr>
          <w:rFonts w:ascii="Courier New" w:cs="Courier New" w:eastAsia="Courier New" w:hAnsi="Courier New"/>
          <w:color w:val="15141f"/>
          <w:sz w:val="21"/>
          <w:szCs w:val="21"/>
          <w:shd w:fill="eae9ed" w:val="clear"/>
          <w:rtl w:val="0"/>
        </w:rPr>
        <w:t xml:space="preserve">grid-column-end</w:t>
      </w:r>
      <w:r w:rsidDel="00000000" w:rsidR="00000000" w:rsidRPr="00000000">
        <w:rPr>
          <w:rFonts w:ascii="Roboto" w:cs="Roboto" w:eastAsia="Roboto" w:hAnsi="Roboto"/>
          <w:color w:val="10162f"/>
          <w:sz w:val="26"/>
          <w:szCs w:val="26"/>
          <w:rtl w:val="0"/>
        </w:rPr>
        <w:t xml:space="preserve"> properties can also be written as a shorthand property. Using the </w:t>
      </w:r>
      <w:r w:rsidDel="00000000" w:rsidR="00000000" w:rsidRPr="00000000">
        <w:rPr>
          <w:rFonts w:ascii="Courier New" w:cs="Courier New" w:eastAsia="Courier New" w:hAnsi="Courier New"/>
          <w:color w:val="15141f"/>
          <w:sz w:val="21"/>
          <w:szCs w:val="21"/>
          <w:shd w:fill="eae9ed" w:val="clear"/>
          <w:rtl w:val="0"/>
        </w:rPr>
        <w:t xml:space="preserve">grid-column</w:t>
      </w:r>
      <w:r w:rsidDel="00000000" w:rsidR="00000000" w:rsidRPr="00000000">
        <w:rPr>
          <w:rFonts w:ascii="Roboto" w:cs="Roboto" w:eastAsia="Roboto" w:hAnsi="Roboto"/>
          <w:color w:val="10162f"/>
          <w:sz w:val="26"/>
          <w:szCs w:val="26"/>
          <w:rtl w:val="0"/>
        </w:rPr>
        <w:t xml:space="preserve"> property and the </w:t>
      </w:r>
      <w:r w:rsidDel="00000000" w:rsidR="00000000" w:rsidRPr="00000000">
        <w:rPr>
          <w:rFonts w:ascii="Courier New" w:cs="Courier New" w:eastAsia="Courier New" w:hAnsi="Courier New"/>
          <w:color w:val="15141f"/>
          <w:sz w:val="21"/>
          <w:szCs w:val="21"/>
          <w:shd w:fill="eae9ed" w:val="clear"/>
          <w:rtl w:val="0"/>
        </w:rPr>
        <w:t xml:space="preserve">span</w:t>
      </w:r>
      <w:r w:rsidDel="00000000" w:rsidR="00000000" w:rsidRPr="00000000">
        <w:rPr>
          <w:rFonts w:ascii="Roboto" w:cs="Roboto" w:eastAsia="Roboto" w:hAnsi="Roboto"/>
          <w:color w:val="10162f"/>
          <w:sz w:val="26"/>
          <w:szCs w:val="26"/>
          <w:rtl w:val="0"/>
        </w:rPr>
        <w:t xml:space="preserve"> keyword, make:</w:t>
      </w:r>
    </w:p>
    <w:p w:rsidR="00000000" w:rsidDel="00000000" w:rsidP="00000000" w:rsidRDefault="00000000" w:rsidRPr="00000000" w14:paraId="00000011">
      <w:pPr>
        <w:numPr>
          <w:ilvl w:val="0"/>
          <w:numId w:val="3"/>
        </w:numPr>
        <w:shd w:fill="ffffff" w:val="clear"/>
        <w:spacing w:after="0" w:afterAutospacing="0" w:before="0" w:beforeAutospacing="0" w:line="384.00000000000006" w:lineRule="auto"/>
        <w:ind w:left="1260" w:hanging="360"/>
      </w:pPr>
      <w:r w:rsidDel="00000000" w:rsidR="00000000" w:rsidRPr="00000000">
        <w:rPr>
          <w:rFonts w:ascii="Courier New" w:cs="Courier New" w:eastAsia="Courier New" w:hAnsi="Courier New"/>
          <w:color w:val="15141f"/>
          <w:sz w:val="21"/>
          <w:szCs w:val="21"/>
          <w:shd w:fill="eae9ed" w:val="clear"/>
          <w:rtl w:val="0"/>
        </w:rPr>
        <w:t xml:space="preserve">.address</w:t>
      </w:r>
      <w:r w:rsidDel="00000000" w:rsidR="00000000" w:rsidRPr="00000000">
        <w:rPr>
          <w:rFonts w:ascii="Roboto" w:cs="Roboto" w:eastAsia="Roboto" w:hAnsi="Roboto"/>
          <w:color w:val="10162f"/>
          <w:sz w:val="26"/>
          <w:szCs w:val="26"/>
          <w:rtl w:val="0"/>
        </w:rPr>
        <w:t xml:space="preserve"> span the first 2 columns</w:t>
      </w:r>
    </w:p>
    <w:p w:rsidR="00000000" w:rsidDel="00000000" w:rsidP="00000000" w:rsidRDefault="00000000" w:rsidRPr="00000000" w14:paraId="00000012">
      <w:pPr>
        <w:numPr>
          <w:ilvl w:val="0"/>
          <w:numId w:val="3"/>
        </w:numPr>
        <w:shd w:fill="ffffff" w:val="clear"/>
        <w:spacing w:after="0" w:afterAutospacing="0" w:before="0" w:beforeAutospacing="0" w:line="384.00000000000006" w:lineRule="auto"/>
        <w:ind w:left="1260" w:hanging="360"/>
      </w:pPr>
      <w:r w:rsidDel="00000000" w:rsidR="00000000" w:rsidRPr="00000000">
        <w:rPr>
          <w:rFonts w:ascii="Courier New" w:cs="Courier New" w:eastAsia="Courier New" w:hAnsi="Courier New"/>
          <w:color w:val="15141f"/>
          <w:sz w:val="21"/>
          <w:szCs w:val="21"/>
          <w:shd w:fill="eae9ed" w:val="clear"/>
          <w:rtl w:val="0"/>
        </w:rPr>
        <w:t xml:space="preserve">.hours</w:t>
      </w:r>
      <w:r w:rsidDel="00000000" w:rsidR="00000000" w:rsidRPr="00000000">
        <w:rPr>
          <w:rFonts w:ascii="Roboto" w:cs="Roboto" w:eastAsia="Roboto" w:hAnsi="Roboto"/>
          <w:color w:val="10162f"/>
          <w:sz w:val="26"/>
          <w:szCs w:val="26"/>
          <w:rtl w:val="0"/>
        </w:rPr>
        <w:t xml:space="preserve"> span the 3rd and 4th columns</w:t>
      </w:r>
    </w:p>
    <w:p w:rsidR="00000000" w:rsidDel="00000000" w:rsidP="00000000" w:rsidRDefault="00000000" w:rsidRPr="00000000" w14:paraId="00000013">
      <w:pPr>
        <w:numPr>
          <w:ilvl w:val="0"/>
          <w:numId w:val="3"/>
        </w:numPr>
        <w:shd w:fill="ffffff" w:val="clear"/>
        <w:spacing w:after="0" w:afterAutospacing="0" w:before="0" w:beforeAutospacing="0" w:line="384.00000000000006" w:lineRule="auto"/>
        <w:ind w:left="1260" w:hanging="360"/>
      </w:pPr>
      <w:r w:rsidDel="00000000" w:rsidR="00000000" w:rsidRPr="00000000">
        <w:rPr>
          <w:rFonts w:ascii="Courier New" w:cs="Courier New" w:eastAsia="Courier New" w:hAnsi="Courier New"/>
          <w:color w:val="15141f"/>
          <w:sz w:val="21"/>
          <w:szCs w:val="21"/>
          <w:shd w:fill="eae9ed" w:val="clear"/>
          <w:rtl w:val="0"/>
        </w:rPr>
        <w:t xml:space="preserve">.call-us</w:t>
      </w:r>
      <w:r w:rsidDel="00000000" w:rsidR="00000000" w:rsidRPr="00000000">
        <w:rPr>
          <w:rFonts w:ascii="Roboto" w:cs="Roboto" w:eastAsia="Roboto" w:hAnsi="Roboto"/>
          <w:color w:val="10162f"/>
          <w:sz w:val="26"/>
          <w:szCs w:val="26"/>
          <w:rtl w:val="0"/>
        </w:rPr>
        <w:t xml:space="preserve"> span the 5th and 6th columns</w:t>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Roboto" w:cs="Roboto" w:eastAsia="Roboto" w:hAnsi="Roboto"/>
          <w:color w:val="10162f"/>
          <w:sz w:val="26"/>
          <w:szCs w:val="26"/>
          <w:highlight w:val="white"/>
          <w:rtl w:val="0"/>
        </w:rPr>
        <w:t xml:space="preserve">In the </w:t>
      </w:r>
      <w:r w:rsidDel="00000000" w:rsidR="00000000" w:rsidRPr="00000000">
        <w:rPr>
          <w:rFonts w:ascii="Courier New" w:cs="Courier New" w:eastAsia="Courier New" w:hAnsi="Courier New"/>
          <w:color w:val="15141f"/>
          <w:sz w:val="18"/>
          <w:szCs w:val="18"/>
          <w:shd w:fill="eae9ed" w:val="clear"/>
          <w:rtl w:val="0"/>
        </w:rPr>
        <w:t xml:space="preserve">.one</w:t>
      </w:r>
      <w:r w:rsidDel="00000000" w:rsidR="00000000" w:rsidRPr="00000000">
        <w:rPr>
          <w:rFonts w:ascii="Roboto" w:cs="Roboto" w:eastAsia="Roboto" w:hAnsi="Roboto"/>
          <w:color w:val="10162f"/>
          <w:sz w:val="26"/>
          <w:szCs w:val="26"/>
          <w:highlight w:val="white"/>
          <w:rtl w:val="0"/>
        </w:rPr>
        <w:t xml:space="preserve"> and </w:t>
      </w:r>
      <w:r w:rsidDel="00000000" w:rsidR="00000000" w:rsidRPr="00000000">
        <w:rPr>
          <w:rFonts w:ascii="Courier New" w:cs="Courier New" w:eastAsia="Courier New" w:hAnsi="Courier New"/>
          <w:color w:val="15141f"/>
          <w:sz w:val="18"/>
          <w:szCs w:val="18"/>
          <w:shd w:fill="eae9ed" w:val="clear"/>
          <w:rtl w:val="0"/>
        </w:rPr>
        <w:t xml:space="preserve">.two</w:t>
      </w:r>
      <w:r w:rsidDel="00000000" w:rsidR="00000000" w:rsidRPr="00000000">
        <w:rPr>
          <w:rFonts w:ascii="Roboto" w:cs="Roboto" w:eastAsia="Roboto" w:hAnsi="Roboto"/>
          <w:color w:val="10162f"/>
          <w:sz w:val="26"/>
          <w:szCs w:val="26"/>
          <w:highlight w:val="white"/>
          <w:rtl w:val="0"/>
        </w:rPr>
        <w:t xml:space="preserve"> rulesets, use </w:t>
      </w:r>
      <w:r w:rsidDel="00000000" w:rsidR="00000000" w:rsidRPr="00000000">
        <w:rPr>
          <w:rFonts w:ascii="Courier New" w:cs="Courier New" w:eastAsia="Courier New" w:hAnsi="Courier New"/>
          <w:color w:val="15141f"/>
          <w:sz w:val="18"/>
          <w:szCs w:val="18"/>
          <w:shd w:fill="eae9ed" w:val="clear"/>
          <w:rtl w:val="0"/>
        </w:rPr>
        <w:t xml:space="preserve">grid-column</w:t>
      </w:r>
      <w:r w:rsidDel="00000000" w:rsidR="00000000" w:rsidRPr="00000000">
        <w:rPr>
          <w:rFonts w:ascii="Roboto" w:cs="Roboto" w:eastAsia="Roboto" w:hAnsi="Roboto"/>
          <w:color w:val="10162f"/>
          <w:sz w:val="26"/>
          <w:szCs w:val="26"/>
          <w:highlight w:val="white"/>
          <w:rtl w:val="0"/>
        </w:rPr>
        <w:t xml:space="preserve"> again to have each </w:t>
      </w:r>
      <w:r w:rsidDel="00000000" w:rsidR="00000000" w:rsidRPr="00000000">
        <w:rPr>
          <w:rFonts w:ascii="Courier New" w:cs="Courier New" w:eastAsia="Courier New" w:hAnsi="Courier New"/>
          <w:color w:val="15141f"/>
          <w:sz w:val="18"/>
          <w:szCs w:val="18"/>
          <w:shd w:fill="eae9ed" w:val="clear"/>
          <w:rtl w:val="0"/>
        </w:rPr>
        <w:t xml:space="preserve">&lt;div&gt;</w:t>
      </w:r>
      <w:r w:rsidDel="00000000" w:rsidR="00000000" w:rsidRPr="00000000">
        <w:rPr>
          <w:rFonts w:ascii="Roboto" w:cs="Roboto" w:eastAsia="Roboto" w:hAnsi="Roboto"/>
          <w:color w:val="10162f"/>
          <w:sz w:val="26"/>
          <w:szCs w:val="26"/>
          <w:highlight w:val="white"/>
          <w:rtl w:val="0"/>
        </w:rPr>
        <w:t xml:space="preserve"> span three columns.</w:t>
      </w:r>
    </w:p>
    <w:p w:rsidR="00000000" w:rsidDel="00000000" w:rsidP="00000000" w:rsidRDefault="00000000" w:rsidRPr="00000000" w14:paraId="00000015">
      <w:pPr>
        <w:numPr>
          <w:ilvl w:val="0"/>
          <w:numId w:val="1"/>
        </w:numPr>
        <w:ind w:left="720" w:hanging="360"/>
        <w:rPr>
          <w:rFonts w:ascii="Roboto" w:cs="Roboto" w:eastAsia="Roboto" w:hAnsi="Roboto"/>
          <w:color w:val="10162f"/>
          <w:sz w:val="26"/>
          <w:szCs w:val="26"/>
          <w:highlight w:val="white"/>
          <w:u w:val="none"/>
        </w:rPr>
      </w:pPr>
      <w:r w:rsidDel="00000000" w:rsidR="00000000" w:rsidRPr="00000000">
        <w:rPr>
          <w:rFonts w:ascii="Roboto" w:cs="Roboto" w:eastAsia="Roboto" w:hAnsi="Roboto"/>
          <w:color w:val="10162f"/>
          <w:sz w:val="26"/>
          <w:szCs w:val="26"/>
          <w:highlight w:val="white"/>
          <w:rtl w:val="0"/>
        </w:rPr>
        <w:t xml:space="preserve">Let’s give our content some wiggle room. Return to the </w:t>
      </w:r>
      <w:r w:rsidDel="00000000" w:rsidR="00000000" w:rsidRPr="00000000">
        <w:rPr>
          <w:rFonts w:ascii="Courier New" w:cs="Courier New" w:eastAsia="Courier New" w:hAnsi="Courier New"/>
          <w:color w:val="15141f"/>
          <w:sz w:val="18"/>
          <w:szCs w:val="18"/>
          <w:shd w:fill="eae9ed" w:val="clear"/>
          <w:rtl w:val="0"/>
        </w:rPr>
        <w:t xml:space="preserve">.grid</w:t>
      </w:r>
      <w:r w:rsidDel="00000000" w:rsidR="00000000" w:rsidRPr="00000000">
        <w:rPr>
          <w:rFonts w:ascii="Roboto" w:cs="Roboto" w:eastAsia="Roboto" w:hAnsi="Roboto"/>
          <w:color w:val="10162f"/>
          <w:sz w:val="26"/>
          <w:szCs w:val="26"/>
          <w:highlight w:val="white"/>
          <w:rtl w:val="0"/>
        </w:rPr>
        <w:t xml:space="preserve"> ruleset, add a </w:t>
      </w:r>
      <w:r w:rsidDel="00000000" w:rsidR="00000000" w:rsidRPr="00000000">
        <w:rPr>
          <w:rFonts w:ascii="Courier New" w:cs="Courier New" w:eastAsia="Courier New" w:hAnsi="Courier New"/>
          <w:color w:val="15141f"/>
          <w:sz w:val="18"/>
          <w:szCs w:val="18"/>
          <w:shd w:fill="eae9ed" w:val="clear"/>
          <w:rtl w:val="0"/>
        </w:rPr>
        <w:t xml:space="preserve">grid-gap</w:t>
      </w:r>
      <w:r w:rsidDel="00000000" w:rsidR="00000000" w:rsidRPr="00000000">
        <w:rPr>
          <w:rFonts w:ascii="Roboto" w:cs="Roboto" w:eastAsia="Roboto" w:hAnsi="Roboto"/>
          <w:color w:val="10162f"/>
          <w:sz w:val="26"/>
          <w:szCs w:val="26"/>
          <w:highlight w:val="white"/>
          <w:rtl w:val="0"/>
        </w:rPr>
        <w:t xml:space="preserve"> property, and set its value to 20 pixels. Notice which parts of the page have changed.</w:t>
      </w:r>
    </w:p>
    <w:p w:rsidR="00000000" w:rsidDel="00000000" w:rsidP="00000000" w:rsidRDefault="00000000" w:rsidRPr="00000000" w14:paraId="00000016">
      <w:pPr>
        <w:numPr>
          <w:ilvl w:val="0"/>
          <w:numId w:val="1"/>
        </w:numPr>
        <w:ind w:left="720" w:hanging="360"/>
        <w:rPr>
          <w:rFonts w:ascii="Roboto" w:cs="Roboto" w:eastAsia="Roboto" w:hAnsi="Roboto"/>
          <w:color w:val="10162f"/>
          <w:sz w:val="26"/>
          <w:szCs w:val="26"/>
          <w:highlight w:val="white"/>
          <w:u w:val="none"/>
        </w:rPr>
      </w:pPr>
      <w:r w:rsidDel="00000000" w:rsidR="00000000" w:rsidRPr="00000000">
        <w:rPr>
          <w:rFonts w:ascii="Roboto" w:cs="Roboto" w:eastAsia="Roboto" w:hAnsi="Roboto"/>
          <w:color w:val="10162f"/>
          <w:sz w:val="26"/>
          <w:szCs w:val="26"/>
          <w:highlight w:val="white"/>
          <w:rtl w:val="0"/>
        </w:rPr>
        <w:t xml:space="preserve">Lastly, the </w:t>
      </w:r>
      <w:r w:rsidDel="00000000" w:rsidR="00000000" w:rsidRPr="00000000">
        <w:rPr>
          <w:rFonts w:ascii="Courier New" w:cs="Courier New" w:eastAsia="Courier New" w:hAnsi="Courier New"/>
          <w:color w:val="15141f"/>
          <w:sz w:val="21"/>
          <w:szCs w:val="21"/>
          <w:shd w:fill="eae9ed" w:val="clear"/>
          <w:rtl w:val="0"/>
        </w:rPr>
        <w:t xml:space="preserve">&lt;p&gt;</w:t>
      </w:r>
      <w:r w:rsidDel="00000000" w:rsidR="00000000" w:rsidRPr="00000000">
        <w:rPr>
          <w:rFonts w:ascii="Roboto" w:cs="Roboto" w:eastAsia="Roboto" w:hAnsi="Roboto"/>
          <w:color w:val="10162f"/>
          <w:sz w:val="26"/>
          <w:szCs w:val="26"/>
          <w:highlight w:val="white"/>
          <w:rtl w:val="0"/>
        </w:rPr>
        <w:t xml:space="preserve"> elements inside of the grid boxes aren’t centered. One way we can take care of it with knowledge we already have is to make each of the boxes its own grid! Since each </w:t>
      </w:r>
      <w:r w:rsidDel="00000000" w:rsidR="00000000" w:rsidRPr="00000000">
        <w:rPr>
          <w:rFonts w:ascii="Courier New" w:cs="Courier New" w:eastAsia="Courier New" w:hAnsi="Courier New"/>
          <w:color w:val="15141f"/>
          <w:sz w:val="21"/>
          <w:szCs w:val="21"/>
          <w:shd w:fill="eae9ed" w:val="clear"/>
          <w:rtl w:val="0"/>
        </w:rPr>
        <w:t xml:space="preserve">&lt;p&gt;</w:t>
      </w:r>
      <w:r w:rsidDel="00000000" w:rsidR="00000000" w:rsidRPr="00000000">
        <w:rPr>
          <w:rFonts w:ascii="Roboto" w:cs="Roboto" w:eastAsia="Roboto" w:hAnsi="Roboto"/>
          <w:color w:val="10162f"/>
          <w:sz w:val="26"/>
          <w:szCs w:val="26"/>
          <w:highlight w:val="white"/>
          <w:rtl w:val="0"/>
        </w:rPr>
        <w:t xml:space="preserve"> element has a </w:t>
      </w:r>
      <w:r w:rsidDel="00000000" w:rsidR="00000000" w:rsidRPr="00000000">
        <w:rPr>
          <w:rFonts w:ascii="Courier New" w:cs="Courier New" w:eastAsia="Courier New" w:hAnsi="Courier New"/>
          <w:color w:val="15141f"/>
          <w:sz w:val="21"/>
          <w:szCs w:val="21"/>
          <w:shd w:fill="eae9ed" w:val="clear"/>
          <w:rtl w:val="0"/>
        </w:rPr>
        <w:t xml:space="preserve">margin: auto</w:t>
      </w:r>
      <w:r w:rsidDel="00000000" w:rsidR="00000000" w:rsidRPr="00000000">
        <w:rPr>
          <w:rFonts w:ascii="Roboto" w:cs="Roboto" w:eastAsia="Roboto" w:hAnsi="Roboto"/>
          <w:color w:val="10162f"/>
          <w:sz w:val="26"/>
          <w:szCs w:val="26"/>
          <w:highlight w:val="white"/>
          <w:rtl w:val="0"/>
        </w:rPr>
        <w:t xml:space="preserve"> declaration, they will be centered inside grid container.</w:t>
      </w:r>
    </w:p>
    <w:p w:rsidR="00000000" w:rsidDel="00000000" w:rsidP="00000000" w:rsidRDefault="00000000" w:rsidRPr="00000000" w14:paraId="00000017">
      <w:pPr>
        <w:shd w:fill="ffffff" w:val="clear"/>
        <w:spacing w:after="240" w:line="384.00000000000006" w:lineRule="auto"/>
        <w:ind w:left="810" w:firstLine="0"/>
        <w:rPr>
          <w:rFonts w:ascii="Roboto" w:cs="Roboto" w:eastAsia="Roboto" w:hAnsi="Roboto"/>
          <w:color w:val="10162f"/>
          <w:sz w:val="26"/>
          <w:szCs w:val="26"/>
          <w:highlight w:val="white"/>
        </w:rPr>
      </w:pPr>
      <w:r w:rsidDel="00000000" w:rsidR="00000000" w:rsidRPr="00000000">
        <w:rPr>
          <w:rFonts w:ascii="Roboto" w:cs="Roboto" w:eastAsia="Roboto" w:hAnsi="Roboto"/>
          <w:color w:val="10162f"/>
          <w:sz w:val="26"/>
          <w:szCs w:val="26"/>
          <w:highlight w:val="white"/>
          <w:rtl w:val="0"/>
        </w:rPr>
        <w:t xml:space="preserve">To turn the boxes with the </w:t>
      </w:r>
      <w:r w:rsidDel="00000000" w:rsidR="00000000" w:rsidRPr="00000000">
        <w:rPr>
          <w:rFonts w:ascii="Courier New" w:cs="Courier New" w:eastAsia="Courier New" w:hAnsi="Courier New"/>
          <w:color w:val="15141f"/>
          <w:sz w:val="21"/>
          <w:szCs w:val="21"/>
          <w:shd w:fill="eae9ed" w:val="clear"/>
          <w:rtl w:val="0"/>
        </w:rPr>
        <w:t xml:space="preserve">&lt;p&gt;</w:t>
      </w:r>
      <w:r w:rsidDel="00000000" w:rsidR="00000000" w:rsidRPr="00000000">
        <w:rPr>
          <w:rFonts w:ascii="Roboto" w:cs="Roboto" w:eastAsia="Roboto" w:hAnsi="Roboto"/>
          <w:color w:val="10162f"/>
          <w:sz w:val="26"/>
          <w:szCs w:val="26"/>
          <w:highlight w:val="white"/>
          <w:rtl w:val="0"/>
        </w:rPr>
        <w:t xml:space="preserve"> elements into grids, use the </w:t>
      </w:r>
      <w:r w:rsidDel="00000000" w:rsidR="00000000" w:rsidRPr="00000000">
        <w:rPr>
          <w:rFonts w:ascii="Courier New" w:cs="Courier New" w:eastAsia="Courier New" w:hAnsi="Courier New"/>
          <w:color w:val="15141f"/>
          <w:sz w:val="21"/>
          <w:szCs w:val="21"/>
          <w:shd w:fill="eae9ed" w:val="clear"/>
          <w:rtl w:val="0"/>
        </w:rPr>
        <w:t xml:space="preserve">display</w:t>
      </w:r>
      <w:r w:rsidDel="00000000" w:rsidR="00000000" w:rsidRPr="00000000">
        <w:rPr>
          <w:rFonts w:ascii="Roboto" w:cs="Roboto" w:eastAsia="Roboto" w:hAnsi="Roboto"/>
          <w:color w:val="10162f"/>
          <w:sz w:val="26"/>
          <w:szCs w:val="26"/>
          <w:highlight w:val="white"/>
          <w:rtl w:val="0"/>
        </w:rPr>
        <w:t xml:space="preserve"> properties in the below rulesets to turn them into grids:</w:t>
      </w:r>
    </w:p>
    <w:p w:rsidR="00000000" w:rsidDel="00000000" w:rsidP="00000000" w:rsidRDefault="00000000" w:rsidRPr="00000000" w14:paraId="00000018">
      <w:pPr>
        <w:numPr>
          <w:ilvl w:val="0"/>
          <w:numId w:val="5"/>
        </w:numPr>
        <w:shd w:fill="ffffff" w:val="clear"/>
        <w:spacing w:after="0" w:afterAutospacing="0" w:before="240" w:line="384.00000000000006" w:lineRule="auto"/>
        <w:ind w:left="810" w:firstLine="0"/>
        <w:rPr>
          <w:highlight w:val="white"/>
        </w:rPr>
      </w:pPr>
      <w:r w:rsidDel="00000000" w:rsidR="00000000" w:rsidRPr="00000000">
        <w:rPr>
          <w:rFonts w:ascii="Courier New" w:cs="Courier New" w:eastAsia="Courier New" w:hAnsi="Courier New"/>
          <w:color w:val="15141f"/>
          <w:sz w:val="21"/>
          <w:szCs w:val="21"/>
          <w:shd w:fill="eae9ed" w:val="clear"/>
          <w:rtl w:val="0"/>
        </w:rPr>
        <w:t xml:space="preserve">header</w:t>
      </w:r>
    </w:p>
    <w:p w:rsidR="00000000" w:rsidDel="00000000" w:rsidP="00000000" w:rsidRDefault="00000000" w:rsidRPr="00000000" w14:paraId="00000019">
      <w:pPr>
        <w:numPr>
          <w:ilvl w:val="0"/>
          <w:numId w:val="5"/>
        </w:numPr>
        <w:shd w:fill="ffffff" w:val="clear"/>
        <w:spacing w:after="0" w:afterAutospacing="0" w:before="0" w:beforeAutospacing="0" w:line="384.00000000000006" w:lineRule="auto"/>
        <w:ind w:left="810" w:firstLine="0"/>
        <w:rPr>
          <w:highlight w:val="white"/>
        </w:rPr>
      </w:pPr>
      <w:r w:rsidDel="00000000" w:rsidR="00000000" w:rsidRPr="00000000">
        <w:rPr>
          <w:rFonts w:ascii="Courier New" w:cs="Courier New" w:eastAsia="Courier New" w:hAnsi="Courier New"/>
          <w:color w:val="15141f"/>
          <w:sz w:val="21"/>
          <w:szCs w:val="21"/>
          <w:shd w:fill="eae9ed" w:val="clear"/>
          <w:rtl w:val="0"/>
        </w:rPr>
        <w:t xml:space="preserve">.about</w:t>
      </w:r>
    </w:p>
    <w:p w:rsidR="00000000" w:rsidDel="00000000" w:rsidP="00000000" w:rsidRDefault="00000000" w:rsidRPr="00000000" w14:paraId="0000001A">
      <w:pPr>
        <w:numPr>
          <w:ilvl w:val="0"/>
          <w:numId w:val="5"/>
        </w:numPr>
        <w:shd w:fill="ffffff" w:val="clear"/>
        <w:spacing w:after="0" w:afterAutospacing="0" w:before="0" w:beforeAutospacing="0" w:line="384.00000000000006" w:lineRule="auto"/>
        <w:ind w:left="810" w:firstLine="0"/>
        <w:rPr>
          <w:highlight w:val="white"/>
        </w:rPr>
      </w:pPr>
      <w:r w:rsidDel="00000000" w:rsidR="00000000" w:rsidRPr="00000000">
        <w:rPr>
          <w:rFonts w:ascii="Courier New" w:cs="Courier New" w:eastAsia="Courier New" w:hAnsi="Courier New"/>
          <w:color w:val="15141f"/>
          <w:sz w:val="21"/>
          <w:szCs w:val="21"/>
          <w:shd w:fill="eae9ed" w:val="clear"/>
          <w:rtl w:val="0"/>
        </w:rPr>
        <w:t xml:space="preserve">.box</w:t>
      </w:r>
    </w:p>
    <w:p w:rsidR="00000000" w:rsidDel="00000000" w:rsidP="00000000" w:rsidRDefault="00000000" w:rsidRPr="00000000" w14:paraId="0000001B">
      <w:pPr>
        <w:numPr>
          <w:ilvl w:val="0"/>
          <w:numId w:val="5"/>
        </w:numPr>
        <w:shd w:fill="ffffff" w:val="clear"/>
        <w:spacing w:after="0" w:afterAutospacing="0" w:before="0" w:beforeAutospacing="0" w:line="384.00000000000006" w:lineRule="auto"/>
        <w:ind w:left="810" w:firstLine="0"/>
        <w:rPr>
          <w:highlight w:val="white"/>
        </w:rPr>
      </w:pPr>
      <w:r w:rsidDel="00000000" w:rsidR="00000000" w:rsidRPr="00000000">
        <w:rPr>
          <w:rFonts w:ascii="Courier New" w:cs="Courier New" w:eastAsia="Courier New" w:hAnsi="Courier New"/>
          <w:color w:val="15141f"/>
          <w:sz w:val="21"/>
          <w:szCs w:val="21"/>
          <w:shd w:fill="eae9ed" w:val="clear"/>
          <w:rtl w:val="0"/>
        </w:rPr>
        <w:t xml:space="preserve">testimonial</w:t>
      </w:r>
    </w:p>
    <w:p w:rsidR="00000000" w:rsidDel="00000000" w:rsidP="00000000" w:rsidRDefault="00000000" w:rsidRPr="00000000" w14:paraId="0000001C">
      <w:pPr>
        <w:numPr>
          <w:ilvl w:val="0"/>
          <w:numId w:val="5"/>
        </w:numPr>
        <w:shd w:fill="ffffff" w:val="clear"/>
        <w:spacing w:after="240" w:before="0" w:beforeAutospacing="0" w:line="384.00000000000006" w:lineRule="auto"/>
        <w:ind w:left="810" w:firstLine="0"/>
        <w:rPr>
          <w:highlight w:val="white"/>
        </w:rPr>
      </w:pPr>
      <w:r w:rsidDel="00000000" w:rsidR="00000000" w:rsidRPr="00000000">
        <w:rPr>
          <w:rFonts w:ascii="Courier New" w:cs="Courier New" w:eastAsia="Courier New" w:hAnsi="Courier New"/>
          <w:color w:val="15141f"/>
          <w:sz w:val="21"/>
          <w:szCs w:val="21"/>
          <w:shd w:fill="eae9ed" w:val="clear"/>
          <w:rtl w:val="0"/>
        </w:rPr>
        <w:t xml:space="preserve">footer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0162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0162f"/>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0162f"/>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0162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