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6Colorida"/>
        <w:tblpPr w:leftFromText="141" w:rightFromText="141" w:vertAnchor="page" w:horzAnchor="margin" w:tblpY="1582"/>
        <w:tblW w:w="8926" w:type="dxa"/>
        <w:tblLook w:val="0420" w:firstRow="1" w:lastRow="0" w:firstColumn="0" w:lastColumn="0" w:noHBand="0" w:noVBand="1"/>
      </w:tblPr>
      <w:tblGrid>
        <w:gridCol w:w="4106"/>
        <w:gridCol w:w="1985"/>
        <w:gridCol w:w="1559"/>
        <w:gridCol w:w="1276"/>
      </w:tblGrid>
      <w:tr w:rsidR="00C61981" w:rsidRPr="00C61981" w14:paraId="69825A17" w14:textId="77777777" w:rsidTr="00C61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4106" w:type="dxa"/>
            <w:noWrap/>
            <w:hideMark/>
          </w:tcPr>
          <w:p w14:paraId="087BC476" w14:textId="77777777" w:rsidR="00C61981" w:rsidRPr="00C61981" w:rsidRDefault="00C61981" w:rsidP="00C61981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CARACTERISTICAS</w:t>
            </w:r>
          </w:p>
        </w:tc>
        <w:tc>
          <w:tcPr>
            <w:tcW w:w="1985" w:type="dxa"/>
            <w:noWrap/>
            <w:hideMark/>
          </w:tcPr>
          <w:p w14:paraId="0F2C91C7" w14:textId="77777777" w:rsidR="00C61981" w:rsidRPr="00C61981" w:rsidRDefault="00C61981" w:rsidP="00C61981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PRIORIDADE</w:t>
            </w:r>
          </w:p>
        </w:tc>
        <w:tc>
          <w:tcPr>
            <w:tcW w:w="1559" w:type="dxa"/>
            <w:noWrap/>
            <w:hideMark/>
          </w:tcPr>
          <w:p w14:paraId="3BE13E86" w14:textId="77777777" w:rsidR="00C61981" w:rsidRPr="00C61981" w:rsidRDefault="00C61981" w:rsidP="00C61981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ESFORÇO</w:t>
            </w:r>
          </w:p>
        </w:tc>
        <w:tc>
          <w:tcPr>
            <w:tcW w:w="1276" w:type="dxa"/>
            <w:noWrap/>
            <w:hideMark/>
          </w:tcPr>
          <w:p w14:paraId="4B2870F6" w14:textId="77777777" w:rsidR="00C61981" w:rsidRPr="00C61981" w:rsidRDefault="00C61981" w:rsidP="00C61981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RISCO</w:t>
            </w:r>
          </w:p>
        </w:tc>
      </w:tr>
      <w:tr w:rsidR="00C61981" w:rsidRPr="00C61981" w14:paraId="6BFEB071" w14:textId="77777777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noWrap/>
            <w:hideMark/>
          </w:tcPr>
          <w:p w14:paraId="48C7248F" w14:textId="5E218AF9" w:rsidR="00C61981" w:rsidRPr="00AC69C7" w:rsidRDefault="00C61981" w:rsidP="00AC69C7">
            <w:pPr>
              <w:pStyle w:val="PargrafodaLista"/>
              <w:numPr>
                <w:ilvl w:val="0"/>
                <w:numId w:val="1"/>
              </w:num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AC69C7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conexão com outros aparelhos</w:t>
            </w:r>
          </w:p>
        </w:tc>
        <w:tc>
          <w:tcPr>
            <w:tcW w:w="1985" w:type="dxa"/>
            <w:noWrap/>
            <w:hideMark/>
          </w:tcPr>
          <w:p w14:paraId="1AD253A0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crítico</w:t>
            </w:r>
          </w:p>
        </w:tc>
        <w:tc>
          <w:tcPr>
            <w:tcW w:w="1559" w:type="dxa"/>
            <w:noWrap/>
            <w:hideMark/>
          </w:tcPr>
          <w:p w14:paraId="11DED428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médio</w:t>
            </w:r>
          </w:p>
        </w:tc>
        <w:tc>
          <w:tcPr>
            <w:tcW w:w="1276" w:type="dxa"/>
            <w:noWrap/>
            <w:hideMark/>
          </w:tcPr>
          <w:p w14:paraId="2C7DAA65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C61981" w:rsidRPr="00C61981" w14:paraId="500DB6FB" w14:textId="77777777" w:rsidTr="00C61981">
        <w:trPr>
          <w:trHeight w:val="375"/>
        </w:trPr>
        <w:tc>
          <w:tcPr>
            <w:tcW w:w="4106" w:type="dxa"/>
            <w:noWrap/>
            <w:hideMark/>
          </w:tcPr>
          <w:p w14:paraId="24C3D165" w14:textId="1D5DBED2" w:rsidR="00C61981" w:rsidRPr="00AC69C7" w:rsidRDefault="00C61981" w:rsidP="00AC69C7">
            <w:pPr>
              <w:pStyle w:val="PargrafodaLista"/>
              <w:numPr>
                <w:ilvl w:val="0"/>
                <w:numId w:val="1"/>
              </w:num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AC69C7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eficaz</w:t>
            </w:r>
          </w:p>
        </w:tc>
        <w:tc>
          <w:tcPr>
            <w:tcW w:w="1985" w:type="dxa"/>
            <w:noWrap/>
            <w:hideMark/>
          </w:tcPr>
          <w:p w14:paraId="0744CA5D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crítico</w:t>
            </w:r>
          </w:p>
        </w:tc>
        <w:tc>
          <w:tcPr>
            <w:tcW w:w="1559" w:type="dxa"/>
            <w:noWrap/>
            <w:hideMark/>
          </w:tcPr>
          <w:p w14:paraId="75140DE0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alto</w:t>
            </w:r>
          </w:p>
        </w:tc>
        <w:tc>
          <w:tcPr>
            <w:tcW w:w="1276" w:type="dxa"/>
            <w:noWrap/>
            <w:hideMark/>
          </w:tcPr>
          <w:p w14:paraId="1D653E24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C61981" w:rsidRPr="00C61981" w14:paraId="7F2539F6" w14:textId="77777777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noWrap/>
            <w:hideMark/>
          </w:tcPr>
          <w:p w14:paraId="39319519" w14:textId="7E466C86" w:rsidR="00C61981" w:rsidRPr="00AC69C7" w:rsidRDefault="00C61981" w:rsidP="00AC69C7">
            <w:pPr>
              <w:pStyle w:val="PargrafodaLista"/>
              <w:numPr>
                <w:ilvl w:val="0"/>
                <w:numId w:val="1"/>
              </w:num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AC69C7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econômico</w:t>
            </w:r>
          </w:p>
        </w:tc>
        <w:tc>
          <w:tcPr>
            <w:tcW w:w="1985" w:type="dxa"/>
            <w:noWrap/>
            <w:hideMark/>
          </w:tcPr>
          <w:p w14:paraId="3E31B8B9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crítico</w:t>
            </w:r>
          </w:p>
        </w:tc>
        <w:tc>
          <w:tcPr>
            <w:tcW w:w="1559" w:type="dxa"/>
            <w:noWrap/>
            <w:hideMark/>
          </w:tcPr>
          <w:p w14:paraId="1488667A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médio</w:t>
            </w:r>
          </w:p>
        </w:tc>
        <w:tc>
          <w:tcPr>
            <w:tcW w:w="1276" w:type="dxa"/>
            <w:noWrap/>
            <w:hideMark/>
          </w:tcPr>
          <w:p w14:paraId="4FD024EB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media </w:t>
            </w:r>
          </w:p>
        </w:tc>
      </w:tr>
      <w:tr w:rsidR="00C61981" w:rsidRPr="00C61981" w14:paraId="34B9C549" w14:textId="77777777" w:rsidTr="00C61981">
        <w:trPr>
          <w:trHeight w:val="375"/>
        </w:trPr>
        <w:tc>
          <w:tcPr>
            <w:tcW w:w="4106" w:type="dxa"/>
            <w:noWrap/>
            <w:hideMark/>
          </w:tcPr>
          <w:p w14:paraId="522D9677" w14:textId="769B631C" w:rsidR="00C61981" w:rsidRPr="00AC69C7" w:rsidRDefault="00C61981" w:rsidP="00AC69C7">
            <w:pPr>
              <w:pStyle w:val="PargrafodaLista"/>
              <w:numPr>
                <w:ilvl w:val="0"/>
                <w:numId w:val="1"/>
              </w:num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AC69C7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interface de fácil uso </w:t>
            </w:r>
          </w:p>
        </w:tc>
        <w:tc>
          <w:tcPr>
            <w:tcW w:w="1985" w:type="dxa"/>
            <w:noWrap/>
            <w:hideMark/>
          </w:tcPr>
          <w:p w14:paraId="39F23610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crítico</w:t>
            </w:r>
          </w:p>
        </w:tc>
        <w:tc>
          <w:tcPr>
            <w:tcW w:w="1559" w:type="dxa"/>
            <w:noWrap/>
            <w:hideMark/>
          </w:tcPr>
          <w:p w14:paraId="1C10CDB2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médio</w:t>
            </w:r>
          </w:p>
        </w:tc>
        <w:tc>
          <w:tcPr>
            <w:tcW w:w="1276" w:type="dxa"/>
            <w:noWrap/>
            <w:hideMark/>
          </w:tcPr>
          <w:p w14:paraId="4BAFDCE3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C61981" w:rsidRPr="00C61981" w14:paraId="7A30E45A" w14:textId="77777777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noWrap/>
            <w:hideMark/>
          </w:tcPr>
          <w:p w14:paraId="55D24CAC" w14:textId="1CCF9E83" w:rsidR="00C61981" w:rsidRPr="00AC69C7" w:rsidRDefault="00C61981" w:rsidP="00AC69C7">
            <w:pPr>
              <w:pStyle w:val="PargrafodaLista"/>
              <w:numPr>
                <w:ilvl w:val="0"/>
                <w:numId w:val="1"/>
              </w:num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AC69C7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preço acessível</w:t>
            </w:r>
          </w:p>
        </w:tc>
        <w:tc>
          <w:tcPr>
            <w:tcW w:w="1985" w:type="dxa"/>
            <w:noWrap/>
            <w:hideMark/>
          </w:tcPr>
          <w:p w14:paraId="7FD44370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crítico</w:t>
            </w:r>
          </w:p>
        </w:tc>
        <w:tc>
          <w:tcPr>
            <w:tcW w:w="1559" w:type="dxa"/>
            <w:noWrap/>
            <w:hideMark/>
          </w:tcPr>
          <w:p w14:paraId="0D2C218B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alto</w:t>
            </w:r>
          </w:p>
        </w:tc>
        <w:tc>
          <w:tcPr>
            <w:tcW w:w="1276" w:type="dxa"/>
            <w:noWrap/>
            <w:hideMark/>
          </w:tcPr>
          <w:p w14:paraId="710F7CBA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media </w:t>
            </w:r>
          </w:p>
        </w:tc>
      </w:tr>
      <w:tr w:rsidR="00C61981" w:rsidRPr="00C61981" w14:paraId="742013C6" w14:textId="77777777" w:rsidTr="00C61981">
        <w:trPr>
          <w:trHeight w:val="375"/>
        </w:trPr>
        <w:tc>
          <w:tcPr>
            <w:tcW w:w="4106" w:type="dxa"/>
            <w:noWrap/>
            <w:hideMark/>
          </w:tcPr>
          <w:p w14:paraId="40B54968" w14:textId="1C149CB6" w:rsidR="00C61981" w:rsidRPr="00AC69C7" w:rsidRDefault="00C61981" w:rsidP="00AC69C7">
            <w:pPr>
              <w:pStyle w:val="PargrafodaLista"/>
              <w:numPr>
                <w:ilvl w:val="0"/>
                <w:numId w:val="1"/>
              </w:num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AC69C7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reparo de defeitos na estrutura</w:t>
            </w:r>
          </w:p>
        </w:tc>
        <w:tc>
          <w:tcPr>
            <w:tcW w:w="1985" w:type="dxa"/>
            <w:noWrap/>
            <w:hideMark/>
          </w:tcPr>
          <w:p w14:paraId="05CDE63D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crítico</w:t>
            </w:r>
          </w:p>
        </w:tc>
        <w:tc>
          <w:tcPr>
            <w:tcW w:w="1559" w:type="dxa"/>
            <w:noWrap/>
            <w:hideMark/>
          </w:tcPr>
          <w:p w14:paraId="47066244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médio</w:t>
            </w:r>
          </w:p>
        </w:tc>
        <w:tc>
          <w:tcPr>
            <w:tcW w:w="1276" w:type="dxa"/>
            <w:noWrap/>
            <w:hideMark/>
          </w:tcPr>
          <w:p w14:paraId="5AF495B4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media </w:t>
            </w:r>
          </w:p>
        </w:tc>
      </w:tr>
      <w:tr w:rsidR="00C61981" w:rsidRPr="00C61981" w14:paraId="64DEBB70" w14:textId="77777777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noWrap/>
            <w:hideMark/>
          </w:tcPr>
          <w:p w14:paraId="0DA376AA" w14:textId="40873B81" w:rsidR="00C61981" w:rsidRPr="00AC69C7" w:rsidRDefault="00C61981" w:rsidP="00AC69C7">
            <w:pPr>
              <w:pStyle w:val="PargrafodaLista"/>
              <w:numPr>
                <w:ilvl w:val="0"/>
                <w:numId w:val="1"/>
              </w:num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AC69C7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seguro</w:t>
            </w:r>
          </w:p>
        </w:tc>
        <w:tc>
          <w:tcPr>
            <w:tcW w:w="1985" w:type="dxa"/>
            <w:noWrap/>
            <w:hideMark/>
          </w:tcPr>
          <w:p w14:paraId="530C023E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crítico</w:t>
            </w:r>
          </w:p>
        </w:tc>
        <w:tc>
          <w:tcPr>
            <w:tcW w:w="1559" w:type="dxa"/>
            <w:noWrap/>
            <w:hideMark/>
          </w:tcPr>
          <w:p w14:paraId="0EBEDDFE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médio</w:t>
            </w:r>
          </w:p>
        </w:tc>
        <w:tc>
          <w:tcPr>
            <w:tcW w:w="1276" w:type="dxa"/>
            <w:noWrap/>
            <w:hideMark/>
          </w:tcPr>
          <w:p w14:paraId="4B57081A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media </w:t>
            </w:r>
          </w:p>
        </w:tc>
      </w:tr>
      <w:tr w:rsidR="00C61981" w:rsidRPr="00C61981" w14:paraId="1268BD6C" w14:textId="77777777" w:rsidTr="00C61981">
        <w:trPr>
          <w:trHeight w:val="375"/>
        </w:trPr>
        <w:tc>
          <w:tcPr>
            <w:tcW w:w="4106" w:type="dxa"/>
            <w:noWrap/>
            <w:hideMark/>
          </w:tcPr>
          <w:p w14:paraId="4FC9AA67" w14:textId="1727D1FB" w:rsidR="00C61981" w:rsidRPr="00AC69C7" w:rsidRDefault="00C61981" w:rsidP="00AC69C7">
            <w:pPr>
              <w:pStyle w:val="PargrafodaLista"/>
              <w:numPr>
                <w:ilvl w:val="0"/>
                <w:numId w:val="1"/>
              </w:num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AC69C7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suporte técnico</w:t>
            </w:r>
          </w:p>
        </w:tc>
        <w:tc>
          <w:tcPr>
            <w:tcW w:w="1985" w:type="dxa"/>
            <w:noWrap/>
            <w:hideMark/>
          </w:tcPr>
          <w:p w14:paraId="069B0EC8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crítico</w:t>
            </w:r>
          </w:p>
        </w:tc>
        <w:tc>
          <w:tcPr>
            <w:tcW w:w="1559" w:type="dxa"/>
            <w:noWrap/>
            <w:hideMark/>
          </w:tcPr>
          <w:p w14:paraId="0592CE93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  <w:tc>
          <w:tcPr>
            <w:tcW w:w="1276" w:type="dxa"/>
            <w:noWrap/>
            <w:hideMark/>
          </w:tcPr>
          <w:p w14:paraId="6C0B8E8E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C61981" w:rsidRPr="00C61981" w14:paraId="4EAD90CC" w14:textId="77777777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noWrap/>
            <w:hideMark/>
          </w:tcPr>
          <w:p w14:paraId="573797FF" w14:textId="45EAF031" w:rsidR="00C61981" w:rsidRPr="00AC69C7" w:rsidRDefault="00C61981" w:rsidP="00AC69C7">
            <w:pPr>
              <w:pStyle w:val="PargrafodaLista"/>
              <w:numPr>
                <w:ilvl w:val="0"/>
                <w:numId w:val="1"/>
              </w:num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AC69C7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acessibilidade</w:t>
            </w:r>
          </w:p>
        </w:tc>
        <w:tc>
          <w:tcPr>
            <w:tcW w:w="1985" w:type="dxa"/>
            <w:noWrap/>
            <w:hideMark/>
          </w:tcPr>
          <w:p w14:paraId="0ACF0195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importante </w:t>
            </w:r>
          </w:p>
        </w:tc>
        <w:tc>
          <w:tcPr>
            <w:tcW w:w="1559" w:type="dxa"/>
            <w:noWrap/>
            <w:hideMark/>
          </w:tcPr>
          <w:p w14:paraId="427C72D7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médio</w:t>
            </w:r>
          </w:p>
        </w:tc>
        <w:tc>
          <w:tcPr>
            <w:tcW w:w="1276" w:type="dxa"/>
            <w:noWrap/>
            <w:hideMark/>
          </w:tcPr>
          <w:p w14:paraId="3B4E8769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baixo </w:t>
            </w:r>
          </w:p>
        </w:tc>
      </w:tr>
      <w:tr w:rsidR="00C61981" w:rsidRPr="00C61981" w14:paraId="75990466" w14:textId="77777777" w:rsidTr="00C61981">
        <w:trPr>
          <w:trHeight w:val="375"/>
        </w:trPr>
        <w:tc>
          <w:tcPr>
            <w:tcW w:w="4106" w:type="dxa"/>
            <w:noWrap/>
            <w:hideMark/>
          </w:tcPr>
          <w:p w14:paraId="7398D126" w14:textId="5F2C04FE" w:rsidR="00C61981" w:rsidRPr="00AC69C7" w:rsidRDefault="00AC69C7" w:rsidP="00AC69C7">
            <w:pPr>
              <w:pStyle w:val="PargrafodaLista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10)</w:t>
            </w:r>
            <w:r w:rsidR="00C61981" w:rsidRPr="00AC69C7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conexão via </w:t>
            </w:r>
            <w:proofErr w:type="spellStart"/>
            <w:r w:rsidR="00C61981" w:rsidRPr="00AC69C7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wi-fi</w:t>
            </w:r>
            <w:proofErr w:type="spellEnd"/>
          </w:p>
        </w:tc>
        <w:tc>
          <w:tcPr>
            <w:tcW w:w="1985" w:type="dxa"/>
            <w:noWrap/>
            <w:hideMark/>
          </w:tcPr>
          <w:p w14:paraId="489CA65A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importante </w:t>
            </w:r>
          </w:p>
        </w:tc>
        <w:tc>
          <w:tcPr>
            <w:tcW w:w="1559" w:type="dxa"/>
            <w:noWrap/>
            <w:hideMark/>
          </w:tcPr>
          <w:p w14:paraId="3CA694CD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  <w:tc>
          <w:tcPr>
            <w:tcW w:w="1276" w:type="dxa"/>
            <w:noWrap/>
            <w:hideMark/>
          </w:tcPr>
          <w:p w14:paraId="5DA74899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F6026C" w:rsidRPr="00C61981" w14:paraId="2E9E4F21" w14:textId="77777777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noWrap/>
          </w:tcPr>
          <w:p w14:paraId="73D74E6B" w14:textId="0D9CFE41" w:rsidR="00F6026C" w:rsidRPr="00C61981" w:rsidRDefault="00AC69C7" w:rsidP="00F6026C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16) </w:t>
            </w:r>
            <w:r w:rsidR="00F6026C"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app mobile</w:t>
            </w:r>
          </w:p>
        </w:tc>
        <w:tc>
          <w:tcPr>
            <w:tcW w:w="1985" w:type="dxa"/>
            <w:noWrap/>
          </w:tcPr>
          <w:p w14:paraId="25E85B7B" w14:textId="245CFE79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crítico</w:t>
            </w:r>
          </w:p>
        </w:tc>
        <w:tc>
          <w:tcPr>
            <w:tcW w:w="1559" w:type="dxa"/>
            <w:noWrap/>
          </w:tcPr>
          <w:p w14:paraId="5E0A33DB" w14:textId="1E9B3150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médio</w:t>
            </w:r>
          </w:p>
        </w:tc>
        <w:tc>
          <w:tcPr>
            <w:tcW w:w="1276" w:type="dxa"/>
            <w:noWrap/>
          </w:tcPr>
          <w:p w14:paraId="48743EE9" w14:textId="42BF9D3C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F6026C" w:rsidRPr="00C61981" w14:paraId="0C3A6978" w14:textId="77777777" w:rsidTr="00C61981">
        <w:trPr>
          <w:trHeight w:val="375"/>
        </w:trPr>
        <w:tc>
          <w:tcPr>
            <w:tcW w:w="4106" w:type="dxa"/>
            <w:noWrap/>
          </w:tcPr>
          <w:p w14:paraId="6F205E57" w14:textId="18364586" w:rsidR="00F6026C" w:rsidRPr="00C61981" w:rsidRDefault="00AC69C7" w:rsidP="00F6026C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13) </w:t>
            </w:r>
            <w:r w:rsidR="00F6026C"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atualização de firmware</w:t>
            </w:r>
          </w:p>
        </w:tc>
        <w:tc>
          <w:tcPr>
            <w:tcW w:w="1985" w:type="dxa"/>
            <w:noWrap/>
          </w:tcPr>
          <w:p w14:paraId="47D030EE" w14:textId="1D0C0AD2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crítico</w:t>
            </w:r>
          </w:p>
        </w:tc>
        <w:tc>
          <w:tcPr>
            <w:tcW w:w="1559" w:type="dxa"/>
            <w:noWrap/>
          </w:tcPr>
          <w:p w14:paraId="18F20815" w14:textId="7207D22F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médio</w:t>
            </w:r>
          </w:p>
        </w:tc>
        <w:tc>
          <w:tcPr>
            <w:tcW w:w="1276" w:type="dxa"/>
            <w:noWrap/>
          </w:tcPr>
          <w:p w14:paraId="182CDD81" w14:textId="3117423F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media</w:t>
            </w:r>
          </w:p>
        </w:tc>
      </w:tr>
      <w:tr w:rsidR="00F6026C" w:rsidRPr="00C61981" w14:paraId="69A479F0" w14:textId="77777777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tcBorders>
              <w:bottom w:val="nil"/>
            </w:tcBorders>
            <w:noWrap/>
            <w:hideMark/>
          </w:tcPr>
          <w:p w14:paraId="0A4AAFB3" w14:textId="3132A5E0" w:rsidR="00F6026C" w:rsidRPr="00AC69C7" w:rsidRDefault="00F6026C" w:rsidP="00142E17">
            <w:pPr>
              <w:pStyle w:val="PargrafodaLista"/>
              <w:numPr>
                <w:ilvl w:val="0"/>
                <w:numId w:val="3"/>
              </w:num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proofErr w:type="spellStart"/>
            <w:r w:rsidRPr="00AC69C7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Multi</w:t>
            </w:r>
            <w:proofErr w:type="spellEnd"/>
            <w:r w:rsidRPr="00AC69C7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- idiomas</w:t>
            </w:r>
          </w:p>
        </w:tc>
        <w:tc>
          <w:tcPr>
            <w:tcW w:w="1985" w:type="dxa"/>
            <w:tcBorders>
              <w:bottom w:val="nil"/>
            </w:tcBorders>
            <w:noWrap/>
            <w:hideMark/>
          </w:tcPr>
          <w:p w14:paraId="6E431634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importante </w:t>
            </w:r>
          </w:p>
        </w:tc>
        <w:tc>
          <w:tcPr>
            <w:tcW w:w="1559" w:type="dxa"/>
            <w:tcBorders>
              <w:bottom w:val="nil"/>
            </w:tcBorders>
            <w:noWrap/>
            <w:hideMark/>
          </w:tcPr>
          <w:p w14:paraId="1EB7C13A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  <w:tc>
          <w:tcPr>
            <w:tcW w:w="1276" w:type="dxa"/>
            <w:tcBorders>
              <w:bottom w:val="nil"/>
            </w:tcBorders>
            <w:noWrap/>
            <w:hideMark/>
          </w:tcPr>
          <w:p w14:paraId="0A7C9D20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F6026C" w:rsidRPr="00C61981" w14:paraId="26CDA7C2" w14:textId="77777777" w:rsidTr="00C61981">
        <w:trPr>
          <w:trHeight w:val="420"/>
        </w:trPr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E6D78F" w14:textId="77777777" w:rsidR="00F6026C" w:rsidRPr="00C61981" w:rsidRDefault="00F6026C" w:rsidP="00F6026C">
            <w:pPr>
              <w:jc w:val="center"/>
              <w:rPr>
                <w:rFonts w:ascii="Calibri" w:eastAsia="Times New Roman" w:hAnsi="Calibri" w:cs="Calibri"/>
                <w:color w:val="9C0006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color w:val="9C0006"/>
                <w:sz w:val="28"/>
                <w:szCs w:val="28"/>
                <w:lang w:eastAsia="pt-BR"/>
              </w:rPr>
              <w:t xml:space="preserve">BASE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3E86DF3" w14:textId="77777777" w:rsidR="00F6026C" w:rsidRPr="00C61981" w:rsidRDefault="00F6026C" w:rsidP="00F6026C">
            <w:pPr>
              <w:jc w:val="center"/>
              <w:rPr>
                <w:rFonts w:ascii="Calibri" w:eastAsia="Times New Roman" w:hAnsi="Calibri" w:cs="Calibri"/>
                <w:color w:val="9C0006"/>
                <w:sz w:val="28"/>
                <w:szCs w:val="28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CEFDC8" w14:textId="77777777" w:rsidR="00F6026C" w:rsidRPr="00C61981" w:rsidRDefault="00F6026C" w:rsidP="00F6026C">
            <w:pPr>
              <w:jc w:val="center"/>
              <w:rPr>
                <w:rFonts w:ascii="Calibri" w:eastAsia="Times New Roman" w:hAnsi="Calibri" w:cs="Calibri"/>
                <w:color w:val="9C0006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color w:val="9C0006"/>
                <w:sz w:val="28"/>
                <w:szCs w:val="28"/>
                <w:lang w:eastAsia="pt-BR"/>
              </w:rPr>
              <w:t>LINE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EAE130" w14:textId="77777777" w:rsidR="00F6026C" w:rsidRPr="00C61981" w:rsidRDefault="00F6026C" w:rsidP="00F6026C">
            <w:pPr>
              <w:rPr>
                <w:rFonts w:ascii="Calibri" w:eastAsia="Times New Roman" w:hAnsi="Calibri" w:cs="Calibri"/>
                <w:color w:val="9C0006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color w:val="9C0006"/>
                <w:sz w:val="28"/>
                <w:szCs w:val="28"/>
                <w:lang w:eastAsia="pt-BR"/>
              </w:rPr>
              <w:t> </w:t>
            </w:r>
          </w:p>
        </w:tc>
      </w:tr>
      <w:tr w:rsidR="00F6026C" w:rsidRPr="00C61981" w14:paraId="52D71557" w14:textId="77777777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tcBorders>
              <w:top w:val="nil"/>
            </w:tcBorders>
            <w:noWrap/>
            <w:hideMark/>
          </w:tcPr>
          <w:p w14:paraId="3AA99598" w14:textId="764B2891" w:rsidR="00F6026C" w:rsidRPr="00142E17" w:rsidRDefault="00F6026C" w:rsidP="00142E17">
            <w:pPr>
              <w:pStyle w:val="PargrafodaLista"/>
              <w:numPr>
                <w:ilvl w:val="0"/>
                <w:numId w:val="2"/>
              </w:num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142E17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assistente virtual</w:t>
            </w:r>
          </w:p>
        </w:tc>
        <w:tc>
          <w:tcPr>
            <w:tcW w:w="1985" w:type="dxa"/>
            <w:tcBorders>
              <w:top w:val="nil"/>
            </w:tcBorders>
            <w:noWrap/>
            <w:hideMark/>
          </w:tcPr>
          <w:p w14:paraId="16DCB313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importante </w:t>
            </w:r>
          </w:p>
        </w:tc>
        <w:tc>
          <w:tcPr>
            <w:tcW w:w="1559" w:type="dxa"/>
            <w:tcBorders>
              <w:top w:val="nil"/>
            </w:tcBorders>
            <w:noWrap/>
            <w:hideMark/>
          </w:tcPr>
          <w:p w14:paraId="2BCEA4FD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alto </w:t>
            </w:r>
          </w:p>
        </w:tc>
        <w:tc>
          <w:tcPr>
            <w:tcW w:w="1276" w:type="dxa"/>
            <w:tcBorders>
              <w:top w:val="nil"/>
            </w:tcBorders>
            <w:noWrap/>
            <w:hideMark/>
          </w:tcPr>
          <w:p w14:paraId="319C4385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F6026C" w:rsidRPr="00C61981" w14:paraId="11EB7E71" w14:textId="77777777" w:rsidTr="00C61981">
        <w:trPr>
          <w:trHeight w:val="375"/>
        </w:trPr>
        <w:tc>
          <w:tcPr>
            <w:tcW w:w="4106" w:type="dxa"/>
            <w:noWrap/>
            <w:hideMark/>
          </w:tcPr>
          <w:p w14:paraId="204F3EEC" w14:textId="5E0D29D3" w:rsidR="00F6026C" w:rsidRPr="00C61981" w:rsidRDefault="00AC69C7" w:rsidP="00F6026C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14) </w:t>
            </w:r>
            <w:r w:rsidR="00F6026C"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comando de voz</w:t>
            </w:r>
          </w:p>
        </w:tc>
        <w:tc>
          <w:tcPr>
            <w:tcW w:w="1985" w:type="dxa"/>
            <w:noWrap/>
            <w:hideMark/>
          </w:tcPr>
          <w:p w14:paraId="1B2D96C3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importante </w:t>
            </w:r>
          </w:p>
        </w:tc>
        <w:tc>
          <w:tcPr>
            <w:tcW w:w="1559" w:type="dxa"/>
            <w:noWrap/>
            <w:hideMark/>
          </w:tcPr>
          <w:p w14:paraId="3EFD8511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alto</w:t>
            </w:r>
          </w:p>
        </w:tc>
        <w:tc>
          <w:tcPr>
            <w:tcW w:w="1276" w:type="dxa"/>
            <w:noWrap/>
            <w:hideMark/>
          </w:tcPr>
          <w:p w14:paraId="1EE6A8EE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F6026C" w:rsidRPr="00C61981" w14:paraId="06E50A9A" w14:textId="77777777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noWrap/>
            <w:hideMark/>
          </w:tcPr>
          <w:p w14:paraId="125E6F93" w14:textId="634B2A21" w:rsidR="00F6026C" w:rsidRPr="00C61981" w:rsidRDefault="00AC69C7" w:rsidP="00F6026C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15) </w:t>
            </w:r>
            <w:r w:rsidR="00F6026C"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eficiência energética</w:t>
            </w:r>
          </w:p>
        </w:tc>
        <w:tc>
          <w:tcPr>
            <w:tcW w:w="1985" w:type="dxa"/>
            <w:noWrap/>
            <w:hideMark/>
          </w:tcPr>
          <w:p w14:paraId="4BEB088F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importante </w:t>
            </w:r>
          </w:p>
        </w:tc>
        <w:tc>
          <w:tcPr>
            <w:tcW w:w="1559" w:type="dxa"/>
            <w:noWrap/>
            <w:hideMark/>
          </w:tcPr>
          <w:p w14:paraId="12B42B98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médio</w:t>
            </w:r>
          </w:p>
        </w:tc>
        <w:tc>
          <w:tcPr>
            <w:tcW w:w="1276" w:type="dxa"/>
            <w:noWrap/>
            <w:hideMark/>
          </w:tcPr>
          <w:p w14:paraId="24F9314D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media</w:t>
            </w:r>
          </w:p>
        </w:tc>
      </w:tr>
      <w:tr w:rsidR="00F6026C" w:rsidRPr="00C61981" w14:paraId="07DB1BD1" w14:textId="77777777" w:rsidTr="00C61981">
        <w:trPr>
          <w:trHeight w:val="375"/>
        </w:trPr>
        <w:tc>
          <w:tcPr>
            <w:tcW w:w="4106" w:type="dxa"/>
            <w:noWrap/>
            <w:hideMark/>
          </w:tcPr>
          <w:p w14:paraId="7899DDA7" w14:textId="0FDEC539" w:rsidR="00F6026C" w:rsidRPr="00C61981" w:rsidRDefault="00AC69C7" w:rsidP="00F6026C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17) </w:t>
            </w:r>
            <w:r w:rsidR="00F6026C"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expansível</w:t>
            </w:r>
          </w:p>
        </w:tc>
        <w:tc>
          <w:tcPr>
            <w:tcW w:w="1985" w:type="dxa"/>
            <w:noWrap/>
            <w:hideMark/>
          </w:tcPr>
          <w:p w14:paraId="41D94994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importante </w:t>
            </w:r>
          </w:p>
        </w:tc>
        <w:tc>
          <w:tcPr>
            <w:tcW w:w="1559" w:type="dxa"/>
            <w:noWrap/>
            <w:hideMark/>
          </w:tcPr>
          <w:p w14:paraId="47E87A9F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alto </w:t>
            </w:r>
          </w:p>
        </w:tc>
        <w:tc>
          <w:tcPr>
            <w:tcW w:w="1276" w:type="dxa"/>
            <w:noWrap/>
            <w:hideMark/>
          </w:tcPr>
          <w:p w14:paraId="3CB50705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media </w:t>
            </w:r>
          </w:p>
        </w:tc>
      </w:tr>
      <w:tr w:rsidR="00F6026C" w:rsidRPr="00C61981" w14:paraId="337BD778" w14:textId="77777777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noWrap/>
            <w:hideMark/>
          </w:tcPr>
          <w:p w14:paraId="7BC6E1F6" w14:textId="0333D4E8" w:rsidR="00F6026C" w:rsidRPr="00C61981" w:rsidRDefault="00AC69C7" w:rsidP="00F6026C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18) </w:t>
            </w:r>
            <w:r w:rsidR="00F6026C"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fácil de configurar </w:t>
            </w:r>
          </w:p>
        </w:tc>
        <w:tc>
          <w:tcPr>
            <w:tcW w:w="1985" w:type="dxa"/>
            <w:noWrap/>
            <w:hideMark/>
          </w:tcPr>
          <w:p w14:paraId="17D78DAF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importante </w:t>
            </w:r>
          </w:p>
        </w:tc>
        <w:tc>
          <w:tcPr>
            <w:tcW w:w="1559" w:type="dxa"/>
            <w:noWrap/>
            <w:hideMark/>
          </w:tcPr>
          <w:p w14:paraId="43633B08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médio</w:t>
            </w:r>
          </w:p>
        </w:tc>
        <w:tc>
          <w:tcPr>
            <w:tcW w:w="1276" w:type="dxa"/>
            <w:noWrap/>
            <w:hideMark/>
          </w:tcPr>
          <w:p w14:paraId="50DC6E2F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F6026C" w:rsidRPr="00C61981" w14:paraId="2E7571F1" w14:textId="77777777" w:rsidTr="00C61981">
        <w:trPr>
          <w:trHeight w:val="375"/>
        </w:trPr>
        <w:tc>
          <w:tcPr>
            <w:tcW w:w="4106" w:type="dxa"/>
            <w:noWrap/>
            <w:hideMark/>
          </w:tcPr>
          <w:p w14:paraId="3105DAA1" w14:textId="50353CBE" w:rsidR="00F6026C" w:rsidRPr="00C61981" w:rsidRDefault="00AC69C7" w:rsidP="00F6026C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19) </w:t>
            </w:r>
            <w:r w:rsidR="00F6026C"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inteligência artificial </w:t>
            </w:r>
          </w:p>
        </w:tc>
        <w:tc>
          <w:tcPr>
            <w:tcW w:w="1985" w:type="dxa"/>
            <w:noWrap/>
            <w:hideMark/>
          </w:tcPr>
          <w:p w14:paraId="48A129A1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importante </w:t>
            </w:r>
          </w:p>
        </w:tc>
        <w:tc>
          <w:tcPr>
            <w:tcW w:w="1559" w:type="dxa"/>
            <w:noWrap/>
            <w:hideMark/>
          </w:tcPr>
          <w:p w14:paraId="69C6E8D7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alto </w:t>
            </w:r>
          </w:p>
        </w:tc>
        <w:tc>
          <w:tcPr>
            <w:tcW w:w="1276" w:type="dxa"/>
            <w:noWrap/>
            <w:hideMark/>
          </w:tcPr>
          <w:p w14:paraId="0EDF7AC4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alto </w:t>
            </w:r>
          </w:p>
        </w:tc>
      </w:tr>
      <w:tr w:rsidR="00F6026C" w:rsidRPr="00C61981" w14:paraId="40F23488" w14:textId="77777777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noWrap/>
            <w:hideMark/>
          </w:tcPr>
          <w:p w14:paraId="6AA101FD" w14:textId="71775979" w:rsidR="00F6026C" w:rsidRPr="00C61981" w:rsidRDefault="00AC69C7" w:rsidP="00F6026C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20) </w:t>
            </w:r>
            <w:r w:rsidR="00F6026C"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o sistema nos liga para avisar do ocorrido</w:t>
            </w:r>
          </w:p>
        </w:tc>
        <w:tc>
          <w:tcPr>
            <w:tcW w:w="1985" w:type="dxa"/>
            <w:noWrap/>
            <w:hideMark/>
          </w:tcPr>
          <w:p w14:paraId="3DD64624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importante </w:t>
            </w:r>
          </w:p>
        </w:tc>
        <w:tc>
          <w:tcPr>
            <w:tcW w:w="1559" w:type="dxa"/>
            <w:noWrap/>
            <w:hideMark/>
          </w:tcPr>
          <w:p w14:paraId="604D96E3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  <w:tc>
          <w:tcPr>
            <w:tcW w:w="1276" w:type="dxa"/>
            <w:noWrap/>
            <w:hideMark/>
          </w:tcPr>
          <w:p w14:paraId="1BA26B11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media </w:t>
            </w:r>
          </w:p>
        </w:tc>
      </w:tr>
      <w:tr w:rsidR="00F6026C" w:rsidRPr="00C61981" w14:paraId="1D2B4A4B" w14:textId="77777777" w:rsidTr="00C61981">
        <w:trPr>
          <w:trHeight w:val="375"/>
        </w:trPr>
        <w:tc>
          <w:tcPr>
            <w:tcW w:w="4106" w:type="dxa"/>
            <w:noWrap/>
            <w:hideMark/>
          </w:tcPr>
          <w:p w14:paraId="26D61894" w14:textId="60D720E5" w:rsidR="00F6026C" w:rsidRPr="00C61981" w:rsidRDefault="00142E17" w:rsidP="00F6026C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21) </w:t>
            </w:r>
            <w:bookmarkStart w:id="0" w:name="_GoBack"/>
            <w:bookmarkEnd w:id="0"/>
            <w:r w:rsidR="00F6026C"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praticidade</w:t>
            </w:r>
          </w:p>
        </w:tc>
        <w:tc>
          <w:tcPr>
            <w:tcW w:w="1985" w:type="dxa"/>
            <w:noWrap/>
            <w:hideMark/>
          </w:tcPr>
          <w:p w14:paraId="7E79B111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importante </w:t>
            </w:r>
          </w:p>
        </w:tc>
        <w:tc>
          <w:tcPr>
            <w:tcW w:w="1559" w:type="dxa"/>
            <w:noWrap/>
            <w:hideMark/>
          </w:tcPr>
          <w:p w14:paraId="1D8AC812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  <w:tc>
          <w:tcPr>
            <w:tcW w:w="1276" w:type="dxa"/>
            <w:noWrap/>
            <w:hideMark/>
          </w:tcPr>
          <w:p w14:paraId="702A2DC8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F6026C" w:rsidRPr="00C61981" w14:paraId="2B0596DE" w14:textId="77777777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noWrap/>
            <w:hideMark/>
          </w:tcPr>
          <w:p w14:paraId="20CDE3CF" w14:textId="08912340" w:rsidR="00F6026C" w:rsidRPr="00C61981" w:rsidRDefault="00AC69C7" w:rsidP="00F6026C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22) </w:t>
            </w:r>
            <w:r w:rsidR="00F6026C"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reconhecimento digital </w:t>
            </w:r>
          </w:p>
        </w:tc>
        <w:tc>
          <w:tcPr>
            <w:tcW w:w="1985" w:type="dxa"/>
            <w:noWrap/>
            <w:hideMark/>
          </w:tcPr>
          <w:p w14:paraId="15A93765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importante </w:t>
            </w:r>
          </w:p>
        </w:tc>
        <w:tc>
          <w:tcPr>
            <w:tcW w:w="1559" w:type="dxa"/>
            <w:noWrap/>
            <w:hideMark/>
          </w:tcPr>
          <w:p w14:paraId="17BEE434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  <w:tc>
          <w:tcPr>
            <w:tcW w:w="1276" w:type="dxa"/>
            <w:noWrap/>
            <w:hideMark/>
          </w:tcPr>
          <w:p w14:paraId="11454F73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F6026C" w:rsidRPr="00C61981" w14:paraId="21312D67" w14:textId="77777777" w:rsidTr="00C61981">
        <w:trPr>
          <w:trHeight w:val="375"/>
        </w:trPr>
        <w:tc>
          <w:tcPr>
            <w:tcW w:w="4106" w:type="dxa"/>
            <w:noWrap/>
            <w:hideMark/>
          </w:tcPr>
          <w:p w14:paraId="10797CF2" w14:textId="1707A875" w:rsidR="00F6026C" w:rsidRPr="00C61981" w:rsidRDefault="00AC69C7" w:rsidP="00F6026C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23) </w:t>
            </w:r>
            <w:r w:rsidR="00F6026C"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reconhecimento facial </w:t>
            </w:r>
          </w:p>
        </w:tc>
        <w:tc>
          <w:tcPr>
            <w:tcW w:w="1985" w:type="dxa"/>
            <w:noWrap/>
            <w:hideMark/>
          </w:tcPr>
          <w:p w14:paraId="1FBB0F88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importante </w:t>
            </w:r>
          </w:p>
        </w:tc>
        <w:tc>
          <w:tcPr>
            <w:tcW w:w="1559" w:type="dxa"/>
            <w:noWrap/>
            <w:hideMark/>
          </w:tcPr>
          <w:p w14:paraId="664F900C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médio</w:t>
            </w:r>
          </w:p>
        </w:tc>
        <w:tc>
          <w:tcPr>
            <w:tcW w:w="1276" w:type="dxa"/>
            <w:noWrap/>
            <w:hideMark/>
          </w:tcPr>
          <w:p w14:paraId="15560CAE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F6026C" w:rsidRPr="00C61981" w14:paraId="6211B190" w14:textId="77777777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noWrap/>
            <w:hideMark/>
          </w:tcPr>
          <w:p w14:paraId="76A7991D" w14:textId="733F2D32" w:rsidR="00F6026C" w:rsidRPr="00C61981" w:rsidRDefault="00AC69C7" w:rsidP="00F6026C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24) </w:t>
            </w:r>
            <w:r w:rsidR="00F6026C"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registro de eventos</w:t>
            </w:r>
          </w:p>
        </w:tc>
        <w:tc>
          <w:tcPr>
            <w:tcW w:w="1985" w:type="dxa"/>
            <w:noWrap/>
            <w:hideMark/>
          </w:tcPr>
          <w:p w14:paraId="16A9DF6E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importante </w:t>
            </w:r>
          </w:p>
        </w:tc>
        <w:tc>
          <w:tcPr>
            <w:tcW w:w="1559" w:type="dxa"/>
            <w:noWrap/>
            <w:hideMark/>
          </w:tcPr>
          <w:p w14:paraId="0DED3609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  <w:tc>
          <w:tcPr>
            <w:tcW w:w="1276" w:type="dxa"/>
            <w:noWrap/>
            <w:hideMark/>
          </w:tcPr>
          <w:p w14:paraId="603EBE26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F6026C" w:rsidRPr="00C61981" w14:paraId="6BE64CE6" w14:textId="77777777" w:rsidTr="00C61981">
        <w:trPr>
          <w:trHeight w:val="375"/>
        </w:trPr>
        <w:tc>
          <w:tcPr>
            <w:tcW w:w="4106" w:type="dxa"/>
            <w:noWrap/>
            <w:hideMark/>
          </w:tcPr>
          <w:p w14:paraId="5BD5C185" w14:textId="158CB4C2" w:rsidR="00F6026C" w:rsidRPr="00C61981" w:rsidRDefault="00142E17" w:rsidP="00F6026C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25) </w:t>
            </w:r>
            <w:r w:rsidR="00F6026C"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simples</w:t>
            </w:r>
          </w:p>
        </w:tc>
        <w:tc>
          <w:tcPr>
            <w:tcW w:w="1985" w:type="dxa"/>
            <w:noWrap/>
            <w:hideMark/>
          </w:tcPr>
          <w:p w14:paraId="326DEDD9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importante </w:t>
            </w:r>
          </w:p>
        </w:tc>
        <w:tc>
          <w:tcPr>
            <w:tcW w:w="1559" w:type="dxa"/>
            <w:noWrap/>
            <w:hideMark/>
          </w:tcPr>
          <w:p w14:paraId="3E4A7234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médio</w:t>
            </w:r>
          </w:p>
        </w:tc>
        <w:tc>
          <w:tcPr>
            <w:tcW w:w="1276" w:type="dxa"/>
            <w:noWrap/>
            <w:hideMark/>
          </w:tcPr>
          <w:p w14:paraId="490BFC99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F6026C" w:rsidRPr="00C61981" w14:paraId="5D175D17" w14:textId="77777777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noWrap/>
            <w:hideMark/>
          </w:tcPr>
          <w:p w14:paraId="7D211327" w14:textId="327DF315" w:rsidR="00F6026C" w:rsidRPr="00C61981" w:rsidRDefault="00142E17" w:rsidP="00F6026C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26) </w:t>
            </w:r>
            <w:r w:rsidR="00F6026C"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bonita</w:t>
            </w:r>
          </w:p>
        </w:tc>
        <w:tc>
          <w:tcPr>
            <w:tcW w:w="1985" w:type="dxa"/>
            <w:noWrap/>
            <w:hideMark/>
          </w:tcPr>
          <w:p w14:paraId="78E8CC41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útil</w:t>
            </w:r>
          </w:p>
        </w:tc>
        <w:tc>
          <w:tcPr>
            <w:tcW w:w="1559" w:type="dxa"/>
            <w:noWrap/>
            <w:hideMark/>
          </w:tcPr>
          <w:p w14:paraId="15F0DB04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  <w:tc>
          <w:tcPr>
            <w:tcW w:w="1276" w:type="dxa"/>
            <w:noWrap/>
            <w:hideMark/>
          </w:tcPr>
          <w:p w14:paraId="540EF69A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F6026C" w:rsidRPr="00C61981" w14:paraId="0779197A" w14:textId="77777777" w:rsidTr="00C61981">
        <w:trPr>
          <w:trHeight w:val="375"/>
        </w:trPr>
        <w:tc>
          <w:tcPr>
            <w:tcW w:w="4106" w:type="dxa"/>
            <w:noWrap/>
            <w:hideMark/>
          </w:tcPr>
          <w:p w14:paraId="645B31D1" w14:textId="69348E1E" w:rsidR="00F6026C" w:rsidRPr="00C61981" w:rsidRDefault="00142E17" w:rsidP="00F6026C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27) </w:t>
            </w:r>
            <w:r w:rsidR="00F6026C"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criação de perfil </w:t>
            </w:r>
          </w:p>
        </w:tc>
        <w:tc>
          <w:tcPr>
            <w:tcW w:w="1985" w:type="dxa"/>
            <w:noWrap/>
            <w:hideMark/>
          </w:tcPr>
          <w:p w14:paraId="1992FF70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útil</w:t>
            </w:r>
          </w:p>
        </w:tc>
        <w:tc>
          <w:tcPr>
            <w:tcW w:w="1559" w:type="dxa"/>
            <w:noWrap/>
            <w:hideMark/>
          </w:tcPr>
          <w:p w14:paraId="375E1D5E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  <w:tc>
          <w:tcPr>
            <w:tcW w:w="1276" w:type="dxa"/>
            <w:noWrap/>
            <w:hideMark/>
          </w:tcPr>
          <w:p w14:paraId="30996309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media</w:t>
            </w:r>
          </w:p>
        </w:tc>
      </w:tr>
      <w:tr w:rsidR="00F6026C" w:rsidRPr="00C61981" w14:paraId="35D43B70" w14:textId="77777777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noWrap/>
            <w:hideMark/>
          </w:tcPr>
          <w:p w14:paraId="4BD3228E" w14:textId="337D54A1" w:rsidR="00F6026C" w:rsidRPr="00C61981" w:rsidRDefault="00142E17" w:rsidP="00F6026C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28) </w:t>
            </w:r>
            <w:r w:rsidR="00F6026C"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gravação de funcionalidades </w:t>
            </w:r>
          </w:p>
        </w:tc>
        <w:tc>
          <w:tcPr>
            <w:tcW w:w="1985" w:type="dxa"/>
            <w:noWrap/>
            <w:hideMark/>
          </w:tcPr>
          <w:p w14:paraId="7DE17521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útil</w:t>
            </w:r>
          </w:p>
        </w:tc>
        <w:tc>
          <w:tcPr>
            <w:tcW w:w="1559" w:type="dxa"/>
            <w:noWrap/>
            <w:hideMark/>
          </w:tcPr>
          <w:p w14:paraId="4D576122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  <w:tc>
          <w:tcPr>
            <w:tcW w:w="1276" w:type="dxa"/>
            <w:noWrap/>
            <w:hideMark/>
          </w:tcPr>
          <w:p w14:paraId="2C362FCB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baixa </w:t>
            </w:r>
          </w:p>
        </w:tc>
      </w:tr>
      <w:tr w:rsidR="00F6026C" w:rsidRPr="00C61981" w14:paraId="6C907544" w14:textId="77777777" w:rsidTr="00C61981">
        <w:trPr>
          <w:trHeight w:val="375"/>
        </w:trPr>
        <w:tc>
          <w:tcPr>
            <w:tcW w:w="4106" w:type="dxa"/>
            <w:noWrap/>
            <w:hideMark/>
          </w:tcPr>
          <w:p w14:paraId="29F91679" w14:textId="106E1D6E" w:rsidR="00F6026C" w:rsidRPr="00C61981" w:rsidRDefault="00142E17" w:rsidP="00F6026C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29) </w:t>
            </w:r>
            <w:r w:rsidR="00F6026C"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holograma inteligente</w:t>
            </w:r>
          </w:p>
        </w:tc>
        <w:tc>
          <w:tcPr>
            <w:tcW w:w="1985" w:type="dxa"/>
            <w:noWrap/>
            <w:hideMark/>
          </w:tcPr>
          <w:p w14:paraId="53DFF12E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útil</w:t>
            </w:r>
          </w:p>
        </w:tc>
        <w:tc>
          <w:tcPr>
            <w:tcW w:w="1559" w:type="dxa"/>
            <w:noWrap/>
            <w:hideMark/>
          </w:tcPr>
          <w:p w14:paraId="513447A7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alto</w:t>
            </w:r>
          </w:p>
        </w:tc>
        <w:tc>
          <w:tcPr>
            <w:tcW w:w="1276" w:type="dxa"/>
            <w:noWrap/>
            <w:hideMark/>
          </w:tcPr>
          <w:p w14:paraId="5DADB89E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media</w:t>
            </w:r>
          </w:p>
        </w:tc>
      </w:tr>
      <w:tr w:rsidR="00F6026C" w:rsidRPr="00C61981" w14:paraId="31222CDD" w14:textId="77777777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noWrap/>
            <w:hideMark/>
          </w:tcPr>
          <w:p w14:paraId="7CEF92CF" w14:textId="37B8FABB" w:rsidR="00F6026C" w:rsidRPr="00C61981" w:rsidRDefault="00142E17" w:rsidP="00F6026C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30) </w:t>
            </w:r>
            <w:r w:rsidR="00F6026C"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interface para surdos e mudos </w:t>
            </w:r>
          </w:p>
        </w:tc>
        <w:tc>
          <w:tcPr>
            <w:tcW w:w="1985" w:type="dxa"/>
            <w:noWrap/>
            <w:hideMark/>
          </w:tcPr>
          <w:p w14:paraId="0DDFF8A0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útil</w:t>
            </w:r>
          </w:p>
        </w:tc>
        <w:tc>
          <w:tcPr>
            <w:tcW w:w="1559" w:type="dxa"/>
            <w:noWrap/>
            <w:hideMark/>
          </w:tcPr>
          <w:p w14:paraId="6451DB7A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médio</w:t>
            </w:r>
          </w:p>
        </w:tc>
        <w:tc>
          <w:tcPr>
            <w:tcW w:w="1276" w:type="dxa"/>
            <w:noWrap/>
            <w:hideMark/>
          </w:tcPr>
          <w:p w14:paraId="335DD0DB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F6026C" w:rsidRPr="00C61981" w14:paraId="6586E653" w14:textId="77777777" w:rsidTr="00C61981">
        <w:trPr>
          <w:trHeight w:val="375"/>
        </w:trPr>
        <w:tc>
          <w:tcPr>
            <w:tcW w:w="4106" w:type="dxa"/>
            <w:noWrap/>
            <w:hideMark/>
          </w:tcPr>
          <w:p w14:paraId="071FE2D2" w14:textId="57575F90" w:rsidR="00F6026C" w:rsidRPr="00C61981" w:rsidRDefault="00142E17" w:rsidP="00F6026C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lastRenderedPageBreak/>
              <w:t xml:space="preserve">31) </w:t>
            </w:r>
            <w:r w:rsidR="00F6026C"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manual do usuário multi-idiomas </w:t>
            </w:r>
          </w:p>
        </w:tc>
        <w:tc>
          <w:tcPr>
            <w:tcW w:w="1985" w:type="dxa"/>
            <w:noWrap/>
            <w:hideMark/>
          </w:tcPr>
          <w:p w14:paraId="6D4D3F2B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útil</w:t>
            </w:r>
          </w:p>
        </w:tc>
        <w:tc>
          <w:tcPr>
            <w:tcW w:w="1559" w:type="dxa"/>
            <w:noWrap/>
            <w:hideMark/>
          </w:tcPr>
          <w:p w14:paraId="477D4D41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  <w:tc>
          <w:tcPr>
            <w:tcW w:w="1276" w:type="dxa"/>
            <w:noWrap/>
            <w:hideMark/>
          </w:tcPr>
          <w:p w14:paraId="2D09A18A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baixo </w:t>
            </w:r>
          </w:p>
        </w:tc>
      </w:tr>
      <w:tr w:rsidR="00F6026C" w:rsidRPr="00C61981" w14:paraId="7551FF15" w14:textId="77777777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noWrap/>
            <w:hideMark/>
          </w:tcPr>
          <w:p w14:paraId="033EEB07" w14:textId="2649F11E" w:rsidR="00F6026C" w:rsidRPr="00C61981" w:rsidRDefault="00142E17" w:rsidP="00F6026C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32) </w:t>
            </w:r>
            <w:r w:rsidR="00F6026C"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pequeno</w:t>
            </w:r>
          </w:p>
        </w:tc>
        <w:tc>
          <w:tcPr>
            <w:tcW w:w="1985" w:type="dxa"/>
            <w:noWrap/>
            <w:hideMark/>
          </w:tcPr>
          <w:p w14:paraId="1FCB1C19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útil</w:t>
            </w:r>
          </w:p>
        </w:tc>
        <w:tc>
          <w:tcPr>
            <w:tcW w:w="1559" w:type="dxa"/>
            <w:noWrap/>
            <w:hideMark/>
          </w:tcPr>
          <w:p w14:paraId="4E01B989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alto</w:t>
            </w:r>
          </w:p>
        </w:tc>
        <w:tc>
          <w:tcPr>
            <w:tcW w:w="1276" w:type="dxa"/>
            <w:noWrap/>
            <w:hideMark/>
          </w:tcPr>
          <w:p w14:paraId="33378E11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F6026C" w:rsidRPr="00C61981" w14:paraId="19BA3C14" w14:textId="77777777" w:rsidTr="00C61981">
        <w:trPr>
          <w:trHeight w:val="375"/>
        </w:trPr>
        <w:tc>
          <w:tcPr>
            <w:tcW w:w="4106" w:type="dxa"/>
            <w:noWrap/>
            <w:hideMark/>
          </w:tcPr>
          <w:p w14:paraId="65B3D1D2" w14:textId="69F059B7" w:rsidR="00F6026C" w:rsidRPr="00C61981" w:rsidRDefault="00142E17" w:rsidP="00F6026C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33) </w:t>
            </w:r>
            <w:r w:rsidR="00F6026C"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voz bonita</w:t>
            </w:r>
          </w:p>
        </w:tc>
        <w:tc>
          <w:tcPr>
            <w:tcW w:w="1985" w:type="dxa"/>
            <w:noWrap/>
            <w:hideMark/>
          </w:tcPr>
          <w:p w14:paraId="3E85559B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útil</w:t>
            </w:r>
          </w:p>
        </w:tc>
        <w:tc>
          <w:tcPr>
            <w:tcW w:w="1559" w:type="dxa"/>
            <w:noWrap/>
            <w:hideMark/>
          </w:tcPr>
          <w:p w14:paraId="1C31FFDD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  <w:tc>
          <w:tcPr>
            <w:tcW w:w="1276" w:type="dxa"/>
            <w:noWrap/>
            <w:hideMark/>
          </w:tcPr>
          <w:p w14:paraId="453191FC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</w:tbl>
    <w:p w14:paraId="189F8257" w14:textId="77777777" w:rsidR="00271022" w:rsidRDefault="00271022"/>
    <w:sectPr w:rsidR="002710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F5453"/>
    <w:multiLevelType w:val="hybridMultilevel"/>
    <w:tmpl w:val="E738DE48"/>
    <w:lvl w:ilvl="0" w:tplc="DE365B74">
      <w:start w:val="12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C11A7"/>
    <w:multiLevelType w:val="hybridMultilevel"/>
    <w:tmpl w:val="FD7C28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17E0B"/>
    <w:multiLevelType w:val="hybridMultilevel"/>
    <w:tmpl w:val="D42421BC"/>
    <w:lvl w:ilvl="0" w:tplc="28801318">
      <w:start w:val="11"/>
      <w:numFmt w:val="decimal"/>
      <w:lvlText w:val="%1)"/>
      <w:lvlJc w:val="left"/>
      <w:pPr>
        <w:ind w:left="111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81"/>
    <w:rsid w:val="00142E17"/>
    <w:rsid w:val="0018024A"/>
    <w:rsid w:val="00271022"/>
    <w:rsid w:val="00AC69C7"/>
    <w:rsid w:val="00C61981"/>
    <w:rsid w:val="00F6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730CE"/>
  <w15:chartTrackingRefBased/>
  <w15:docId w15:val="{52EE0ACC-E550-49B3-92D1-CD8EA4C8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61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C6198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C619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C6198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2-nfase3">
    <w:name w:val="Grid Table 2 Accent 3"/>
    <w:basedOn w:val="Tabelanormal"/>
    <w:uiPriority w:val="47"/>
    <w:rsid w:val="00C6198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">
    <w:name w:val="Grid Table 6 Colorful"/>
    <w:basedOn w:val="Tabelanormal"/>
    <w:uiPriority w:val="51"/>
    <w:rsid w:val="00C6198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AC6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235</Words>
  <Characters>1270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S. Alves</dc:creator>
  <cp:keywords/>
  <dc:description/>
  <cp:lastModifiedBy>nicolas lee</cp:lastModifiedBy>
  <cp:revision>4</cp:revision>
  <dcterms:created xsi:type="dcterms:W3CDTF">2019-10-14T13:10:00Z</dcterms:created>
  <dcterms:modified xsi:type="dcterms:W3CDTF">2020-03-27T15:10:00Z</dcterms:modified>
</cp:coreProperties>
</file>