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58CDF9" w14:paraId="562C8C81" wp14:textId="5FFD13CC">
      <w:pPr>
        <w:jc w:val="center"/>
        <w:rPr>
          <w:sz w:val="52"/>
          <w:szCs w:val="52"/>
        </w:rPr>
      </w:pPr>
      <w:bookmarkStart w:name="_GoBack" w:id="0"/>
      <w:bookmarkEnd w:id="0"/>
      <w:r w:rsidRPr="4E58CDF9" w:rsidR="4E58CDF9">
        <w:rPr>
          <w:sz w:val="52"/>
          <w:szCs w:val="52"/>
        </w:rPr>
        <w:t>Referências</w:t>
      </w:r>
    </w:p>
    <w:p xmlns:wp14="http://schemas.microsoft.com/office/word/2010/wordml" w:rsidP="4E58CDF9" w14:paraId="5935BDEB" wp14:textId="040B68F1">
      <w:pPr>
        <w:pStyle w:val="Normal"/>
        <w:jc w:val="center"/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58CDF9" w:rsidTr="4E58CDF9" w14:paraId="7760032B">
        <w:tc>
          <w:tcPr>
            <w:tcW w:w="4513" w:type="dxa"/>
            <w:tcMar/>
          </w:tcPr>
          <w:p w:rsidR="4E58CDF9" w:rsidP="4E58CDF9" w:rsidRDefault="4E58CDF9" w14:paraId="31FD8FB9" w14:textId="6EA3089B">
            <w:pPr>
              <w:pStyle w:val="Normal"/>
              <w:rPr>
                <w:sz w:val="32"/>
                <w:szCs w:val="32"/>
              </w:rPr>
            </w:pPr>
            <w:r w:rsidRPr="4E58CDF9" w:rsidR="4E58CDF9">
              <w:rPr>
                <w:sz w:val="32"/>
                <w:szCs w:val="32"/>
              </w:rPr>
              <w:t xml:space="preserve">Site da empresa Schneider </w:t>
            </w:r>
            <w:proofErr w:type="spellStart"/>
            <w:r w:rsidRPr="4E58CDF9" w:rsidR="4E58CDF9">
              <w:rPr>
                <w:sz w:val="32"/>
                <w:szCs w:val="32"/>
              </w:rPr>
              <w:t>Eletrics</w:t>
            </w:r>
            <w:proofErr w:type="spellEnd"/>
          </w:p>
        </w:tc>
        <w:tc>
          <w:tcPr>
            <w:tcW w:w="4513" w:type="dxa"/>
            <w:tcMar/>
          </w:tcPr>
          <w:p w:rsidR="4E58CDF9" w:rsidP="4E58CDF9" w:rsidRDefault="4E58CDF9" w14:paraId="26A6A2F5" w14:textId="0862E66D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4E58CDF9" w:rsidR="4E58CDF9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https://www.se.com/br/pt/</w:t>
            </w:r>
          </w:p>
        </w:tc>
      </w:tr>
      <w:tr w:rsidR="4E58CDF9" w:rsidTr="4E58CDF9" w14:paraId="6182A798">
        <w:tc>
          <w:tcPr>
            <w:tcW w:w="4513" w:type="dxa"/>
            <w:tcMar/>
          </w:tcPr>
          <w:p w:rsidR="4E58CDF9" w:rsidP="4E58CDF9" w:rsidRDefault="4E58CDF9" w14:paraId="43EFD4F8" w14:textId="63752147">
            <w:pPr>
              <w:pStyle w:val="Normal"/>
              <w:rPr>
                <w:sz w:val="32"/>
                <w:szCs w:val="32"/>
              </w:rPr>
            </w:pPr>
            <w:r w:rsidRPr="4E58CDF9" w:rsidR="4E58CDF9">
              <w:rPr>
                <w:sz w:val="32"/>
                <w:szCs w:val="32"/>
              </w:rPr>
              <w:t>Youtube da empresa</w:t>
            </w:r>
          </w:p>
        </w:tc>
        <w:tc>
          <w:tcPr>
            <w:tcW w:w="4513" w:type="dxa"/>
            <w:tcMar/>
          </w:tcPr>
          <w:p w:rsidR="4E58CDF9" w:rsidP="4E58CDF9" w:rsidRDefault="4E58CDF9" w14:paraId="4FC125C3" w14:textId="6CE542B4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4E58CDF9" w:rsidR="4E58CDF9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https://www.youtube.com/user/SchneiderCorporate</w:t>
            </w:r>
          </w:p>
        </w:tc>
      </w:tr>
      <w:tr w:rsidR="4E58CDF9" w:rsidTr="4E58CDF9" w14:paraId="20B49C0D">
        <w:tc>
          <w:tcPr>
            <w:tcW w:w="4513" w:type="dxa"/>
            <w:tcMar/>
          </w:tcPr>
          <w:p w:rsidR="4E58CDF9" w:rsidP="4E58CDF9" w:rsidRDefault="4E58CDF9" w14:paraId="0F6D6618" w14:textId="7704BC1B">
            <w:pPr>
              <w:pStyle w:val="Normal"/>
              <w:rPr>
                <w:sz w:val="32"/>
                <w:szCs w:val="32"/>
              </w:rPr>
            </w:pPr>
            <w:r w:rsidRPr="4E58CDF9" w:rsidR="4E58CDF9">
              <w:rPr>
                <w:sz w:val="32"/>
                <w:szCs w:val="32"/>
              </w:rPr>
              <w:t xml:space="preserve">Página da </w:t>
            </w:r>
            <w:proofErr w:type="spellStart"/>
            <w:r w:rsidRPr="4E58CDF9" w:rsidR="4E58CDF9">
              <w:rPr>
                <w:sz w:val="32"/>
                <w:szCs w:val="32"/>
              </w:rPr>
              <w:t>WikiPédia</w:t>
            </w:r>
            <w:proofErr w:type="spellEnd"/>
          </w:p>
        </w:tc>
        <w:tc>
          <w:tcPr>
            <w:tcW w:w="4513" w:type="dxa"/>
            <w:tcMar/>
          </w:tcPr>
          <w:p w:rsidR="4E58CDF9" w:rsidP="4E58CDF9" w:rsidRDefault="4E58CDF9" w14:paraId="1E810E02" w14:textId="2B5052FC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</w:pPr>
            <w:r w:rsidRPr="4E58CDF9" w:rsidR="4E58CDF9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https://pt.wikipedia.org/wiki/Schneider_Electric</w:t>
            </w:r>
          </w:p>
        </w:tc>
      </w:tr>
    </w:tbl>
    <w:p xmlns:wp14="http://schemas.microsoft.com/office/word/2010/wordml" w:rsidP="4E58CDF9" w14:paraId="5920A49F" wp14:textId="45DC8679">
      <w:pPr>
        <w:jc w:val="center"/>
        <w:rPr>
          <w:sz w:val="40"/>
          <w:szCs w:val="40"/>
        </w:rPr>
      </w:pPr>
    </w:p>
    <w:p xmlns:wp14="http://schemas.microsoft.com/office/word/2010/wordml" w:rsidP="4E58CDF9" w14:paraId="7B1C8740" wp14:textId="3C1F251E">
      <w:pPr>
        <w:jc w:val="center"/>
        <w:rPr>
          <w:sz w:val="40"/>
          <w:szCs w:val="40"/>
        </w:rPr>
      </w:pPr>
    </w:p>
    <w:p xmlns:wp14="http://schemas.microsoft.com/office/word/2010/wordml" w:rsidP="4E58CDF9" w14:paraId="1E207724" wp14:textId="077968A2">
      <w:pPr>
        <w:jc w:val="center"/>
      </w:pPr>
      <w:r w:rsidRPr="4E58CDF9" w:rsidR="4E58CDF9">
        <w:rPr>
          <w:sz w:val="40"/>
          <w:szCs w:val="4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A39CE"/>
  <w15:docId w15:val="{27164706-91f7-44dd-ad0c-3bc03204b0b9}"/>
  <w:rsids>
    <w:rsidRoot w:val="44EA39CE"/>
    <w:rsid w:val="44EA39CE"/>
    <w:rsid w:val="4E58CD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2019-09-30T14:18:06.1446316Z</dcterms:created>
  <dcterms:modified xsi:type="dcterms:W3CDTF">2019-09-30T14:23:07.4439968Z</dcterms:modified>
  <dc:creator>João Guarnier</dc:creator>
  <lastModifiedBy>João Guarnier</lastModifiedBy>
</coreProperties>
</file>