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92D" w:rsidRDefault="0022028B">
      <w:pPr>
        <w:spacing w:after="210" w:line="270" w:lineRule="auto"/>
        <w:ind w:left="66" w:right="748" w:hanging="10"/>
        <w:jc w:val="left"/>
      </w:pPr>
      <w:r>
        <w:rPr>
          <w:noProof/>
        </w:rPr>
        <w:drawing>
          <wp:inline distT="0" distB="0" distL="0" distR="0">
            <wp:extent cx="19390" cy="32318"/>
            <wp:effectExtent l="0" t="0" r="0" b="0"/>
            <wp:docPr id="24790" name="Picture 24790"/>
            <wp:cNvGraphicFramePr/>
            <a:graphic xmlns:a="http://schemas.openxmlformats.org/drawingml/2006/main">
              <a:graphicData uri="http://schemas.openxmlformats.org/drawingml/2006/picture">
                <pic:pic xmlns:pic="http://schemas.openxmlformats.org/drawingml/2006/picture">
                  <pic:nvPicPr>
                    <pic:cNvPr id="24790" name="Picture 24790"/>
                    <pic:cNvPicPr/>
                  </pic:nvPicPr>
                  <pic:blipFill>
                    <a:blip r:embed="rId6"/>
                    <a:stretch>
                      <a:fillRect/>
                    </a:stretch>
                  </pic:blipFill>
                  <pic:spPr>
                    <a:xfrm>
                      <a:off x="0" y="0"/>
                      <a:ext cx="19390" cy="32318"/>
                    </a:xfrm>
                    <a:prstGeom prst="rect">
                      <a:avLst/>
                    </a:prstGeom>
                  </pic:spPr>
                </pic:pic>
              </a:graphicData>
            </a:graphic>
          </wp:inline>
        </w:drawing>
      </w:r>
      <w:proofErr w:type="gramStart"/>
      <w:r>
        <w:rPr>
          <w:sz w:val="20"/>
        </w:rPr>
        <w:t>.NA.C.</w:t>
      </w:r>
      <w:proofErr w:type="gramEnd"/>
      <w:r>
        <w:rPr>
          <w:sz w:val="20"/>
        </w:rPr>
        <w:t xml:space="preserve"> 38Z</w:t>
      </w:r>
      <w:r>
        <w:rPr>
          <w:noProof/>
        </w:rPr>
        <w:drawing>
          <wp:inline distT="0" distB="0" distL="0" distR="0">
            <wp:extent cx="3232" cy="6464"/>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7"/>
                    <a:stretch>
                      <a:fillRect/>
                    </a:stretch>
                  </pic:blipFill>
                  <pic:spPr>
                    <a:xfrm>
                      <a:off x="0" y="0"/>
                      <a:ext cx="3232" cy="6464"/>
                    </a:xfrm>
                    <a:prstGeom prst="rect">
                      <a:avLst/>
                    </a:prstGeom>
                  </pic:spPr>
                </pic:pic>
              </a:graphicData>
            </a:graphic>
          </wp:inline>
        </w:drawing>
      </w:r>
    </w:p>
    <w:p w:rsidR="00BA292D" w:rsidRDefault="0022028B">
      <w:pPr>
        <w:tabs>
          <w:tab w:val="center" w:pos="5321"/>
        </w:tabs>
        <w:spacing w:after="0" w:line="259" w:lineRule="auto"/>
        <w:ind w:left="0" w:right="0" w:firstLine="0"/>
        <w:jc w:val="left"/>
      </w:pPr>
      <w:r>
        <w:rPr>
          <w:rFonts w:ascii="Calibri" w:eastAsia="Calibri" w:hAnsi="Calibri" w:cs="Calibri"/>
          <w:sz w:val="14"/>
        </w:rPr>
        <w:t>RG N</w:t>
      </w:r>
      <w:r>
        <w:rPr>
          <w:rFonts w:ascii="Calibri" w:eastAsia="Calibri" w:hAnsi="Calibri" w:cs="Calibri"/>
          <w:sz w:val="14"/>
          <w:vertAlign w:val="superscript"/>
        </w:rPr>
        <w:t xml:space="preserve">O </w:t>
      </w:r>
      <w:r>
        <w:rPr>
          <w:rFonts w:ascii="Calibri" w:eastAsia="Calibri" w:hAnsi="Calibri" w:cs="Calibri"/>
          <w:sz w:val="14"/>
        </w:rPr>
        <w:t>11-15-000755</w:t>
      </w:r>
      <w:r>
        <w:rPr>
          <w:rFonts w:ascii="Calibri" w:eastAsia="Calibri" w:hAnsi="Calibri" w:cs="Calibri"/>
          <w:sz w:val="14"/>
        </w:rPr>
        <w:tab/>
      </w:r>
      <w:r>
        <w:rPr>
          <w:sz w:val="14"/>
        </w:rPr>
        <w:t>EXTRAIT DES MINUTES DU GREFFE</w:t>
      </w:r>
    </w:p>
    <w:p w:rsidR="00BA292D" w:rsidRDefault="0022028B">
      <w:pPr>
        <w:spacing w:after="0" w:line="216" w:lineRule="auto"/>
        <w:ind w:left="4128" w:right="2809" w:hanging="270"/>
        <w:jc w:val="left"/>
      </w:pPr>
      <w:r>
        <w:rPr>
          <w:sz w:val="20"/>
        </w:rPr>
        <w:t xml:space="preserve">DU TRIBUNAL [YINSTANCE DE </w:t>
      </w:r>
      <w:proofErr w:type="spellStart"/>
      <w:r>
        <w:rPr>
          <w:sz w:val="20"/>
        </w:rPr>
        <w:t>SAINTEs</w:t>
      </w:r>
      <w:proofErr w:type="spellEnd"/>
      <w:r>
        <w:rPr>
          <w:sz w:val="20"/>
        </w:rPr>
        <w:t xml:space="preserve"> ARRONDISSEMENT DE SAINTES</w:t>
      </w:r>
    </w:p>
    <w:p w:rsidR="00BA292D" w:rsidRDefault="0022028B">
      <w:pPr>
        <w:spacing w:after="119" w:line="259" w:lineRule="auto"/>
        <w:ind w:left="173" w:right="0" w:firstLine="0"/>
        <w:jc w:val="center"/>
      </w:pPr>
      <w:r>
        <w:rPr>
          <w:noProof/>
        </w:rPr>
        <w:drawing>
          <wp:inline distT="0" distB="0" distL="0" distR="0">
            <wp:extent cx="384568" cy="93721"/>
            <wp:effectExtent l="0" t="0" r="0" b="0"/>
            <wp:docPr id="24792" name="Picture 24792"/>
            <wp:cNvGraphicFramePr/>
            <a:graphic xmlns:a="http://schemas.openxmlformats.org/drawingml/2006/main">
              <a:graphicData uri="http://schemas.openxmlformats.org/drawingml/2006/picture">
                <pic:pic xmlns:pic="http://schemas.openxmlformats.org/drawingml/2006/picture">
                  <pic:nvPicPr>
                    <pic:cNvPr id="24792" name="Picture 24792"/>
                    <pic:cNvPicPr/>
                  </pic:nvPicPr>
                  <pic:blipFill>
                    <a:blip r:embed="rId8"/>
                    <a:stretch>
                      <a:fillRect/>
                    </a:stretch>
                  </pic:blipFill>
                  <pic:spPr>
                    <a:xfrm>
                      <a:off x="0" y="0"/>
                      <a:ext cx="384568" cy="93721"/>
                    </a:xfrm>
                    <a:prstGeom prst="rect">
                      <a:avLst/>
                    </a:prstGeom>
                  </pic:spPr>
                </pic:pic>
              </a:graphicData>
            </a:graphic>
          </wp:inline>
        </w:drawing>
      </w:r>
      <w:r>
        <w:rPr>
          <w:sz w:val="18"/>
        </w:rPr>
        <w:t>LA CHARENTE-MARITIMI</w:t>
      </w:r>
    </w:p>
    <w:p w:rsidR="00BA292D" w:rsidRDefault="0022028B">
      <w:pPr>
        <w:pStyle w:val="Heading1"/>
        <w:spacing w:after="374"/>
        <w:ind w:left="10" w:right="392"/>
        <w:jc w:val="center"/>
      </w:pPr>
      <w:r>
        <w:rPr>
          <w:sz w:val="20"/>
        </w:rPr>
        <w:t>REPUBLIQUE FRANÇA\SE AU NOM DU PEUPLE FRANÇAIS</w:t>
      </w:r>
    </w:p>
    <w:p w:rsidR="00BA292D" w:rsidRDefault="0022028B">
      <w:pPr>
        <w:spacing w:after="811" w:line="259" w:lineRule="auto"/>
        <w:ind w:left="0" w:right="1186" w:firstLine="0"/>
        <w:jc w:val="right"/>
      </w:pPr>
      <w:r>
        <w:rPr>
          <w:sz w:val="38"/>
        </w:rPr>
        <w:t>TRIBUNAL D'INSTANCE DE SAINTES</w:t>
      </w:r>
    </w:p>
    <w:p w:rsidR="00BA292D" w:rsidRDefault="0022028B">
      <w:pPr>
        <w:spacing w:after="376" w:line="259" w:lineRule="auto"/>
        <w:ind w:left="4336" w:right="0" w:firstLine="0"/>
        <w:jc w:val="left"/>
      </w:pPr>
      <w:r>
        <w:rPr>
          <w:sz w:val="38"/>
        </w:rPr>
        <w:t>JUGEMENT DU 23 Mai 2016</w:t>
      </w:r>
      <w:r>
        <w:rPr>
          <w:noProof/>
        </w:rPr>
        <w:drawing>
          <wp:inline distT="0" distB="0" distL="0" distR="0">
            <wp:extent cx="6463" cy="3232"/>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9"/>
                    <a:stretch>
                      <a:fillRect/>
                    </a:stretch>
                  </pic:blipFill>
                  <pic:spPr>
                    <a:xfrm>
                      <a:off x="0" y="0"/>
                      <a:ext cx="6463" cy="3232"/>
                    </a:xfrm>
                    <a:prstGeom prst="rect">
                      <a:avLst/>
                    </a:prstGeom>
                  </pic:spPr>
                </pic:pic>
              </a:graphicData>
            </a:graphic>
          </wp:inline>
        </w:drawing>
      </w:r>
    </w:p>
    <w:p w:rsidR="00BA292D" w:rsidRDefault="0022028B">
      <w:pPr>
        <w:spacing w:after="1155" w:line="259" w:lineRule="auto"/>
        <w:ind w:left="3140" w:right="0" w:firstLine="0"/>
        <w:jc w:val="left"/>
      </w:pPr>
      <w:r>
        <w:rPr>
          <w:noProof/>
          <w:sz w:val="22"/>
        </w:rPr>
        <mc:AlternateContent>
          <mc:Choice Requires="wpg">
            <w:drawing>
              <wp:inline distT="0" distB="0" distL="0" distR="0">
                <wp:extent cx="4433840" cy="12927"/>
                <wp:effectExtent l="0" t="0" r="0" b="0"/>
                <wp:docPr id="24805" name="Group 24805"/>
                <wp:cNvGraphicFramePr/>
                <a:graphic xmlns:a="http://schemas.openxmlformats.org/drawingml/2006/main">
                  <a:graphicData uri="http://schemas.microsoft.com/office/word/2010/wordprocessingGroup">
                    <wpg:wgp>
                      <wpg:cNvGrpSpPr/>
                      <wpg:grpSpPr>
                        <a:xfrm>
                          <a:off x="0" y="0"/>
                          <a:ext cx="4433840" cy="12927"/>
                          <a:chOff x="0" y="0"/>
                          <a:chExt cx="4433840" cy="12927"/>
                        </a:xfrm>
                      </wpg:grpSpPr>
                      <wps:wsp>
                        <wps:cNvPr id="24804" name="Shape 24804"/>
                        <wps:cNvSpPr/>
                        <wps:spPr>
                          <a:xfrm>
                            <a:off x="0" y="0"/>
                            <a:ext cx="4433840" cy="12927"/>
                          </a:xfrm>
                          <a:custGeom>
                            <a:avLst/>
                            <a:gdLst/>
                            <a:ahLst/>
                            <a:cxnLst/>
                            <a:rect l="0" t="0" r="0" b="0"/>
                            <a:pathLst>
                              <a:path w="4433840" h="12927">
                                <a:moveTo>
                                  <a:pt x="0" y="6463"/>
                                </a:moveTo>
                                <a:lnTo>
                                  <a:pt x="4433840" y="6463"/>
                                </a:lnTo>
                              </a:path>
                            </a:pathLst>
                          </a:custGeom>
                          <a:ln w="129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4805" style="width:349.121pt;height:1.01785pt;mso-position-horizontal-relative:char;mso-position-vertical-relative:line" coordsize="44338,129">
                <v:shape id="Shape 24804" style="position:absolute;width:44338;height:129;left:0;top:0;" coordsize="4433840,12927" path="m0,6463l4433840,6463">
                  <v:stroke weight="1.01785pt" endcap="flat" joinstyle="miter" miterlimit="1" on="true" color="#000000"/>
                  <v:fill on="false" color="#000000"/>
                </v:shape>
              </v:group>
            </w:pict>
          </mc:Fallback>
        </mc:AlternateContent>
      </w:r>
    </w:p>
    <w:p w:rsidR="00BA292D" w:rsidRDefault="0022028B">
      <w:pPr>
        <w:spacing w:after="374" w:line="259" w:lineRule="auto"/>
        <w:ind w:left="3135" w:right="0" w:hanging="10"/>
        <w:jc w:val="left"/>
      </w:pPr>
      <w:r>
        <w:rPr>
          <w:sz w:val="30"/>
          <w:u w:val="single" w:color="000000"/>
        </w:rPr>
        <w:t>DEMANDEUR(S)</w:t>
      </w:r>
      <w:r>
        <w:rPr>
          <w:sz w:val="30"/>
        </w:rPr>
        <w:t>.</w:t>
      </w:r>
    </w:p>
    <w:p w:rsidR="00BA292D" w:rsidRDefault="0022028B">
      <w:pPr>
        <w:spacing w:after="1464" w:line="270" w:lineRule="auto"/>
        <w:ind w:left="3120" w:right="748" w:hanging="10"/>
        <w:jc w:val="left"/>
      </w:pPr>
      <w:r>
        <w:rPr>
          <w:sz w:val="20"/>
        </w:rPr>
        <w:t xml:space="preserve">Madame </w:t>
      </w:r>
      <w:r w:rsidR="00813EEC">
        <w:rPr>
          <w:sz w:val="20"/>
        </w:rPr>
        <w:t>A0001</w:t>
      </w:r>
      <w:r w:rsidR="007D02AD">
        <w:rPr>
          <w:sz w:val="20"/>
        </w:rPr>
        <w:t xml:space="preserve"> </w:t>
      </w:r>
      <w:r>
        <w:rPr>
          <w:sz w:val="20"/>
        </w:rPr>
        <w:t xml:space="preserve">25.01 , 1929 à </w:t>
      </w:r>
      <w:proofErr w:type="spellStart"/>
      <w:r>
        <w:rPr>
          <w:sz w:val="20"/>
        </w:rPr>
        <w:t>I'Ile</w:t>
      </w:r>
      <w:proofErr w:type="spellEnd"/>
      <w:r>
        <w:rPr>
          <w:sz w:val="20"/>
        </w:rPr>
        <w:t xml:space="preserve"> </w:t>
      </w:r>
      <w:proofErr w:type="spellStart"/>
      <w:r>
        <w:rPr>
          <w:sz w:val="20"/>
        </w:rPr>
        <w:t>SaintDenis</w:t>
      </w:r>
      <w:proofErr w:type="spellEnd"/>
      <w:r>
        <w:rPr>
          <w:sz w:val="20"/>
        </w:rPr>
        <w:t xml:space="preserve"> (93) 17420 ST PALAIS SUR IVER, comparant en personne</w:t>
      </w:r>
      <w:r>
        <w:rPr>
          <w:noProof/>
        </w:rPr>
        <w:drawing>
          <wp:inline distT="0" distB="0" distL="0" distR="0">
            <wp:extent cx="6463" cy="3232"/>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0"/>
                    <a:stretch>
                      <a:fillRect/>
                    </a:stretch>
                  </pic:blipFill>
                  <pic:spPr>
                    <a:xfrm>
                      <a:off x="0" y="0"/>
                      <a:ext cx="6463" cy="3232"/>
                    </a:xfrm>
                    <a:prstGeom prst="rect">
                      <a:avLst/>
                    </a:prstGeom>
                  </pic:spPr>
                </pic:pic>
              </a:graphicData>
            </a:graphic>
          </wp:inline>
        </w:drawing>
      </w:r>
    </w:p>
    <w:p w:rsidR="00BA292D" w:rsidRDefault="0022028B">
      <w:pPr>
        <w:spacing w:after="359" w:line="259" w:lineRule="auto"/>
        <w:ind w:left="3094" w:right="0" w:hanging="10"/>
        <w:jc w:val="left"/>
      </w:pPr>
      <w:r>
        <w:rPr>
          <w:sz w:val="30"/>
          <w:u w:val="single" w:color="000000"/>
        </w:rPr>
        <w:t>DEFENDEUR(S</w:t>
      </w:r>
      <w:proofErr w:type="gramStart"/>
      <w:r>
        <w:rPr>
          <w:sz w:val="30"/>
          <w:u w:val="single" w:color="000000"/>
        </w:rPr>
        <w:t>)</w:t>
      </w:r>
      <w:r>
        <w:rPr>
          <w:sz w:val="30"/>
        </w:rPr>
        <w:t xml:space="preserve"> .</w:t>
      </w:r>
      <w:proofErr w:type="gramEnd"/>
    </w:p>
    <w:p w:rsidR="00BA292D" w:rsidRDefault="0022028B">
      <w:pPr>
        <w:spacing w:after="9" w:line="270" w:lineRule="auto"/>
        <w:ind w:left="3053" w:right="748" w:hanging="10"/>
        <w:jc w:val="left"/>
      </w:pPr>
      <w:r>
        <w:rPr>
          <w:sz w:val="20"/>
        </w:rPr>
        <w:t xml:space="preserve">SOCIETE GENERALE 20 avenue de </w:t>
      </w:r>
      <w:proofErr w:type="spellStart"/>
      <w:r>
        <w:rPr>
          <w:sz w:val="20"/>
        </w:rPr>
        <w:t>Pontaillac</w:t>
      </w:r>
      <w:proofErr w:type="spellEnd"/>
      <w:r>
        <w:rPr>
          <w:sz w:val="20"/>
        </w:rPr>
        <w:t xml:space="preserve">, 17420 ST PALAIS SUR MER, représenté(e) </w:t>
      </w:r>
      <w:r>
        <w:rPr>
          <w:noProof/>
        </w:rPr>
        <w:drawing>
          <wp:inline distT="0" distB="0" distL="0" distR="0">
            <wp:extent cx="6463" cy="6464"/>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11"/>
                    <a:stretch>
                      <a:fillRect/>
                    </a:stretch>
                  </pic:blipFill>
                  <pic:spPr>
                    <a:xfrm>
                      <a:off x="0" y="0"/>
                      <a:ext cx="6463" cy="6464"/>
                    </a:xfrm>
                    <a:prstGeom prst="rect">
                      <a:avLst/>
                    </a:prstGeom>
                  </pic:spPr>
                </pic:pic>
              </a:graphicData>
            </a:graphic>
          </wp:inline>
        </w:drawing>
      </w:r>
      <w:r>
        <w:rPr>
          <w:sz w:val="20"/>
        </w:rPr>
        <w:t>par Me LAM Marie-Ange7 avocat au barreau de SAINTES substituée par Me</w:t>
      </w:r>
    </w:p>
    <w:p w:rsidR="00BA292D" w:rsidRDefault="0022028B">
      <w:pPr>
        <w:spacing w:after="1188" w:line="259" w:lineRule="auto"/>
        <w:ind w:left="3043" w:right="0" w:firstLine="0"/>
        <w:jc w:val="left"/>
      </w:pPr>
      <w:r>
        <w:rPr>
          <w:noProof/>
        </w:rPr>
        <w:drawing>
          <wp:inline distT="0" distB="0" distL="0" distR="0">
            <wp:extent cx="3232" cy="3232"/>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2"/>
                    <a:stretch>
                      <a:fillRect/>
                    </a:stretch>
                  </pic:blipFill>
                  <pic:spPr>
                    <a:xfrm>
                      <a:off x="0" y="0"/>
                      <a:ext cx="3232" cy="3232"/>
                    </a:xfrm>
                    <a:prstGeom prst="rect">
                      <a:avLst/>
                    </a:prstGeom>
                  </pic:spPr>
                </pic:pic>
              </a:graphicData>
            </a:graphic>
          </wp:inline>
        </w:drawing>
      </w:r>
      <w:r>
        <w:rPr>
          <w:rFonts w:ascii="Calibri" w:eastAsia="Calibri" w:hAnsi="Calibri" w:cs="Calibri"/>
          <w:sz w:val="22"/>
        </w:rPr>
        <w:t>ECO</w:t>
      </w:r>
    </w:p>
    <w:p w:rsidR="00BA292D" w:rsidRDefault="0022028B">
      <w:pPr>
        <w:tabs>
          <w:tab w:val="center" w:pos="5183"/>
        </w:tabs>
        <w:spacing w:after="0" w:line="259" w:lineRule="auto"/>
        <w:ind w:left="-15" w:right="0" w:firstLine="0"/>
        <w:jc w:val="left"/>
      </w:pPr>
      <w:r>
        <w:rPr>
          <w:noProof/>
        </w:rPr>
        <w:drawing>
          <wp:inline distT="0" distB="0" distL="0" distR="0">
            <wp:extent cx="3232" cy="3232"/>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13"/>
                    <a:stretch>
                      <a:fillRect/>
                    </a:stretch>
                  </pic:blipFill>
                  <pic:spPr>
                    <a:xfrm>
                      <a:off x="0" y="0"/>
                      <a:ext cx="3232" cy="3232"/>
                    </a:xfrm>
                    <a:prstGeom prst="rect">
                      <a:avLst/>
                    </a:prstGeom>
                  </pic:spPr>
                </pic:pic>
              </a:graphicData>
            </a:graphic>
          </wp:inline>
        </w:drawing>
      </w:r>
      <w:proofErr w:type="gramStart"/>
      <w:r>
        <w:rPr>
          <w:sz w:val="30"/>
        </w:rPr>
        <w:t>le</w:t>
      </w:r>
      <w:proofErr w:type="gramEnd"/>
      <w:r>
        <w:rPr>
          <w:sz w:val="30"/>
        </w:rPr>
        <w:tab/>
      </w:r>
      <w:r>
        <w:rPr>
          <w:sz w:val="30"/>
          <w:u w:val="single" w:color="000000"/>
        </w:rPr>
        <w:t>COMPOSITION DU TRBUNAL</w:t>
      </w:r>
      <w:r>
        <w:rPr>
          <w:sz w:val="30"/>
        </w:rPr>
        <w:t xml:space="preserve"> :</w:t>
      </w:r>
    </w:p>
    <w:p w:rsidR="00BA292D" w:rsidRDefault="0022028B">
      <w:pPr>
        <w:spacing w:after="15" w:line="259" w:lineRule="auto"/>
        <w:ind w:left="260" w:right="0" w:firstLine="0"/>
        <w:jc w:val="left"/>
      </w:pPr>
      <w:r>
        <w:rPr>
          <w:noProof/>
        </w:rPr>
        <w:drawing>
          <wp:inline distT="0" distB="0" distL="0" distR="0">
            <wp:extent cx="1182788" cy="138966"/>
            <wp:effectExtent l="0" t="0" r="0" b="0"/>
            <wp:docPr id="24794" name="Picture 24794"/>
            <wp:cNvGraphicFramePr/>
            <a:graphic xmlns:a="http://schemas.openxmlformats.org/drawingml/2006/main">
              <a:graphicData uri="http://schemas.openxmlformats.org/drawingml/2006/picture">
                <pic:pic xmlns:pic="http://schemas.openxmlformats.org/drawingml/2006/picture">
                  <pic:nvPicPr>
                    <pic:cNvPr id="24794" name="Picture 24794"/>
                    <pic:cNvPicPr/>
                  </pic:nvPicPr>
                  <pic:blipFill>
                    <a:blip r:embed="rId14"/>
                    <a:stretch>
                      <a:fillRect/>
                    </a:stretch>
                  </pic:blipFill>
                  <pic:spPr>
                    <a:xfrm>
                      <a:off x="0" y="0"/>
                      <a:ext cx="1182788" cy="138966"/>
                    </a:xfrm>
                    <a:prstGeom prst="rect">
                      <a:avLst/>
                    </a:prstGeom>
                  </pic:spPr>
                </pic:pic>
              </a:graphicData>
            </a:graphic>
          </wp:inline>
        </w:drawing>
      </w:r>
    </w:p>
    <w:p w:rsidR="00BA292D" w:rsidRDefault="0022028B">
      <w:pPr>
        <w:spacing w:after="87" w:line="259" w:lineRule="auto"/>
        <w:ind w:left="4199" w:right="0" w:firstLine="0"/>
        <w:jc w:val="left"/>
      </w:pPr>
      <w:r>
        <w:rPr>
          <w:noProof/>
        </w:rPr>
        <w:drawing>
          <wp:inline distT="0" distB="0" distL="0" distR="0">
            <wp:extent cx="336093" cy="3232"/>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5"/>
                    <a:stretch>
                      <a:fillRect/>
                    </a:stretch>
                  </pic:blipFill>
                  <pic:spPr>
                    <a:xfrm>
                      <a:off x="0" y="0"/>
                      <a:ext cx="336093" cy="3232"/>
                    </a:xfrm>
                    <a:prstGeom prst="rect">
                      <a:avLst/>
                    </a:prstGeom>
                  </pic:spPr>
                </pic:pic>
              </a:graphicData>
            </a:graphic>
          </wp:inline>
        </w:drawing>
      </w:r>
    </w:p>
    <w:p w:rsidR="00BA292D" w:rsidRDefault="0022028B">
      <w:pPr>
        <w:spacing w:after="11" w:line="259" w:lineRule="auto"/>
        <w:ind w:left="5766" w:right="0" w:firstLine="0"/>
        <w:jc w:val="left"/>
      </w:pPr>
      <w:r>
        <w:rPr>
          <w:noProof/>
        </w:rPr>
        <w:drawing>
          <wp:inline distT="0" distB="0" distL="0" distR="0">
            <wp:extent cx="19390" cy="9696"/>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6"/>
                    <a:stretch>
                      <a:fillRect/>
                    </a:stretch>
                  </pic:blipFill>
                  <pic:spPr>
                    <a:xfrm>
                      <a:off x="0" y="0"/>
                      <a:ext cx="19390" cy="9696"/>
                    </a:xfrm>
                    <a:prstGeom prst="rect">
                      <a:avLst/>
                    </a:prstGeom>
                  </pic:spPr>
                </pic:pic>
              </a:graphicData>
            </a:graphic>
          </wp:inline>
        </w:drawing>
      </w:r>
    </w:p>
    <w:p w:rsidR="00BA292D" w:rsidRDefault="0022028B">
      <w:pPr>
        <w:spacing w:after="137"/>
      </w:pPr>
      <w:r>
        <w:rPr>
          <w:noProof/>
        </w:rPr>
        <w:drawing>
          <wp:inline distT="0" distB="0" distL="0" distR="0">
            <wp:extent cx="3232" cy="3232"/>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17"/>
                    <a:stretch>
                      <a:fillRect/>
                    </a:stretch>
                  </pic:blipFill>
                  <pic:spPr>
                    <a:xfrm>
                      <a:off x="0" y="0"/>
                      <a:ext cx="3232" cy="3232"/>
                    </a:xfrm>
                    <a:prstGeom prst="rect">
                      <a:avLst/>
                    </a:prstGeom>
                  </pic:spPr>
                </pic:pic>
              </a:graphicData>
            </a:graphic>
          </wp:inline>
        </w:drawing>
      </w:r>
      <w:r>
        <w:t xml:space="preserve">Copie exécutoire Présidente : Marie SION délivrée </w:t>
      </w:r>
      <w:proofErr w:type="gramStart"/>
      <w:r>
        <w:t>à .</w:t>
      </w:r>
      <w:proofErr w:type="gramEnd"/>
      <w:r>
        <w:rPr>
          <w:noProof/>
        </w:rPr>
        <w:drawing>
          <wp:inline distT="0" distB="0" distL="0" distR="0">
            <wp:extent cx="6463" cy="12928"/>
            <wp:effectExtent l="0" t="0" r="0" b="0"/>
            <wp:docPr id="24796" name="Picture 24796"/>
            <wp:cNvGraphicFramePr/>
            <a:graphic xmlns:a="http://schemas.openxmlformats.org/drawingml/2006/main">
              <a:graphicData uri="http://schemas.openxmlformats.org/drawingml/2006/picture">
                <pic:pic xmlns:pic="http://schemas.openxmlformats.org/drawingml/2006/picture">
                  <pic:nvPicPr>
                    <pic:cNvPr id="24796" name="Picture 24796"/>
                    <pic:cNvPicPr/>
                  </pic:nvPicPr>
                  <pic:blipFill>
                    <a:blip r:embed="rId18"/>
                    <a:stretch>
                      <a:fillRect/>
                    </a:stretch>
                  </pic:blipFill>
                  <pic:spPr>
                    <a:xfrm>
                      <a:off x="0" y="0"/>
                      <a:ext cx="6463" cy="12928"/>
                    </a:xfrm>
                    <a:prstGeom prst="rect">
                      <a:avLst/>
                    </a:prstGeom>
                  </pic:spPr>
                </pic:pic>
              </a:graphicData>
            </a:graphic>
          </wp:inline>
        </w:drawing>
      </w:r>
      <w:proofErr w:type="spellStart"/>
      <w:r>
        <w:t>Greffère</w:t>
      </w:r>
      <w:proofErr w:type="spellEnd"/>
      <w:r>
        <w:t xml:space="preserve"> : Isabelle DUPLESSIS</w:t>
      </w:r>
    </w:p>
    <w:p w:rsidR="00BA292D" w:rsidRDefault="0022028B">
      <w:pPr>
        <w:spacing w:after="0" w:line="259" w:lineRule="auto"/>
        <w:ind w:left="4250" w:right="0" w:firstLine="0"/>
        <w:jc w:val="left"/>
      </w:pPr>
      <w:r>
        <w:rPr>
          <w:noProof/>
        </w:rPr>
        <w:drawing>
          <wp:inline distT="0" distB="0" distL="0" distR="0">
            <wp:extent cx="38780" cy="25853"/>
            <wp:effectExtent l="0" t="0" r="0" b="0"/>
            <wp:docPr id="24798" name="Picture 24798"/>
            <wp:cNvGraphicFramePr/>
            <a:graphic xmlns:a="http://schemas.openxmlformats.org/drawingml/2006/main">
              <a:graphicData uri="http://schemas.openxmlformats.org/drawingml/2006/picture">
                <pic:pic xmlns:pic="http://schemas.openxmlformats.org/drawingml/2006/picture">
                  <pic:nvPicPr>
                    <pic:cNvPr id="24798" name="Picture 24798"/>
                    <pic:cNvPicPr/>
                  </pic:nvPicPr>
                  <pic:blipFill>
                    <a:blip r:embed="rId19"/>
                    <a:stretch>
                      <a:fillRect/>
                    </a:stretch>
                  </pic:blipFill>
                  <pic:spPr>
                    <a:xfrm>
                      <a:off x="0" y="0"/>
                      <a:ext cx="38780" cy="25853"/>
                    </a:xfrm>
                    <a:prstGeom prst="rect">
                      <a:avLst/>
                    </a:prstGeom>
                  </pic:spPr>
                </pic:pic>
              </a:graphicData>
            </a:graphic>
          </wp:inline>
        </w:drawing>
      </w:r>
    </w:p>
    <w:p w:rsidR="00BA292D" w:rsidRDefault="0022028B">
      <w:pPr>
        <w:spacing w:after="22" w:line="318" w:lineRule="auto"/>
        <w:ind w:left="0" w:right="6718" w:firstLine="51"/>
        <w:jc w:val="left"/>
      </w:pPr>
      <w:r>
        <w:rPr>
          <w:sz w:val="18"/>
        </w:rPr>
        <w:lastRenderedPageBreak/>
        <w:t>Copies certifiées conformes</w:t>
      </w:r>
      <w:r>
        <w:rPr>
          <w:noProof/>
        </w:rPr>
        <w:drawing>
          <wp:inline distT="0" distB="0" distL="0" distR="0">
            <wp:extent cx="3232" cy="3232"/>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20"/>
                    <a:stretch>
                      <a:fillRect/>
                    </a:stretch>
                  </pic:blipFill>
                  <pic:spPr>
                    <a:xfrm>
                      <a:off x="0" y="0"/>
                      <a:ext cx="3232" cy="3232"/>
                    </a:xfrm>
                    <a:prstGeom prst="rect">
                      <a:avLst/>
                    </a:prstGeom>
                  </pic:spPr>
                </pic:pic>
              </a:graphicData>
            </a:graphic>
          </wp:inline>
        </w:drawing>
      </w:r>
      <w:r>
        <w:rPr>
          <w:sz w:val="18"/>
          <w:u w:val="single" w:color="000000"/>
        </w:rPr>
        <w:t xml:space="preserve"> DEBATS </w:t>
      </w:r>
      <w:r>
        <w:rPr>
          <w:sz w:val="18"/>
        </w:rPr>
        <w:t>délivrées à</w:t>
      </w:r>
      <w:r>
        <w:rPr>
          <w:noProof/>
        </w:rPr>
        <w:drawing>
          <wp:inline distT="0" distB="0" distL="0" distR="0">
            <wp:extent cx="29085" cy="71100"/>
            <wp:effectExtent l="0" t="0" r="0" b="0"/>
            <wp:docPr id="24800" name="Picture 24800"/>
            <wp:cNvGraphicFramePr/>
            <a:graphic xmlns:a="http://schemas.openxmlformats.org/drawingml/2006/main">
              <a:graphicData uri="http://schemas.openxmlformats.org/drawingml/2006/picture">
                <pic:pic xmlns:pic="http://schemas.openxmlformats.org/drawingml/2006/picture">
                  <pic:nvPicPr>
                    <pic:cNvPr id="24800" name="Picture 24800"/>
                    <pic:cNvPicPr/>
                  </pic:nvPicPr>
                  <pic:blipFill>
                    <a:blip r:embed="rId21"/>
                    <a:stretch>
                      <a:fillRect/>
                    </a:stretch>
                  </pic:blipFill>
                  <pic:spPr>
                    <a:xfrm>
                      <a:off x="0" y="0"/>
                      <a:ext cx="29085" cy="71100"/>
                    </a:xfrm>
                    <a:prstGeom prst="rect">
                      <a:avLst/>
                    </a:prstGeom>
                  </pic:spPr>
                </pic:pic>
              </a:graphicData>
            </a:graphic>
          </wp:inline>
        </w:drawing>
      </w:r>
    </w:p>
    <w:p w:rsidR="00BA292D" w:rsidRDefault="0022028B">
      <w:pPr>
        <w:ind w:left="3003" w:right="1069"/>
      </w:pPr>
      <w:r>
        <w:t>Audience publique du : 25 avril 2016 à l'issue de laquelle le Président a indiqué que le jugement serait rendu par mise à disposition au greffe le 23 Mai 2016</w:t>
      </w:r>
      <w:r>
        <w:rPr>
          <w:noProof/>
        </w:rPr>
        <w:drawing>
          <wp:inline distT="0" distB="0" distL="0" distR="0">
            <wp:extent cx="25853" cy="19390"/>
            <wp:effectExtent l="0" t="0" r="0" b="0"/>
            <wp:docPr id="24802" name="Picture 24802"/>
            <wp:cNvGraphicFramePr/>
            <a:graphic xmlns:a="http://schemas.openxmlformats.org/drawingml/2006/main">
              <a:graphicData uri="http://schemas.openxmlformats.org/drawingml/2006/picture">
                <pic:pic xmlns:pic="http://schemas.openxmlformats.org/drawingml/2006/picture">
                  <pic:nvPicPr>
                    <pic:cNvPr id="24802" name="Picture 24802"/>
                    <pic:cNvPicPr/>
                  </pic:nvPicPr>
                  <pic:blipFill>
                    <a:blip r:embed="rId22"/>
                    <a:stretch>
                      <a:fillRect/>
                    </a:stretch>
                  </pic:blipFill>
                  <pic:spPr>
                    <a:xfrm>
                      <a:off x="0" y="0"/>
                      <a:ext cx="25853" cy="19390"/>
                    </a:xfrm>
                    <a:prstGeom prst="rect">
                      <a:avLst/>
                    </a:prstGeom>
                  </pic:spPr>
                </pic:pic>
              </a:graphicData>
            </a:graphic>
          </wp:inline>
        </w:drawing>
      </w:r>
    </w:p>
    <w:p w:rsidR="00BA292D" w:rsidRDefault="0022028B">
      <w:pPr>
        <w:spacing w:after="0"/>
        <w:ind w:left="1028" w:right="36" w:firstLine="509"/>
      </w:pPr>
      <w:r>
        <w:rPr>
          <w:noProof/>
        </w:rPr>
        <w:drawing>
          <wp:inline distT="0" distB="0" distL="0" distR="0">
            <wp:extent cx="6463" cy="3232"/>
            <wp:effectExtent l="0" t="0" r="0" b="0"/>
            <wp:docPr id="4878" name="Picture 4878"/>
            <wp:cNvGraphicFramePr/>
            <a:graphic xmlns:a="http://schemas.openxmlformats.org/drawingml/2006/main">
              <a:graphicData uri="http://schemas.openxmlformats.org/drawingml/2006/picture">
                <pic:pic xmlns:pic="http://schemas.openxmlformats.org/drawingml/2006/picture">
                  <pic:nvPicPr>
                    <pic:cNvPr id="4878" name="Picture 4878"/>
                    <pic:cNvPicPr/>
                  </pic:nvPicPr>
                  <pic:blipFill>
                    <a:blip r:embed="rId23"/>
                    <a:stretch>
                      <a:fillRect/>
                    </a:stretch>
                  </pic:blipFill>
                  <pic:spPr>
                    <a:xfrm>
                      <a:off x="0" y="0"/>
                      <a:ext cx="6463" cy="3232"/>
                    </a:xfrm>
                    <a:prstGeom prst="rect">
                      <a:avLst/>
                    </a:prstGeom>
                  </pic:spPr>
                </pic:pic>
              </a:graphicData>
            </a:graphic>
          </wp:inline>
        </w:drawing>
      </w:r>
      <w:r>
        <w:t xml:space="preserve">Par acte introductif d'instance en date du 13 novembre 2015 et écritures postérieures oralement </w:t>
      </w:r>
      <w:r>
        <w:rPr>
          <w:noProof/>
        </w:rPr>
        <w:drawing>
          <wp:inline distT="0" distB="0" distL="0" distR="0">
            <wp:extent cx="3232" cy="16159"/>
            <wp:effectExtent l="0" t="0" r="0" b="0"/>
            <wp:docPr id="24812" name="Picture 24812"/>
            <wp:cNvGraphicFramePr/>
            <a:graphic xmlns:a="http://schemas.openxmlformats.org/drawingml/2006/main">
              <a:graphicData uri="http://schemas.openxmlformats.org/drawingml/2006/picture">
                <pic:pic xmlns:pic="http://schemas.openxmlformats.org/drawingml/2006/picture">
                  <pic:nvPicPr>
                    <pic:cNvPr id="24812" name="Picture 24812"/>
                    <pic:cNvPicPr/>
                  </pic:nvPicPr>
                  <pic:blipFill>
                    <a:blip r:embed="rId24"/>
                    <a:stretch>
                      <a:fillRect/>
                    </a:stretch>
                  </pic:blipFill>
                  <pic:spPr>
                    <a:xfrm>
                      <a:off x="0" y="0"/>
                      <a:ext cx="3232" cy="16159"/>
                    </a:xfrm>
                    <a:prstGeom prst="rect">
                      <a:avLst/>
                    </a:prstGeom>
                  </pic:spPr>
                </pic:pic>
              </a:graphicData>
            </a:graphic>
          </wp:inline>
        </w:drawing>
      </w:r>
      <w:r>
        <w:t xml:space="preserve">soutenues, madame Marie-Thérèse </w:t>
      </w:r>
      <w:r w:rsidR="00813EEC">
        <w:t>A0001</w:t>
      </w:r>
      <w:r>
        <w:t>a fait citer la SOCIETE GENERAL à comparaître devant le présent tribunal afin d'obtenir sa condamnation au paiement des sommes suivantes</w:t>
      </w:r>
      <w:r>
        <w:rPr>
          <w:noProof/>
        </w:rPr>
        <w:drawing>
          <wp:inline distT="0" distB="0" distL="0" distR="0">
            <wp:extent cx="19390" cy="77562"/>
            <wp:effectExtent l="0" t="0" r="0" b="0"/>
            <wp:docPr id="24814" name="Picture 24814"/>
            <wp:cNvGraphicFramePr/>
            <a:graphic xmlns:a="http://schemas.openxmlformats.org/drawingml/2006/main">
              <a:graphicData uri="http://schemas.openxmlformats.org/drawingml/2006/picture">
                <pic:pic xmlns:pic="http://schemas.openxmlformats.org/drawingml/2006/picture">
                  <pic:nvPicPr>
                    <pic:cNvPr id="24814" name="Picture 24814"/>
                    <pic:cNvPicPr/>
                  </pic:nvPicPr>
                  <pic:blipFill>
                    <a:blip r:embed="rId25"/>
                    <a:stretch>
                      <a:fillRect/>
                    </a:stretch>
                  </pic:blipFill>
                  <pic:spPr>
                    <a:xfrm>
                      <a:off x="0" y="0"/>
                      <a:ext cx="19390" cy="77562"/>
                    </a:xfrm>
                    <a:prstGeom prst="rect">
                      <a:avLst/>
                    </a:prstGeom>
                  </pic:spPr>
                </pic:pic>
              </a:graphicData>
            </a:graphic>
          </wp:inline>
        </w:drawing>
      </w:r>
    </w:p>
    <w:p w:rsidR="00BA292D" w:rsidRDefault="0022028B">
      <w:pPr>
        <w:spacing w:after="0"/>
        <w:ind w:left="1649" w:right="1934"/>
      </w:pPr>
      <w:r>
        <w:t>- 2.580,13 euros au titre des frais, commissions et intérêts indûment prélevés, - 1.500 euros à titre de dommages et intérêts,</w:t>
      </w:r>
      <w:r>
        <w:rPr>
          <w:noProof/>
        </w:rPr>
        <w:drawing>
          <wp:inline distT="0" distB="0" distL="0" distR="0">
            <wp:extent cx="3232" cy="6464"/>
            <wp:effectExtent l="0" t="0" r="0" b="0"/>
            <wp:docPr id="4881" name="Picture 4881"/>
            <wp:cNvGraphicFramePr/>
            <a:graphic xmlns:a="http://schemas.openxmlformats.org/drawingml/2006/main">
              <a:graphicData uri="http://schemas.openxmlformats.org/drawingml/2006/picture">
                <pic:pic xmlns:pic="http://schemas.openxmlformats.org/drawingml/2006/picture">
                  <pic:nvPicPr>
                    <pic:cNvPr id="4881" name="Picture 4881"/>
                    <pic:cNvPicPr/>
                  </pic:nvPicPr>
                  <pic:blipFill>
                    <a:blip r:embed="rId26"/>
                    <a:stretch>
                      <a:fillRect/>
                    </a:stretch>
                  </pic:blipFill>
                  <pic:spPr>
                    <a:xfrm>
                      <a:off x="0" y="0"/>
                      <a:ext cx="3232" cy="6464"/>
                    </a:xfrm>
                    <a:prstGeom prst="rect">
                      <a:avLst/>
                    </a:prstGeom>
                  </pic:spPr>
                </pic:pic>
              </a:graphicData>
            </a:graphic>
          </wp:inline>
        </w:drawing>
      </w:r>
    </w:p>
    <w:p w:rsidR="00BA292D" w:rsidRDefault="0022028B">
      <w:pPr>
        <w:spacing w:after="222" w:line="259" w:lineRule="auto"/>
        <w:ind w:left="1389" w:right="560" w:hanging="10"/>
        <w:jc w:val="center"/>
      </w:pPr>
      <w:r>
        <w:rPr>
          <w:noProof/>
        </w:rPr>
        <w:drawing>
          <wp:inline distT="0" distB="0" distL="0" distR="0">
            <wp:extent cx="9695" cy="16159"/>
            <wp:effectExtent l="0" t="0" r="0" b="0"/>
            <wp:docPr id="24816" name="Picture 24816"/>
            <wp:cNvGraphicFramePr/>
            <a:graphic xmlns:a="http://schemas.openxmlformats.org/drawingml/2006/main">
              <a:graphicData uri="http://schemas.openxmlformats.org/drawingml/2006/picture">
                <pic:pic xmlns:pic="http://schemas.openxmlformats.org/drawingml/2006/picture">
                  <pic:nvPicPr>
                    <pic:cNvPr id="24816" name="Picture 24816"/>
                    <pic:cNvPicPr/>
                  </pic:nvPicPr>
                  <pic:blipFill>
                    <a:blip r:embed="rId27"/>
                    <a:stretch>
                      <a:fillRect/>
                    </a:stretch>
                  </pic:blipFill>
                  <pic:spPr>
                    <a:xfrm>
                      <a:off x="0" y="0"/>
                      <a:ext cx="9695" cy="16159"/>
                    </a:xfrm>
                    <a:prstGeom prst="rect">
                      <a:avLst/>
                    </a:prstGeom>
                  </pic:spPr>
                </pic:pic>
              </a:graphicData>
            </a:graphic>
          </wp:inline>
        </w:drawing>
      </w:r>
      <w:r>
        <w:t>- 700 euros sur le fondement des dispositions de l'article 700 du code de procédure civile.</w:t>
      </w:r>
      <w:r>
        <w:rPr>
          <w:noProof/>
        </w:rPr>
        <w:drawing>
          <wp:inline distT="0" distB="0" distL="0" distR="0">
            <wp:extent cx="3232" cy="3232"/>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28"/>
                    <a:stretch>
                      <a:fillRect/>
                    </a:stretch>
                  </pic:blipFill>
                  <pic:spPr>
                    <a:xfrm>
                      <a:off x="0" y="0"/>
                      <a:ext cx="3232" cy="3232"/>
                    </a:xfrm>
                    <a:prstGeom prst="rect">
                      <a:avLst/>
                    </a:prstGeom>
                  </pic:spPr>
                </pic:pic>
              </a:graphicData>
            </a:graphic>
          </wp:inline>
        </w:drawing>
      </w:r>
    </w:p>
    <w:p w:rsidR="00BA292D" w:rsidRDefault="0022028B">
      <w:pPr>
        <w:ind w:left="1028" w:right="117" w:firstLine="539"/>
      </w:pPr>
      <w:r>
        <w:rPr>
          <w:noProof/>
        </w:rPr>
        <w:drawing>
          <wp:inline distT="0" distB="0" distL="0" distR="0">
            <wp:extent cx="6463" cy="3232"/>
            <wp:effectExtent l="0" t="0" r="0" b="0"/>
            <wp:docPr id="4885" name="Picture 4885"/>
            <wp:cNvGraphicFramePr/>
            <a:graphic xmlns:a="http://schemas.openxmlformats.org/drawingml/2006/main">
              <a:graphicData uri="http://schemas.openxmlformats.org/drawingml/2006/picture">
                <pic:pic xmlns:pic="http://schemas.openxmlformats.org/drawingml/2006/picture">
                  <pic:nvPicPr>
                    <pic:cNvPr id="4885" name="Picture 4885"/>
                    <pic:cNvPicPr/>
                  </pic:nvPicPr>
                  <pic:blipFill>
                    <a:blip r:embed="rId29"/>
                    <a:stretch>
                      <a:fillRect/>
                    </a:stretch>
                  </pic:blipFill>
                  <pic:spPr>
                    <a:xfrm>
                      <a:off x="0" y="0"/>
                      <a:ext cx="6463" cy="3232"/>
                    </a:xfrm>
                    <a:prstGeom prst="rect">
                      <a:avLst/>
                    </a:prstGeom>
                  </pic:spPr>
                </pic:pic>
              </a:graphicData>
            </a:graphic>
          </wp:inline>
        </w:drawing>
      </w:r>
      <w:r>
        <w:t xml:space="preserve">Madame </w:t>
      </w:r>
      <w:r w:rsidR="00813EEC">
        <w:t>A0001</w:t>
      </w:r>
      <w:r>
        <w:t xml:space="preserve">, titulaire d'un compte de dépôt à la SOCIETE GENERALE depuis 2003, explique qu'elle a rencontré des difficultés financières suite au décès de son époux le 14 mars 2012, en raison notamment de l'arrêt du versement de la pension de retraite de ce dernier ; elle rappelle que sa retraite personnelle n'excédait pas 500 euros, et qu'elle disposait de très peu de liquidités pour faire face aux charges courantes dans l'attente de la mise en place du versement de la pension de réversion. Madame </w:t>
      </w:r>
      <w:r w:rsidR="00813EEC">
        <w:t>A0001</w:t>
      </w:r>
      <w:r>
        <w:t>ajoute que des raisons de santé l'ont conduite à sa rapprocher de sa famille en région parisienne pour six mois en novembre 2014, ce dont elle a informé son agence bancaire, laissant ses coordonnées téléphoniques et effectuant un transfert de courrier ; elle indique que nonobstant ces démarches et l'autorisation de découvert de 2.000 euros dont elle bénéficiait, la SOCIETE GENERALE a procédé au rejet de plusieurs chèques sans l'en informer préalablement par tout moyen approprié comme elle en a l'obligation, de sorte qu'elle a vu son compte débité d'importants frais et commissions.</w:t>
      </w:r>
    </w:p>
    <w:p w:rsidR="00BA292D" w:rsidRDefault="0022028B">
      <w:pPr>
        <w:ind w:left="1028" w:right="117" w:firstLine="580"/>
      </w:pPr>
      <w:r>
        <w:t xml:space="preserve">Madame </w:t>
      </w:r>
      <w:r w:rsidR="00813EEC">
        <w:t xml:space="preserve">A0001 </w:t>
      </w:r>
      <w:r>
        <w:t xml:space="preserve">fait en outre observer que ses relevés de compte mentionnent </w:t>
      </w:r>
      <w:r>
        <w:rPr>
          <w:noProof/>
        </w:rPr>
        <w:drawing>
          <wp:inline distT="0" distB="0" distL="0" distR="0">
            <wp:extent cx="6463" cy="6463"/>
            <wp:effectExtent l="0" t="0" r="0" b="0"/>
            <wp:docPr id="4886" name="Picture 4886"/>
            <wp:cNvGraphicFramePr/>
            <a:graphic xmlns:a="http://schemas.openxmlformats.org/drawingml/2006/main">
              <a:graphicData uri="http://schemas.openxmlformats.org/drawingml/2006/picture">
                <pic:pic xmlns:pic="http://schemas.openxmlformats.org/drawingml/2006/picture">
                  <pic:nvPicPr>
                    <pic:cNvPr id="4886" name="Picture 4886"/>
                    <pic:cNvPicPr/>
                  </pic:nvPicPr>
                  <pic:blipFill>
                    <a:blip r:embed="rId30"/>
                    <a:stretch>
                      <a:fillRect/>
                    </a:stretch>
                  </pic:blipFill>
                  <pic:spPr>
                    <a:xfrm>
                      <a:off x="0" y="0"/>
                      <a:ext cx="6463" cy="6463"/>
                    </a:xfrm>
                    <a:prstGeom prst="rect">
                      <a:avLst/>
                    </a:prstGeom>
                  </pic:spPr>
                </pic:pic>
              </a:graphicData>
            </a:graphic>
          </wp:inline>
        </w:drawing>
      </w:r>
      <w:r>
        <w:t xml:space="preserve">systématiquement </w:t>
      </w:r>
      <w:proofErr w:type="spellStart"/>
      <w:r>
        <w:t>I</w:t>
      </w:r>
      <w:r>
        <w:rPr>
          <w:vertAlign w:val="superscript"/>
        </w:rPr>
        <w:t>l</w:t>
      </w:r>
      <w:r>
        <w:t>existence</w:t>
      </w:r>
      <w:proofErr w:type="spellEnd"/>
      <w:r>
        <w:t xml:space="preserve"> de cette autorisation de découvert, qui ne peut donc s'analyser en une </w:t>
      </w:r>
      <w:r>
        <w:rPr>
          <w:noProof/>
        </w:rPr>
        <w:drawing>
          <wp:inline distT="0" distB="0" distL="0" distR="0">
            <wp:extent cx="6463" cy="3232"/>
            <wp:effectExtent l="0" t="0" r="0" b="0"/>
            <wp:docPr id="4887" name="Picture 4887"/>
            <wp:cNvGraphicFramePr/>
            <a:graphic xmlns:a="http://schemas.openxmlformats.org/drawingml/2006/main">
              <a:graphicData uri="http://schemas.openxmlformats.org/drawingml/2006/picture">
                <pic:pic xmlns:pic="http://schemas.openxmlformats.org/drawingml/2006/picture">
                  <pic:nvPicPr>
                    <pic:cNvPr id="4887" name="Picture 4887"/>
                    <pic:cNvPicPr/>
                  </pic:nvPicPr>
                  <pic:blipFill>
                    <a:blip r:embed="rId23"/>
                    <a:stretch>
                      <a:fillRect/>
                    </a:stretch>
                  </pic:blipFill>
                  <pic:spPr>
                    <a:xfrm>
                      <a:off x="0" y="0"/>
                      <a:ext cx="6463" cy="3232"/>
                    </a:xfrm>
                    <a:prstGeom prst="rect">
                      <a:avLst/>
                    </a:prstGeom>
                  </pic:spPr>
                </pic:pic>
              </a:graphicData>
            </a:graphic>
          </wp:inline>
        </w:drawing>
      </w:r>
      <w:r>
        <w:t xml:space="preserve">simple facilité de caisse révocable à tout moment comme le soutient la SOCIETE GENERALE, et que </w:t>
      </w:r>
      <w:r>
        <w:rPr>
          <w:noProof/>
        </w:rPr>
        <w:drawing>
          <wp:inline distT="0" distB="0" distL="0" distR="0">
            <wp:extent cx="3232" cy="3232"/>
            <wp:effectExtent l="0" t="0" r="0" b="0"/>
            <wp:docPr id="4888" name="Picture 4888"/>
            <wp:cNvGraphicFramePr/>
            <a:graphic xmlns:a="http://schemas.openxmlformats.org/drawingml/2006/main">
              <a:graphicData uri="http://schemas.openxmlformats.org/drawingml/2006/picture">
                <pic:pic xmlns:pic="http://schemas.openxmlformats.org/drawingml/2006/picture">
                  <pic:nvPicPr>
                    <pic:cNvPr id="4888" name="Picture 4888"/>
                    <pic:cNvPicPr/>
                  </pic:nvPicPr>
                  <pic:blipFill>
                    <a:blip r:embed="rId31"/>
                    <a:stretch>
                      <a:fillRect/>
                    </a:stretch>
                  </pic:blipFill>
                  <pic:spPr>
                    <a:xfrm>
                      <a:off x="0" y="0"/>
                      <a:ext cx="3232" cy="3232"/>
                    </a:xfrm>
                    <a:prstGeom prst="rect">
                      <a:avLst/>
                    </a:prstGeom>
                  </pic:spPr>
                </pic:pic>
              </a:graphicData>
            </a:graphic>
          </wp:inline>
        </w:drawing>
      </w:r>
      <w:r>
        <w:t xml:space="preserve">cette autorisation a été réduite de moitié en janvier 2014 puis a régulièrement varié d'un mois à l'autre </w:t>
      </w:r>
      <w:r>
        <w:rPr>
          <w:noProof/>
        </w:rPr>
        <w:drawing>
          <wp:inline distT="0" distB="0" distL="0" distR="0">
            <wp:extent cx="9695" cy="19390"/>
            <wp:effectExtent l="0" t="0" r="0" b="0"/>
            <wp:docPr id="24818" name="Picture 24818"/>
            <wp:cNvGraphicFramePr/>
            <a:graphic xmlns:a="http://schemas.openxmlformats.org/drawingml/2006/main">
              <a:graphicData uri="http://schemas.openxmlformats.org/drawingml/2006/picture">
                <pic:pic xmlns:pic="http://schemas.openxmlformats.org/drawingml/2006/picture">
                  <pic:nvPicPr>
                    <pic:cNvPr id="24818" name="Picture 24818"/>
                    <pic:cNvPicPr/>
                  </pic:nvPicPr>
                  <pic:blipFill>
                    <a:blip r:embed="rId32"/>
                    <a:stretch>
                      <a:fillRect/>
                    </a:stretch>
                  </pic:blipFill>
                  <pic:spPr>
                    <a:xfrm>
                      <a:off x="0" y="0"/>
                      <a:ext cx="9695" cy="19390"/>
                    </a:xfrm>
                    <a:prstGeom prst="rect">
                      <a:avLst/>
                    </a:prstGeom>
                  </pic:spPr>
                </pic:pic>
              </a:graphicData>
            </a:graphic>
          </wp:inline>
        </w:drawing>
      </w:r>
      <w:r>
        <w:rPr>
          <w:noProof/>
        </w:rPr>
        <w:drawing>
          <wp:inline distT="0" distB="0" distL="0" distR="0">
            <wp:extent cx="3232" cy="3232"/>
            <wp:effectExtent l="0" t="0" r="0" b="0"/>
            <wp:docPr id="4891" name="Picture 4891"/>
            <wp:cNvGraphicFramePr/>
            <a:graphic xmlns:a="http://schemas.openxmlformats.org/drawingml/2006/main">
              <a:graphicData uri="http://schemas.openxmlformats.org/drawingml/2006/picture">
                <pic:pic xmlns:pic="http://schemas.openxmlformats.org/drawingml/2006/picture">
                  <pic:nvPicPr>
                    <pic:cNvPr id="4891" name="Picture 4891"/>
                    <pic:cNvPicPr/>
                  </pic:nvPicPr>
                  <pic:blipFill>
                    <a:blip r:embed="rId33"/>
                    <a:stretch>
                      <a:fillRect/>
                    </a:stretch>
                  </pic:blipFill>
                  <pic:spPr>
                    <a:xfrm>
                      <a:off x="0" y="0"/>
                      <a:ext cx="3232" cy="3232"/>
                    </a:xfrm>
                    <a:prstGeom prst="rect">
                      <a:avLst/>
                    </a:prstGeom>
                  </pic:spPr>
                </pic:pic>
              </a:graphicData>
            </a:graphic>
          </wp:inline>
        </w:drawing>
      </w:r>
      <w:r>
        <w:t xml:space="preserve">sans lettre d'information préalable, en contradiction avec les termes de l'article L.311-44 du code de la consommation. Elle relève en outre que malgré les mentions sur ses relevés de compte relatives à cette </w:t>
      </w:r>
      <w:r>
        <w:rPr>
          <w:noProof/>
        </w:rPr>
        <w:drawing>
          <wp:inline distT="0" distB="0" distL="0" distR="0">
            <wp:extent cx="9695" cy="16158"/>
            <wp:effectExtent l="0" t="0" r="0" b="0"/>
            <wp:docPr id="24820" name="Picture 24820"/>
            <wp:cNvGraphicFramePr/>
            <a:graphic xmlns:a="http://schemas.openxmlformats.org/drawingml/2006/main">
              <a:graphicData uri="http://schemas.openxmlformats.org/drawingml/2006/picture">
                <pic:pic xmlns:pic="http://schemas.openxmlformats.org/drawingml/2006/picture">
                  <pic:nvPicPr>
                    <pic:cNvPr id="24820" name="Picture 24820"/>
                    <pic:cNvPicPr/>
                  </pic:nvPicPr>
                  <pic:blipFill>
                    <a:blip r:embed="rId34"/>
                    <a:stretch>
                      <a:fillRect/>
                    </a:stretch>
                  </pic:blipFill>
                  <pic:spPr>
                    <a:xfrm>
                      <a:off x="0" y="0"/>
                      <a:ext cx="9695" cy="16158"/>
                    </a:xfrm>
                    <a:prstGeom prst="rect">
                      <a:avLst/>
                    </a:prstGeom>
                  </pic:spPr>
                </pic:pic>
              </a:graphicData>
            </a:graphic>
          </wp:inline>
        </w:drawing>
      </w:r>
      <w:r>
        <w:rPr>
          <w:noProof/>
        </w:rPr>
        <w:drawing>
          <wp:inline distT="0" distB="0" distL="0" distR="0">
            <wp:extent cx="3232" cy="3232"/>
            <wp:effectExtent l="0" t="0" r="0" b="0"/>
            <wp:docPr id="4894" name="Picture 4894"/>
            <wp:cNvGraphicFramePr/>
            <a:graphic xmlns:a="http://schemas.openxmlformats.org/drawingml/2006/main">
              <a:graphicData uri="http://schemas.openxmlformats.org/drawingml/2006/picture">
                <pic:pic xmlns:pic="http://schemas.openxmlformats.org/drawingml/2006/picture">
                  <pic:nvPicPr>
                    <pic:cNvPr id="4894" name="Picture 4894"/>
                    <pic:cNvPicPr/>
                  </pic:nvPicPr>
                  <pic:blipFill>
                    <a:blip r:embed="rId35"/>
                    <a:stretch>
                      <a:fillRect/>
                    </a:stretch>
                  </pic:blipFill>
                  <pic:spPr>
                    <a:xfrm>
                      <a:off x="0" y="0"/>
                      <a:ext cx="3232" cy="3232"/>
                    </a:xfrm>
                    <a:prstGeom prst="rect">
                      <a:avLst/>
                    </a:prstGeom>
                  </pic:spPr>
                </pic:pic>
              </a:graphicData>
            </a:graphic>
          </wp:inline>
        </w:drawing>
      </w:r>
      <w:r>
        <w:t xml:space="preserve">autorisation de </w:t>
      </w:r>
      <w:proofErr w:type="spellStart"/>
      <w:r>
        <w:t>découveft</w:t>
      </w:r>
      <w:proofErr w:type="spellEnd"/>
      <w:r>
        <w:t xml:space="preserve">, la SOCIETE GENERALE a procédé au blocage de sa </w:t>
      </w:r>
      <w:proofErr w:type="spellStart"/>
      <w:r>
        <w:t>calte</w:t>
      </w:r>
      <w:proofErr w:type="spellEnd"/>
      <w:r>
        <w:t xml:space="preserve"> bancaire, alors que le découvert autorisé n'avait pas été dépassé, notamment en janvier 2015.</w:t>
      </w:r>
    </w:p>
    <w:p w:rsidR="00BA292D" w:rsidRDefault="0022028B">
      <w:pPr>
        <w:ind w:left="1028" w:right="117" w:firstLine="565"/>
      </w:pPr>
      <w:r>
        <w:t xml:space="preserve">Elle estime en outre que la SOCIETE GENERALE aurait également pu lui octroyer un bref </w:t>
      </w:r>
      <w:r>
        <w:rPr>
          <w:noProof/>
        </w:rPr>
        <w:drawing>
          <wp:inline distT="0" distB="0" distL="0" distR="0">
            <wp:extent cx="3232" cy="6464"/>
            <wp:effectExtent l="0" t="0" r="0" b="0"/>
            <wp:docPr id="4895" name="Picture 4895"/>
            <wp:cNvGraphicFramePr/>
            <a:graphic xmlns:a="http://schemas.openxmlformats.org/drawingml/2006/main">
              <a:graphicData uri="http://schemas.openxmlformats.org/drawingml/2006/picture">
                <pic:pic xmlns:pic="http://schemas.openxmlformats.org/drawingml/2006/picture">
                  <pic:nvPicPr>
                    <pic:cNvPr id="4895" name="Picture 4895"/>
                    <pic:cNvPicPr/>
                  </pic:nvPicPr>
                  <pic:blipFill>
                    <a:blip r:embed="rId26"/>
                    <a:stretch>
                      <a:fillRect/>
                    </a:stretch>
                  </pic:blipFill>
                  <pic:spPr>
                    <a:xfrm>
                      <a:off x="0" y="0"/>
                      <a:ext cx="3232" cy="6464"/>
                    </a:xfrm>
                    <a:prstGeom prst="rect">
                      <a:avLst/>
                    </a:prstGeom>
                  </pic:spPr>
                </pic:pic>
              </a:graphicData>
            </a:graphic>
          </wp:inline>
        </w:drawing>
      </w:r>
      <w:r>
        <w:t xml:space="preserve">crédit, afin de lui permettre de faire face à ces difficultés temporaires dans l'attente du déblocage du prêt viager hypothécaire dont elle l'avait informée, et qu'en s'abstenant de faire cette proposition de crédit, la banque a manqué à son devoir de conseil et de loyauté ; elle ajoute que certains découverts s'étant prolongés </w:t>
      </w:r>
      <w:proofErr w:type="spellStart"/>
      <w:r>
        <w:t>au delà</w:t>
      </w:r>
      <w:proofErr w:type="spellEnd"/>
      <w:r>
        <w:t xml:space="preserve"> de trois mois, la banque avait même l'obligation de lui soumettre une offre de crédit.</w:t>
      </w:r>
    </w:p>
    <w:p w:rsidR="00BA292D" w:rsidRDefault="0022028B">
      <w:pPr>
        <w:ind w:left="1028" w:right="117" w:firstLine="575"/>
      </w:pPr>
      <w:r>
        <w:t xml:space="preserve">Régulièrement citée à personne morale, la SOCIETE GENERALE a comparu. Elle sollicite que </w:t>
      </w:r>
      <w:r>
        <w:rPr>
          <w:noProof/>
        </w:rPr>
        <w:drawing>
          <wp:inline distT="0" distB="0" distL="0" distR="0">
            <wp:extent cx="6463" cy="84025"/>
            <wp:effectExtent l="0" t="0" r="0" b="0"/>
            <wp:docPr id="24822" name="Picture 24822"/>
            <wp:cNvGraphicFramePr/>
            <a:graphic xmlns:a="http://schemas.openxmlformats.org/drawingml/2006/main">
              <a:graphicData uri="http://schemas.openxmlformats.org/drawingml/2006/picture">
                <pic:pic xmlns:pic="http://schemas.openxmlformats.org/drawingml/2006/picture">
                  <pic:nvPicPr>
                    <pic:cNvPr id="24822" name="Picture 24822"/>
                    <pic:cNvPicPr/>
                  </pic:nvPicPr>
                  <pic:blipFill>
                    <a:blip r:embed="rId36"/>
                    <a:stretch>
                      <a:fillRect/>
                    </a:stretch>
                  </pic:blipFill>
                  <pic:spPr>
                    <a:xfrm>
                      <a:off x="0" y="0"/>
                      <a:ext cx="6463" cy="84025"/>
                    </a:xfrm>
                    <a:prstGeom prst="rect">
                      <a:avLst/>
                    </a:prstGeom>
                  </pic:spPr>
                </pic:pic>
              </a:graphicData>
            </a:graphic>
          </wp:inline>
        </w:drawing>
      </w:r>
      <w:r>
        <w:t xml:space="preserve">le tribunal déboute madame </w:t>
      </w:r>
      <w:r w:rsidR="00813EEC">
        <w:t xml:space="preserve">A0001 </w:t>
      </w:r>
      <w:r>
        <w:t xml:space="preserve">de ses demandes, subsidiairement détermine la date de déchéance des frais et intérêts, et déduise les remboursements déjà opérés à titre commercial sur la période de février à mai 2015, et en tout état de cause condamne madame </w:t>
      </w:r>
      <w:r w:rsidR="00813EEC">
        <w:t xml:space="preserve">A0001 </w:t>
      </w:r>
      <w:r>
        <w:t xml:space="preserve">au paiement de la somme de </w:t>
      </w:r>
      <w:r>
        <w:rPr>
          <w:noProof/>
        </w:rPr>
        <w:drawing>
          <wp:inline distT="0" distB="0" distL="0" distR="0">
            <wp:extent cx="6463" cy="3232"/>
            <wp:effectExtent l="0" t="0" r="0" b="0"/>
            <wp:docPr id="4898" name="Picture 4898"/>
            <wp:cNvGraphicFramePr/>
            <a:graphic xmlns:a="http://schemas.openxmlformats.org/drawingml/2006/main">
              <a:graphicData uri="http://schemas.openxmlformats.org/drawingml/2006/picture">
                <pic:pic xmlns:pic="http://schemas.openxmlformats.org/drawingml/2006/picture">
                  <pic:nvPicPr>
                    <pic:cNvPr id="4898" name="Picture 4898"/>
                    <pic:cNvPicPr/>
                  </pic:nvPicPr>
                  <pic:blipFill>
                    <a:blip r:embed="rId37"/>
                    <a:stretch>
                      <a:fillRect/>
                    </a:stretch>
                  </pic:blipFill>
                  <pic:spPr>
                    <a:xfrm>
                      <a:off x="0" y="0"/>
                      <a:ext cx="6463" cy="3232"/>
                    </a:xfrm>
                    <a:prstGeom prst="rect">
                      <a:avLst/>
                    </a:prstGeom>
                  </pic:spPr>
                </pic:pic>
              </a:graphicData>
            </a:graphic>
          </wp:inline>
        </w:drawing>
      </w:r>
      <w:r>
        <w:t xml:space="preserve">1.500 euros sur le fondement des dispositions de </w:t>
      </w:r>
      <w:proofErr w:type="spellStart"/>
      <w:r>
        <w:t>I</w:t>
      </w:r>
      <w:r>
        <w:rPr>
          <w:vertAlign w:val="superscript"/>
        </w:rPr>
        <w:t>t</w:t>
      </w:r>
      <w:r>
        <w:t>article</w:t>
      </w:r>
      <w:proofErr w:type="spellEnd"/>
      <w:r>
        <w:t xml:space="preserve"> 700 du code de procédure civile.</w:t>
      </w:r>
    </w:p>
    <w:p w:rsidR="00BA292D" w:rsidRDefault="0022028B">
      <w:pPr>
        <w:ind w:left="1028" w:right="117" w:firstLine="519"/>
      </w:pPr>
      <w:r>
        <w:rPr>
          <w:noProof/>
        </w:rPr>
        <w:drawing>
          <wp:inline distT="0" distB="0" distL="0" distR="0">
            <wp:extent cx="6463" cy="3232"/>
            <wp:effectExtent l="0" t="0" r="0" b="0"/>
            <wp:docPr id="4899" name="Picture 4899"/>
            <wp:cNvGraphicFramePr/>
            <a:graphic xmlns:a="http://schemas.openxmlformats.org/drawingml/2006/main">
              <a:graphicData uri="http://schemas.openxmlformats.org/drawingml/2006/picture">
                <pic:pic xmlns:pic="http://schemas.openxmlformats.org/drawingml/2006/picture">
                  <pic:nvPicPr>
                    <pic:cNvPr id="4899" name="Picture 4899"/>
                    <pic:cNvPicPr/>
                  </pic:nvPicPr>
                  <pic:blipFill>
                    <a:blip r:embed="rId38"/>
                    <a:stretch>
                      <a:fillRect/>
                    </a:stretch>
                  </pic:blipFill>
                  <pic:spPr>
                    <a:xfrm>
                      <a:off x="0" y="0"/>
                      <a:ext cx="6463" cy="3232"/>
                    </a:xfrm>
                    <a:prstGeom prst="rect">
                      <a:avLst/>
                    </a:prstGeom>
                  </pic:spPr>
                </pic:pic>
              </a:graphicData>
            </a:graphic>
          </wp:inline>
        </w:drawing>
      </w:r>
      <w:r>
        <w:t xml:space="preserve">La SOCIETE GENERALE fait valoir que la convention d'ouverture de compte du 25 juin 2003 fait état d'une facilité de caisse d'un montant de 2.000 euros, et non d'une autorisation de découvert, et </w:t>
      </w:r>
      <w:r>
        <w:rPr>
          <w:noProof/>
        </w:rPr>
        <w:drawing>
          <wp:inline distT="0" distB="0" distL="0" distR="0">
            <wp:extent cx="6463" cy="3232"/>
            <wp:effectExtent l="0" t="0" r="0" b="0"/>
            <wp:docPr id="4900" name="Picture 4900"/>
            <wp:cNvGraphicFramePr/>
            <a:graphic xmlns:a="http://schemas.openxmlformats.org/drawingml/2006/main">
              <a:graphicData uri="http://schemas.openxmlformats.org/drawingml/2006/picture">
                <pic:pic xmlns:pic="http://schemas.openxmlformats.org/drawingml/2006/picture">
                  <pic:nvPicPr>
                    <pic:cNvPr id="4900" name="Picture 4900"/>
                    <pic:cNvPicPr/>
                  </pic:nvPicPr>
                  <pic:blipFill>
                    <a:blip r:embed="rId39"/>
                    <a:stretch>
                      <a:fillRect/>
                    </a:stretch>
                  </pic:blipFill>
                  <pic:spPr>
                    <a:xfrm>
                      <a:off x="0" y="0"/>
                      <a:ext cx="6463" cy="3232"/>
                    </a:xfrm>
                    <a:prstGeom prst="rect">
                      <a:avLst/>
                    </a:prstGeom>
                  </pic:spPr>
                </pic:pic>
              </a:graphicData>
            </a:graphic>
          </wp:inline>
        </w:drawing>
      </w:r>
      <w:r>
        <w:t xml:space="preserve">s'analyse ainsi en une simple tolérance dans le fonctionnement du compte qu'elle peut modifier ou </w:t>
      </w:r>
      <w:r>
        <w:rPr>
          <w:noProof/>
        </w:rPr>
        <w:drawing>
          <wp:inline distT="0" distB="0" distL="0" distR="0">
            <wp:extent cx="6463" cy="6463"/>
            <wp:effectExtent l="0" t="0" r="0" b="0"/>
            <wp:docPr id="4901" name="Picture 4901"/>
            <wp:cNvGraphicFramePr/>
            <a:graphic xmlns:a="http://schemas.openxmlformats.org/drawingml/2006/main">
              <a:graphicData uri="http://schemas.openxmlformats.org/drawingml/2006/picture">
                <pic:pic xmlns:pic="http://schemas.openxmlformats.org/drawingml/2006/picture">
                  <pic:nvPicPr>
                    <pic:cNvPr id="4901" name="Picture 4901"/>
                    <pic:cNvPicPr/>
                  </pic:nvPicPr>
                  <pic:blipFill>
                    <a:blip r:embed="rId30"/>
                    <a:stretch>
                      <a:fillRect/>
                    </a:stretch>
                  </pic:blipFill>
                  <pic:spPr>
                    <a:xfrm>
                      <a:off x="0" y="0"/>
                      <a:ext cx="6463" cy="6463"/>
                    </a:xfrm>
                    <a:prstGeom prst="rect">
                      <a:avLst/>
                    </a:prstGeom>
                  </pic:spPr>
                </pic:pic>
              </a:graphicData>
            </a:graphic>
          </wp:inline>
        </w:drawing>
      </w:r>
      <w:r>
        <w:t>résilier à tout moment sans avertissement préalable ; elle fait en outre observer que par courrier du 25 avril 2012, le directeur de l'agence a néanmoins motivé la modification de l'autorisation à 1.500 euros.</w:t>
      </w:r>
      <w:r>
        <w:rPr>
          <w:noProof/>
        </w:rPr>
        <w:drawing>
          <wp:inline distT="0" distB="0" distL="0" distR="0">
            <wp:extent cx="6463" cy="6463"/>
            <wp:effectExtent l="0" t="0" r="0" b="0"/>
            <wp:docPr id="4902" name="Picture 4902"/>
            <wp:cNvGraphicFramePr/>
            <a:graphic xmlns:a="http://schemas.openxmlformats.org/drawingml/2006/main">
              <a:graphicData uri="http://schemas.openxmlformats.org/drawingml/2006/picture">
                <pic:pic xmlns:pic="http://schemas.openxmlformats.org/drawingml/2006/picture">
                  <pic:nvPicPr>
                    <pic:cNvPr id="4902" name="Picture 4902"/>
                    <pic:cNvPicPr/>
                  </pic:nvPicPr>
                  <pic:blipFill>
                    <a:blip r:embed="rId40"/>
                    <a:stretch>
                      <a:fillRect/>
                    </a:stretch>
                  </pic:blipFill>
                  <pic:spPr>
                    <a:xfrm>
                      <a:off x="0" y="0"/>
                      <a:ext cx="6463" cy="6463"/>
                    </a:xfrm>
                    <a:prstGeom prst="rect">
                      <a:avLst/>
                    </a:prstGeom>
                  </pic:spPr>
                </pic:pic>
              </a:graphicData>
            </a:graphic>
          </wp:inline>
        </w:drawing>
      </w:r>
    </w:p>
    <w:p w:rsidR="00BA292D" w:rsidRDefault="0022028B">
      <w:pPr>
        <w:ind w:left="1028" w:right="117" w:firstLine="570"/>
      </w:pPr>
      <w:r>
        <w:lastRenderedPageBreak/>
        <w:t xml:space="preserve">La SOCIETE GENERALE conteste que les dépassements aient excédé trois mois, et considère ainsi qu'elle n'avait aucune obligation de proposer un crédit à madame </w:t>
      </w:r>
      <w:r w:rsidR="00813EEC">
        <w:t xml:space="preserve">A0001 </w:t>
      </w:r>
      <w:r>
        <w:t xml:space="preserve">; elle indique par ailleurs que madame </w:t>
      </w:r>
      <w:r w:rsidR="00813EEC">
        <w:t xml:space="preserve">A0001 </w:t>
      </w:r>
      <w:r>
        <w:t xml:space="preserve">a toujours été informée des dépassements de la facilité de caisse, et </w:t>
      </w:r>
      <w:r>
        <w:rPr>
          <w:noProof/>
        </w:rPr>
        <w:drawing>
          <wp:inline distT="0" distB="0" distL="0" distR="0">
            <wp:extent cx="3232" cy="3232"/>
            <wp:effectExtent l="0" t="0" r="0" b="0"/>
            <wp:docPr id="8950" name="Picture 8950"/>
            <wp:cNvGraphicFramePr/>
            <a:graphic xmlns:a="http://schemas.openxmlformats.org/drawingml/2006/main">
              <a:graphicData uri="http://schemas.openxmlformats.org/drawingml/2006/picture">
                <pic:pic xmlns:pic="http://schemas.openxmlformats.org/drawingml/2006/picture">
                  <pic:nvPicPr>
                    <pic:cNvPr id="8950" name="Picture 8950"/>
                    <pic:cNvPicPr/>
                  </pic:nvPicPr>
                  <pic:blipFill>
                    <a:blip r:embed="rId41"/>
                    <a:stretch>
                      <a:fillRect/>
                    </a:stretch>
                  </pic:blipFill>
                  <pic:spPr>
                    <a:xfrm>
                      <a:off x="0" y="0"/>
                      <a:ext cx="3232" cy="3232"/>
                    </a:xfrm>
                    <a:prstGeom prst="rect">
                      <a:avLst/>
                    </a:prstGeom>
                  </pic:spPr>
                </pic:pic>
              </a:graphicData>
            </a:graphic>
          </wp:inline>
        </w:drawing>
      </w:r>
      <w:r>
        <w:t xml:space="preserve">qu'un courrier est également envoyé dès que le débit est supérieur à 75 jours ; elle précise ici que </w:t>
      </w:r>
      <w:r>
        <w:rPr>
          <w:noProof/>
        </w:rPr>
        <w:drawing>
          <wp:inline distT="0" distB="0" distL="0" distR="0">
            <wp:extent cx="6463" cy="6464"/>
            <wp:effectExtent l="0" t="0" r="0" b="0"/>
            <wp:docPr id="8952" name="Picture 8952"/>
            <wp:cNvGraphicFramePr/>
            <a:graphic xmlns:a="http://schemas.openxmlformats.org/drawingml/2006/main">
              <a:graphicData uri="http://schemas.openxmlformats.org/drawingml/2006/picture">
                <pic:pic xmlns:pic="http://schemas.openxmlformats.org/drawingml/2006/picture">
                  <pic:nvPicPr>
                    <pic:cNvPr id="8952" name="Picture 8952"/>
                    <pic:cNvPicPr/>
                  </pic:nvPicPr>
                  <pic:blipFill>
                    <a:blip r:embed="rId42"/>
                    <a:stretch>
                      <a:fillRect/>
                    </a:stretch>
                  </pic:blipFill>
                  <pic:spPr>
                    <a:xfrm>
                      <a:off x="0" y="0"/>
                      <a:ext cx="6463" cy="6464"/>
                    </a:xfrm>
                    <a:prstGeom prst="rect">
                      <a:avLst/>
                    </a:prstGeom>
                  </pic:spPr>
                </pic:pic>
              </a:graphicData>
            </a:graphic>
          </wp:inline>
        </w:drawing>
      </w:r>
      <w:r>
        <w:t xml:space="preserve">madame </w:t>
      </w:r>
      <w:r w:rsidR="00813EEC">
        <w:t xml:space="preserve">A0001 </w:t>
      </w:r>
      <w:r>
        <w:t>ne l'a pas informée de son départ pour plusieurs mois en région parisienne.</w:t>
      </w:r>
    </w:p>
    <w:p w:rsidR="00BA292D" w:rsidRDefault="0022028B">
      <w:pPr>
        <w:ind w:left="1028" w:right="20" w:firstLine="575"/>
      </w:pPr>
      <w:r>
        <w:t xml:space="preserve">Elle estime que les frais et commissions sont justifiés, puisqu'ils sont conformes aux conditions tarifaires et correspondent au traitement des situations de compte dont le solde est insuffisant pour honorer les règlements ; elle ajoute que la carte bancaire de madame </w:t>
      </w:r>
      <w:r w:rsidR="00813EEC">
        <w:t xml:space="preserve">A0001 </w:t>
      </w:r>
      <w:r>
        <w:t>n'a jamais été bloquée, mais a été basculée d'un débit différé à un débit immédiat.</w:t>
      </w:r>
    </w:p>
    <w:p w:rsidR="00BA292D" w:rsidRDefault="0022028B">
      <w:pPr>
        <w:spacing w:after="3" w:line="259" w:lineRule="auto"/>
        <w:ind w:left="1247" w:right="26" w:hanging="10"/>
        <w:jc w:val="right"/>
      </w:pPr>
      <w:r>
        <w:t>Elle fait enfin observer qu'entre le 8 février 2013 et le 10 avril 2015, plus de 468.000 euros ont</w:t>
      </w:r>
    </w:p>
    <w:p w:rsidR="00BA292D" w:rsidRDefault="0022028B">
      <w:pPr>
        <w:spacing w:after="49" w:line="259" w:lineRule="auto"/>
        <w:ind w:left="1140" w:right="0" w:firstLine="0"/>
        <w:jc w:val="left"/>
      </w:pPr>
      <w:r>
        <w:rPr>
          <w:noProof/>
        </w:rPr>
        <w:drawing>
          <wp:inline distT="0" distB="0" distL="0" distR="0">
            <wp:extent cx="3232" cy="3232"/>
            <wp:effectExtent l="0" t="0" r="0" b="0"/>
            <wp:docPr id="8953" name="Picture 8953"/>
            <wp:cNvGraphicFramePr/>
            <a:graphic xmlns:a="http://schemas.openxmlformats.org/drawingml/2006/main">
              <a:graphicData uri="http://schemas.openxmlformats.org/drawingml/2006/picture">
                <pic:pic xmlns:pic="http://schemas.openxmlformats.org/drawingml/2006/picture">
                  <pic:nvPicPr>
                    <pic:cNvPr id="8953" name="Picture 8953"/>
                    <pic:cNvPicPr/>
                  </pic:nvPicPr>
                  <pic:blipFill>
                    <a:blip r:embed="rId43"/>
                    <a:stretch>
                      <a:fillRect/>
                    </a:stretch>
                  </pic:blipFill>
                  <pic:spPr>
                    <a:xfrm>
                      <a:off x="0" y="0"/>
                      <a:ext cx="3232" cy="3232"/>
                    </a:xfrm>
                    <a:prstGeom prst="rect">
                      <a:avLst/>
                    </a:prstGeom>
                  </pic:spPr>
                </pic:pic>
              </a:graphicData>
            </a:graphic>
          </wp:inline>
        </w:drawing>
      </w:r>
    </w:p>
    <w:p w:rsidR="00BA292D" w:rsidRDefault="0022028B">
      <w:pPr>
        <w:spacing w:after="246"/>
        <w:ind w:left="1028" w:right="0"/>
      </w:pPr>
      <w:proofErr w:type="gramStart"/>
      <w:r>
        <w:t>été</w:t>
      </w:r>
      <w:proofErr w:type="gramEnd"/>
      <w:r>
        <w:t xml:space="preserve"> portés au crédit du compte de madame </w:t>
      </w:r>
      <w:r w:rsidR="00813EEC">
        <w:t>A0001</w:t>
      </w:r>
      <w:r>
        <w:t xml:space="preserve">, pour conclure que les difficultés financières de </w:t>
      </w:r>
      <w:r>
        <w:rPr>
          <w:noProof/>
        </w:rPr>
        <w:drawing>
          <wp:inline distT="0" distB="0" distL="0" distR="0">
            <wp:extent cx="3232" cy="6464"/>
            <wp:effectExtent l="0" t="0" r="0" b="0"/>
            <wp:docPr id="8954" name="Picture 8954"/>
            <wp:cNvGraphicFramePr/>
            <a:graphic xmlns:a="http://schemas.openxmlformats.org/drawingml/2006/main">
              <a:graphicData uri="http://schemas.openxmlformats.org/drawingml/2006/picture">
                <pic:pic xmlns:pic="http://schemas.openxmlformats.org/drawingml/2006/picture">
                  <pic:nvPicPr>
                    <pic:cNvPr id="8954" name="Picture 8954"/>
                    <pic:cNvPicPr/>
                  </pic:nvPicPr>
                  <pic:blipFill>
                    <a:blip r:embed="rId44"/>
                    <a:stretch>
                      <a:fillRect/>
                    </a:stretch>
                  </pic:blipFill>
                  <pic:spPr>
                    <a:xfrm>
                      <a:off x="0" y="0"/>
                      <a:ext cx="3232" cy="6464"/>
                    </a:xfrm>
                    <a:prstGeom prst="rect">
                      <a:avLst/>
                    </a:prstGeom>
                  </pic:spPr>
                </pic:pic>
              </a:graphicData>
            </a:graphic>
          </wp:inline>
        </w:drawing>
      </w:r>
      <w:r>
        <w:t>cette dernière ne résultent pas de revenus modestes, mais de dépenses excessives.</w:t>
      </w:r>
    </w:p>
    <w:p w:rsidR="00BA292D" w:rsidRDefault="0022028B">
      <w:pPr>
        <w:pStyle w:val="Heading1"/>
        <w:spacing w:after="274"/>
        <w:ind w:left="1588"/>
      </w:pPr>
      <w:r>
        <w:t>MOTIFS</w:t>
      </w:r>
      <w:r>
        <w:rPr>
          <w:noProof/>
        </w:rPr>
        <w:drawing>
          <wp:inline distT="0" distB="0" distL="0" distR="0">
            <wp:extent cx="6463" cy="3232"/>
            <wp:effectExtent l="0" t="0" r="0" b="0"/>
            <wp:docPr id="8955" name="Picture 8955"/>
            <wp:cNvGraphicFramePr/>
            <a:graphic xmlns:a="http://schemas.openxmlformats.org/drawingml/2006/main">
              <a:graphicData uri="http://schemas.openxmlformats.org/drawingml/2006/picture">
                <pic:pic xmlns:pic="http://schemas.openxmlformats.org/drawingml/2006/picture">
                  <pic:nvPicPr>
                    <pic:cNvPr id="8955" name="Picture 8955"/>
                    <pic:cNvPicPr/>
                  </pic:nvPicPr>
                  <pic:blipFill>
                    <a:blip r:embed="rId45"/>
                    <a:stretch>
                      <a:fillRect/>
                    </a:stretch>
                  </pic:blipFill>
                  <pic:spPr>
                    <a:xfrm>
                      <a:off x="0" y="0"/>
                      <a:ext cx="6463" cy="3232"/>
                    </a:xfrm>
                    <a:prstGeom prst="rect">
                      <a:avLst/>
                    </a:prstGeom>
                  </pic:spPr>
                </pic:pic>
              </a:graphicData>
            </a:graphic>
          </wp:inline>
        </w:drawing>
      </w:r>
    </w:p>
    <w:p w:rsidR="00BA292D" w:rsidRDefault="0022028B">
      <w:pPr>
        <w:spacing w:after="324"/>
        <w:ind w:left="1028" w:right="117"/>
      </w:pPr>
      <w:r>
        <w:rPr>
          <w:noProof/>
        </w:rPr>
        <w:drawing>
          <wp:anchor distT="0" distB="0" distL="114300" distR="114300" simplePos="0" relativeHeight="251658240" behindDoc="0" locked="0" layoutInCell="1" allowOverlap="0">
            <wp:simplePos x="0" y="0"/>
            <wp:positionH relativeFrom="column">
              <wp:posOffset>652796</wp:posOffset>
            </wp:positionH>
            <wp:positionV relativeFrom="paragraph">
              <wp:posOffset>89497</wp:posOffset>
            </wp:positionV>
            <wp:extent cx="368409" cy="64635"/>
            <wp:effectExtent l="0" t="0" r="0" b="0"/>
            <wp:wrapSquare wrapText="bothSides"/>
            <wp:docPr id="24826" name="Picture 24826"/>
            <wp:cNvGraphicFramePr/>
            <a:graphic xmlns:a="http://schemas.openxmlformats.org/drawingml/2006/main">
              <a:graphicData uri="http://schemas.openxmlformats.org/drawingml/2006/picture">
                <pic:pic xmlns:pic="http://schemas.openxmlformats.org/drawingml/2006/picture">
                  <pic:nvPicPr>
                    <pic:cNvPr id="24826" name="Picture 24826"/>
                    <pic:cNvPicPr/>
                  </pic:nvPicPr>
                  <pic:blipFill>
                    <a:blip r:embed="rId46"/>
                    <a:stretch>
                      <a:fillRect/>
                    </a:stretch>
                  </pic:blipFill>
                  <pic:spPr>
                    <a:xfrm>
                      <a:off x="0" y="0"/>
                      <a:ext cx="368409" cy="64635"/>
                    </a:xfrm>
                    <a:prstGeom prst="rect">
                      <a:avLst/>
                    </a:prstGeom>
                  </pic:spPr>
                </pic:pic>
              </a:graphicData>
            </a:graphic>
          </wp:anchor>
        </w:drawing>
      </w:r>
      <w:r>
        <w:t xml:space="preserve">Aux termes de </w:t>
      </w:r>
      <w:proofErr w:type="spellStart"/>
      <w:r>
        <w:t>Farticle</w:t>
      </w:r>
      <w:proofErr w:type="spellEnd"/>
      <w:r>
        <w:t xml:space="preserve"> 1134 du code civil, les conventions légalement formées tiennent lieu de loi à ceux qui les ont faites. Elles ne peuvent être révoquées que de leur consentement mutuel, ou pour les causes que la loi autorise. Elles doivent être exécutées de bonne foi.</w:t>
      </w:r>
    </w:p>
    <w:p w:rsidR="00BA292D" w:rsidRDefault="0022028B">
      <w:pPr>
        <w:spacing w:after="3" w:line="259" w:lineRule="auto"/>
        <w:ind w:left="1247" w:right="26" w:hanging="10"/>
        <w:jc w:val="right"/>
      </w:pPr>
      <w:r>
        <w:t xml:space="preserve">Il ressort en l'espèce de la convention d'ouverture de compte de dépôt du 25 juin 2003 que </w:t>
      </w:r>
      <w:proofErr w:type="gramStart"/>
      <w:r>
        <w:t>la</w:t>
      </w:r>
      <w:proofErr w:type="gramEnd"/>
    </w:p>
    <w:p w:rsidR="00BA292D" w:rsidRDefault="0022028B">
      <w:pPr>
        <w:spacing w:after="45" w:line="259" w:lineRule="auto"/>
        <w:ind w:left="1064" w:right="0" w:firstLine="0"/>
        <w:jc w:val="left"/>
      </w:pPr>
      <w:r>
        <w:rPr>
          <w:noProof/>
        </w:rPr>
        <w:drawing>
          <wp:inline distT="0" distB="0" distL="0" distR="0">
            <wp:extent cx="235911" cy="3232"/>
            <wp:effectExtent l="0" t="0" r="0" b="0"/>
            <wp:docPr id="24828" name="Picture 24828"/>
            <wp:cNvGraphicFramePr/>
            <a:graphic xmlns:a="http://schemas.openxmlformats.org/drawingml/2006/main">
              <a:graphicData uri="http://schemas.openxmlformats.org/drawingml/2006/picture">
                <pic:pic xmlns:pic="http://schemas.openxmlformats.org/drawingml/2006/picture">
                  <pic:nvPicPr>
                    <pic:cNvPr id="24828" name="Picture 24828"/>
                    <pic:cNvPicPr/>
                  </pic:nvPicPr>
                  <pic:blipFill>
                    <a:blip r:embed="rId47"/>
                    <a:stretch>
                      <a:fillRect/>
                    </a:stretch>
                  </pic:blipFill>
                  <pic:spPr>
                    <a:xfrm>
                      <a:off x="0" y="0"/>
                      <a:ext cx="235911" cy="3232"/>
                    </a:xfrm>
                    <a:prstGeom prst="rect">
                      <a:avLst/>
                    </a:prstGeom>
                  </pic:spPr>
                </pic:pic>
              </a:graphicData>
            </a:graphic>
          </wp:inline>
        </w:drawing>
      </w:r>
    </w:p>
    <w:p w:rsidR="00BA292D" w:rsidRDefault="0022028B">
      <w:pPr>
        <w:spacing w:after="312"/>
        <w:ind w:left="1028" w:right="117"/>
      </w:pPr>
      <w:r>
        <w:rPr>
          <w:noProof/>
        </w:rPr>
        <w:drawing>
          <wp:anchor distT="0" distB="0" distL="114300" distR="114300" simplePos="0" relativeHeight="251659264" behindDoc="0" locked="0" layoutInCell="1" allowOverlap="0">
            <wp:simplePos x="0" y="0"/>
            <wp:positionH relativeFrom="page">
              <wp:posOffset>7200142</wp:posOffset>
            </wp:positionH>
            <wp:positionV relativeFrom="page">
              <wp:posOffset>1005079</wp:posOffset>
            </wp:positionV>
            <wp:extent cx="6464" cy="6464"/>
            <wp:effectExtent l="0" t="0" r="0" b="0"/>
            <wp:wrapSquare wrapText="bothSides"/>
            <wp:docPr id="8949" name="Picture 8949"/>
            <wp:cNvGraphicFramePr/>
            <a:graphic xmlns:a="http://schemas.openxmlformats.org/drawingml/2006/main">
              <a:graphicData uri="http://schemas.openxmlformats.org/drawingml/2006/picture">
                <pic:pic xmlns:pic="http://schemas.openxmlformats.org/drawingml/2006/picture">
                  <pic:nvPicPr>
                    <pic:cNvPr id="8949" name="Picture 8949"/>
                    <pic:cNvPicPr/>
                  </pic:nvPicPr>
                  <pic:blipFill>
                    <a:blip r:embed="rId48"/>
                    <a:stretch>
                      <a:fillRect/>
                    </a:stretch>
                  </pic:blipFill>
                  <pic:spPr>
                    <a:xfrm>
                      <a:off x="0" y="0"/>
                      <a:ext cx="6464" cy="6464"/>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7196911</wp:posOffset>
            </wp:positionH>
            <wp:positionV relativeFrom="page">
              <wp:posOffset>1224839</wp:posOffset>
            </wp:positionV>
            <wp:extent cx="3232" cy="6463"/>
            <wp:effectExtent l="0" t="0" r="0" b="0"/>
            <wp:wrapSquare wrapText="bothSides"/>
            <wp:docPr id="8951" name="Picture 8951"/>
            <wp:cNvGraphicFramePr/>
            <a:graphic xmlns:a="http://schemas.openxmlformats.org/drawingml/2006/main">
              <a:graphicData uri="http://schemas.openxmlformats.org/drawingml/2006/picture">
                <pic:pic xmlns:pic="http://schemas.openxmlformats.org/drawingml/2006/picture">
                  <pic:nvPicPr>
                    <pic:cNvPr id="8951" name="Picture 8951"/>
                    <pic:cNvPicPr/>
                  </pic:nvPicPr>
                  <pic:blipFill>
                    <a:blip r:embed="rId49"/>
                    <a:stretch>
                      <a:fillRect/>
                    </a:stretch>
                  </pic:blipFill>
                  <pic:spPr>
                    <a:xfrm>
                      <a:off x="0" y="0"/>
                      <a:ext cx="3232" cy="6463"/>
                    </a:xfrm>
                    <a:prstGeom prst="rect">
                      <a:avLst/>
                    </a:prstGeom>
                  </pic:spPr>
                </pic:pic>
              </a:graphicData>
            </a:graphic>
          </wp:anchor>
        </w:drawing>
      </w:r>
      <w:r>
        <w:t xml:space="preserve">SOCIETE GENERALE a consenti à monsieur et madame </w:t>
      </w:r>
      <w:r w:rsidR="00813EEC">
        <w:t xml:space="preserve">A0001 </w:t>
      </w:r>
      <w:r>
        <w:t>une « facilité de caisse d'un montant de 2000 euros, pour de courtes durées renouvelables ne devant pas excéder 15jours par mois calendaire, consécutifs ou nom le compte devant redevenir créditeur entre chaque période et notamment à réception des revenus régulièrement domiciliés, au taux conventionnel actuel de 16,10 % l'an</w:t>
      </w:r>
      <w:r>
        <w:rPr>
          <w:noProof/>
        </w:rPr>
        <w:drawing>
          <wp:inline distT="0" distB="0" distL="0" distR="0">
            <wp:extent cx="96950" cy="77562"/>
            <wp:effectExtent l="0" t="0" r="0" b="0"/>
            <wp:docPr id="24830" name="Picture 24830"/>
            <wp:cNvGraphicFramePr/>
            <a:graphic xmlns:a="http://schemas.openxmlformats.org/drawingml/2006/main">
              <a:graphicData uri="http://schemas.openxmlformats.org/drawingml/2006/picture">
                <pic:pic xmlns:pic="http://schemas.openxmlformats.org/drawingml/2006/picture">
                  <pic:nvPicPr>
                    <pic:cNvPr id="24830" name="Picture 24830"/>
                    <pic:cNvPicPr/>
                  </pic:nvPicPr>
                  <pic:blipFill>
                    <a:blip r:embed="rId50"/>
                    <a:stretch>
                      <a:fillRect/>
                    </a:stretch>
                  </pic:blipFill>
                  <pic:spPr>
                    <a:xfrm>
                      <a:off x="0" y="0"/>
                      <a:ext cx="96950" cy="77562"/>
                    </a:xfrm>
                    <a:prstGeom prst="rect">
                      <a:avLst/>
                    </a:prstGeom>
                  </pic:spPr>
                </pic:pic>
              </a:graphicData>
            </a:graphic>
          </wp:inline>
        </w:drawing>
      </w:r>
    </w:p>
    <w:p w:rsidR="00BA292D" w:rsidRDefault="0022028B">
      <w:pPr>
        <w:ind w:left="1028" w:right="117" w:firstLine="570"/>
      </w:pPr>
      <w:r>
        <w:rPr>
          <w:noProof/>
        </w:rPr>
        <w:drawing>
          <wp:inline distT="0" distB="0" distL="0" distR="0">
            <wp:extent cx="6463" cy="3232"/>
            <wp:effectExtent l="0" t="0" r="0" b="0"/>
            <wp:docPr id="8962" name="Picture 8962"/>
            <wp:cNvGraphicFramePr/>
            <a:graphic xmlns:a="http://schemas.openxmlformats.org/drawingml/2006/main">
              <a:graphicData uri="http://schemas.openxmlformats.org/drawingml/2006/picture">
                <pic:pic xmlns:pic="http://schemas.openxmlformats.org/drawingml/2006/picture">
                  <pic:nvPicPr>
                    <pic:cNvPr id="8962" name="Picture 8962"/>
                    <pic:cNvPicPr/>
                  </pic:nvPicPr>
                  <pic:blipFill>
                    <a:blip r:embed="rId51"/>
                    <a:stretch>
                      <a:fillRect/>
                    </a:stretch>
                  </pic:blipFill>
                  <pic:spPr>
                    <a:xfrm>
                      <a:off x="0" y="0"/>
                      <a:ext cx="6463" cy="3232"/>
                    </a:xfrm>
                    <a:prstGeom prst="rect">
                      <a:avLst/>
                    </a:prstGeom>
                  </pic:spPr>
                </pic:pic>
              </a:graphicData>
            </a:graphic>
          </wp:inline>
        </w:drawing>
      </w:r>
      <w:r>
        <w:t xml:space="preserve">Il s'agit donc d'une autorisation de brève position débitrice du compte, permettant de faire face à d'éventuels besoins ponctuels de trésorerie, dans l'attente de la perception des revenus qui doit remettre </w:t>
      </w:r>
      <w:r>
        <w:rPr>
          <w:noProof/>
        </w:rPr>
        <w:drawing>
          <wp:inline distT="0" distB="0" distL="0" distR="0">
            <wp:extent cx="6463" cy="3232"/>
            <wp:effectExtent l="0" t="0" r="0" b="0"/>
            <wp:docPr id="8963" name="Picture 8963"/>
            <wp:cNvGraphicFramePr/>
            <a:graphic xmlns:a="http://schemas.openxmlformats.org/drawingml/2006/main">
              <a:graphicData uri="http://schemas.openxmlformats.org/drawingml/2006/picture">
                <pic:pic xmlns:pic="http://schemas.openxmlformats.org/drawingml/2006/picture">
                  <pic:nvPicPr>
                    <pic:cNvPr id="8963" name="Picture 8963"/>
                    <pic:cNvPicPr/>
                  </pic:nvPicPr>
                  <pic:blipFill>
                    <a:blip r:embed="rId52"/>
                    <a:stretch>
                      <a:fillRect/>
                    </a:stretch>
                  </pic:blipFill>
                  <pic:spPr>
                    <a:xfrm>
                      <a:off x="0" y="0"/>
                      <a:ext cx="6463" cy="3232"/>
                    </a:xfrm>
                    <a:prstGeom prst="rect">
                      <a:avLst/>
                    </a:prstGeom>
                  </pic:spPr>
                </pic:pic>
              </a:graphicData>
            </a:graphic>
          </wp:inline>
        </w:drawing>
      </w:r>
      <w:r>
        <w:t xml:space="preserve">le compte en position créditrice. Ce crédit à très court terme ne traduit donc bien </w:t>
      </w:r>
      <w:proofErr w:type="spellStart"/>
      <w:r>
        <w:t>qu</w:t>
      </w:r>
      <w:proofErr w:type="spellEnd"/>
      <w:r>
        <w:t xml:space="preserve"> </w:t>
      </w:r>
      <w:r>
        <w:rPr>
          <w:vertAlign w:val="superscript"/>
        </w:rPr>
        <w:t>l</w:t>
      </w:r>
      <w:r>
        <w:t>une simple tolérance de la part de la banque, qui peut être modifiée ou supprimée à tout moment.</w:t>
      </w:r>
    </w:p>
    <w:p w:rsidR="00BA292D" w:rsidRDefault="0022028B">
      <w:pPr>
        <w:spacing w:after="11"/>
        <w:ind w:left="1557" w:right="117"/>
      </w:pPr>
      <w:r>
        <w:t xml:space="preserve">Le fait que les relevés de compte adressés chaque mois à madame </w:t>
      </w:r>
      <w:r w:rsidR="00813EEC">
        <w:t xml:space="preserve">A0001 </w:t>
      </w:r>
      <w:r>
        <w:t>rappellent à titre</w:t>
      </w:r>
      <w:r>
        <w:rPr>
          <w:noProof/>
        </w:rPr>
        <w:drawing>
          <wp:inline distT="0" distB="0" distL="0" distR="0">
            <wp:extent cx="3231" cy="6464"/>
            <wp:effectExtent l="0" t="0" r="0" b="0"/>
            <wp:docPr id="8964" name="Picture 8964"/>
            <wp:cNvGraphicFramePr/>
            <a:graphic xmlns:a="http://schemas.openxmlformats.org/drawingml/2006/main">
              <a:graphicData uri="http://schemas.openxmlformats.org/drawingml/2006/picture">
                <pic:pic xmlns:pic="http://schemas.openxmlformats.org/drawingml/2006/picture">
                  <pic:nvPicPr>
                    <pic:cNvPr id="8964" name="Picture 8964"/>
                    <pic:cNvPicPr/>
                  </pic:nvPicPr>
                  <pic:blipFill>
                    <a:blip r:embed="rId53"/>
                    <a:stretch>
                      <a:fillRect/>
                    </a:stretch>
                  </pic:blipFill>
                  <pic:spPr>
                    <a:xfrm>
                      <a:off x="0" y="0"/>
                      <a:ext cx="3231" cy="6464"/>
                    </a:xfrm>
                    <a:prstGeom prst="rect">
                      <a:avLst/>
                    </a:prstGeom>
                  </pic:spPr>
                </pic:pic>
              </a:graphicData>
            </a:graphic>
          </wp:inline>
        </w:drawing>
      </w:r>
    </w:p>
    <w:p w:rsidR="00BA292D" w:rsidRDefault="0022028B">
      <w:pPr>
        <w:spacing w:after="8" w:line="259" w:lineRule="auto"/>
        <w:ind w:left="972" w:right="0" w:firstLine="0"/>
        <w:jc w:val="left"/>
      </w:pPr>
      <w:r>
        <w:rPr>
          <w:noProof/>
        </w:rPr>
        <w:drawing>
          <wp:inline distT="0" distB="0" distL="0" distR="0">
            <wp:extent cx="3232" cy="3232"/>
            <wp:effectExtent l="0" t="0" r="0" b="0"/>
            <wp:docPr id="8965" name="Picture 8965"/>
            <wp:cNvGraphicFramePr/>
            <a:graphic xmlns:a="http://schemas.openxmlformats.org/drawingml/2006/main">
              <a:graphicData uri="http://schemas.openxmlformats.org/drawingml/2006/picture">
                <pic:pic xmlns:pic="http://schemas.openxmlformats.org/drawingml/2006/picture">
                  <pic:nvPicPr>
                    <pic:cNvPr id="8965" name="Picture 8965"/>
                    <pic:cNvPicPr/>
                  </pic:nvPicPr>
                  <pic:blipFill>
                    <a:blip r:embed="rId41"/>
                    <a:stretch>
                      <a:fillRect/>
                    </a:stretch>
                  </pic:blipFill>
                  <pic:spPr>
                    <a:xfrm>
                      <a:off x="0" y="0"/>
                      <a:ext cx="3232" cy="3232"/>
                    </a:xfrm>
                    <a:prstGeom prst="rect">
                      <a:avLst/>
                    </a:prstGeom>
                  </pic:spPr>
                </pic:pic>
              </a:graphicData>
            </a:graphic>
          </wp:inline>
        </w:drawing>
      </w:r>
    </w:p>
    <w:p w:rsidR="00BA292D" w:rsidRDefault="0022028B">
      <w:pPr>
        <w:spacing w:after="11"/>
        <w:ind w:left="1028" w:right="117"/>
      </w:pPr>
      <w:proofErr w:type="gramStart"/>
      <w:r>
        <w:t>indicatif</w:t>
      </w:r>
      <w:proofErr w:type="gramEnd"/>
      <w:r>
        <w:t xml:space="preserve"> le montant de 1'« autorisation de découvert » consentie est sans incidence sur la qualification</w:t>
      </w:r>
    </w:p>
    <w:p w:rsidR="00BA292D" w:rsidRDefault="0022028B">
      <w:pPr>
        <w:spacing w:after="58" w:line="259" w:lineRule="auto"/>
        <w:ind w:left="10871" w:right="0" w:firstLine="0"/>
        <w:jc w:val="left"/>
      </w:pPr>
      <w:r>
        <w:rPr>
          <w:noProof/>
        </w:rPr>
        <w:drawing>
          <wp:inline distT="0" distB="0" distL="0" distR="0">
            <wp:extent cx="6463" cy="3232"/>
            <wp:effectExtent l="0" t="0" r="0" b="0"/>
            <wp:docPr id="8966" name="Picture 8966"/>
            <wp:cNvGraphicFramePr/>
            <a:graphic xmlns:a="http://schemas.openxmlformats.org/drawingml/2006/main">
              <a:graphicData uri="http://schemas.openxmlformats.org/drawingml/2006/picture">
                <pic:pic xmlns:pic="http://schemas.openxmlformats.org/drawingml/2006/picture">
                  <pic:nvPicPr>
                    <pic:cNvPr id="8966" name="Picture 8966"/>
                    <pic:cNvPicPr/>
                  </pic:nvPicPr>
                  <pic:blipFill>
                    <a:blip r:embed="rId54"/>
                    <a:stretch>
                      <a:fillRect/>
                    </a:stretch>
                  </pic:blipFill>
                  <pic:spPr>
                    <a:xfrm>
                      <a:off x="0" y="0"/>
                      <a:ext cx="6463" cy="3232"/>
                    </a:xfrm>
                    <a:prstGeom prst="rect">
                      <a:avLst/>
                    </a:prstGeom>
                  </pic:spPr>
                </pic:pic>
              </a:graphicData>
            </a:graphic>
          </wp:inline>
        </w:drawing>
      </w:r>
    </w:p>
    <w:p w:rsidR="00BA292D" w:rsidRDefault="0022028B">
      <w:pPr>
        <w:spacing w:after="316"/>
        <w:ind w:left="1028" w:right="117"/>
      </w:pPr>
      <w:proofErr w:type="gramStart"/>
      <w:r>
        <w:t>de</w:t>
      </w:r>
      <w:proofErr w:type="gramEnd"/>
      <w:r>
        <w:t xml:space="preserve"> cette autorisation, puisqu'une facilité de caisse n'est qu'une forme, brève et ponctuelle, d'autorisation de découvert,</w:t>
      </w:r>
    </w:p>
    <w:p w:rsidR="00BA292D" w:rsidRDefault="0022028B">
      <w:pPr>
        <w:spacing w:after="0"/>
        <w:ind w:left="295" w:right="198" w:firstLine="1216"/>
      </w:pPr>
      <w:r>
        <w:rPr>
          <w:noProof/>
        </w:rPr>
        <w:drawing>
          <wp:inline distT="0" distB="0" distL="0" distR="0">
            <wp:extent cx="3232" cy="3232"/>
            <wp:effectExtent l="0" t="0" r="0" b="0"/>
            <wp:docPr id="8967" name="Picture 8967"/>
            <wp:cNvGraphicFramePr/>
            <a:graphic xmlns:a="http://schemas.openxmlformats.org/drawingml/2006/main">
              <a:graphicData uri="http://schemas.openxmlformats.org/drawingml/2006/picture">
                <pic:pic xmlns:pic="http://schemas.openxmlformats.org/drawingml/2006/picture">
                  <pic:nvPicPr>
                    <pic:cNvPr id="8967" name="Picture 8967"/>
                    <pic:cNvPicPr/>
                  </pic:nvPicPr>
                  <pic:blipFill>
                    <a:blip r:embed="rId31"/>
                    <a:stretch>
                      <a:fillRect/>
                    </a:stretch>
                  </pic:blipFill>
                  <pic:spPr>
                    <a:xfrm>
                      <a:off x="0" y="0"/>
                      <a:ext cx="3232" cy="3232"/>
                    </a:xfrm>
                    <a:prstGeom prst="rect">
                      <a:avLst/>
                    </a:prstGeom>
                  </pic:spPr>
                </pic:pic>
              </a:graphicData>
            </a:graphic>
          </wp:inline>
        </w:drawing>
      </w:r>
      <w:r>
        <w:t xml:space="preserve">Il sera en outre observé au vu des relevés de comptes produits par madame </w:t>
      </w:r>
      <w:r w:rsidR="00813EEC">
        <w:t xml:space="preserve">A0001 </w:t>
      </w:r>
      <w:r>
        <w:t xml:space="preserve">que cette facilité de caisse avait été réduite à 1.000 euros au moins dès 2011, ainsi que mentionné sur le premier </w:t>
      </w:r>
      <w:r>
        <w:rPr>
          <w:noProof/>
        </w:rPr>
        <w:drawing>
          <wp:inline distT="0" distB="0" distL="0" distR="0">
            <wp:extent cx="64633" cy="6463"/>
            <wp:effectExtent l="0" t="0" r="0" b="0"/>
            <wp:docPr id="24832" name="Picture 24832"/>
            <wp:cNvGraphicFramePr/>
            <a:graphic xmlns:a="http://schemas.openxmlformats.org/drawingml/2006/main">
              <a:graphicData uri="http://schemas.openxmlformats.org/drawingml/2006/picture">
                <pic:pic xmlns:pic="http://schemas.openxmlformats.org/drawingml/2006/picture">
                  <pic:nvPicPr>
                    <pic:cNvPr id="24832" name="Picture 24832"/>
                    <pic:cNvPicPr/>
                  </pic:nvPicPr>
                  <pic:blipFill>
                    <a:blip r:embed="rId55"/>
                    <a:stretch>
                      <a:fillRect/>
                    </a:stretch>
                  </pic:blipFill>
                  <pic:spPr>
                    <a:xfrm>
                      <a:off x="0" y="0"/>
                      <a:ext cx="64633" cy="6463"/>
                    </a:xfrm>
                    <a:prstGeom prst="rect">
                      <a:avLst/>
                    </a:prstGeom>
                  </pic:spPr>
                </pic:pic>
              </a:graphicData>
            </a:graphic>
          </wp:inline>
        </w:drawing>
      </w:r>
      <w:proofErr w:type="spellStart"/>
      <w:r>
        <w:t>relevé_produit</w:t>
      </w:r>
      <w:proofErr w:type="spellEnd"/>
      <w:r>
        <w:t xml:space="preserve">(décembre 2011) ; qu'à la demande de madame </w:t>
      </w:r>
      <w:r w:rsidR="00813EEC">
        <w:t>A0001</w:t>
      </w:r>
      <w:r>
        <w:t xml:space="preserve">, cette </w:t>
      </w:r>
      <w:r>
        <w:rPr>
          <w:noProof/>
        </w:rPr>
        <w:drawing>
          <wp:inline distT="0" distB="0" distL="0" distR="0">
            <wp:extent cx="814379" cy="138966"/>
            <wp:effectExtent l="0" t="0" r="0" b="0"/>
            <wp:docPr id="9417" name="Picture 9417"/>
            <wp:cNvGraphicFramePr/>
            <a:graphic xmlns:a="http://schemas.openxmlformats.org/drawingml/2006/main">
              <a:graphicData uri="http://schemas.openxmlformats.org/drawingml/2006/picture">
                <pic:pic xmlns:pic="http://schemas.openxmlformats.org/drawingml/2006/picture">
                  <pic:nvPicPr>
                    <pic:cNvPr id="9417" name="Picture 9417"/>
                    <pic:cNvPicPr/>
                  </pic:nvPicPr>
                  <pic:blipFill>
                    <a:blip r:embed="rId56"/>
                    <a:stretch>
                      <a:fillRect/>
                    </a:stretch>
                  </pic:blipFill>
                  <pic:spPr>
                    <a:xfrm>
                      <a:off x="0" y="0"/>
                      <a:ext cx="814379" cy="138966"/>
                    </a:xfrm>
                    <a:prstGeom prst="rect">
                      <a:avLst/>
                    </a:prstGeom>
                  </pic:spPr>
                </pic:pic>
              </a:graphicData>
            </a:graphic>
          </wp:inline>
        </w:drawing>
      </w:r>
      <w:r>
        <w:t xml:space="preserve">été poilée à 1.500 euros en avril 2012 afin de lui permettre de faire face aux difficultés passagères de trésorerie liées au décès de son époux et dans l'attente de la pension de réversion : « compte tenu de votre situation financière délicate en raison des décalages de trésorerie engendrés par le changement de carte bancaire suite au décès de votre mari et le retard du versement de la retraite de réversion, je vous augmente à 1500 €jusqu'à </w:t>
      </w:r>
      <w:proofErr w:type="spellStart"/>
      <w:r>
        <w:t>lafin</w:t>
      </w:r>
      <w:proofErr w:type="spellEnd"/>
      <w:r>
        <w:t xml:space="preserve"> du mois de juin, </w:t>
      </w:r>
      <w:r>
        <w:lastRenderedPageBreak/>
        <w:t>votre autorisation de découvert limitant ainsi le coût des frais bancaires » Les termes de ce courrier adressé le 25 avril 2012 par le directeur de</w:t>
      </w:r>
    </w:p>
    <w:p w:rsidR="00BA292D" w:rsidRDefault="0022028B">
      <w:pPr>
        <w:spacing w:after="39" w:line="259" w:lineRule="auto"/>
        <w:ind w:left="916" w:right="0" w:firstLine="0"/>
        <w:jc w:val="left"/>
      </w:pPr>
      <w:r>
        <w:rPr>
          <w:noProof/>
        </w:rPr>
        <w:drawing>
          <wp:inline distT="0" distB="0" distL="0" distR="0">
            <wp:extent cx="3232" cy="3232"/>
            <wp:effectExtent l="0" t="0" r="0" b="0"/>
            <wp:docPr id="8970" name="Picture 8970"/>
            <wp:cNvGraphicFramePr/>
            <a:graphic xmlns:a="http://schemas.openxmlformats.org/drawingml/2006/main">
              <a:graphicData uri="http://schemas.openxmlformats.org/drawingml/2006/picture">
                <pic:pic xmlns:pic="http://schemas.openxmlformats.org/drawingml/2006/picture">
                  <pic:nvPicPr>
                    <pic:cNvPr id="8970" name="Picture 8970"/>
                    <pic:cNvPicPr/>
                  </pic:nvPicPr>
                  <pic:blipFill>
                    <a:blip r:embed="rId31"/>
                    <a:stretch>
                      <a:fillRect/>
                    </a:stretch>
                  </pic:blipFill>
                  <pic:spPr>
                    <a:xfrm>
                      <a:off x="0" y="0"/>
                      <a:ext cx="3232" cy="3232"/>
                    </a:xfrm>
                    <a:prstGeom prst="rect">
                      <a:avLst/>
                    </a:prstGeom>
                  </pic:spPr>
                </pic:pic>
              </a:graphicData>
            </a:graphic>
          </wp:inline>
        </w:drawing>
      </w:r>
    </w:p>
    <w:p w:rsidR="00BA292D" w:rsidRDefault="0022028B">
      <w:pPr>
        <w:ind w:left="916" w:right="219"/>
      </w:pPr>
      <w:proofErr w:type="gramStart"/>
      <w:r>
        <w:t>l'agence</w:t>
      </w:r>
      <w:proofErr w:type="gramEnd"/>
      <w:r>
        <w:t xml:space="preserve"> bancaire à madame </w:t>
      </w:r>
      <w:r w:rsidR="00813EEC">
        <w:t xml:space="preserve">A0001 </w:t>
      </w:r>
      <w:r>
        <w:t xml:space="preserve">confirment donc le caractère occasionnel du concours accordé </w:t>
      </w:r>
      <w:r>
        <w:rPr>
          <w:noProof/>
        </w:rPr>
        <w:drawing>
          <wp:inline distT="0" distB="0" distL="0" distR="0">
            <wp:extent cx="6463" cy="3232"/>
            <wp:effectExtent l="0" t="0" r="0" b="0"/>
            <wp:docPr id="8971" name="Picture 8971"/>
            <wp:cNvGraphicFramePr/>
            <a:graphic xmlns:a="http://schemas.openxmlformats.org/drawingml/2006/main">
              <a:graphicData uri="http://schemas.openxmlformats.org/drawingml/2006/picture">
                <pic:pic xmlns:pic="http://schemas.openxmlformats.org/drawingml/2006/picture">
                  <pic:nvPicPr>
                    <pic:cNvPr id="8971" name="Picture 8971"/>
                    <pic:cNvPicPr/>
                  </pic:nvPicPr>
                  <pic:blipFill>
                    <a:blip r:embed="rId52"/>
                    <a:stretch>
                      <a:fillRect/>
                    </a:stretch>
                  </pic:blipFill>
                  <pic:spPr>
                    <a:xfrm>
                      <a:off x="0" y="0"/>
                      <a:ext cx="6463" cy="3232"/>
                    </a:xfrm>
                    <a:prstGeom prst="rect">
                      <a:avLst/>
                    </a:prstGeom>
                  </pic:spPr>
                </pic:pic>
              </a:graphicData>
            </a:graphic>
          </wp:inline>
        </w:drawing>
      </w:r>
      <w:r>
        <w:t>par la SOCIETE GENERALE, afin de permettre à sa cliente de faire face à une difficulté passagère liée à la circonstance particulière du décès de son époux.</w:t>
      </w:r>
    </w:p>
    <w:p w:rsidR="00BA292D" w:rsidRDefault="0022028B">
      <w:pPr>
        <w:spacing w:after="306"/>
        <w:ind w:left="1028" w:right="117" w:firstLine="539"/>
      </w:pPr>
      <w:r>
        <w:t>De la même manière, aucun découvert li</w:t>
      </w:r>
      <w:r>
        <w:rPr>
          <w:vertAlign w:val="superscript"/>
        </w:rPr>
        <w:t>t</w:t>
      </w:r>
      <w:r>
        <w:t xml:space="preserve">a </w:t>
      </w:r>
      <w:proofErr w:type="gramStart"/>
      <w:r>
        <w:t>excédé</w:t>
      </w:r>
      <w:proofErr w:type="gramEnd"/>
      <w:r>
        <w:t xml:space="preserve"> trois mois ; madame </w:t>
      </w:r>
      <w:r w:rsidR="00813EEC">
        <w:t xml:space="preserve">A0001 </w:t>
      </w:r>
      <w:r>
        <w:t>évoque un découvert de 91 jours du 6 septembre au 4 décembre 2014 ; c'est toutefois omettre que le compte est repassé en position créditrice le 9 octobre 2014 suite au versement de sa retraite et d'un crédit d'impôt.</w:t>
      </w:r>
    </w:p>
    <w:p w:rsidR="00BA292D" w:rsidRDefault="0022028B">
      <w:pPr>
        <w:ind w:left="1028" w:right="117" w:firstLine="555"/>
      </w:pPr>
      <w:r>
        <w:t xml:space="preserve">Au demeurant, de février 2013 à fin 2014, le compte de dépôt de madame </w:t>
      </w:r>
      <w:r w:rsidR="00813EEC">
        <w:t xml:space="preserve">A0001 </w:t>
      </w:r>
      <w:r>
        <w:t xml:space="preserve">ne s'est trouvé en position débitrice que de manière brève et ponctuelle, conformément à la facilité de caisse convenue, la situation s'étant réellement dégradée fin 2014 avec des périodes débitrices plus longues et </w:t>
      </w:r>
      <w:r>
        <w:rPr>
          <w:noProof/>
        </w:rPr>
        <w:drawing>
          <wp:inline distT="0" distB="0" distL="0" distR="0">
            <wp:extent cx="3232" cy="6463"/>
            <wp:effectExtent l="0" t="0" r="0" b="0"/>
            <wp:docPr id="12732" name="Picture 12732"/>
            <wp:cNvGraphicFramePr/>
            <a:graphic xmlns:a="http://schemas.openxmlformats.org/drawingml/2006/main">
              <a:graphicData uri="http://schemas.openxmlformats.org/drawingml/2006/picture">
                <pic:pic xmlns:pic="http://schemas.openxmlformats.org/drawingml/2006/picture">
                  <pic:nvPicPr>
                    <pic:cNvPr id="12732" name="Picture 12732"/>
                    <pic:cNvPicPr/>
                  </pic:nvPicPr>
                  <pic:blipFill>
                    <a:blip r:embed="rId51"/>
                    <a:stretch>
                      <a:fillRect/>
                    </a:stretch>
                  </pic:blipFill>
                  <pic:spPr>
                    <a:xfrm>
                      <a:off x="0" y="0"/>
                      <a:ext cx="3232" cy="6463"/>
                    </a:xfrm>
                    <a:prstGeom prst="rect">
                      <a:avLst/>
                    </a:prstGeom>
                  </pic:spPr>
                </pic:pic>
              </a:graphicData>
            </a:graphic>
          </wp:inline>
        </w:drawing>
      </w:r>
      <w:r>
        <w:t xml:space="preserve">fréquentes que les positions créditrices, et excédant le montant de la facilité de caisse, réduite à I ,000 euros depuis janvier 2014. Ce n'est donc en aucune manière la réduction licite de cette facilité de caisse qui est à l'origine des difficultés rencontrées par madame </w:t>
      </w:r>
      <w:r w:rsidR="00813EEC">
        <w:t xml:space="preserve">A0001 </w:t>
      </w:r>
      <w:r>
        <w:t>; l'examen de ses relevés de compte permet en revanche de constater un rythme important des dépenses, avec de nombreuses émissions de chèques et de paiements par carte bancaire, pouvant aller jusqu'à plus de trente par mois.</w:t>
      </w:r>
    </w:p>
    <w:p w:rsidR="00BA292D" w:rsidRDefault="0022028B">
      <w:pPr>
        <w:spacing w:after="300"/>
        <w:ind w:left="1028" w:right="117" w:firstLine="539"/>
      </w:pPr>
      <w:r>
        <w:t xml:space="preserve">Madame </w:t>
      </w:r>
      <w:r w:rsidR="00813EEC">
        <w:t xml:space="preserve">A0001 </w:t>
      </w:r>
      <w:r>
        <w:t xml:space="preserve">produit elle-même les courriers l'informant de rejets de chèques à venir faute de régularisation de la provision de son compte, ainsi que ceux </w:t>
      </w:r>
      <w:proofErr w:type="spellStart"/>
      <w:r>
        <w:t>I</w:t>
      </w:r>
      <w:r>
        <w:rPr>
          <w:vertAlign w:val="superscript"/>
        </w:rPr>
        <w:t>t</w:t>
      </w:r>
      <w:r>
        <w:t>alertant</w:t>
      </w:r>
      <w:proofErr w:type="spellEnd"/>
      <w:r>
        <w:t xml:space="preserve"> sur la position débitrice de son compte au-delà de </w:t>
      </w:r>
      <w:proofErr w:type="spellStart"/>
      <w:r>
        <w:t>l</w:t>
      </w:r>
      <w:r>
        <w:rPr>
          <w:vertAlign w:val="superscript"/>
        </w:rPr>
        <w:t>l</w:t>
      </w:r>
      <w:r>
        <w:t>autorisation</w:t>
      </w:r>
      <w:proofErr w:type="spellEnd"/>
      <w:r>
        <w:t xml:space="preserve"> consentie.</w:t>
      </w:r>
      <w:r>
        <w:rPr>
          <w:noProof/>
        </w:rPr>
        <w:drawing>
          <wp:inline distT="0" distB="0" distL="0" distR="0">
            <wp:extent cx="3232" cy="6463"/>
            <wp:effectExtent l="0" t="0" r="0" b="0"/>
            <wp:docPr id="12733" name="Picture 12733"/>
            <wp:cNvGraphicFramePr/>
            <a:graphic xmlns:a="http://schemas.openxmlformats.org/drawingml/2006/main">
              <a:graphicData uri="http://schemas.openxmlformats.org/drawingml/2006/picture">
                <pic:pic xmlns:pic="http://schemas.openxmlformats.org/drawingml/2006/picture">
                  <pic:nvPicPr>
                    <pic:cNvPr id="12733" name="Picture 12733"/>
                    <pic:cNvPicPr/>
                  </pic:nvPicPr>
                  <pic:blipFill>
                    <a:blip r:embed="rId7"/>
                    <a:stretch>
                      <a:fillRect/>
                    </a:stretch>
                  </pic:blipFill>
                  <pic:spPr>
                    <a:xfrm>
                      <a:off x="0" y="0"/>
                      <a:ext cx="3232" cy="6463"/>
                    </a:xfrm>
                    <a:prstGeom prst="rect">
                      <a:avLst/>
                    </a:prstGeom>
                  </pic:spPr>
                </pic:pic>
              </a:graphicData>
            </a:graphic>
          </wp:inline>
        </w:drawing>
      </w:r>
    </w:p>
    <w:p w:rsidR="00BA292D" w:rsidRPr="0056732C" w:rsidRDefault="0022028B">
      <w:pPr>
        <w:spacing w:after="21"/>
        <w:ind w:left="1028" w:right="117" w:firstLine="539"/>
        <w:rPr>
          <w:highlight w:val="yellow"/>
        </w:rPr>
      </w:pPr>
      <w:r w:rsidRPr="0056732C">
        <w:rPr>
          <w:highlight w:val="yellow"/>
        </w:rPr>
        <w:t xml:space="preserve">Aucun manquement de la banque à son devoir d'information n'est donc caractérisé, étant rappelé qu'en dehors d'un découvert de plus de trois mois, elle n'a aucune obligation de proposer un crédit à ses clients. Madame </w:t>
      </w:r>
      <w:r w:rsidR="00813EEC" w:rsidRPr="0056732C">
        <w:rPr>
          <w:highlight w:val="yellow"/>
        </w:rPr>
        <w:t xml:space="preserve">A0001 </w:t>
      </w:r>
      <w:r w:rsidRPr="0056732C">
        <w:rPr>
          <w:highlight w:val="yellow"/>
        </w:rPr>
        <w:t xml:space="preserve">ne justifie pas davantage que les frais et intérêts prélevés n'auraient pas été conformes aux conditions tarifaires en vigueur. Par suite, elle sera </w:t>
      </w:r>
      <w:proofErr w:type="spellStart"/>
      <w:proofErr w:type="gramStart"/>
      <w:r w:rsidRPr="0056732C">
        <w:rPr>
          <w:highlight w:val="yellow"/>
        </w:rPr>
        <w:t>débouté</w:t>
      </w:r>
      <w:proofErr w:type="gramEnd"/>
      <w:r w:rsidRPr="0056732C">
        <w:rPr>
          <w:highlight w:val="yellow"/>
        </w:rPr>
        <w:t>&amp;i</w:t>
      </w:r>
      <w:proofErr w:type="spellEnd"/>
      <w:r w:rsidRPr="0056732C">
        <w:rPr>
          <w:highlight w:val="yellow"/>
        </w:rPr>
        <w:t xml:space="preserve"> de sa demande en</w:t>
      </w:r>
    </w:p>
    <w:p w:rsidR="00BA292D" w:rsidRPr="0056732C" w:rsidRDefault="0022028B">
      <w:pPr>
        <w:spacing w:after="51" w:line="259" w:lineRule="auto"/>
        <w:ind w:left="1028" w:right="0" w:firstLine="0"/>
        <w:jc w:val="left"/>
        <w:rPr>
          <w:highlight w:val="yellow"/>
        </w:rPr>
      </w:pPr>
      <w:r w:rsidRPr="0056732C">
        <w:rPr>
          <w:noProof/>
          <w:highlight w:val="yellow"/>
        </w:rPr>
        <w:drawing>
          <wp:inline distT="0" distB="0" distL="0" distR="0">
            <wp:extent cx="6463" cy="6464"/>
            <wp:effectExtent l="0" t="0" r="0" b="0"/>
            <wp:docPr id="12734" name="Picture 12734"/>
            <wp:cNvGraphicFramePr/>
            <a:graphic xmlns:a="http://schemas.openxmlformats.org/drawingml/2006/main">
              <a:graphicData uri="http://schemas.openxmlformats.org/drawingml/2006/picture">
                <pic:pic xmlns:pic="http://schemas.openxmlformats.org/drawingml/2006/picture">
                  <pic:nvPicPr>
                    <pic:cNvPr id="12734" name="Picture 12734"/>
                    <pic:cNvPicPr/>
                  </pic:nvPicPr>
                  <pic:blipFill>
                    <a:blip r:embed="rId42"/>
                    <a:stretch>
                      <a:fillRect/>
                    </a:stretch>
                  </pic:blipFill>
                  <pic:spPr>
                    <a:xfrm>
                      <a:off x="0" y="0"/>
                      <a:ext cx="6463" cy="6464"/>
                    </a:xfrm>
                    <a:prstGeom prst="rect">
                      <a:avLst/>
                    </a:prstGeom>
                  </pic:spPr>
                </pic:pic>
              </a:graphicData>
            </a:graphic>
          </wp:inline>
        </w:drawing>
      </w:r>
    </w:p>
    <w:p w:rsidR="00BA292D" w:rsidRDefault="0022028B">
      <w:pPr>
        <w:ind w:left="1028" w:right="117"/>
      </w:pPr>
      <w:proofErr w:type="gramStart"/>
      <w:r w:rsidRPr="0056732C">
        <w:rPr>
          <w:highlight w:val="yellow"/>
        </w:rPr>
        <w:t>remboursement</w:t>
      </w:r>
      <w:proofErr w:type="gramEnd"/>
      <w:r w:rsidRPr="0056732C">
        <w:rPr>
          <w:highlight w:val="yellow"/>
        </w:rPr>
        <w:t xml:space="preserve"> de frais et intérêts, et de sa demande subséquente en dommages et intérêts.</w:t>
      </w:r>
      <w:bookmarkStart w:id="0" w:name="_GoBack"/>
      <w:bookmarkEnd w:id="0"/>
    </w:p>
    <w:p w:rsidR="00BA292D" w:rsidRDefault="0022028B">
      <w:pPr>
        <w:spacing w:after="301"/>
        <w:ind w:left="1547" w:right="117"/>
      </w:pPr>
      <w:r>
        <w:rPr>
          <w:noProof/>
        </w:rPr>
        <w:drawing>
          <wp:inline distT="0" distB="0" distL="0" distR="0">
            <wp:extent cx="6463" cy="6464"/>
            <wp:effectExtent l="0" t="0" r="0" b="0"/>
            <wp:docPr id="12735" name="Picture 12735"/>
            <wp:cNvGraphicFramePr/>
            <a:graphic xmlns:a="http://schemas.openxmlformats.org/drawingml/2006/main">
              <a:graphicData uri="http://schemas.openxmlformats.org/drawingml/2006/picture">
                <pic:pic xmlns:pic="http://schemas.openxmlformats.org/drawingml/2006/picture">
                  <pic:nvPicPr>
                    <pic:cNvPr id="12735" name="Picture 12735"/>
                    <pic:cNvPicPr/>
                  </pic:nvPicPr>
                  <pic:blipFill>
                    <a:blip r:embed="rId57"/>
                    <a:stretch>
                      <a:fillRect/>
                    </a:stretch>
                  </pic:blipFill>
                  <pic:spPr>
                    <a:xfrm>
                      <a:off x="0" y="0"/>
                      <a:ext cx="6463" cy="6464"/>
                    </a:xfrm>
                    <a:prstGeom prst="rect">
                      <a:avLst/>
                    </a:prstGeom>
                  </pic:spPr>
                </pic:pic>
              </a:graphicData>
            </a:graphic>
          </wp:inline>
        </w:drawing>
      </w:r>
      <w:r>
        <w:t xml:space="preserve">Madame </w:t>
      </w:r>
      <w:r w:rsidR="00813EEC">
        <w:t xml:space="preserve">A0001 </w:t>
      </w:r>
      <w:r>
        <w:t>partie qui succombe, sera tenue aux dépens de l'instance,</w:t>
      </w:r>
    </w:p>
    <w:p w:rsidR="00BA292D" w:rsidRDefault="0022028B">
      <w:pPr>
        <w:spacing w:after="302"/>
        <w:ind w:left="1028" w:right="117" w:firstLine="550"/>
      </w:pPr>
      <w:r>
        <w:t>L'équité et la situation des parties n'appellent pas de condamnation sur le fondement des dispositions de l'article 700 du code de procédure civile.</w:t>
      </w:r>
    </w:p>
    <w:p w:rsidR="00BA292D" w:rsidRDefault="0022028B">
      <w:pPr>
        <w:pStyle w:val="Heading1"/>
        <w:ind w:left="1588"/>
      </w:pPr>
      <w:r>
        <w:t>PAR CES MOTIFS,</w:t>
      </w:r>
    </w:p>
    <w:p w:rsidR="00BA292D" w:rsidRDefault="0022028B">
      <w:pPr>
        <w:spacing w:after="242"/>
        <w:ind w:left="1028" w:right="117" w:firstLine="565"/>
      </w:pPr>
      <w:r>
        <w:t>Le Tribunal, statuant par décision mise disposition au greffe, contradictoire, et en premier ressort,</w:t>
      </w:r>
    </w:p>
    <w:p w:rsidR="00BA292D" w:rsidRDefault="0022028B">
      <w:pPr>
        <w:ind w:left="1593" w:right="117"/>
      </w:pPr>
      <w:r>
        <w:t xml:space="preserve">DEBOUTE madame Marie-Thérèse </w:t>
      </w:r>
      <w:r w:rsidR="00813EEC">
        <w:t xml:space="preserve">A0001 </w:t>
      </w:r>
      <w:r>
        <w:t>de ses demandes,</w:t>
      </w:r>
    </w:p>
    <w:p w:rsidR="00BA292D" w:rsidRDefault="0022028B">
      <w:pPr>
        <w:ind w:left="1598" w:right="117"/>
      </w:pPr>
      <w:r>
        <w:t xml:space="preserve">CONDAMNE madame Marie-Thérèse </w:t>
      </w:r>
      <w:r w:rsidR="00813EEC">
        <w:t xml:space="preserve">A0001 </w:t>
      </w:r>
      <w:r>
        <w:t>aux dépens,</w:t>
      </w:r>
    </w:p>
    <w:p w:rsidR="00BA292D" w:rsidRDefault="0022028B">
      <w:pPr>
        <w:spacing w:after="659"/>
        <w:ind w:left="1593" w:right="117"/>
      </w:pPr>
      <w:r>
        <w:t xml:space="preserve">DIT </w:t>
      </w:r>
      <w:proofErr w:type="spellStart"/>
      <w:r>
        <w:t>n</w:t>
      </w:r>
      <w:r>
        <w:rPr>
          <w:vertAlign w:val="superscript"/>
        </w:rPr>
        <w:t>l</w:t>
      </w:r>
      <w:r>
        <w:t>y</w:t>
      </w:r>
      <w:proofErr w:type="spellEnd"/>
      <w:r>
        <w:t xml:space="preserve"> avoir lieu à application des dispositions de l'article 700 du code de procédure civile.</w:t>
      </w:r>
    </w:p>
    <w:p w:rsidR="00BA292D" w:rsidRDefault="0022028B">
      <w:pPr>
        <w:spacing w:after="135" w:line="259" w:lineRule="auto"/>
        <w:ind w:left="1389" w:right="0" w:hanging="10"/>
        <w:jc w:val="center"/>
      </w:pPr>
      <w:r>
        <w:t xml:space="preserve">Ainsi </w:t>
      </w:r>
      <w:proofErr w:type="gramStart"/>
      <w:r>
        <w:t>• ,</w:t>
      </w:r>
      <w:proofErr w:type="gramEnd"/>
      <w:r>
        <w:t xml:space="preserve"> publiquement jugé les </w:t>
      </w:r>
      <w:proofErr w:type="spellStart"/>
      <w:r>
        <w:t>Françarse</w:t>
      </w:r>
      <w:proofErr w:type="spellEnd"/>
      <w:r>
        <w:t xml:space="preserve"> jour, mois </w:t>
      </w:r>
      <w:proofErr w:type="spellStart"/>
      <w:r>
        <w:t>mandEet</w:t>
      </w:r>
      <w:proofErr w:type="spellEnd"/>
      <w:r>
        <w:t xml:space="preserve"> an susdits.</w:t>
      </w:r>
      <w:r>
        <w:rPr>
          <w:noProof/>
        </w:rPr>
        <w:drawing>
          <wp:inline distT="0" distB="0" distL="0" distR="0">
            <wp:extent cx="6463" cy="6463"/>
            <wp:effectExtent l="0" t="0" r="0" b="0"/>
            <wp:docPr id="12736" name="Picture 12736"/>
            <wp:cNvGraphicFramePr/>
            <a:graphic xmlns:a="http://schemas.openxmlformats.org/drawingml/2006/main">
              <a:graphicData uri="http://schemas.openxmlformats.org/drawingml/2006/picture">
                <pic:pic xmlns:pic="http://schemas.openxmlformats.org/drawingml/2006/picture">
                  <pic:nvPicPr>
                    <pic:cNvPr id="12736" name="Picture 12736"/>
                    <pic:cNvPicPr/>
                  </pic:nvPicPr>
                  <pic:blipFill>
                    <a:blip r:embed="rId58"/>
                    <a:stretch>
                      <a:fillRect/>
                    </a:stretch>
                  </pic:blipFill>
                  <pic:spPr>
                    <a:xfrm>
                      <a:off x="0" y="0"/>
                      <a:ext cx="6463" cy="6463"/>
                    </a:xfrm>
                    <a:prstGeom prst="rect">
                      <a:avLst/>
                    </a:prstGeom>
                  </pic:spPr>
                </pic:pic>
              </a:graphicData>
            </a:graphic>
          </wp:inline>
        </w:drawing>
      </w:r>
    </w:p>
    <w:p w:rsidR="00BA292D" w:rsidRDefault="0022028B">
      <w:pPr>
        <w:spacing w:after="0" w:line="259" w:lineRule="auto"/>
        <w:ind w:left="2402" w:right="0" w:firstLine="0"/>
        <w:jc w:val="center"/>
      </w:pPr>
      <w:r>
        <w:rPr>
          <w:noProof/>
        </w:rPr>
        <w:lastRenderedPageBreak/>
        <w:drawing>
          <wp:anchor distT="0" distB="0" distL="114300" distR="114300" simplePos="0" relativeHeight="251661312" behindDoc="0" locked="0" layoutInCell="1" allowOverlap="0">
            <wp:simplePos x="0" y="0"/>
            <wp:positionH relativeFrom="column">
              <wp:posOffset>785294</wp:posOffset>
            </wp:positionH>
            <wp:positionV relativeFrom="paragraph">
              <wp:posOffset>-16269</wp:posOffset>
            </wp:positionV>
            <wp:extent cx="3968480" cy="2397970"/>
            <wp:effectExtent l="0" t="0" r="0" b="0"/>
            <wp:wrapSquare wrapText="bothSides"/>
            <wp:docPr id="24834" name="Picture 24834"/>
            <wp:cNvGraphicFramePr/>
            <a:graphic xmlns:a="http://schemas.openxmlformats.org/drawingml/2006/main">
              <a:graphicData uri="http://schemas.openxmlformats.org/drawingml/2006/picture">
                <pic:pic xmlns:pic="http://schemas.openxmlformats.org/drawingml/2006/picture">
                  <pic:nvPicPr>
                    <pic:cNvPr id="24834" name="Picture 24834"/>
                    <pic:cNvPicPr/>
                  </pic:nvPicPr>
                  <pic:blipFill>
                    <a:blip r:embed="rId59"/>
                    <a:stretch>
                      <a:fillRect/>
                    </a:stretch>
                  </pic:blipFill>
                  <pic:spPr>
                    <a:xfrm>
                      <a:off x="0" y="0"/>
                      <a:ext cx="3968480" cy="239797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column">
              <wp:posOffset>5487361</wp:posOffset>
            </wp:positionH>
            <wp:positionV relativeFrom="paragraph">
              <wp:posOffset>339225</wp:posOffset>
            </wp:positionV>
            <wp:extent cx="1366993" cy="387812"/>
            <wp:effectExtent l="0" t="0" r="0" b="0"/>
            <wp:wrapSquare wrapText="bothSides"/>
            <wp:docPr id="13397" name="Picture 13397"/>
            <wp:cNvGraphicFramePr/>
            <a:graphic xmlns:a="http://schemas.openxmlformats.org/drawingml/2006/main">
              <a:graphicData uri="http://schemas.openxmlformats.org/drawingml/2006/picture">
                <pic:pic xmlns:pic="http://schemas.openxmlformats.org/drawingml/2006/picture">
                  <pic:nvPicPr>
                    <pic:cNvPr id="13397" name="Picture 13397"/>
                    <pic:cNvPicPr/>
                  </pic:nvPicPr>
                  <pic:blipFill>
                    <a:blip r:embed="rId60"/>
                    <a:stretch>
                      <a:fillRect/>
                    </a:stretch>
                  </pic:blipFill>
                  <pic:spPr>
                    <a:xfrm>
                      <a:off x="0" y="0"/>
                      <a:ext cx="1366993" cy="387812"/>
                    </a:xfrm>
                    <a:prstGeom prst="rect">
                      <a:avLst/>
                    </a:prstGeom>
                  </pic:spPr>
                </pic:pic>
              </a:graphicData>
            </a:graphic>
          </wp:anchor>
        </w:drawing>
      </w:r>
      <w:proofErr w:type="gramStart"/>
      <w:r>
        <w:rPr>
          <w:sz w:val="16"/>
        </w:rPr>
        <w:t>de</w:t>
      </w:r>
      <w:proofErr w:type="gramEnd"/>
      <w:r>
        <w:rPr>
          <w:sz w:val="16"/>
        </w:rPr>
        <w:t xml:space="preserve"> </w:t>
      </w:r>
      <w:proofErr w:type="spellStart"/>
      <w:r>
        <w:rPr>
          <w:sz w:val="16"/>
        </w:rPr>
        <w:t>IUStiœ</w:t>
      </w:r>
      <w:proofErr w:type="spellEnd"/>
      <w:r>
        <w:rPr>
          <w:sz w:val="16"/>
        </w:rPr>
        <w:t xml:space="preserve"> sur ce </w:t>
      </w:r>
      <w:proofErr w:type="spellStart"/>
      <w:r>
        <w:rPr>
          <w:sz w:val="16"/>
        </w:rPr>
        <w:t>requrs</w:t>
      </w:r>
      <w:proofErr w:type="spellEnd"/>
    </w:p>
    <w:p w:rsidR="00BA292D" w:rsidRDefault="0022028B">
      <w:pPr>
        <w:spacing w:after="3" w:line="259" w:lineRule="auto"/>
        <w:ind w:left="1247" w:right="209" w:hanging="10"/>
        <w:jc w:val="right"/>
      </w:pPr>
      <w:r>
        <w:t>LE PRESIDENT</w:t>
      </w:r>
    </w:p>
    <w:sectPr w:rsidR="00BA292D">
      <w:headerReference w:type="even" r:id="rId61"/>
      <w:headerReference w:type="default" r:id="rId62"/>
      <w:headerReference w:type="first" r:id="rId63"/>
      <w:pgSz w:w="11909" w:h="16841"/>
      <w:pgMar w:top="690" w:right="585" w:bottom="1467" w:left="2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D6" w:rsidRDefault="0022028B">
      <w:pPr>
        <w:spacing w:after="0" w:line="240" w:lineRule="auto"/>
      </w:pPr>
      <w:r>
        <w:separator/>
      </w:r>
    </w:p>
  </w:endnote>
  <w:endnote w:type="continuationSeparator" w:id="0">
    <w:p w:rsidR="00A172D6" w:rsidRDefault="0022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D6" w:rsidRDefault="0022028B">
      <w:pPr>
        <w:spacing w:after="0" w:line="240" w:lineRule="auto"/>
      </w:pPr>
      <w:r>
        <w:separator/>
      </w:r>
    </w:p>
  </w:footnote>
  <w:footnote w:type="continuationSeparator" w:id="0">
    <w:p w:rsidR="00A172D6" w:rsidRDefault="00220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92D" w:rsidRDefault="0022028B">
    <w:pPr>
      <w:spacing w:after="0" w:line="259" w:lineRule="auto"/>
      <w:ind w:left="0" w:right="61"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92D" w:rsidRDefault="0022028B">
    <w:pPr>
      <w:spacing w:after="0" w:line="259" w:lineRule="auto"/>
      <w:ind w:left="0" w:right="61" w:firstLine="0"/>
      <w:jc w:val="right"/>
    </w:pPr>
    <w:r>
      <w:fldChar w:fldCharType="begin"/>
    </w:r>
    <w:r>
      <w:instrText xml:space="preserve"> PAGE   \* MERGEFORMAT </w:instrText>
    </w:r>
    <w:r>
      <w:fldChar w:fldCharType="separate"/>
    </w:r>
    <w:r w:rsidR="0056732C">
      <w:rPr>
        <w:noProof/>
      </w:rP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92D" w:rsidRDefault="00BA292D">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2D"/>
    <w:rsid w:val="0022028B"/>
    <w:rsid w:val="00231E5C"/>
    <w:rsid w:val="0056732C"/>
    <w:rsid w:val="00707F4A"/>
    <w:rsid w:val="007D02AD"/>
    <w:rsid w:val="00813EEC"/>
    <w:rsid w:val="00A172D6"/>
    <w:rsid w:val="00BA292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EB555-7AD5-4506-84E7-2B81C14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0" w:line="248" w:lineRule="auto"/>
      <w:ind w:left="-5" w:right="4937" w:firstLine="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9"/>
      <w:ind w:left="1639" w:hanging="10"/>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jpg"/><Relationship Id="rId21" Type="http://schemas.openxmlformats.org/officeDocument/2006/relationships/image" Target="media/image16.jpg"/><Relationship Id="rId34" Type="http://schemas.openxmlformats.org/officeDocument/2006/relationships/image" Target="media/image29.jpg"/><Relationship Id="rId42" Type="http://schemas.openxmlformats.org/officeDocument/2006/relationships/image" Target="media/image37.jpg"/><Relationship Id="rId47" Type="http://schemas.openxmlformats.org/officeDocument/2006/relationships/image" Target="media/image42.jpg"/><Relationship Id="rId50" Type="http://schemas.openxmlformats.org/officeDocument/2006/relationships/image" Target="media/image45.jpg"/><Relationship Id="rId55" Type="http://schemas.openxmlformats.org/officeDocument/2006/relationships/image" Target="media/image50.jpg"/><Relationship Id="rId63" Type="http://schemas.openxmlformats.org/officeDocument/2006/relationships/header" Target="header3.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image" Target="media/image36.jpg"/><Relationship Id="rId54" Type="http://schemas.openxmlformats.org/officeDocument/2006/relationships/image" Target="media/image49.jpg"/><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35.jpg"/><Relationship Id="rId45" Type="http://schemas.openxmlformats.org/officeDocument/2006/relationships/image" Target="media/image40.jpg"/><Relationship Id="rId53" Type="http://schemas.openxmlformats.org/officeDocument/2006/relationships/image" Target="media/image48.jpg"/><Relationship Id="rId58" Type="http://schemas.openxmlformats.org/officeDocument/2006/relationships/image" Target="media/image53.jp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image" Target="media/image44.jpg"/><Relationship Id="rId57" Type="http://schemas.openxmlformats.org/officeDocument/2006/relationships/image" Target="media/image52.jpg"/><Relationship Id="rId61"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4" Type="http://schemas.openxmlformats.org/officeDocument/2006/relationships/image" Target="media/image39.jpg"/><Relationship Id="rId52" Type="http://schemas.openxmlformats.org/officeDocument/2006/relationships/image" Target="media/image47.jpg"/><Relationship Id="rId60" Type="http://schemas.openxmlformats.org/officeDocument/2006/relationships/image" Target="media/image55.jp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48" Type="http://schemas.openxmlformats.org/officeDocument/2006/relationships/image" Target="media/image43.jpg"/><Relationship Id="rId56" Type="http://schemas.openxmlformats.org/officeDocument/2006/relationships/image" Target="media/image51.jpg"/><Relationship Id="rId64" Type="http://schemas.openxmlformats.org/officeDocument/2006/relationships/fontTable" Target="fontTable.xml"/><Relationship Id="rId8" Type="http://schemas.openxmlformats.org/officeDocument/2006/relationships/image" Target="media/image3.jpg"/><Relationship Id="rId51" Type="http://schemas.openxmlformats.org/officeDocument/2006/relationships/image" Target="media/image46.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image" Target="media/image41.jpg"/><Relationship Id="rId59" Type="http://schemas.openxmlformats.org/officeDocument/2006/relationships/image" Target="media/image5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79D2FFB8.dotm</Template>
  <TotalTime>58</TotalTime>
  <Pages>5</Pages>
  <Words>1680</Words>
  <Characters>9243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TROUCHE</dc:creator>
  <cp:keywords/>
  <cp:lastModifiedBy>PAOLA ALVES</cp:lastModifiedBy>
  <cp:revision>7</cp:revision>
  <dcterms:created xsi:type="dcterms:W3CDTF">2018-05-25T11:28:00Z</dcterms:created>
  <dcterms:modified xsi:type="dcterms:W3CDTF">2018-06-15T13:42:00Z</dcterms:modified>
</cp:coreProperties>
</file>