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65558" w14:textId="26F5973F" w:rsidR="00BB57EE" w:rsidRDefault="00B912EE" w:rsidP="00B912EE">
      <w:pPr>
        <w:jc w:val="center"/>
        <w:rPr>
          <w:rFonts w:ascii="Baguet Script" w:hAnsi="Baguet Script"/>
          <w:sz w:val="52"/>
          <w:szCs w:val="52"/>
        </w:rPr>
      </w:pPr>
      <w:r>
        <w:rPr>
          <w:rFonts w:ascii="Baguet Script" w:hAnsi="Baguet Script"/>
          <w:sz w:val="52"/>
          <w:szCs w:val="52"/>
        </w:rPr>
        <w:t>Projetos-Stress</w:t>
      </w:r>
    </w:p>
    <w:p w14:paraId="57724784" w14:textId="442ECE5A" w:rsidR="00B912EE" w:rsidRPr="00B912EE" w:rsidRDefault="00B912EE" w:rsidP="00B912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B912E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. Fundamentos do Stress </w:t>
      </w:r>
      <w:proofErr w:type="spellStart"/>
      <w:r w:rsidRPr="00B912E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Testing</w:t>
      </w:r>
      <w:proofErr w:type="spellEnd"/>
      <w:r w:rsidRPr="00B912E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em Projetos Web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-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Nicolly</w:t>
      </w:r>
      <w:proofErr w:type="spellEnd"/>
    </w:p>
    <w:p w14:paraId="562E7C60" w14:textId="77777777" w:rsidR="00B912EE" w:rsidRPr="00B912EE" w:rsidRDefault="00B912EE" w:rsidP="00B912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912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Definição</w:t>
      </w:r>
      <w:r w:rsidRPr="00B912E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Explicar o que é stress </w:t>
      </w:r>
      <w:proofErr w:type="spellStart"/>
      <w:r w:rsidRPr="00B912E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testing</w:t>
      </w:r>
      <w:proofErr w:type="spellEnd"/>
      <w:r w:rsidRPr="00B912E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 </w:t>
      </w:r>
      <w:proofErr w:type="gramStart"/>
      <w:r w:rsidRPr="00B912E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por que</w:t>
      </w:r>
      <w:proofErr w:type="gramEnd"/>
      <w:r w:rsidRPr="00B912E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ele é essencial em projetos web.</w:t>
      </w:r>
    </w:p>
    <w:p w14:paraId="50665E84" w14:textId="77777777" w:rsidR="00B912EE" w:rsidRPr="00B912EE" w:rsidRDefault="00B912EE" w:rsidP="00B912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912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Objetivos</w:t>
      </w:r>
      <w:r w:rsidRPr="00B912E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Identificar o propósito principal, como testar a resistência de um sistema sob carga extrema.</w:t>
      </w:r>
    </w:p>
    <w:p w14:paraId="0244E086" w14:textId="77777777" w:rsidR="00B912EE" w:rsidRPr="00B912EE" w:rsidRDefault="00B912EE" w:rsidP="00B912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912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Importância</w:t>
      </w:r>
      <w:r w:rsidRPr="00B912E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Discutir como o stress </w:t>
      </w:r>
      <w:proofErr w:type="spellStart"/>
      <w:r w:rsidRPr="00B912E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testing</w:t>
      </w:r>
      <w:proofErr w:type="spellEnd"/>
      <w:r w:rsidRPr="00B912E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ajuda a garantir que o sistema não falhe durante picos de tráfego ou eventos inesperados.</w:t>
      </w:r>
    </w:p>
    <w:p w14:paraId="27661DBE" w14:textId="1AB6EAEE" w:rsidR="00B912EE" w:rsidRPr="00B912EE" w:rsidRDefault="00B912EE" w:rsidP="00B912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B912E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2. Planejamento e Preparação para o Stress Test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-Renan</w:t>
      </w:r>
    </w:p>
    <w:p w14:paraId="138FCA2F" w14:textId="77777777" w:rsidR="00B912EE" w:rsidRPr="00B912EE" w:rsidRDefault="00B912EE" w:rsidP="00B912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912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Identificação de Cenários</w:t>
      </w:r>
      <w:r w:rsidRPr="00B912E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Definir os cenários de estresse que serão testados, como picos de tráfego, uso excessivo de recursos e falhas de rede.</w:t>
      </w:r>
    </w:p>
    <w:p w14:paraId="0E4C347C" w14:textId="77777777" w:rsidR="00B912EE" w:rsidRPr="00B912EE" w:rsidRDefault="00B912EE" w:rsidP="00B912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912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Escolha de Ferramentas</w:t>
      </w:r>
      <w:r w:rsidRPr="00B912E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Apresentar ferramentas comuns para stress </w:t>
      </w:r>
      <w:proofErr w:type="spellStart"/>
      <w:r w:rsidRPr="00B912E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testing</w:t>
      </w:r>
      <w:proofErr w:type="spellEnd"/>
      <w:r w:rsidRPr="00B912E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em projetos web, como Apache </w:t>
      </w:r>
      <w:proofErr w:type="spellStart"/>
      <w:r w:rsidRPr="00B912E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JMeter</w:t>
      </w:r>
      <w:proofErr w:type="spellEnd"/>
      <w:r w:rsidRPr="00B912E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B912E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Gatling</w:t>
      </w:r>
      <w:proofErr w:type="spellEnd"/>
      <w:r w:rsidRPr="00B912E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proofErr w:type="gramStart"/>
      <w:r w:rsidRPr="00B912E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Locust</w:t>
      </w:r>
      <w:proofErr w:type="spellEnd"/>
      <w:r w:rsidRPr="00B912E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etc.</w:t>
      </w:r>
      <w:proofErr w:type="gramEnd"/>
    </w:p>
    <w:p w14:paraId="1C86307F" w14:textId="77777777" w:rsidR="00B912EE" w:rsidRPr="00B912EE" w:rsidRDefault="00B912EE" w:rsidP="00B912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912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Ambiente de Teste</w:t>
      </w:r>
      <w:r w:rsidRPr="00B912E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Discutir a configuração necessária para realizar os testes de forma eficaz sem afetar o ambiente de produção.</w:t>
      </w:r>
    </w:p>
    <w:p w14:paraId="62FF3B7F" w14:textId="1813E3F5" w:rsidR="00B912EE" w:rsidRPr="00B912EE" w:rsidRDefault="00B912EE" w:rsidP="00B912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B912E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3. Execução do Stress Test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-Yasmim</w:t>
      </w:r>
    </w:p>
    <w:p w14:paraId="749A5C49" w14:textId="77777777" w:rsidR="00B912EE" w:rsidRPr="00B912EE" w:rsidRDefault="00B912EE" w:rsidP="00B912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912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Metodologia</w:t>
      </w:r>
      <w:r w:rsidRPr="00B912E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Explicar como o stress </w:t>
      </w:r>
      <w:proofErr w:type="spellStart"/>
      <w:r w:rsidRPr="00B912E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test</w:t>
      </w:r>
      <w:proofErr w:type="spellEnd"/>
      <w:r w:rsidRPr="00B912E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será conduzido, incluindo a definição de metas (número de usuários simultâneos, duração, intensidade).</w:t>
      </w:r>
    </w:p>
    <w:p w14:paraId="60D364F6" w14:textId="77777777" w:rsidR="00B912EE" w:rsidRPr="00B912EE" w:rsidRDefault="00B912EE" w:rsidP="00B912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912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Monitoramento e Coleta de Dados</w:t>
      </w:r>
      <w:r w:rsidRPr="00B912E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Descrever as métricas importantes a serem monitoradas durante o teste, como tempo de resposta, taxa de falhas e utilização de recursos (CPU, </w:t>
      </w:r>
      <w:proofErr w:type="gramStart"/>
      <w:r w:rsidRPr="00B912E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memória, etc.</w:t>
      </w:r>
      <w:proofErr w:type="gramEnd"/>
      <w:r w:rsidRPr="00B912E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).</w:t>
      </w:r>
    </w:p>
    <w:p w14:paraId="28D528BB" w14:textId="77777777" w:rsidR="00B912EE" w:rsidRPr="00B912EE" w:rsidRDefault="00B912EE" w:rsidP="00B912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912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Escalonamento Progressivo</w:t>
      </w:r>
      <w:r w:rsidRPr="00B912E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Detalhar a abordagem de aumentar gradualmente a carga para identificar o ponto de falha do sistema.</w:t>
      </w:r>
    </w:p>
    <w:p w14:paraId="14884EF9" w14:textId="104FC461" w:rsidR="00B912EE" w:rsidRPr="00B912EE" w:rsidRDefault="00B912EE" w:rsidP="00B912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B912E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4. Análise de Resultados e Melhoria Pós-Teste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-Alysson</w:t>
      </w:r>
    </w:p>
    <w:p w14:paraId="4C4A7368" w14:textId="77777777" w:rsidR="00B912EE" w:rsidRPr="00B912EE" w:rsidRDefault="00B912EE" w:rsidP="00B912E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912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Interpretação de Dados</w:t>
      </w:r>
      <w:r w:rsidRPr="00B912E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Analisar os resultados do teste, identificando gargalos, falhas ou limitações de desempenho.</w:t>
      </w:r>
    </w:p>
    <w:p w14:paraId="5F3A4B86" w14:textId="77777777" w:rsidR="00B912EE" w:rsidRPr="00B912EE" w:rsidRDefault="00B912EE" w:rsidP="00B912E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912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Ações Corretivas</w:t>
      </w:r>
      <w:r w:rsidRPr="00B912E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Discutir as possíveis ações corretivas, como otimização de código, melhorias na infraestrutura ou ajustes no balanceamento de carga.</w:t>
      </w:r>
    </w:p>
    <w:p w14:paraId="5A703F5A" w14:textId="77777777" w:rsidR="00B912EE" w:rsidRPr="00B912EE" w:rsidRDefault="00B912EE" w:rsidP="00B912E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912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Revisão e Iteração</w:t>
      </w:r>
      <w:r w:rsidRPr="00B912E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Enfatizar a importância de realizar novos testes após as correções e melhorias, para garantir que o sistema continue robusto.</w:t>
      </w:r>
    </w:p>
    <w:p w14:paraId="56444862" w14:textId="77777777" w:rsidR="00B912EE" w:rsidRPr="00B912EE" w:rsidRDefault="00B912EE" w:rsidP="00B912EE">
      <w:pPr>
        <w:rPr>
          <w:rFonts w:cstheme="minorHAnsi"/>
          <w:sz w:val="28"/>
          <w:szCs w:val="28"/>
        </w:rPr>
      </w:pPr>
    </w:p>
    <w:sectPr w:rsidR="00B912EE" w:rsidRPr="00B912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guet Script">
    <w:charset w:val="00"/>
    <w:family w:val="auto"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A81EAD"/>
    <w:multiLevelType w:val="multilevel"/>
    <w:tmpl w:val="11A2C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D1684F"/>
    <w:multiLevelType w:val="multilevel"/>
    <w:tmpl w:val="B8481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BA2F3B"/>
    <w:multiLevelType w:val="multilevel"/>
    <w:tmpl w:val="5A9EB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2436CB"/>
    <w:multiLevelType w:val="multilevel"/>
    <w:tmpl w:val="77EAA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45605">
    <w:abstractNumId w:val="2"/>
  </w:num>
  <w:num w:numId="2" w16cid:durableId="1292128739">
    <w:abstractNumId w:val="0"/>
  </w:num>
  <w:num w:numId="3" w16cid:durableId="84765562">
    <w:abstractNumId w:val="1"/>
  </w:num>
  <w:num w:numId="4" w16cid:durableId="16593857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2EE"/>
    <w:rsid w:val="00B912EE"/>
    <w:rsid w:val="00BB5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D8D2C"/>
  <w15:chartTrackingRefBased/>
  <w15:docId w15:val="{9E174B30-86F5-4360-B499-546DEFA7D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B912E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B912EE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B912E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1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284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ETS-EngineeringTechnicalSchool BOT-ResearchDevelopment (CaP/ETS)</dc:creator>
  <cp:keywords/>
  <dc:description/>
  <cp:lastModifiedBy>ETS-EngineeringTechnicalSchool BOT-ResearchDevelopment (CaP/ETS)</cp:lastModifiedBy>
  <cp:revision>1</cp:revision>
  <dcterms:created xsi:type="dcterms:W3CDTF">2025-01-28T13:24:00Z</dcterms:created>
  <dcterms:modified xsi:type="dcterms:W3CDTF">2025-01-28T13:31:00Z</dcterms:modified>
</cp:coreProperties>
</file>