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lang w:val="en-GB"/>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lang w:val="en-GB"/>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364C55" w:rsidRDefault="00364C55">
                            <w:pPr>
                              <w:spacing w:line="240" w:lineRule="auto"/>
                              <w:ind w:firstLineChars="0" w:firstLine="0"/>
                              <w:jc w:val="center"/>
                              <w:rPr>
                                <w:rFonts w:eastAsia="黑体"/>
                                <w:b/>
                                <w:bCs/>
                                <w:sz w:val="48"/>
                                <w:szCs w:val="52"/>
                              </w:rPr>
                            </w:pPr>
                          </w:p>
                          <w:p w14:paraId="405CE960" w14:textId="77777777" w:rsidR="00364C55" w:rsidRDefault="00364C55">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364C55" w:rsidRDefault="00364C55">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364C55" w:rsidRDefault="00364C55">
                      <w:pPr>
                        <w:spacing w:line="240" w:lineRule="auto"/>
                        <w:ind w:firstLineChars="0" w:firstLine="0"/>
                        <w:jc w:val="center"/>
                        <w:rPr>
                          <w:rFonts w:eastAsia="黑体"/>
                          <w:b/>
                          <w:bCs/>
                          <w:sz w:val="48"/>
                          <w:szCs w:val="52"/>
                        </w:rPr>
                      </w:pPr>
                    </w:p>
                    <w:p w14:paraId="405CE960" w14:textId="77777777" w:rsidR="00364C55" w:rsidRDefault="00364C55">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364C55" w:rsidRDefault="00364C55">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lang w:val="en-GB"/>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364C55" w:rsidRDefault="00364C5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364C55" w:rsidRDefault="00364C5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364C55" w:rsidRDefault="00364C5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364C55" w:rsidRDefault="00364C5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364C55" w:rsidRDefault="00364C55">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364C55" w:rsidRDefault="00364C5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364C55" w:rsidRDefault="00364C5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364C55" w:rsidRDefault="00364C5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364C55" w:rsidRDefault="00364C5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364C55" w:rsidRDefault="00364C55">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lang w:val="en-GB"/>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lang w:val="en-GB"/>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364C55" w:rsidRDefault="00364C55">
                            <w:pPr>
                              <w:spacing w:line="600" w:lineRule="exact"/>
                              <w:ind w:firstLineChars="0" w:firstLine="0"/>
                              <w:jc w:val="center"/>
                              <w:rPr>
                                <w:rFonts w:ascii="Arial" w:hAnsi="Arial" w:cs="Arial"/>
                                <w:b/>
                                <w:sz w:val="40"/>
                                <w:szCs w:val="52"/>
                              </w:rPr>
                            </w:pPr>
                          </w:p>
                          <w:p w14:paraId="5C9F9A7D" w14:textId="77777777" w:rsidR="00364C55" w:rsidRDefault="00364C55">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364C55" w:rsidRDefault="00364C55">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364C55" w:rsidRDefault="00364C55">
                      <w:pPr>
                        <w:spacing w:line="600" w:lineRule="exact"/>
                        <w:ind w:firstLineChars="0" w:firstLine="0"/>
                        <w:jc w:val="center"/>
                        <w:rPr>
                          <w:rFonts w:ascii="Arial" w:hAnsi="Arial" w:cs="Arial"/>
                          <w:b/>
                          <w:sz w:val="40"/>
                          <w:szCs w:val="52"/>
                        </w:rPr>
                      </w:pPr>
                    </w:p>
                    <w:p w14:paraId="5C9F9A7D" w14:textId="77777777" w:rsidR="00364C55" w:rsidRDefault="00364C55">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364C55" w:rsidRDefault="00364C55">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lang w:val="en-GB"/>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364C55" w:rsidRDefault="00364C5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364C55" w:rsidRDefault="00364C5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364C55" w:rsidRDefault="00364C5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364C55" w:rsidRDefault="00364C5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364C55" w:rsidRDefault="00364C5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364C55" w:rsidRDefault="00364C55">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364C55" w:rsidRDefault="00364C5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364C55" w:rsidRDefault="00364C5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364C55" w:rsidRDefault="00364C5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364C55" w:rsidRDefault="00364C5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364C55" w:rsidRDefault="00364C5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364C55" w:rsidRDefault="00364C55">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Heading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Pr="005B2068" w:rsidRDefault="00ED7AB9"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Heading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7150946A" w14:textId="77777777" w:rsidR="00ED7AB9" w:rsidRDefault="00C76EC9">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14:paraId="3B5A8CB6" w14:textId="77777777" w:rsidR="00ED7AB9" w:rsidRDefault="00C76EC9">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14:paraId="1BD4F2AB" w14:textId="77777777" w:rsidR="00ED7AB9" w:rsidRDefault="00C76EC9">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PlainText"/>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TOC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Hyperlink"/>
            <w:noProof/>
          </w:rPr>
          <w:t>摘</w:t>
        </w:r>
        <w:r w:rsidR="00C46FD3" w:rsidRPr="00AE7E99">
          <w:rPr>
            <w:rStyle w:val="Hyperlink"/>
            <w:noProof/>
          </w:rPr>
          <w:t xml:space="preserve"> </w:t>
        </w:r>
        <w:r w:rsidR="00C46FD3" w:rsidRPr="00AE7E99">
          <w:rPr>
            <w:rStyle w:val="Hyperlink"/>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C46FD3">
          <w:rPr>
            <w:noProof/>
          </w:rPr>
          <w:t>I</w:t>
        </w:r>
        <w:r w:rsidR="00C46FD3">
          <w:rPr>
            <w:noProof/>
          </w:rPr>
          <w:fldChar w:fldCharType="end"/>
        </w:r>
      </w:hyperlink>
    </w:p>
    <w:p w14:paraId="470B6EE4" w14:textId="33113A56"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Hyperlink"/>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C46FD3">
          <w:rPr>
            <w:noProof/>
          </w:rPr>
          <w:t>2</w:t>
        </w:r>
        <w:r w:rsidR="00C46FD3">
          <w:rPr>
            <w:noProof/>
          </w:rPr>
          <w:fldChar w:fldCharType="end"/>
        </w:r>
      </w:hyperlink>
    </w:p>
    <w:p w14:paraId="1CA9FD2E" w14:textId="583E338E"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Hyperlink"/>
            <w:noProof/>
            <w:lang w:val="en-GB"/>
          </w:rPr>
          <w:t>第一章</w:t>
        </w:r>
        <w:r w:rsidR="00C46FD3" w:rsidRPr="00AE7E99">
          <w:rPr>
            <w:rStyle w:val="Hyperlink"/>
            <w:noProof/>
            <w:lang w:val="en-GB"/>
          </w:rPr>
          <w:t xml:space="preserve"> </w:t>
        </w:r>
        <w:r w:rsidR="00C46FD3" w:rsidRPr="00AE7E99">
          <w:rPr>
            <w:rStyle w:val="Hyperlink"/>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C46FD3">
          <w:rPr>
            <w:noProof/>
          </w:rPr>
          <w:t>5</w:t>
        </w:r>
        <w:r w:rsidR="00C46FD3">
          <w:rPr>
            <w:noProof/>
          </w:rPr>
          <w:fldChar w:fldCharType="end"/>
        </w:r>
      </w:hyperlink>
    </w:p>
    <w:p w14:paraId="40628F80" w14:textId="43F040C0" w:rsidR="00C46FD3" w:rsidRDefault="00364C55">
      <w:pPr>
        <w:pStyle w:val="TOC2"/>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Hyperlink"/>
            <w:noProof/>
            <w:lang w:val="en-GB"/>
          </w:rPr>
          <w:t>1.1</w:t>
        </w:r>
        <w:r w:rsidR="00C46FD3">
          <w:rPr>
            <w:rFonts w:asciiTheme="minorHAnsi" w:eastAsiaTheme="minorEastAsia" w:hAnsiTheme="minorHAnsi" w:cstheme="minorBidi"/>
            <w:smallCaps w:val="0"/>
            <w:noProof/>
            <w:sz w:val="21"/>
          </w:rPr>
          <w:tab/>
        </w:r>
        <w:r w:rsidR="00C46FD3" w:rsidRPr="00AE7E99">
          <w:rPr>
            <w:rStyle w:val="Hyperlink"/>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C46FD3">
          <w:rPr>
            <w:noProof/>
          </w:rPr>
          <w:t>5</w:t>
        </w:r>
        <w:r w:rsidR="00C46FD3">
          <w:rPr>
            <w:noProof/>
          </w:rPr>
          <w:fldChar w:fldCharType="end"/>
        </w:r>
      </w:hyperlink>
    </w:p>
    <w:p w14:paraId="2027E769" w14:textId="424EFB32" w:rsidR="00C46FD3" w:rsidRDefault="00364C55">
      <w:pPr>
        <w:pStyle w:val="TOC2"/>
        <w:rPr>
          <w:rFonts w:asciiTheme="minorHAnsi" w:eastAsiaTheme="minorEastAsia" w:hAnsiTheme="minorHAnsi" w:cstheme="minorBidi"/>
          <w:smallCaps w:val="0"/>
          <w:noProof/>
          <w:sz w:val="21"/>
        </w:rPr>
      </w:pPr>
      <w:hyperlink w:anchor="_Toc488932008" w:history="1">
        <w:r w:rsidR="00C46FD3" w:rsidRPr="00AE7E99">
          <w:rPr>
            <w:rStyle w:val="Hyperlink"/>
            <w:noProof/>
            <w:lang w:val="en-GB"/>
          </w:rPr>
          <w:t xml:space="preserve">1.2 </w:t>
        </w:r>
        <w:r w:rsidR="00C46FD3" w:rsidRPr="00AE7E99">
          <w:rPr>
            <w:rStyle w:val="Hyperlink"/>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C46FD3">
          <w:rPr>
            <w:noProof/>
          </w:rPr>
          <w:t>6</w:t>
        </w:r>
        <w:r w:rsidR="00C46FD3">
          <w:rPr>
            <w:noProof/>
          </w:rPr>
          <w:fldChar w:fldCharType="end"/>
        </w:r>
      </w:hyperlink>
    </w:p>
    <w:p w14:paraId="35E56CAE" w14:textId="3F884637" w:rsidR="00C46FD3" w:rsidRDefault="00364C55">
      <w:pPr>
        <w:pStyle w:val="TOC2"/>
        <w:rPr>
          <w:rFonts w:asciiTheme="minorHAnsi" w:eastAsiaTheme="minorEastAsia" w:hAnsiTheme="minorHAnsi" w:cstheme="minorBidi"/>
          <w:smallCaps w:val="0"/>
          <w:noProof/>
          <w:sz w:val="21"/>
        </w:rPr>
      </w:pPr>
      <w:hyperlink w:anchor="_Toc488932009" w:history="1">
        <w:r w:rsidR="00C46FD3" w:rsidRPr="00AE7E99">
          <w:rPr>
            <w:rStyle w:val="Hyperlink"/>
            <w:noProof/>
            <w:lang w:val="en-GB"/>
          </w:rPr>
          <w:t xml:space="preserve">1.3 </w:t>
        </w:r>
        <w:r w:rsidR="00C46FD3" w:rsidRPr="00AE7E99">
          <w:rPr>
            <w:rStyle w:val="Hyperlink"/>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C46FD3">
          <w:rPr>
            <w:noProof/>
          </w:rPr>
          <w:t>7</w:t>
        </w:r>
        <w:r w:rsidR="00C46FD3">
          <w:rPr>
            <w:noProof/>
          </w:rPr>
          <w:fldChar w:fldCharType="end"/>
        </w:r>
      </w:hyperlink>
    </w:p>
    <w:p w14:paraId="3D871844" w14:textId="009A9F78" w:rsidR="00C46FD3" w:rsidRDefault="00364C55">
      <w:pPr>
        <w:pStyle w:val="TOC2"/>
        <w:rPr>
          <w:rFonts w:asciiTheme="minorHAnsi" w:eastAsiaTheme="minorEastAsia" w:hAnsiTheme="minorHAnsi" w:cstheme="minorBidi"/>
          <w:smallCaps w:val="0"/>
          <w:noProof/>
          <w:sz w:val="21"/>
        </w:rPr>
      </w:pPr>
      <w:hyperlink w:anchor="_Toc488932010" w:history="1">
        <w:r w:rsidR="00C46FD3" w:rsidRPr="00AE7E99">
          <w:rPr>
            <w:rStyle w:val="Hyperlink"/>
            <w:noProof/>
            <w:lang w:val="en-GB"/>
          </w:rPr>
          <w:t xml:space="preserve">1.4 </w:t>
        </w:r>
        <w:r w:rsidR="00C46FD3" w:rsidRPr="00AE7E99">
          <w:rPr>
            <w:rStyle w:val="Hyperlink"/>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C46FD3">
          <w:rPr>
            <w:noProof/>
          </w:rPr>
          <w:t>7</w:t>
        </w:r>
        <w:r w:rsidR="00C46FD3">
          <w:rPr>
            <w:noProof/>
          </w:rPr>
          <w:fldChar w:fldCharType="end"/>
        </w:r>
      </w:hyperlink>
    </w:p>
    <w:p w14:paraId="02BAC65E" w14:textId="373BD5C4"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Hyperlink"/>
            <w:noProof/>
          </w:rPr>
          <w:t>第二章</w:t>
        </w:r>
        <w:r w:rsidR="00C46FD3" w:rsidRPr="00AE7E99">
          <w:rPr>
            <w:rStyle w:val="Hyperlink"/>
            <w:noProof/>
            <w:lang w:val="en-GB"/>
          </w:rPr>
          <w:t xml:space="preserve"> </w:t>
        </w:r>
        <w:r w:rsidR="00C46FD3" w:rsidRPr="00AE7E99">
          <w:rPr>
            <w:rStyle w:val="Hyperlink"/>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C46FD3">
          <w:rPr>
            <w:noProof/>
          </w:rPr>
          <w:t>7</w:t>
        </w:r>
        <w:r w:rsidR="00C46FD3">
          <w:rPr>
            <w:noProof/>
          </w:rPr>
          <w:fldChar w:fldCharType="end"/>
        </w:r>
      </w:hyperlink>
    </w:p>
    <w:p w14:paraId="5258B992" w14:textId="402D3129" w:rsidR="00C46FD3" w:rsidRDefault="00364C55">
      <w:pPr>
        <w:pStyle w:val="TOC2"/>
        <w:rPr>
          <w:rFonts w:asciiTheme="minorHAnsi" w:eastAsiaTheme="minorEastAsia" w:hAnsiTheme="minorHAnsi" w:cstheme="minorBidi"/>
          <w:smallCaps w:val="0"/>
          <w:noProof/>
          <w:sz w:val="21"/>
        </w:rPr>
      </w:pPr>
      <w:hyperlink w:anchor="_Toc488932012" w:history="1">
        <w:r w:rsidR="00C46FD3" w:rsidRPr="00AE7E99">
          <w:rPr>
            <w:rStyle w:val="Hyperlink"/>
            <w:noProof/>
            <w:lang w:val="en-GB"/>
          </w:rPr>
          <w:t xml:space="preserve">2.1 Spark </w:t>
        </w:r>
        <w:r w:rsidR="00C46FD3" w:rsidRPr="00AE7E99">
          <w:rPr>
            <w:rStyle w:val="Hyperlink"/>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C46FD3">
          <w:rPr>
            <w:noProof/>
          </w:rPr>
          <w:t>7</w:t>
        </w:r>
        <w:r w:rsidR="00C46FD3">
          <w:rPr>
            <w:noProof/>
          </w:rPr>
          <w:fldChar w:fldCharType="end"/>
        </w:r>
      </w:hyperlink>
    </w:p>
    <w:p w14:paraId="30D40370" w14:textId="685D2E03" w:rsidR="00C46FD3" w:rsidRDefault="00364C55">
      <w:pPr>
        <w:pStyle w:val="TOC3"/>
        <w:tabs>
          <w:tab w:val="right" w:leader="dot" w:pos="8302"/>
        </w:tabs>
        <w:rPr>
          <w:rFonts w:asciiTheme="minorHAnsi" w:eastAsiaTheme="minorEastAsia" w:hAnsiTheme="minorHAnsi" w:cstheme="minorBidi"/>
          <w:noProof/>
        </w:rPr>
      </w:pPr>
      <w:hyperlink w:anchor="_Toc488932013" w:history="1">
        <w:r w:rsidR="00C46FD3" w:rsidRPr="00AE7E99">
          <w:rPr>
            <w:rStyle w:val="Hyperlink"/>
            <w:noProof/>
            <w:lang w:val="en-GB"/>
          </w:rPr>
          <w:t>2.1.1 Spark</w:t>
        </w:r>
        <w:r w:rsidR="00C46FD3" w:rsidRPr="00AE7E99">
          <w:rPr>
            <w:rStyle w:val="Hyperlink"/>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C46FD3">
          <w:rPr>
            <w:noProof/>
          </w:rPr>
          <w:t>7</w:t>
        </w:r>
        <w:r w:rsidR="00C46FD3">
          <w:rPr>
            <w:noProof/>
          </w:rPr>
          <w:fldChar w:fldCharType="end"/>
        </w:r>
      </w:hyperlink>
    </w:p>
    <w:p w14:paraId="5094B1A9" w14:textId="3133C3CA" w:rsidR="00C46FD3" w:rsidRDefault="00364C55">
      <w:pPr>
        <w:pStyle w:val="TOC3"/>
        <w:tabs>
          <w:tab w:val="right" w:leader="dot" w:pos="8302"/>
        </w:tabs>
        <w:rPr>
          <w:rFonts w:asciiTheme="minorHAnsi" w:eastAsiaTheme="minorEastAsia" w:hAnsiTheme="minorHAnsi" w:cstheme="minorBidi"/>
          <w:noProof/>
        </w:rPr>
      </w:pPr>
      <w:hyperlink w:anchor="_Toc488932014" w:history="1">
        <w:r w:rsidR="00C46FD3" w:rsidRPr="00AE7E99">
          <w:rPr>
            <w:rStyle w:val="Hyperlink"/>
            <w:noProof/>
            <w:lang w:val="en-GB"/>
          </w:rPr>
          <w:t>2.1.2 Spark Core</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C46FD3">
          <w:rPr>
            <w:noProof/>
          </w:rPr>
          <w:t>8</w:t>
        </w:r>
        <w:r w:rsidR="00C46FD3">
          <w:rPr>
            <w:noProof/>
          </w:rPr>
          <w:fldChar w:fldCharType="end"/>
        </w:r>
      </w:hyperlink>
    </w:p>
    <w:p w14:paraId="73706F4B" w14:textId="2A265F9F" w:rsidR="00C46FD3" w:rsidRDefault="00364C55">
      <w:pPr>
        <w:pStyle w:val="TOC3"/>
        <w:tabs>
          <w:tab w:val="right" w:leader="dot" w:pos="8302"/>
        </w:tabs>
        <w:rPr>
          <w:rFonts w:asciiTheme="minorHAnsi" w:eastAsiaTheme="minorEastAsia" w:hAnsiTheme="minorHAnsi" w:cstheme="minorBidi"/>
          <w:noProof/>
        </w:rPr>
      </w:pPr>
      <w:hyperlink w:anchor="_Toc488932015" w:history="1">
        <w:r w:rsidR="00C46FD3" w:rsidRPr="00AE7E99">
          <w:rPr>
            <w:rStyle w:val="Hyperlink"/>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C46FD3">
          <w:rPr>
            <w:noProof/>
          </w:rPr>
          <w:t>9</w:t>
        </w:r>
        <w:r w:rsidR="00C46FD3">
          <w:rPr>
            <w:noProof/>
          </w:rPr>
          <w:fldChar w:fldCharType="end"/>
        </w:r>
      </w:hyperlink>
    </w:p>
    <w:p w14:paraId="3B6A745A" w14:textId="18024F69" w:rsidR="00C46FD3" w:rsidRDefault="00364C55">
      <w:pPr>
        <w:pStyle w:val="TOC3"/>
        <w:tabs>
          <w:tab w:val="right" w:leader="dot" w:pos="8302"/>
        </w:tabs>
        <w:rPr>
          <w:rFonts w:asciiTheme="minorHAnsi" w:eastAsiaTheme="minorEastAsia" w:hAnsiTheme="minorHAnsi" w:cstheme="minorBidi"/>
          <w:noProof/>
        </w:rPr>
      </w:pPr>
      <w:hyperlink w:anchor="_Toc488932016" w:history="1">
        <w:r w:rsidR="00C46FD3" w:rsidRPr="00AE7E99">
          <w:rPr>
            <w:rStyle w:val="Hyperlink"/>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C46FD3">
          <w:rPr>
            <w:noProof/>
          </w:rPr>
          <w:t>10</w:t>
        </w:r>
        <w:r w:rsidR="00C46FD3">
          <w:rPr>
            <w:noProof/>
          </w:rPr>
          <w:fldChar w:fldCharType="end"/>
        </w:r>
      </w:hyperlink>
    </w:p>
    <w:p w14:paraId="7DFE6DF1" w14:textId="3703E564" w:rsidR="00C46FD3" w:rsidRDefault="00364C55">
      <w:pPr>
        <w:pStyle w:val="TOC3"/>
        <w:tabs>
          <w:tab w:val="right" w:leader="dot" w:pos="8302"/>
        </w:tabs>
        <w:rPr>
          <w:rFonts w:asciiTheme="minorHAnsi" w:eastAsiaTheme="minorEastAsia" w:hAnsiTheme="minorHAnsi" w:cstheme="minorBidi"/>
          <w:noProof/>
        </w:rPr>
      </w:pPr>
      <w:hyperlink w:anchor="_Toc488932017" w:history="1">
        <w:r w:rsidR="00C46FD3" w:rsidRPr="00AE7E99">
          <w:rPr>
            <w:rStyle w:val="Hyperlink"/>
            <w:noProof/>
            <w:lang w:val="en-GB"/>
          </w:rPr>
          <w:t xml:space="preserve">2.1.3 Spark MLlib </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C46FD3">
          <w:rPr>
            <w:noProof/>
          </w:rPr>
          <w:t>10</w:t>
        </w:r>
        <w:r w:rsidR="00C46FD3">
          <w:rPr>
            <w:noProof/>
          </w:rPr>
          <w:fldChar w:fldCharType="end"/>
        </w:r>
      </w:hyperlink>
    </w:p>
    <w:p w14:paraId="24CCC12C" w14:textId="45EEF203" w:rsidR="00C46FD3" w:rsidRDefault="00364C55">
      <w:pPr>
        <w:pStyle w:val="TOC3"/>
        <w:tabs>
          <w:tab w:val="right" w:leader="dot" w:pos="8302"/>
        </w:tabs>
        <w:rPr>
          <w:rFonts w:asciiTheme="minorHAnsi" w:eastAsiaTheme="minorEastAsia" w:hAnsiTheme="minorHAnsi" w:cstheme="minorBidi"/>
          <w:noProof/>
        </w:rPr>
      </w:pPr>
      <w:hyperlink w:anchor="_Toc488932018" w:history="1">
        <w:r w:rsidR="00C46FD3" w:rsidRPr="00AE7E99">
          <w:rPr>
            <w:rStyle w:val="Hyperlink"/>
            <w:noProof/>
            <w:lang w:val="en-GB"/>
          </w:rPr>
          <w:t>2.1.4 Spark</w:t>
        </w:r>
        <w:r w:rsidR="00C46FD3" w:rsidRPr="00AE7E99">
          <w:rPr>
            <w:rStyle w:val="Hyperlink"/>
            <w:noProof/>
            <w:lang w:val="en-GB"/>
          </w:rPr>
          <w:t>与</w:t>
        </w:r>
        <w:r w:rsidR="00C46FD3" w:rsidRPr="00AE7E99">
          <w:rPr>
            <w:rStyle w:val="Hyperlink"/>
            <w:noProof/>
            <w:lang w:val="en-GB"/>
          </w:rPr>
          <w:t>Hadoop</w:t>
        </w:r>
        <w:r w:rsidR="00C46FD3" w:rsidRPr="00AE7E99">
          <w:rPr>
            <w:rStyle w:val="Hyperlink"/>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C46FD3">
          <w:rPr>
            <w:noProof/>
          </w:rPr>
          <w:t>10</w:t>
        </w:r>
        <w:r w:rsidR="00C46FD3">
          <w:rPr>
            <w:noProof/>
          </w:rPr>
          <w:fldChar w:fldCharType="end"/>
        </w:r>
      </w:hyperlink>
    </w:p>
    <w:p w14:paraId="5E1B69F5" w14:textId="215B20DE" w:rsidR="00C46FD3" w:rsidRDefault="00364C55">
      <w:pPr>
        <w:pStyle w:val="TOC2"/>
        <w:rPr>
          <w:rFonts w:asciiTheme="minorHAnsi" w:eastAsiaTheme="minorEastAsia" w:hAnsiTheme="minorHAnsi" w:cstheme="minorBidi"/>
          <w:smallCaps w:val="0"/>
          <w:noProof/>
          <w:sz w:val="21"/>
        </w:rPr>
      </w:pPr>
      <w:hyperlink w:anchor="_Toc488932019" w:history="1">
        <w:r w:rsidR="00C46FD3" w:rsidRPr="00AE7E99">
          <w:rPr>
            <w:rStyle w:val="Hyperlink"/>
            <w:noProof/>
            <w:lang w:val="en-GB"/>
          </w:rPr>
          <w:t xml:space="preserve">2.2 HDFS </w:t>
        </w:r>
        <w:r w:rsidR="00C46FD3" w:rsidRPr="00AE7E99">
          <w:rPr>
            <w:rStyle w:val="Hyperlink"/>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C46FD3">
          <w:rPr>
            <w:noProof/>
          </w:rPr>
          <w:t>11</w:t>
        </w:r>
        <w:r w:rsidR="00C46FD3">
          <w:rPr>
            <w:noProof/>
          </w:rPr>
          <w:fldChar w:fldCharType="end"/>
        </w:r>
      </w:hyperlink>
    </w:p>
    <w:p w14:paraId="5CBCC5F3" w14:textId="43EAAAD9" w:rsidR="00C46FD3" w:rsidRDefault="00364C55">
      <w:pPr>
        <w:pStyle w:val="TOC2"/>
        <w:rPr>
          <w:rFonts w:asciiTheme="minorHAnsi" w:eastAsiaTheme="minorEastAsia" w:hAnsiTheme="minorHAnsi" w:cstheme="minorBidi"/>
          <w:smallCaps w:val="0"/>
          <w:noProof/>
          <w:sz w:val="21"/>
        </w:rPr>
      </w:pPr>
      <w:hyperlink w:anchor="_Toc488932020" w:history="1">
        <w:r w:rsidR="00C46FD3" w:rsidRPr="00AE7E99">
          <w:rPr>
            <w:rStyle w:val="Hyperlink"/>
            <w:noProof/>
            <w:lang w:val="en-GB"/>
          </w:rPr>
          <w:t xml:space="preserve">2.3 </w:t>
        </w:r>
        <w:r w:rsidR="00C46FD3" w:rsidRPr="00AE7E99">
          <w:rPr>
            <w:rStyle w:val="Hyperlink"/>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C46FD3">
          <w:rPr>
            <w:noProof/>
          </w:rPr>
          <w:t>11</w:t>
        </w:r>
        <w:r w:rsidR="00C46FD3">
          <w:rPr>
            <w:noProof/>
          </w:rPr>
          <w:fldChar w:fldCharType="end"/>
        </w:r>
      </w:hyperlink>
    </w:p>
    <w:p w14:paraId="5102F556" w14:textId="0D499E84" w:rsidR="00C46FD3" w:rsidRDefault="00364C55">
      <w:pPr>
        <w:pStyle w:val="TOC3"/>
        <w:tabs>
          <w:tab w:val="right" w:leader="dot" w:pos="8302"/>
        </w:tabs>
        <w:rPr>
          <w:rFonts w:asciiTheme="minorHAnsi" w:eastAsiaTheme="minorEastAsia" w:hAnsiTheme="minorHAnsi" w:cstheme="minorBidi"/>
          <w:noProof/>
        </w:rPr>
      </w:pPr>
      <w:hyperlink w:anchor="_Toc488932021" w:history="1">
        <w:r w:rsidR="00C46FD3" w:rsidRPr="00AE7E99">
          <w:rPr>
            <w:rStyle w:val="Hyperlink"/>
            <w:noProof/>
            <w:lang w:val="en-GB"/>
          </w:rPr>
          <w:t xml:space="preserve">2.3.1 </w:t>
        </w:r>
        <w:r w:rsidR="00C46FD3" w:rsidRPr="00AE7E99">
          <w:rPr>
            <w:rStyle w:val="Hyperlink"/>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C46FD3">
          <w:rPr>
            <w:noProof/>
          </w:rPr>
          <w:t>11</w:t>
        </w:r>
        <w:r w:rsidR="00C46FD3">
          <w:rPr>
            <w:noProof/>
          </w:rPr>
          <w:fldChar w:fldCharType="end"/>
        </w:r>
      </w:hyperlink>
    </w:p>
    <w:p w14:paraId="798AB9F5" w14:textId="783CB330" w:rsidR="00C46FD3" w:rsidRDefault="00364C55">
      <w:pPr>
        <w:pStyle w:val="TOC3"/>
        <w:tabs>
          <w:tab w:val="right" w:leader="dot" w:pos="8302"/>
        </w:tabs>
        <w:rPr>
          <w:rFonts w:asciiTheme="minorHAnsi" w:eastAsiaTheme="minorEastAsia" w:hAnsiTheme="minorHAnsi" w:cstheme="minorBidi"/>
          <w:noProof/>
        </w:rPr>
      </w:pPr>
      <w:hyperlink w:anchor="_Toc488932022" w:history="1">
        <w:r w:rsidR="00C46FD3" w:rsidRPr="00AE7E99">
          <w:rPr>
            <w:rStyle w:val="Hyperlink"/>
            <w:noProof/>
            <w:lang w:val="en-GB"/>
          </w:rPr>
          <w:t xml:space="preserve">2.3.2 </w:t>
        </w:r>
        <w:r w:rsidR="00C46FD3" w:rsidRPr="00AE7E99">
          <w:rPr>
            <w:rStyle w:val="Hyperlink"/>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C46FD3">
          <w:rPr>
            <w:noProof/>
          </w:rPr>
          <w:t>12</w:t>
        </w:r>
        <w:r w:rsidR="00C46FD3">
          <w:rPr>
            <w:noProof/>
          </w:rPr>
          <w:fldChar w:fldCharType="end"/>
        </w:r>
      </w:hyperlink>
    </w:p>
    <w:p w14:paraId="5A0CE46A" w14:textId="70FDA784" w:rsidR="00C46FD3" w:rsidRDefault="00364C55">
      <w:pPr>
        <w:pStyle w:val="TOC3"/>
        <w:tabs>
          <w:tab w:val="right" w:leader="dot" w:pos="8302"/>
        </w:tabs>
        <w:rPr>
          <w:rFonts w:asciiTheme="minorHAnsi" w:eastAsiaTheme="minorEastAsia" w:hAnsiTheme="minorHAnsi" w:cstheme="minorBidi"/>
          <w:noProof/>
        </w:rPr>
      </w:pPr>
      <w:hyperlink w:anchor="_Toc488932023" w:history="1">
        <w:r w:rsidR="00C46FD3" w:rsidRPr="00AE7E99">
          <w:rPr>
            <w:rStyle w:val="Hyperlink"/>
            <w:noProof/>
            <w:lang w:val="en-GB"/>
          </w:rPr>
          <w:t xml:space="preserve">2.3.3 </w:t>
        </w:r>
        <w:r w:rsidR="00C46FD3" w:rsidRPr="00AE7E99">
          <w:rPr>
            <w:rStyle w:val="Hyperlink"/>
            <w:noProof/>
            <w:lang w:val="en-GB"/>
          </w:rPr>
          <w:t>基于</w:t>
        </w:r>
        <w:r w:rsidR="00C46FD3" w:rsidRPr="00AE7E99">
          <w:rPr>
            <w:rStyle w:val="Hyperlink"/>
            <w:noProof/>
            <w:lang w:val="en-GB"/>
          </w:rPr>
          <w:t>SVD</w:t>
        </w:r>
        <w:r w:rsidR="00C46FD3" w:rsidRPr="00AE7E99">
          <w:rPr>
            <w:rStyle w:val="Hyperlink"/>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C46FD3">
          <w:rPr>
            <w:noProof/>
          </w:rPr>
          <w:t>12</w:t>
        </w:r>
        <w:r w:rsidR="00C46FD3">
          <w:rPr>
            <w:noProof/>
          </w:rPr>
          <w:fldChar w:fldCharType="end"/>
        </w:r>
      </w:hyperlink>
    </w:p>
    <w:p w14:paraId="3BA38C73" w14:textId="60E056A0" w:rsidR="00C46FD3" w:rsidRDefault="00364C55">
      <w:pPr>
        <w:pStyle w:val="TOC3"/>
        <w:tabs>
          <w:tab w:val="right" w:leader="dot" w:pos="8302"/>
        </w:tabs>
        <w:rPr>
          <w:rFonts w:asciiTheme="minorHAnsi" w:eastAsiaTheme="minorEastAsia" w:hAnsiTheme="minorHAnsi" w:cstheme="minorBidi"/>
          <w:noProof/>
        </w:rPr>
      </w:pPr>
      <w:hyperlink w:anchor="_Toc488932024" w:history="1">
        <w:r w:rsidR="00C46FD3" w:rsidRPr="00AE7E99">
          <w:rPr>
            <w:rStyle w:val="Hyperlink"/>
            <w:noProof/>
            <w:lang w:val="en-GB"/>
          </w:rPr>
          <w:t xml:space="preserve">2.3.4 </w:t>
        </w:r>
        <w:r w:rsidR="00C46FD3" w:rsidRPr="00AE7E99">
          <w:rPr>
            <w:rStyle w:val="Hyperlink"/>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C46FD3">
          <w:rPr>
            <w:noProof/>
          </w:rPr>
          <w:t>13</w:t>
        </w:r>
        <w:r w:rsidR="00C46FD3">
          <w:rPr>
            <w:noProof/>
          </w:rPr>
          <w:fldChar w:fldCharType="end"/>
        </w:r>
      </w:hyperlink>
    </w:p>
    <w:p w14:paraId="0C4FFEBB" w14:textId="316B062A" w:rsidR="00C46FD3" w:rsidRDefault="00364C55">
      <w:pPr>
        <w:pStyle w:val="TOC3"/>
        <w:tabs>
          <w:tab w:val="right" w:leader="dot" w:pos="8302"/>
        </w:tabs>
        <w:rPr>
          <w:rFonts w:asciiTheme="minorHAnsi" w:eastAsiaTheme="minorEastAsia" w:hAnsiTheme="minorHAnsi" w:cstheme="minorBidi"/>
          <w:noProof/>
        </w:rPr>
      </w:pPr>
      <w:hyperlink w:anchor="_Toc488932025" w:history="1">
        <w:r w:rsidR="00C46FD3" w:rsidRPr="00AE7E99">
          <w:rPr>
            <w:rStyle w:val="Hyperlink"/>
            <w:noProof/>
          </w:rPr>
          <w:t xml:space="preserve">2.3.5 </w:t>
        </w:r>
        <w:r w:rsidR="00C46FD3" w:rsidRPr="00AE7E99">
          <w:rPr>
            <w:rStyle w:val="Hyperlink"/>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C46FD3">
          <w:rPr>
            <w:noProof/>
          </w:rPr>
          <w:t>14</w:t>
        </w:r>
        <w:r w:rsidR="00C46FD3">
          <w:rPr>
            <w:noProof/>
          </w:rPr>
          <w:fldChar w:fldCharType="end"/>
        </w:r>
      </w:hyperlink>
    </w:p>
    <w:p w14:paraId="73EC156F" w14:textId="12887CDE"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Hyperlink"/>
            <w:noProof/>
          </w:rPr>
          <w:t>第三章</w:t>
        </w:r>
        <w:r w:rsidR="00C46FD3" w:rsidRPr="00AE7E99">
          <w:rPr>
            <w:rStyle w:val="Hyperlink"/>
            <w:noProof/>
          </w:rPr>
          <w:t xml:space="preserve"> </w:t>
        </w:r>
        <w:r w:rsidR="00C46FD3" w:rsidRPr="00AE7E99">
          <w:rPr>
            <w:rStyle w:val="Hyperlink"/>
            <w:noProof/>
          </w:rPr>
          <w:t>基于</w:t>
        </w:r>
        <w:r w:rsidR="00C46FD3" w:rsidRPr="00AE7E99">
          <w:rPr>
            <w:rStyle w:val="Hyperlink"/>
            <w:noProof/>
          </w:rPr>
          <w:t xml:space="preserve">Spark </w:t>
        </w:r>
        <w:r w:rsidR="00C46FD3" w:rsidRPr="00AE7E99">
          <w:rPr>
            <w:rStyle w:val="Hyperlink"/>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C46FD3">
          <w:rPr>
            <w:noProof/>
          </w:rPr>
          <w:t>15</w:t>
        </w:r>
        <w:r w:rsidR="00C46FD3">
          <w:rPr>
            <w:noProof/>
          </w:rPr>
          <w:fldChar w:fldCharType="end"/>
        </w:r>
      </w:hyperlink>
    </w:p>
    <w:p w14:paraId="42FF4ACB" w14:textId="55A7F382" w:rsidR="00C46FD3" w:rsidRDefault="00364C55">
      <w:pPr>
        <w:pStyle w:val="TOC2"/>
        <w:rPr>
          <w:rFonts w:asciiTheme="minorHAnsi" w:eastAsiaTheme="minorEastAsia" w:hAnsiTheme="minorHAnsi" w:cstheme="minorBidi"/>
          <w:smallCaps w:val="0"/>
          <w:noProof/>
          <w:sz w:val="21"/>
        </w:rPr>
      </w:pPr>
      <w:hyperlink w:anchor="_Toc488932027" w:history="1">
        <w:r w:rsidR="00C46FD3" w:rsidRPr="00AE7E99">
          <w:rPr>
            <w:rStyle w:val="Hyperlink"/>
            <w:noProof/>
            <w:lang w:val="en-GB"/>
          </w:rPr>
          <w:t xml:space="preserve">3.1 </w:t>
        </w:r>
        <w:r w:rsidR="00C46FD3" w:rsidRPr="00AE7E99">
          <w:rPr>
            <w:rStyle w:val="Hyperlink"/>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C46FD3">
          <w:rPr>
            <w:noProof/>
          </w:rPr>
          <w:t>15</w:t>
        </w:r>
        <w:r w:rsidR="00C46FD3">
          <w:rPr>
            <w:noProof/>
          </w:rPr>
          <w:fldChar w:fldCharType="end"/>
        </w:r>
      </w:hyperlink>
    </w:p>
    <w:p w14:paraId="56E5372B" w14:textId="4435C9E4" w:rsidR="00C46FD3" w:rsidRDefault="00364C55">
      <w:pPr>
        <w:pStyle w:val="TOC3"/>
        <w:tabs>
          <w:tab w:val="right" w:leader="dot" w:pos="8302"/>
        </w:tabs>
        <w:rPr>
          <w:rFonts w:asciiTheme="minorHAnsi" w:eastAsiaTheme="minorEastAsia" w:hAnsiTheme="minorHAnsi" w:cstheme="minorBidi"/>
          <w:noProof/>
        </w:rPr>
      </w:pPr>
      <w:hyperlink w:anchor="_Toc488932028" w:history="1">
        <w:r w:rsidR="00C46FD3" w:rsidRPr="00AE7E99">
          <w:rPr>
            <w:rStyle w:val="Hyperlink"/>
            <w:noProof/>
          </w:rPr>
          <w:t xml:space="preserve">3.1.1 </w:t>
        </w:r>
        <w:r w:rsidR="00C46FD3" w:rsidRPr="00AE7E99">
          <w:rPr>
            <w:rStyle w:val="Hyperlink"/>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C46FD3">
          <w:rPr>
            <w:noProof/>
          </w:rPr>
          <w:t>15</w:t>
        </w:r>
        <w:r w:rsidR="00C46FD3">
          <w:rPr>
            <w:noProof/>
          </w:rPr>
          <w:fldChar w:fldCharType="end"/>
        </w:r>
      </w:hyperlink>
    </w:p>
    <w:p w14:paraId="32825C44" w14:textId="2EF75E07" w:rsidR="00C46FD3" w:rsidRDefault="00364C55">
      <w:pPr>
        <w:pStyle w:val="TOC3"/>
        <w:tabs>
          <w:tab w:val="right" w:leader="dot" w:pos="8302"/>
        </w:tabs>
        <w:rPr>
          <w:rFonts w:asciiTheme="minorHAnsi" w:eastAsiaTheme="minorEastAsia" w:hAnsiTheme="minorHAnsi" w:cstheme="minorBidi"/>
          <w:noProof/>
        </w:rPr>
      </w:pPr>
      <w:hyperlink w:anchor="_Toc488932029"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C46FD3">
          <w:rPr>
            <w:noProof/>
          </w:rPr>
          <w:t>15</w:t>
        </w:r>
        <w:r w:rsidR="00C46FD3">
          <w:rPr>
            <w:noProof/>
          </w:rPr>
          <w:fldChar w:fldCharType="end"/>
        </w:r>
      </w:hyperlink>
    </w:p>
    <w:p w14:paraId="4E1A68E8" w14:textId="67D31906" w:rsidR="00C46FD3" w:rsidRDefault="00364C55">
      <w:pPr>
        <w:pStyle w:val="TOC2"/>
        <w:rPr>
          <w:rFonts w:asciiTheme="minorHAnsi" w:eastAsiaTheme="minorEastAsia" w:hAnsiTheme="minorHAnsi" w:cstheme="minorBidi"/>
          <w:smallCaps w:val="0"/>
          <w:noProof/>
          <w:sz w:val="21"/>
        </w:rPr>
      </w:pPr>
      <w:hyperlink w:anchor="_Toc488932030" w:history="1">
        <w:r w:rsidR="00C46FD3" w:rsidRPr="00AE7E99">
          <w:rPr>
            <w:rStyle w:val="Hyperlink"/>
            <w:noProof/>
            <w:lang w:val="en-GB"/>
          </w:rPr>
          <w:t xml:space="preserve">3.2 </w:t>
        </w:r>
        <w:r w:rsidR="00C46FD3" w:rsidRPr="00AE7E99">
          <w:rPr>
            <w:rStyle w:val="Hyperlink"/>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C46FD3">
          <w:rPr>
            <w:noProof/>
          </w:rPr>
          <w:t>16</w:t>
        </w:r>
        <w:r w:rsidR="00C46FD3">
          <w:rPr>
            <w:noProof/>
          </w:rPr>
          <w:fldChar w:fldCharType="end"/>
        </w:r>
      </w:hyperlink>
    </w:p>
    <w:p w14:paraId="66375BB4" w14:textId="1943725E" w:rsidR="00C46FD3" w:rsidRDefault="00364C55">
      <w:pPr>
        <w:pStyle w:val="TOC3"/>
        <w:tabs>
          <w:tab w:val="right" w:leader="dot" w:pos="8302"/>
        </w:tabs>
        <w:rPr>
          <w:rFonts w:asciiTheme="minorHAnsi" w:eastAsiaTheme="minorEastAsia" w:hAnsiTheme="minorHAnsi" w:cstheme="minorBidi"/>
          <w:noProof/>
        </w:rPr>
      </w:pPr>
      <w:hyperlink w:anchor="_Toc488932031" w:history="1">
        <w:r w:rsidR="00C46FD3" w:rsidRPr="00AE7E99">
          <w:rPr>
            <w:rStyle w:val="Hyperlink"/>
            <w:noProof/>
            <w:lang w:val="en-GB"/>
          </w:rPr>
          <w:t xml:space="preserve">3.1.1 </w:t>
        </w:r>
        <w:r w:rsidR="00C46FD3" w:rsidRPr="00AE7E99">
          <w:rPr>
            <w:rStyle w:val="Hyperlink"/>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C46FD3">
          <w:rPr>
            <w:noProof/>
          </w:rPr>
          <w:t>16</w:t>
        </w:r>
        <w:r w:rsidR="00C46FD3">
          <w:rPr>
            <w:noProof/>
          </w:rPr>
          <w:fldChar w:fldCharType="end"/>
        </w:r>
      </w:hyperlink>
    </w:p>
    <w:p w14:paraId="74C5F6E8" w14:textId="548A987C" w:rsidR="00C46FD3" w:rsidRDefault="00364C55">
      <w:pPr>
        <w:pStyle w:val="TOC3"/>
        <w:tabs>
          <w:tab w:val="right" w:leader="dot" w:pos="8302"/>
        </w:tabs>
        <w:rPr>
          <w:rFonts w:asciiTheme="minorHAnsi" w:eastAsiaTheme="minorEastAsia" w:hAnsiTheme="minorHAnsi" w:cstheme="minorBidi"/>
          <w:noProof/>
        </w:rPr>
      </w:pPr>
      <w:hyperlink w:anchor="_Toc488932032"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C46FD3">
          <w:rPr>
            <w:noProof/>
          </w:rPr>
          <w:t>17</w:t>
        </w:r>
        <w:r w:rsidR="00C46FD3">
          <w:rPr>
            <w:noProof/>
          </w:rPr>
          <w:fldChar w:fldCharType="end"/>
        </w:r>
      </w:hyperlink>
    </w:p>
    <w:p w14:paraId="699E1F69" w14:textId="515C2D4B" w:rsidR="00C46FD3" w:rsidRDefault="00364C55">
      <w:pPr>
        <w:pStyle w:val="TOC2"/>
        <w:rPr>
          <w:rFonts w:asciiTheme="minorHAnsi" w:eastAsiaTheme="minorEastAsia" w:hAnsiTheme="minorHAnsi" w:cstheme="minorBidi"/>
          <w:smallCaps w:val="0"/>
          <w:noProof/>
          <w:sz w:val="21"/>
        </w:rPr>
      </w:pPr>
      <w:hyperlink w:anchor="_Toc488932033" w:history="1">
        <w:r w:rsidR="00C46FD3" w:rsidRPr="00AE7E99">
          <w:rPr>
            <w:rStyle w:val="Hyperlink"/>
            <w:noProof/>
            <w:lang w:val="en-GB"/>
          </w:rPr>
          <w:t xml:space="preserve">3.3 </w:t>
        </w:r>
        <w:r w:rsidR="00C46FD3" w:rsidRPr="00AE7E99">
          <w:rPr>
            <w:rStyle w:val="Hyperlink"/>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C46FD3">
          <w:rPr>
            <w:noProof/>
          </w:rPr>
          <w:t>18</w:t>
        </w:r>
        <w:r w:rsidR="00C46FD3">
          <w:rPr>
            <w:noProof/>
          </w:rPr>
          <w:fldChar w:fldCharType="end"/>
        </w:r>
      </w:hyperlink>
    </w:p>
    <w:p w14:paraId="7227E62B" w14:textId="685679CD" w:rsidR="00C46FD3" w:rsidRDefault="00364C55">
      <w:pPr>
        <w:pStyle w:val="TOC3"/>
        <w:tabs>
          <w:tab w:val="right" w:leader="dot" w:pos="8302"/>
        </w:tabs>
        <w:rPr>
          <w:rFonts w:asciiTheme="minorHAnsi" w:eastAsiaTheme="minorEastAsia" w:hAnsiTheme="minorHAnsi" w:cstheme="minorBidi"/>
          <w:noProof/>
        </w:rPr>
      </w:pPr>
      <w:hyperlink w:anchor="_Toc488932034" w:history="1">
        <w:r w:rsidR="00C46FD3" w:rsidRPr="00AE7E99">
          <w:rPr>
            <w:rStyle w:val="Hyperlink"/>
            <w:noProof/>
            <w:lang w:val="en-GB"/>
          </w:rPr>
          <w:t xml:space="preserve">3.3.1 </w:t>
        </w:r>
        <w:r w:rsidR="00C46FD3" w:rsidRPr="00AE7E99">
          <w:rPr>
            <w:rStyle w:val="Hyperlink"/>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C46FD3">
          <w:rPr>
            <w:noProof/>
          </w:rPr>
          <w:t>18</w:t>
        </w:r>
        <w:r w:rsidR="00C46FD3">
          <w:rPr>
            <w:noProof/>
          </w:rPr>
          <w:fldChar w:fldCharType="end"/>
        </w:r>
      </w:hyperlink>
    </w:p>
    <w:p w14:paraId="7FB5F674" w14:textId="23F2F403" w:rsidR="00C46FD3" w:rsidRDefault="00364C55">
      <w:pPr>
        <w:pStyle w:val="TOC3"/>
        <w:tabs>
          <w:tab w:val="right" w:leader="dot" w:pos="8302"/>
        </w:tabs>
        <w:rPr>
          <w:rFonts w:asciiTheme="minorHAnsi" w:eastAsiaTheme="minorEastAsia" w:hAnsiTheme="minorHAnsi" w:cstheme="minorBidi"/>
          <w:noProof/>
        </w:rPr>
      </w:pPr>
      <w:hyperlink w:anchor="_Toc488932035" w:history="1">
        <w:r w:rsidR="00C46FD3" w:rsidRPr="00AE7E99">
          <w:rPr>
            <w:rStyle w:val="Hyperlink"/>
            <w:noProof/>
          </w:rPr>
          <w:t xml:space="preserve">3.3.2 </w:t>
        </w:r>
        <w:r w:rsidR="00C46FD3" w:rsidRPr="00AE7E99">
          <w:rPr>
            <w:rStyle w:val="Hyperlink"/>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C46FD3">
          <w:rPr>
            <w:noProof/>
          </w:rPr>
          <w:t>19</w:t>
        </w:r>
        <w:r w:rsidR="00C46FD3">
          <w:rPr>
            <w:noProof/>
          </w:rPr>
          <w:fldChar w:fldCharType="end"/>
        </w:r>
      </w:hyperlink>
    </w:p>
    <w:p w14:paraId="02BCC3A5" w14:textId="54B45B93" w:rsidR="00C46FD3" w:rsidRDefault="00364C55">
      <w:pPr>
        <w:pStyle w:val="TOC3"/>
        <w:tabs>
          <w:tab w:val="right" w:leader="dot" w:pos="8302"/>
        </w:tabs>
        <w:rPr>
          <w:rFonts w:asciiTheme="minorHAnsi" w:eastAsiaTheme="minorEastAsia" w:hAnsiTheme="minorHAnsi" w:cstheme="minorBidi"/>
          <w:noProof/>
        </w:rPr>
      </w:pPr>
      <w:hyperlink w:anchor="_Toc488932036" w:history="1">
        <w:r w:rsidR="00C46FD3" w:rsidRPr="00AE7E99">
          <w:rPr>
            <w:rStyle w:val="Hyperlink"/>
            <w:noProof/>
          </w:rPr>
          <w:t xml:space="preserve">3.3.3 </w:t>
        </w:r>
        <w:r w:rsidR="00C46FD3" w:rsidRPr="00AE7E99">
          <w:rPr>
            <w:rStyle w:val="Hyperlink"/>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C46FD3">
          <w:rPr>
            <w:noProof/>
          </w:rPr>
          <w:t>20</w:t>
        </w:r>
        <w:r w:rsidR="00C46FD3">
          <w:rPr>
            <w:noProof/>
          </w:rPr>
          <w:fldChar w:fldCharType="end"/>
        </w:r>
      </w:hyperlink>
    </w:p>
    <w:p w14:paraId="1EAA3C07" w14:textId="2EBCE172"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Hyperlink"/>
            <w:noProof/>
          </w:rPr>
          <w:t>第四章</w:t>
        </w:r>
        <w:r w:rsidR="00C46FD3" w:rsidRPr="00AE7E99">
          <w:rPr>
            <w:rStyle w:val="Hyperlink"/>
            <w:noProof/>
          </w:rPr>
          <w:t xml:space="preserve"> </w:t>
        </w:r>
        <w:r w:rsidR="00C46FD3" w:rsidRPr="00AE7E99">
          <w:rPr>
            <w:rStyle w:val="Hyperlink"/>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C46FD3">
          <w:rPr>
            <w:noProof/>
          </w:rPr>
          <w:t>21</w:t>
        </w:r>
        <w:r w:rsidR="00C46FD3">
          <w:rPr>
            <w:noProof/>
          </w:rPr>
          <w:fldChar w:fldCharType="end"/>
        </w:r>
      </w:hyperlink>
    </w:p>
    <w:p w14:paraId="03CD9D09" w14:textId="449B3271" w:rsidR="00C46FD3" w:rsidRDefault="00364C55">
      <w:pPr>
        <w:pStyle w:val="TOC2"/>
        <w:rPr>
          <w:rFonts w:asciiTheme="minorHAnsi" w:eastAsiaTheme="minorEastAsia" w:hAnsiTheme="minorHAnsi" w:cstheme="minorBidi"/>
          <w:smallCaps w:val="0"/>
          <w:noProof/>
          <w:sz w:val="21"/>
        </w:rPr>
      </w:pPr>
      <w:hyperlink w:anchor="_Toc488932038" w:history="1">
        <w:r w:rsidR="00C46FD3" w:rsidRPr="00AE7E99">
          <w:rPr>
            <w:rStyle w:val="Hyperlink"/>
            <w:noProof/>
            <w:lang w:val="en-GB"/>
          </w:rPr>
          <w:t xml:space="preserve">4.1  </w:t>
        </w:r>
        <w:r w:rsidR="00C46FD3" w:rsidRPr="00AE7E99">
          <w:rPr>
            <w:rStyle w:val="Hyperlink"/>
            <w:noProof/>
            <w:lang w:val="en-GB"/>
          </w:rPr>
          <w:t>基于</w:t>
        </w:r>
        <w:r w:rsidR="00C46FD3" w:rsidRPr="00AE7E99">
          <w:rPr>
            <w:rStyle w:val="Hyperlink"/>
            <w:noProof/>
            <w:lang w:val="en-GB"/>
          </w:rPr>
          <w:t>item</w:t>
        </w:r>
        <w:r w:rsidR="00C46FD3" w:rsidRPr="00AE7E99">
          <w:rPr>
            <w:rStyle w:val="Hyperlink"/>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C46FD3">
          <w:rPr>
            <w:noProof/>
          </w:rPr>
          <w:t>21</w:t>
        </w:r>
        <w:r w:rsidR="00C46FD3">
          <w:rPr>
            <w:noProof/>
          </w:rPr>
          <w:fldChar w:fldCharType="end"/>
        </w:r>
      </w:hyperlink>
    </w:p>
    <w:p w14:paraId="020E0723" w14:textId="7C187B3B" w:rsidR="00C46FD3" w:rsidRDefault="00364C55">
      <w:pPr>
        <w:pStyle w:val="TOC3"/>
        <w:tabs>
          <w:tab w:val="right" w:leader="dot" w:pos="8302"/>
        </w:tabs>
        <w:rPr>
          <w:rFonts w:asciiTheme="minorHAnsi" w:eastAsiaTheme="minorEastAsia" w:hAnsiTheme="minorHAnsi" w:cstheme="minorBidi"/>
          <w:noProof/>
        </w:rPr>
      </w:pPr>
      <w:hyperlink w:anchor="_Toc488932039" w:history="1">
        <w:r w:rsidR="00C46FD3" w:rsidRPr="00AE7E99">
          <w:rPr>
            <w:rStyle w:val="Hyperlink"/>
            <w:noProof/>
            <w:lang w:val="en-GB"/>
          </w:rPr>
          <w:t xml:space="preserve">4.1.1 </w:t>
        </w:r>
        <w:r w:rsidR="00C46FD3" w:rsidRPr="00AE7E99">
          <w:rPr>
            <w:rStyle w:val="Hyperlink"/>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C46FD3">
          <w:rPr>
            <w:noProof/>
          </w:rPr>
          <w:t>21</w:t>
        </w:r>
        <w:r w:rsidR="00C46FD3">
          <w:rPr>
            <w:noProof/>
          </w:rPr>
          <w:fldChar w:fldCharType="end"/>
        </w:r>
      </w:hyperlink>
    </w:p>
    <w:p w14:paraId="6F348B46" w14:textId="0583ACD2" w:rsidR="00C46FD3" w:rsidRDefault="00364C55">
      <w:pPr>
        <w:pStyle w:val="TOC3"/>
        <w:tabs>
          <w:tab w:val="right" w:leader="dot" w:pos="8302"/>
        </w:tabs>
        <w:rPr>
          <w:rFonts w:asciiTheme="minorHAnsi" w:eastAsiaTheme="minorEastAsia" w:hAnsiTheme="minorHAnsi" w:cstheme="minorBidi"/>
          <w:noProof/>
        </w:rPr>
      </w:pPr>
      <w:hyperlink w:anchor="_Toc488932040" w:history="1">
        <w:r w:rsidR="00C46FD3" w:rsidRPr="00AE7E99">
          <w:rPr>
            <w:rStyle w:val="Hyperlink"/>
            <w:noProof/>
            <w:lang w:val="en-GB"/>
          </w:rPr>
          <w:t xml:space="preserve">4.1.2 </w:t>
        </w:r>
        <w:r w:rsidR="00C46FD3" w:rsidRPr="00AE7E99">
          <w:rPr>
            <w:rStyle w:val="Hyperlink"/>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C46FD3">
          <w:rPr>
            <w:noProof/>
          </w:rPr>
          <w:t>21</w:t>
        </w:r>
        <w:r w:rsidR="00C46FD3">
          <w:rPr>
            <w:noProof/>
          </w:rPr>
          <w:fldChar w:fldCharType="end"/>
        </w:r>
      </w:hyperlink>
    </w:p>
    <w:p w14:paraId="4DCFFA29" w14:textId="7B71A8F9" w:rsidR="00C46FD3" w:rsidRDefault="00364C55">
      <w:pPr>
        <w:pStyle w:val="TOC3"/>
        <w:tabs>
          <w:tab w:val="right" w:leader="dot" w:pos="8302"/>
        </w:tabs>
        <w:rPr>
          <w:rFonts w:asciiTheme="minorHAnsi" w:eastAsiaTheme="minorEastAsia" w:hAnsiTheme="minorHAnsi" w:cstheme="minorBidi"/>
          <w:noProof/>
        </w:rPr>
      </w:pPr>
      <w:hyperlink w:anchor="_Toc488932041" w:history="1">
        <w:r w:rsidR="00C46FD3" w:rsidRPr="00AE7E99">
          <w:rPr>
            <w:rStyle w:val="Hyperlink"/>
            <w:noProof/>
            <w:lang w:val="en-GB"/>
          </w:rPr>
          <w:t xml:space="preserve">4.1.3 </w:t>
        </w:r>
        <w:r w:rsidR="00C46FD3" w:rsidRPr="00AE7E99">
          <w:rPr>
            <w:rStyle w:val="Hyperlink"/>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C46FD3">
          <w:rPr>
            <w:noProof/>
          </w:rPr>
          <w:t>22</w:t>
        </w:r>
        <w:r w:rsidR="00C46FD3">
          <w:rPr>
            <w:noProof/>
          </w:rPr>
          <w:fldChar w:fldCharType="end"/>
        </w:r>
      </w:hyperlink>
    </w:p>
    <w:p w14:paraId="3EBCDFDF" w14:textId="5CF8D48F" w:rsidR="00C46FD3" w:rsidRDefault="00364C55">
      <w:pPr>
        <w:pStyle w:val="TOC2"/>
        <w:rPr>
          <w:rFonts w:asciiTheme="minorHAnsi" w:eastAsiaTheme="minorEastAsia" w:hAnsiTheme="minorHAnsi" w:cstheme="minorBidi"/>
          <w:smallCaps w:val="0"/>
          <w:noProof/>
          <w:sz w:val="21"/>
        </w:rPr>
      </w:pPr>
      <w:hyperlink w:anchor="_Toc488932042" w:history="1">
        <w:r w:rsidR="00C46FD3" w:rsidRPr="00AE7E99">
          <w:rPr>
            <w:rStyle w:val="Hyperlink"/>
            <w:noProof/>
            <w:lang w:val="en-GB"/>
          </w:rPr>
          <w:t>4.2 </w:t>
        </w:r>
        <w:r w:rsidR="00C46FD3" w:rsidRPr="00AE7E99">
          <w:rPr>
            <w:rStyle w:val="Hyperlink"/>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C46FD3">
          <w:rPr>
            <w:noProof/>
          </w:rPr>
          <w:t>22</w:t>
        </w:r>
        <w:r w:rsidR="00C46FD3">
          <w:rPr>
            <w:noProof/>
          </w:rPr>
          <w:fldChar w:fldCharType="end"/>
        </w:r>
      </w:hyperlink>
    </w:p>
    <w:p w14:paraId="6EE533D8" w14:textId="093B8994" w:rsidR="00C46FD3" w:rsidRDefault="00364C55">
      <w:pPr>
        <w:pStyle w:val="TOC3"/>
        <w:tabs>
          <w:tab w:val="right" w:leader="dot" w:pos="8302"/>
        </w:tabs>
        <w:rPr>
          <w:rFonts w:asciiTheme="minorHAnsi" w:eastAsiaTheme="minorEastAsia" w:hAnsiTheme="minorHAnsi" w:cstheme="minorBidi"/>
          <w:noProof/>
        </w:rPr>
      </w:pPr>
      <w:hyperlink w:anchor="_Toc488932043" w:history="1">
        <w:r w:rsidR="00C46FD3" w:rsidRPr="00AE7E99">
          <w:rPr>
            <w:rStyle w:val="Hyperlink"/>
            <w:noProof/>
            <w:lang w:val="en-GB"/>
          </w:rPr>
          <w:t>4.2.1 </w:t>
        </w:r>
        <w:r w:rsidR="00C46FD3" w:rsidRPr="00AE7E99">
          <w:rPr>
            <w:rStyle w:val="Hyperlink"/>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C46FD3">
          <w:rPr>
            <w:noProof/>
          </w:rPr>
          <w:t>23</w:t>
        </w:r>
        <w:r w:rsidR="00C46FD3">
          <w:rPr>
            <w:noProof/>
          </w:rPr>
          <w:fldChar w:fldCharType="end"/>
        </w:r>
      </w:hyperlink>
    </w:p>
    <w:p w14:paraId="6A02CA65" w14:textId="646B56CA" w:rsidR="00C46FD3" w:rsidRDefault="00364C55">
      <w:pPr>
        <w:pStyle w:val="TOC3"/>
        <w:tabs>
          <w:tab w:val="right" w:leader="dot" w:pos="8302"/>
        </w:tabs>
        <w:rPr>
          <w:rFonts w:asciiTheme="minorHAnsi" w:eastAsiaTheme="minorEastAsia" w:hAnsiTheme="minorHAnsi" w:cstheme="minorBidi"/>
          <w:noProof/>
        </w:rPr>
      </w:pPr>
      <w:hyperlink w:anchor="_Toc488932044" w:history="1">
        <w:r w:rsidR="00C46FD3" w:rsidRPr="00AE7E99">
          <w:rPr>
            <w:rStyle w:val="Hyperlink"/>
            <w:noProof/>
            <w:lang w:val="en-GB"/>
          </w:rPr>
          <w:t xml:space="preserve">4.2.2 </w:t>
        </w:r>
        <w:r w:rsidR="00C46FD3" w:rsidRPr="00AE7E99">
          <w:rPr>
            <w:rStyle w:val="Hyperlink"/>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C46FD3">
          <w:rPr>
            <w:noProof/>
          </w:rPr>
          <w:t>23</w:t>
        </w:r>
        <w:r w:rsidR="00C46FD3">
          <w:rPr>
            <w:noProof/>
          </w:rPr>
          <w:fldChar w:fldCharType="end"/>
        </w:r>
      </w:hyperlink>
    </w:p>
    <w:p w14:paraId="081B784F" w14:textId="41F282DA" w:rsidR="00C46FD3" w:rsidRDefault="00364C55">
      <w:pPr>
        <w:pStyle w:val="TOC3"/>
        <w:tabs>
          <w:tab w:val="right" w:leader="dot" w:pos="8302"/>
        </w:tabs>
        <w:rPr>
          <w:rFonts w:asciiTheme="minorHAnsi" w:eastAsiaTheme="minorEastAsia" w:hAnsiTheme="minorHAnsi" w:cstheme="minorBidi"/>
          <w:noProof/>
        </w:rPr>
      </w:pPr>
      <w:hyperlink w:anchor="_Toc488932045" w:history="1">
        <w:r w:rsidR="00C46FD3" w:rsidRPr="00AE7E99">
          <w:rPr>
            <w:rStyle w:val="Hyperlink"/>
            <w:noProof/>
            <w:lang w:val="en-GB"/>
          </w:rPr>
          <w:t>4.2.3 </w:t>
        </w:r>
        <w:r w:rsidR="00C46FD3" w:rsidRPr="00AE7E99">
          <w:rPr>
            <w:rStyle w:val="Hyperlink"/>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C46FD3">
          <w:rPr>
            <w:noProof/>
          </w:rPr>
          <w:t>23</w:t>
        </w:r>
        <w:r w:rsidR="00C46FD3">
          <w:rPr>
            <w:noProof/>
          </w:rPr>
          <w:fldChar w:fldCharType="end"/>
        </w:r>
      </w:hyperlink>
    </w:p>
    <w:p w14:paraId="20E32C98" w14:textId="4B132CD6" w:rsidR="00C46FD3" w:rsidRDefault="00364C55">
      <w:pPr>
        <w:pStyle w:val="TOC2"/>
        <w:rPr>
          <w:rFonts w:asciiTheme="minorHAnsi" w:eastAsiaTheme="minorEastAsia" w:hAnsiTheme="minorHAnsi" w:cstheme="minorBidi"/>
          <w:smallCaps w:val="0"/>
          <w:noProof/>
          <w:sz w:val="21"/>
        </w:rPr>
      </w:pPr>
      <w:hyperlink w:anchor="_Toc488932046" w:history="1">
        <w:r w:rsidR="00C46FD3" w:rsidRPr="00AE7E99">
          <w:rPr>
            <w:rStyle w:val="Hyperlink"/>
            <w:noProof/>
            <w:lang w:val="en-GB"/>
          </w:rPr>
          <w:t xml:space="preserve">4.3 </w:t>
        </w:r>
        <w:r w:rsidR="00C46FD3" w:rsidRPr="00AE7E99">
          <w:rPr>
            <w:rStyle w:val="Hyperlink"/>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C46FD3">
          <w:rPr>
            <w:noProof/>
          </w:rPr>
          <w:t>24</w:t>
        </w:r>
        <w:r w:rsidR="00C46FD3">
          <w:rPr>
            <w:noProof/>
          </w:rPr>
          <w:fldChar w:fldCharType="end"/>
        </w:r>
      </w:hyperlink>
    </w:p>
    <w:p w14:paraId="4632780B" w14:textId="44AC0075" w:rsidR="00C46FD3" w:rsidRDefault="00364C55">
      <w:pPr>
        <w:pStyle w:val="TOC3"/>
        <w:tabs>
          <w:tab w:val="right" w:leader="dot" w:pos="8302"/>
        </w:tabs>
        <w:rPr>
          <w:rFonts w:asciiTheme="minorHAnsi" w:eastAsiaTheme="minorEastAsia" w:hAnsiTheme="minorHAnsi" w:cstheme="minorBidi"/>
          <w:noProof/>
        </w:rPr>
      </w:pPr>
      <w:hyperlink w:anchor="_Toc488932047" w:history="1">
        <w:r w:rsidR="00C46FD3" w:rsidRPr="00AE7E99">
          <w:rPr>
            <w:rStyle w:val="Hyperlink"/>
            <w:noProof/>
            <w:lang w:val="en-GB"/>
          </w:rPr>
          <w:t xml:space="preserve">4.3.1 </w:t>
        </w:r>
        <w:r w:rsidR="00C46FD3" w:rsidRPr="00AE7E99">
          <w:rPr>
            <w:rStyle w:val="Hyperlink"/>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C46FD3">
          <w:rPr>
            <w:noProof/>
          </w:rPr>
          <w:t>24</w:t>
        </w:r>
        <w:r w:rsidR="00C46FD3">
          <w:rPr>
            <w:noProof/>
          </w:rPr>
          <w:fldChar w:fldCharType="end"/>
        </w:r>
      </w:hyperlink>
    </w:p>
    <w:p w14:paraId="19341A03" w14:textId="4E95F415" w:rsidR="00C46FD3" w:rsidRDefault="00364C55">
      <w:pPr>
        <w:pStyle w:val="TOC3"/>
        <w:tabs>
          <w:tab w:val="right" w:leader="dot" w:pos="8302"/>
        </w:tabs>
        <w:rPr>
          <w:rFonts w:asciiTheme="minorHAnsi" w:eastAsiaTheme="minorEastAsia" w:hAnsiTheme="minorHAnsi" w:cstheme="minorBidi"/>
          <w:noProof/>
        </w:rPr>
      </w:pPr>
      <w:hyperlink w:anchor="_Toc488932048" w:history="1">
        <w:r w:rsidR="00C46FD3" w:rsidRPr="00AE7E99">
          <w:rPr>
            <w:rStyle w:val="Hyperlink"/>
            <w:noProof/>
          </w:rPr>
          <w:t xml:space="preserve">4.3.2 </w:t>
        </w:r>
        <w:r w:rsidR="00C46FD3" w:rsidRPr="00AE7E99">
          <w:rPr>
            <w:rStyle w:val="Hyperlink"/>
            <w:noProof/>
          </w:rPr>
          <w:t>基于</w:t>
        </w:r>
        <w:r w:rsidR="00C46FD3" w:rsidRPr="00AE7E99">
          <w:rPr>
            <w:rStyle w:val="Hyperlink"/>
            <w:noProof/>
          </w:rPr>
          <w:t>Item</w:t>
        </w:r>
        <w:r w:rsidR="00C46FD3" w:rsidRPr="00AE7E99">
          <w:rPr>
            <w:rStyle w:val="Hyperlink"/>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C46FD3">
          <w:rPr>
            <w:noProof/>
          </w:rPr>
          <w:t>25</w:t>
        </w:r>
        <w:r w:rsidR="00C46FD3">
          <w:rPr>
            <w:noProof/>
          </w:rPr>
          <w:fldChar w:fldCharType="end"/>
        </w:r>
      </w:hyperlink>
    </w:p>
    <w:p w14:paraId="7ED69AA9" w14:textId="4E6E7CD7" w:rsidR="00C46FD3" w:rsidRDefault="00364C55">
      <w:pPr>
        <w:pStyle w:val="TOC3"/>
        <w:tabs>
          <w:tab w:val="right" w:leader="dot" w:pos="8302"/>
        </w:tabs>
        <w:rPr>
          <w:rFonts w:asciiTheme="minorHAnsi" w:eastAsiaTheme="minorEastAsia" w:hAnsiTheme="minorHAnsi" w:cstheme="minorBidi"/>
          <w:noProof/>
        </w:rPr>
      </w:pPr>
      <w:hyperlink w:anchor="_Toc488932049" w:history="1">
        <w:r w:rsidR="00C46FD3" w:rsidRPr="00AE7E99">
          <w:rPr>
            <w:rStyle w:val="Hyperlink"/>
            <w:noProof/>
          </w:rPr>
          <w:t xml:space="preserve">4.3.3 </w:t>
        </w:r>
        <w:r w:rsidR="00C46FD3" w:rsidRPr="00AE7E99">
          <w:rPr>
            <w:rStyle w:val="Hyperlink"/>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C46FD3">
          <w:rPr>
            <w:noProof/>
          </w:rPr>
          <w:t>26</w:t>
        </w:r>
        <w:r w:rsidR="00C46FD3">
          <w:rPr>
            <w:noProof/>
          </w:rPr>
          <w:fldChar w:fldCharType="end"/>
        </w:r>
      </w:hyperlink>
    </w:p>
    <w:p w14:paraId="09F840BB" w14:textId="7EEFCEF2" w:rsidR="00C46FD3" w:rsidRDefault="00364C55">
      <w:pPr>
        <w:pStyle w:val="TOC2"/>
        <w:rPr>
          <w:rFonts w:asciiTheme="minorHAnsi" w:eastAsiaTheme="minorEastAsia" w:hAnsiTheme="minorHAnsi" w:cstheme="minorBidi"/>
          <w:smallCaps w:val="0"/>
          <w:noProof/>
          <w:sz w:val="21"/>
        </w:rPr>
      </w:pPr>
      <w:hyperlink w:anchor="_Toc488932050" w:history="1">
        <w:r w:rsidR="00C46FD3" w:rsidRPr="00AE7E99">
          <w:rPr>
            <w:rStyle w:val="Hyperlink"/>
            <w:noProof/>
            <w:lang w:val="en-GB"/>
          </w:rPr>
          <w:t xml:space="preserve">4.4 </w:t>
        </w:r>
        <w:r w:rsidR="00C46FD3" w:rsidRPr="00AE7E99">
          <w:rPr>
            <w:rStyle w:val="Hyperlink"/>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C46FD3">
          <w:rPr>
            <w:noProof/>
          </w:rPr>
          <w:t>28</w:t>
        </w:r>
        <w:r w:rsidR="00C46FD3">
          <w:rPr>
            <w:noProof/>
          </w:rPr>
          <w:fldChar w:fldCharType="end"/>
        </w:r>
      </w:hyperlink>
    </w:p>
    <w:p w14:paraId="13D7F8D0" w14:textId="2329E2D0" w:rsidR="00C46FD3" w:rsidRDefault="00364C55">
      <w:pPr>
        <w:pStyle w:val="TOC3"/>
        <w:tabs>
          <w:tab w:val="right" w:leader="dot" w:pos="8302"/>
        </w:tabs>
        <w:rPr>
          <w:rFonts w:asciiTheme="minorHAnsi" w:eastAsiaTheme="minorEastAsia" w:hAnsiTheme="minorHAnsi" w:cstheme="minorBidi"/>
          <w:noProof/>
        </w:rPr>
      </w:pPr>
      <w:hyperlink w:anchor="_Toc488932051" w:history="1">
        <w:r w:rsidR="00C46FD3" w:rsidRPr="00AE7E99">
          <w:rPr>
            <w:rStyle w:val="Hyperlink"/>
            <w:noProof/>
            <w:lang w:val="en-GB"/>
          </w:rPr>
          <w:t xml:space="preserve">4.4.1 </w:t>
        </w:r>
        <w:r w:rsidR="00C46FD3" w:rsidRPr="00AE7E99">
          <w:rPr>
            <w:rStyle w:val="Hyperlink"/>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C46FD3">
          <w:rPr>
            <w:noProof/>
          </w:rPr>
          <w:t>28</w:t>
        </w:r>
        <w:r w:rsidR="00C46FD3">
          <w:rPr>
            <w:noProof/>
          </w:rPr>
          <w:fldChar w:fldCharType="end"/>
        </w:r>
      </w:hyperlink>
    </w:p>
    <w:p w14:paraId="5F7103D9" w14:textId="257476FB" w:rsidR="00C46FD3" w:rsidRDefault="00364C55">
      <w:pPr>
        <w:pStyle w:val="TOC3"/>
        <w:tabs>
          <w:tab w:val="right" w:leader="dot" w:pos="8302"/>
        </w:tabs>
        <w:rPr>
          <w:rFonts w:asciiTheme="minorHAnsi" w:eastAsiaTheme="minorEastAsia" w:hAnsiTheme="minorHAnsi" w:cstheme="minorBidi"/>
          <w:noProof/>
        </w:rPr>
      </w:pPr>
      <w:hyperlink w:anchor="_Toc488932052" w:history="1">
        <w:r w:rsidR="00C46FD3" w:rsidRPr="00AE7E99">
          <w:rPr>
            <w:rStyle w:val="Hyperlink"/>
            <w:noProof/>
            <w:lang w:val="en-GB"/>
          </w:rPr>
          <w:t xml:space="preserve">4.4.2 </w:t>
        </w:r>
        <w:r w:rsidR="00C46FD3" w:rsidRPr="00AE7E99">
          <w:rPr>
            <w:rStyle w:val="Hyperlink"/>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C46FD3">
          <w:rPr>
            <w:noProof/>
          </w:rPr>
          <w:t>28</w:t>
        </w:r>
        <w:r w:rsidR="00C46FD3">
          <w:rPr>
            <w:noProof/>
          </w:rPr>
          <w:fldChar w:fldCharType="end"/>
        </w:r>
      </w:hyperlink>
    </w:p>
    <w:p w14:paraId="0DAD9631" w14:textId="386DE246"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Hyperlink"/>
            <w:noProof/>
          </w:rPr>
          <w:t>第五章</w:t>
        </w:r>
        <w:r w:rsidR="00C46FD3" w:rsidRPr="00AE7E99">
          <w:rPr>
            <w:rStyle w:val="Hyperlink"/>
            <w:noProof/>
          </w:rPr>
          <w:t xml:space="preserve"> </w:t>
        </w:r>
        <w:r w:rsidR="00C46FD3" w:rsidRPr="00AE7E99">
          <w:rPr>
            <w:rStyle w:val="Hyperlink"/>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C46FD3">
          <w:rPr>
            <w:noProof/>
          </w:rPr>
          <w:t>31</w:t>
        </w:r>
        <w:r w:rsidR="00C46FD3">
          <w:rPr>
            <w:noProof/>
          </w:rPr>
          <w:fldChar w:fldCharType="end"/>
        </w:r>
      </w:hyperlink>
    </w:p>
    <w:p w14:paraId="5767A107" w14:textId="03D2FE12" w:rsidR="00C46FD3" w:rsidRDefault="00364C55">
      <w:pPr>
        <w:pStyle w:val="TOC2"/>
        <w:rPr>
          <w:rFonts w:asciiTheme="minorHAnsi" w:eastAsiaTheme="minorEastAsia" w:hAnsiTheme="minorHAnsi" w:cstheme="minorBidi"/>
          <w:smallCaps w:val="0"/>
          <w:noProof/>
          <w:sz w:val="21"/>
        </w:rPr>
      </w:pPr>
      <w:hyperlink w:anchor="_Toc488932054" w:history="1">
        <w:r w:rsidR="00C46FD3" w:rsidRPr="00AE7E99">
          <w:rPr>
            <w:rStyle w:val="Hyperlink"/>
            <w:noProof/>
            <w:lang w:val="en-GB"/>
          </w:rPr>
          <w:t xml:space="preserve">5.1 </w:t>
        </w:r>
        <w:r w:rsidR="00C46FD3" w:rsidRPr="00AE7E99">
          <w:rPr>
            <w:rStyle w:val="Hyperlink"/>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C46FD3">
          <w:rPr>
            <w:noProof/>
          </w:rPr>
          <w:t>31</w:t>
        </w:r>
        <w:r w:rsidR="00C46FD3">
          <w:rPr>
            <w:noProof/>
          </w:rPr>
          <w:fldChar w:fldCharType="end"/>
        </w:r>
      </w:hyperlink>
    </w:p>
    <w:p w14:paraId="3D997178" w14:textId="7AC979DD" w:rsidR="00C46FD3" w:rsidRDefault="00364C55">
      <w:pPr>
        <w:pStyle w:val="TOC2"/>
        <w:rPr>
          <w:rFonts w:asciiTheme="minorHAnsi" w:eastAsiaTheme="minorEastAsia" w:hAnsiTheme="minorHAnsi" w:cstheme="minorBidi"/>
          <w:smallCaps w:val="0"/>
          <w:noProof/>
          <w:sz w:val="21"/>
        </w:rPr>
      </w:pPr>
      <w:hyperlink w:anchor="_Toc488932055" w:history="1">
        <w:r w:rsidR="00C46FD3" w:rsidRPr="00AE7E99">
          <w:rPr>
            <w:rStyle w:val="Hyperlink"/>
            <w:noProof/>
            <w:lang w:val="en-GB"/>
          </w:rPr>
          <w:t xml:space="preserve">5.2 </w:t>
        </w:r>
        <w:r w:rsidR="00C46FD3" w:rsidRPr="00AE7E99">
          <w:rPr>
            <w:rStyle w:val="Hyperlink"/>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C46FD3">
          <w:rPr>
            <w:noProof/>
          </w:rPr>
          <w:t>31</w:t>
        </w:r>
        <w:r w:rsidR="00C46FD3">
          <w:rPr>
            <w:noProof/>
          </w:rPr>
          <w:fldChar w:fldCharType="end"/>
        </w:r>
      </w:hyperlink>
    </w:p>
    <w:p w14:paraId="42A2DFF6" w14:textId="1E5A1276" w:rsidR="00C46FD3" w:rsidRDefault="00364C55">
      <w:pPr>
        <w:pStyle w:val="TOC2"/>
        <w:rPr>
          <w:rFonts w:asciiTheme="minorHAnsi" w:eastAsiaTheme="minorEastAsia" w:hAnsiTheme="minorHAnsi" w:cstheme="minorBidi"/>
          <w:smallCaps w:val="0"/>
          <w:noProof/>
          <w:sz w:val="21"/>
        </w:rPr>
      </w:pPr>
      <w:hyperlink w:anchor="_Toc488932056" w:history="1">
        <w:r w:rsidR="00C46FD3" w:rsidRPr="00AE7E99">
          <w:rPr>
            <w:rStyle w:val="Hyperlink"/>
            <w:noProof/>
            <w:lang w:val="en-GB"/>
          </w:rPr>
          <w:t xml:space="preserve">5.3 </w:t>
        </w:r>
        <w:r w:rsidR="00C46FD3" w:rsidRPr="00AE7E99">
          <w:rPr>
            <w:rStyle w:val="Hyperlink"/>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C46FD3">
          <w:rPr>
            <w:noProof/>
          </w:rPr>
          <w:t>31</w:t>
        </w:r>
        <w:r w:rsidR="00C46FD3">
          <w:rPr>
            <w:noProof/>
          </w:rPr>
          <w:fldChar w:fldCharType="end"/>
        </w:r>
      </w:hyperlink>
    </w:p>
    <w:p w14:paraId="7D76B243" w14:textId="28C666CD" w:rsidR="00C46FD3" w:rsidRDefault="00364C55">
      <w:pPr>
        <w:pStyle w:val="TOC2"/>
        <w:rPr>
          <w:rFonts w:asciiTheme="minorHAnsi" w:eastAsiaTheme="minorEastAsia" w:hAnsiTheme="minorHAnsi" w:cstheme="minorBidi"/>
          <w:smallCaps w:val="0"/>
          <w:noProof/>
          <w:sz w:val="21"/>
        </w:rPr>
      </w:pPr>
      <w:hyperlink w:anchor="_Toc488932057" w:history="1">
        <w:r w:rsidR="00C46FD3" w:rsidRPr="00AE7E99">
          <w:rPr>
            <w:rStyle w:val="Hyperlink"/>
            <w:noProof/>
            <w:lang w:val="en-GB"/>
          </w:rPr>
          <w:t xml:space="preserve">5.4 </w:t>
        </w:r>
        <w:r w:rsidR="00C46FD3" w:rsidRPr="00AE7E99">
          <w:rPr>
            <w:rStyle w:val="Hyperlink"/>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C46FD3">
          <w:rPr>
            <w:noProof/>
          </w:rPr>
          <w:t>32</w:t>
        </w:r>
        <w:r w:rsidR="00C46FD3">
          <w:rPr>
            <w:noProof/>
          </w:rPr>
          <w:fldChar w:fldCharType="end"/>
        </w:r>
      </w:hyperlink>
    </w:p>
    <w:p w14:paraId="4DA1A2A2" w14:textId="60CF8768"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Hyperlink"/>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C46FD3">
          <w:rPr>
            <w:noProof/>
          </w:rPr>
          <w:t>82</w:t>
        </w:r>
        <w:r w:rsidR="00C46FD3">
          <w:rPr>
            <w:noProof/>
          </w:rPr>
          <w:fldChar w:fldCharType="end"/>
        </w:r>
      </w:hyperlink>
    </w:p>
    <w:p w14:paraId="4CE90914" w14:textId="7F95B581" w:rsidR="00C46FD3" w:rsidRDefault="00364C55">
      <w:pPr>
        <w:pStyle w:val="TOC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Hyperlink"/>
            <w:noProof/>
          </w:rPr>
          <w:t>致</w:t>
        </w:r>
        <w:r w:rsidR="00C46FD3" w:rsidRPr="00AE7E99">
          <w:rPr>
            <w:rStyle w:val="Hyperlink"/>
            <w:noProof/>
          </w:rPr>
          <w:t xml:space="preserve"> </w:t>
        </w:r>
        <w:r w:rsidR="00C46FD3" w:rsidRPr="00AE7E99">
          <w:rPr>
            <w:rStyle w:val="Hyperlink"/>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C46FD3">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Heading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Heading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Heading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Heading2"/>
        <w:rPr>
          <w:lang w:val="en-GB"/>
        </w:rPr>
      </w:pPr>
      <w:bookmarkStart w:id="8" w:name="_Toc488932009"/>
      <w:r>
        <w:rPr>
          <w:rFonts w:hint="eastAsia"/>
          <w:lang w:val="en-GB"/>
        </w:rPr>
        <w:t xml:space="preserve">1.3 </w:t>
      </w:r>
      <w:r>
        <w:rPr>
          <w:lang w:val="en-GB"/>
        </w:rPr>
        <w:t>本文的研究内容</w:t>
      </w:r>
      <w:bookmarkEnd w:id="8"/>
    </w:p>
    <w:p w14:paraId="29213484" w14:textId="77777777" w:rsidR="00ED7AB9" w:rsidRDefault="00ED7AB9">
      <w:pPr>
        <w:ind w:firstLine="480"/>
        <w:rPr>
          <w:lang w:val="en-GB"/>
        </w:rPr>
      </w:pPr>
    </w:p>
    <w:p w14:paraId="79E86F63" w14:textId="77777777" w:rsidR="00ED7AB9" w:rsidRDefault="00ED7AB9">
      <w:pPr>
        <w:ind w:firstLine="480"/>
        <w:rPr>
          <w:lang w:val="en-GB"/>
        </w:rPr>
      </w:pPr>
    </w:p>
    <w:p w14:paraId="65061516" w14:textId="77777777" w:rsidR="00ED7AB9" w:rsidRDefault="00C76EC9">
      <w:pPr>
        <w:pStyle w:val="Heading2"/>
        <w:rPr>
          <w:lang w:val="en-GB"/>
        </w:rPr>
      </w:pPr>
      <w:bookmarkStart w:id="9" w:name="_Toc488932010"/>
      <w:r>
        <w:rPr>
          <w:lang w:val="en-GB"/>
        </w:rPr>
        <w:t xml:space="preserve">1.4 </w:t>
      </w:r>
      <w:r>
        <w:rPr>
          <w:lang w:val="en-GB"/>
        </w:rPr>
        <w:t>论文结构</w:t>
      </w:r>
      <w:bookmarkEnd w:id="9"/>
      <w:r>
        <w:rPr>
          <w:lang w:val="en-GB"/>
        </w:rPr>
        <w:t xml:space="preserve"> </w:t>
      </w:r>
    </w:p>
    <w:p w14:paraId="3563CB07" w14:textId="77777777" w:rsidR="00ED7AB9" w:rsidRDefault="00C76EC9">
      <w:pPr>
        <w:ind w:firstLine="480"/>
        <w:rPr>
          <w:lang w:val="en-GB"/>
        </w:rPr>
      </w:pPr>
      <w:r>
        <w:rPr>
          <w:rFonts w:hint="eastAsia"/>
          <w:lang w:val="en-GB"/>
        </w:rPr>
        <w:t>本文余下部分组织如下：</w:t>
      </w:r>
    </w:p>
    <w:p w14:paraId="5070A3CF" w14:textId="77777777"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分布式存储系统的原理。并对推荐算法以及协同过滤相关算法做了大致的介绍。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Heading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Heading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Heading3"/>
        <w:rPr>
          <w:lang w:val="en-GB"/>
        </w:rPr>
      </w:pPr>
      <w:bookmarkStart w:id="12" w:name="_Toc488932013"/>
      <w:r>
        <w:rPr>
          <w:lang w:val="en-GB"/>
        </w:rPr>
        <w:t>2.1.1 Spark</w:t>
      </w:r>
      <w:r>
        <w:rPr>
          <w:lang w:val="en-GB"/>
        </w:rPr>
        <w:t>简介</w:t>
      </w:r>
      <w:bookmarkEnd w:id="12"/>
      <w:r>
        <w:rPr>
          <w:lang w:val="en-GB"/>
        </w:rP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 xml:space="preserve">DataFrames </w:t>
      </w:r>
      <w:r>
        <w:rPr>
          <w:rFonts w:hint="eastAsia"/>
          <w:lang w:val="en-GB"/>
        </w:rPr>
        <w:lastRenderedPageBreak/>
        <w:t>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Heading3"/>
        <w:rPr>
          <w:lang w:val="en-GB"/>
        </w:rPr>
      </w:pPr>
      <w:bookmarkStart w:id="13" w:name="_Toc488932014"/>
      <w:r>
        <w:rPr>
          <w:lang w:val="en-GB"/>
        </w:rPr>
        <w:t>2.1.2 Spark Core</w:t>
      </w:r>
      <w:r>
        <w:rPr>
          <w:lang w:val="en-GB"/>
        </w:rPr>
        <w:t>技术</w:t>
      </w:r>
      <w:bookmarkEnd w:id="13"/>
      <w:r>
        <w:rPr>
          <w:lang w:val="en-GB"/>
        </w:rP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w:t>
      </w:r>
      <w:r>
        <w:rPr>
          <w:rFonts w:hint="eastAsia"/>
          <w:lang w:val="en-GB"/>
        </w:rPr>
        <w:lastRenderedPageBreak/>
        <w:t>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388ECA1" w:rsidR="00ED7AB9" w:rsidRDefault="00C76EC9">
      <w:pPr>
        <w:ind w:firstLine="480"/>
        <w:rPr>
          <w:lang w:val="en-GB"/>
        </w:rPr>
      </w:pPr>
      <w:r>
        <w:rPr>
          <w:rFonts w:hint="eastAsia"/>
          <w:lang w:val="en-GB"/>
        </w:rPr>
        <w:t>如图所示，当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lang w:val="en-GB"/>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7777777" w:rsidR="00ED7AB9" w:rsidRDefault="00C76EC9">
      <w:pPr>
        <w:spacing w:line="360" w:lineRule="auto"/>
        <w:ind w:firstLine="400"/>
        <w:jc w:val="center"/>
        <w:rPr>
          <w:sz w:val="20"/>
          <w:szCs w:val="20"/>
          <w:lang w:val="en-GB"/>
        </w:rPr>
      </w:pPr>
      <w:r>
        <w:rPr>
          <w:rFonts w:hint="eastAsia"/>
          <w:sz w:val="20"/>
          <w:szCs w:val="20"/>
          <w:lang w:val="en-GB"/>
        </w:rPr>
        <w:t>图</w:t>
      </w:r>
      <w:r>
        <w:rPr>
          <w:rFonts w:hint="eastAsia"/>
          <w:sz w:val="20"/>
          <w:szCs w:val="20"/>
          <w:lang w:val="en-GB"/>
        </w:rPr>
        <w:t>2-</w:t>
      </w:r>
      <w:r>
        <w:rPr>
          <w:rFonts w:hint="eastAsia"/>
          <w:sz w:val="20"/>
          <w:szCs w:val="20"/>
          <w:lang w:val="en-GB"/>
        </w:rPr>
        <w:t>？</w:t>
      </w:r>
      <w:r>
        <w:rPr>
          <w:rFonts w:hint="eastAsia"/>
          <w:sz w:val="20"/>
          <w:szCs w:val="20"/>
          <w:lang w:val="en-GB"/>
        </w:rPr>
        <w:t xml:space="preserve"> </w:t>
      </w:r>
      <w:r>
        <w:rPr>
          <w:sz w:val="20"/>
          <w:szCs w:val="20"/>
          <w:lang w:val="en-GB"/>
        </w:rPr>
        <w:t>S</w:t>
      </w:r>
      <w:r>
        <w:rPr>
          <w:rFonts w:hint="eastAsia"/>
          <w:sz w:val="20"/>
          <w:szCs w:val="20"/>
          <w:lang w:val="en-GB"/>
        </w:rPr>
        <w:t>park</w:t>
      </w:r>
      <w:r>
        <w:rPr>
          <w:rFonts w:hint="eastAsia"/>
          <w:sz w:val="20"/>
          <w:szCs w:val="20"/>
          <w:lang w:val="en-GB"/>
        </w:rPr>
        <w:t>任务执行流程</w:t>
      </w:r>
    </w:p>
    <w:p w14:paraId="4073B05F" w14:textId="77777777" w:rsidR="00ED7AB9" w:rsidRDefault="00C76EC9">
      <w:pPr>
        <w:pStyle w:val="Heading3"/>
        <w:rPr>
          <w:lang w:val="en-GB"/>
        </w:rPr>
      </w:pPr>
      <w:bookmarkStart w:id="14" w:name="_Toc488932015"/>
      <w:r>
        <w:rPr>
          <w:rFonts w:hint="eastAsia"/>
          <w:lang w:val="en-GB"/>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lang w:val="en-GB"/>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77777777" w:rsidR="00ED7AB9" w:rsidRDefault="00C76EC9">
      <w:pPr>
        <w:spacing w:line="360" w:lineRule="auto"/>
        <w:ind w:firstLine="480"/>
        <w:jc w:val="center"/>
        <w:rPr>
          <w:lang w:val="en-GB"/>
        </w:rPr>
      </w:pPr>
      <w:r>
        <w:rPr>
          <w:rFonts w:hint="eastAsia"/>
          <w:lang w:val="en-GB"/>
        </w:rPr>
        <w:t>图</w:t>
      </w:r>
      <w:r>
        <w:rPr>
          <w:rFonts w:hint="eastAsia"/>
          <w:lang w:val="en-GB"/>
        </w:rPr>
        <w:t>2-</w:t>
      </w:r>
      <w:r>
        <w:rPr>
          <w:rFonts w:hint="eastAsia"/>
          <w:lang w:val="en-GB"/>
        </w:rPr>
        <w:t>？</w:t>
      </w:r>
      <w:r>
        <w:rPr>
          <w:rFonts w:hint="eastAsia"/>
          <w:lang w:val="en-GB"/>
        </w:rPr>
        <w:t xml:space="preserve"> Spark SQL</w:t>
      </w:r>
      <w:r>
        <w:rPr>
          <w:rFonts w:hint="eastAsia"/>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Heading3"/>
        <w:rPr>
          <w:lang w:val="en-GB"/>
        </w:rPr>
      </w:pPr>
      <w:bookmarkStart w:id="15" w:name="_Toc488932016"/>
      <w:r>
        <w:rPr>
          <w:lang w:val="en-GB"/>
        </w:rPr>
        <w:t>2.1.2 Spark Streaming</w:t>
      </w:r>
      <w:bookmarkEnd w:id="15"/>
      <w:r>
        <w:rPr>
          <w:lang w:val="en-GB"/>
        </w:rP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Heading3"/>
        <w:rPr>
          <w:lang w:val="en-GB"/>
        </w:rPr>
      </w:pPr>
      <w:bookmarkStart w:id="16" w:name="_Toc488932017"/>
      <w:r>
        <w:rPr>
          <w:lang w:val="en-GB"/>
        </w:rPr>
        <w:t xml:space="preserve">2.1.3 Spark MLlib </w:t>
      </w:r>
      <w:r>
        <w:rPr>
          <w:lang w:val="en-GB"/>
        </w:rPr>
        <w:t>技术</w:t>
      </w:r>
      <w:bookmarkEnd w:id="16"/>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Heading3"/>
        <w:rPr>
          <w:lang w:val="en-GB"/>
        </w:rPr>
      </w:pPr>
      <w:bookmarkStart w:id="17" w:name="_Toc488932018"/>
      <w:r>
        <w:rPr>
          <w:lang w:val="en-GB"/>
        </w:rPr>
        <w:t>2.1.4 Spark</w:t>
      </w:r>
      <w:r>
        <w:rPr>
          <w:lang w:val="en-GB"/>
        </w:rPr>
        <w:t>与</w:t>
      </w:r>
      <w:r>
        <w:rPr>
          <w:lang w:val="en-GB"/>
        </w:rPr>
        <w:t>Hadoop</w:t>
      </w:r>
      <w:r>
        <w:rPr>
          <w:lang w:val="en-GB"/>
        </w:rP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w:t>
      </w:r>
      <w:r>
        <w:rPr>
          <w:rFonts w:hint="eastAsia"/>
          <w:lang w:val="en-GB"/>
        </w:rPr>
        <w:lastRenderedPageBreak/>
        <w:t>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Heading2"/>
        <w:rPr>
          <w:lang w:val="en-GB"/>
        </w:rPr>
      </w:pPr>
      <w:bookmarkStart w:id="18" w:name="_Toc488932019"/>
      <w:r>
        <w:rPr>
          <w:lang w:val="en-GB"/>
        </w:rPr>
        <w:t xml:space="preserve">2.2 HDFS </w:t>
      </w:r>
      <w:r>
        <w:rPr>
          <w:lang w:val="en-GB"/>
        </w:rPr>
        <w:t>分布式存储</w:t>
      </w:r>
      <w:bookmarkEnd w:id="18"/>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Heading3"/>
        <w:rPr>
          <w:lang w:val="en-GB"/>
        </w:rPr>
      </w:pPr>
      <w:r>
        <w:rPr>
          <w:rFonts w:hint="eastAsia"/>
          <w:lang w:val="en-GB"/>
        </w:rPr>
        <w:t>1)</w:t>
      </w:r>
      <w:r w:rsidR="00F603C1">
        <w:rPr>
          <w:rFonts w:hint="eastAsia"/>
          <w:lang w:val="en-GB"/>
        </w:rPr>
        <w:t xml:space="preserve"> </w:t>
      </w:r>
      <w:r w:rsidR="00F603C1">
        <w:rPr>
          <w:rFonts w:hint="eastAsia"/>
          <w:lang w:val="en-GB"/>
        </w:rPr>
        <w:t>数据块</w:t>
      </w:r>
      <w:r w:rsidR="00F603C1">
        <w:rPr>
          <w:rFonts w:hint="eastAsia"/>
          <w:lang w:val="en-GB"/>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Heading3"/>
      </w:pPr>
      <w:r>
        <w:rPr>
          <w:lang w:val="en-GB"/>
        </w:rPr>
        <w:t>2</w:t>
      </w:r>
      <w:r w:rsidR="00375067">
        <w:rPr>
          <w:lang w:val="en-GB"/>
        </w:rPr>
        <w:t>) NameNode</w:t>
      </w:r>
      <w:r w:rsidR="00375067">
        <w:rPr>
          <w:lang w:val="en-GB"/>
        </w:rPr>
        <w:t>和</w:t>
      </w:r>
      <w:r w:rsidR="00375067">
        <w:rPr>
          <w:lang w:val="en-GB"/>
        </w:rPr>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w:t>
      </w:r>
      <w:r w:rsidR="00375067">
        <w:rPr>
          <w:rFonts w:ascii="Times" w:hAnsi="Times" w:cs="Times"/>
          <w:color w:val="000000"/>
          <w:kern w:val="0"/>
          <w:lang w:val="en-GB"/>
        </w:rPr>
        <w:lastRenderedPageBreak/>
        <w:t>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lang w:val="en-GB"/>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717B2B7B"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Pr="00C13904">
        <w:rPr>
          <w:rFonts w:ascii="Times" w:hAnsi="Times" w:cs="Times" w:hint="eastAsia"/>
          <w:color w:val="000000"/>
          <w:kern w:val="0"/>
          <w:sz w:val="22"/>
          <w:lang w:val="en-GB"/>
        </w:rPr>
        <w:t>x-x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Heading3"/>
        <w:rPr>
          <w:lang w:val="en-GB"/>
        </w:rPr>
      </w:pPr>
      <w:r>
        <w:rPr>
          <w:rFonts w:hint="eastAsia"/>
          <w:lang w:val="en-GB"/>
        </w:rPr>
        <w:t>3</w:t>
      </w:r>
      <w:r w:rsidR="00375067">
        <w:rPr>
          <w:rFonts w:hint="eastAsia"/>
          <w:lang w:val="en-GB"/>
        </w:rPr>
        <w:t>)</w:t>
      </w:r>
      <w:r w:rsidR="00375067" w:rsidRPr="00375067">
        <w:rPr>
          <w:rFonts w:ascii="Times" w:hAnsi="Times" w:cs="Times"/>
          <w:color w:val="262626"/>
          <w:kern w:val="0"/>
          <w:sz w:val="28"/>
          <w:szCs w:val="28"/>
          <w:lang w:val="en-GB"/>
        </w:rPr>
        <w:t xml:space="preserve"> </w:t>
      </w:r>
      <w:r w:rsidR="00375067">
        <w:rPr>
          <w:rFonts w:ascii="Times" w:hAnsi="Times" w:cs="Times"/>
          <w:color w:val="262626"/>
          <w:kern w:val="0"/>
          <w:sz w:val="28"/>
          <w:szCs w:val="28"/>
          <w:lang w:val="en-GB"/>
        </w:rPr>
        <w:t>NameNode</w:t>
      </w:r>
      <w:r w:rsidR="00375067">
        <w:rPr>
          <w:rFonts w:ascii="Times" w:hAnsi="Times" w:cs="Times"/>
          <w:color w:val="262626"/>
          <w:kern w:val="0"/>
          <w:sz w:val="28"/>
          <w:szCs w:val="28"/>
          <w:lang w:val="en-GB"/>
        </w:rPr>
        <w:t>管理元数据机制</w:t>
      </w:r>
    </w:p>
    <w:p w14:paraId="53454B01" w14:textId="49DE97A0"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Pr="00375067">
        <w:rPr>
          <w:rFonts w:ascii="Times" w:hAnsi="Times" w:cs="Times"/>
          <w:color w:val="000000"/>
          <w:kern w:val="0"/>
          <w:lang w:val="en-GB"/>
        </w:rPr>
        <w:t>x-x</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579077FB"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Pr="00A76966">
        <w:rPr>
          <w:rFonts w:ascii="Times" w:hAnsi="Times" w:cs="Times" w:hint="eastAsia"/>
          <w:color w:val="000000"/>
          <w:kern w:val="0"/>
          <w:sz w:val="22"/>
          <w:lang w:val="en-GB"/>
        </w:rPr>
        <w:t xml:space="preserve">x-x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F8B5C35" w:rsidR="00375067" w:rsidRDefault="00375067" w:rsidP="00CA212C">
      <w:pPr>
        <w:autoSpaceDE w:val="0"/>
        <w:autoSpaceDN w:val="0"/>
        <w:adjustRightInd w:val="0"/>
        <w:spacing w:line="276" w:lineRule="auto"/>
        <w:ind w:firstLineChars="0" w:firstLine="540"/>
        <w:jc w:val="left"/>
        <w:rPr>
          <w:rFonts w:ascii="Times" w:hAnsi="Times" w:cs="Times" w:hint="eastAsia"/>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Pr="00375067">
        <w:rPr>
          <w:rFonts w:ascii="Times" w:hAnsi="Times" w:cs="Times"/>
          <w:color w:val="000000"/>
          <w:kern w:val="0"/>
          <w:lang w:val="en-GB"/>
        </w:rPr>
        <w:t>文件。具体流程图如下图所示：</w:t>
      </w:r>
      <w:r w:rsidR="00C13904">
        <w:rPr>
          <w:noProof/>
          <w:lang w:val="en-GB"/>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77777777" w:rsidR="00CA212C" w:rsidRDefault="00CA212C" w:rsidP="00CA212C">
      <w:pPr>
        <w:spacing w:line="240" w:lineRule="auto"/>
        <w:ind w:firstLine="480"/>
        <w:jc w:val="center"/>
        <w:rPr>
          <w:rFonts w:hint="eastAsia"/>
          <w:lang w:val="en-GB"/>
        </w:rPr>
      </w:pPr>
      <w:r>
        <w:rPr>
          <w:rFonts w:hint="eastAsia"/>
          <w:lang w:val="en-GB"/>
        </w:rPr>
        <w:t>图</w:t>
      </w:r>
      <w:r>
        <w:rPr>
          <w:rFonts w:hint="eastAsia"/>
          <w:lang w:val="en-GB"/>
        </w:rPr>
        <w:t xml:space="preserve">x-x </w:t>
      </w:r>
      <w:r w:rsidRPr="00A76966">
        <w:rPr>
          <w:rFonts w:hint="eastAsia"/>
          <w:lang w:val="en-GB"/>
        </w:rPr>
        <w:t>元数据</w:t>
      </w:r>
      <w:r>
        <w:rPr>
          <w:rFonts w:hint="eastAsia"/>
          <w:lang w:val="en-GB"/>
        </w:rPr>
        <w:t>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lang w:val="en-GB"/>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364C55" w:rsidRPr="003B7E00" w:rsidRDefault="00364C55"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364C55" w:rsidRPr="003B7E00" w:rsidRDefault="00364C55"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364C55" w:rsidRPr="003B7E00" w:rsidRDefault="00364C55"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364C55" w:rsidRPr="003B7E00" w:rsidRDefault="00364C55"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364C55" w:rsidRPr="003B7E00" w:rsidRDefault="00364C55"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hint="eastAsia"/>
          <w:color w:val="000000"/>
          <w:kern w:val="0"/>
          <w:lang w:val="en-GB"/>
        </w:rPr>
      </w:pPr>
    </w:p>
    <w:p w14:paraId="1CECDD46" w14:textId="5215A4A8" w:rsidR="004453FB" w:rsidRDefault="0095041B" w:rsidP="0095041B">
      <w:pPr>
        <w:pStyle w:val="Heading2"/>
      </w:pPr>
      <w:r>
        <w:rPr>
          <w:rFonts w:hint="eastAsia"/>
        </w:rPr>
        <w:lastRenderedPageBreak/>
        <w:t xml:space="preserve">2.3 Hbase </w:t>
      </w:r>
      <w:r>
        <w:rPr>
          <w:rFonts w:hint="eastAsia"/>
        </w:rPr>
        <w:t>数据库</w:t>
      </w:r>
    </w:p>
    <w:p w14:paraId="22195887" w14:textId="3F1E2D23" w:rsidR="00C654CE" w:rsidRDefault="00CA212C" w:rsidP="00CA212C">
      <w:pPr>
        <w:pStyle w:val="Heading3"/>
        <w:rPr>
          <w:rFonts w:hint="eastAsia"/>
          <w:lang w:val="en-GB"/>
        </w:rPr>
      </w:pPr>
      <w:r>
        <w:rPr>
          <w:rFonts w:hint="eastAsia"/>
          <w:lang w:val="en-GB"/>
        </w:rPr>
        <w:t xml:space="preserve">2.3.1 </w:t>
      </w:r>
      <w:r>
        <w:rPr>
          <w:lang w:val="en-GB"/>
        </w:rPr>
        <w:t>Hbase</w:t>
      </w:r>
      <w:r>
        <w:rPr>
          <w:lang w:val="en-GB"/>
        </w:rP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268D2D59" w:rsidR="00CA212C" w:rsidRDefault="00CA212C" w:rsidP="00CA212C">
      <w:pPr>
        <w:pStyle w:val="Heading3"/>
        <w:rPr>
          <w:rFonts w:hint="eastAsia"/>
          <w:lang w:val="en-GB"/>
        </w:rPr>
      </w:pPr>
      <w:r>
        <w:rPr>
          <w:rFonts w:hint="eastAsia"/>
          <w:lang w:val="en-GB"/>
        </w:rPr>
        <w:t xml:space="preserve">2.3.2 </w:t>
      </w:r>
      <w:r>
        <w:rPr>
          <w:lang w:val="en-GB"/>
        </w:rPr>
        <w:t>Hbase</w:t>
      </w:r>
      <w:r>
        <w:rPr>
          <w:lang w:val="en-GB"/>
        </w:rPr>
        <w:t>的数据结构</w:t>
      </w:r>
    </w:p>
    <w:p w14:paraId="226A30F7" w14:textId="1E4ED996" w:rsidR="00CA212C" w:rsidRDefault="00CA212C"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1) </w:t>
      </w:r>
      <w:r>
        <w:rPr>
          <w:rFonts w:ascii="Times" w:hAnsi="Times" w:cs="Times"/>
          <w:color w:val="000000"/>
          <w:kern w:val="0"/>
          <w:lang w:val="en-GB"/>
        </w:rPr>
        <w:t>行：同一个</w:t>
      </w:r>
      <w:r>
        <w:rPr>
          <w:rFonts w:ascii="Times" w:hAnsi="Times" w:cs="Times"/>
          <w:color w:val="000000"/>
          <w:kern w:val="0"/>
          <w:lang w:val="en-GB"/>
        </w:rPr>
        <w:t>Key</w:t>
      </w:r>
      <w:r>
        <w:rPr>
          <w:rFonts w:ascii="Times" w:hAnsi="Times" w:cs="Times"/>
          <w:color w:val="000000"/>
          <w:kern w:val="0"/>
          <w:lang w:val="en-GB"/>
        </w:rPr>
        <w:t>对应的所有数据，其数量没有上限。</w:t>
      </w:r>
      <w:r>
        <w:rPr>
          <w:rFonts w:ascii="Times" w:hAnsi="Times" w:cs="Times"/>
          <w:color w:val="000000"/>
          <w:kern w:val="0"/>
          <w:lang w:val="en-GB"/>
        </w:rPr>
        <w:t xml:space="preserve"> </w:t>
      </w:r>
    </w:p>
    <w:p w14:paraId="5EE540D5" w14:textId="318C634A" w:rsidR="00CA212C" w:rsidRDefault="00CA212C"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2) </w:t>
      </w:r>
      <w:r>
        <w:rPr>
          <w:rFonts w:ascii="Times" w:hAnsi="Times" w:cs="Times"/>
          <w:color w:val="000000"/>
          <w:kern w:val="0"/>
          <w:lang w:val="en-GB"/>
        </w:rPr>
        <w:t>列簇：相似的列通常会被划分到一个列簇，列族的数量有限，通常是在建表是定义好，后期无法动态增加。</w:t>
      </w:r>
      <w:r>
        <w:rPr>
          <w:rFonts w:ascii="Times" w:hAnsi="Times" w:cs="Times"/>
          <w:color w:val="000000"/>
          <w:kern w:val="0"/>
          <w:lang w:val="en-GB"/>
        </w:rPr>
        <w:t xml:space="preserve"> </w:t>
      </w:r>
    </w:p>
    <w:p w14:paraId="1BF501B3" w14:textId="51FDFFAC" w:rsidR="00CA212C" w:rsidRDefault="00CA212C"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3) </w:t>
      </w:r>
      <w:r>
        <w:rPr>
          <w:rFonts w:ascii="Times" w:hAnsi="Times" w:cs="Times"/>
          <w:color w:val="000000"/>
          <w:kern w:val="0"/>
          <w:lang w:val="en-GB"/>
        </w:rPr>
        <w:t>列：一个列簇中可以有多个列，列名在数据写入中确定，列的数量没有明确的限制。</w:t>
      </w:r>
      <w:r>
        <w:rPr>
          <w:rFonts w:ascii="Times" w:hAnsi="Times" w:cs="Times"/>
          <w:color w:val="000000"/>
          <w:kern w:val="0"/>
          <w:lang w:val="en-GB"/>
        </w:rPr>
        <w:t xml:space="preserve"> </w:t>
      </w:r>
    </w:p>
    <w:p w14:paraId="214EED19" w14:textId="63BF4185" w:rsidR="00CA212C" w:rsidRDefault="00CA212C" w:rsidP="00CA212C">
      <w:pPr>
        <w:autoSpaceDE w:val="0"/>
        <w:autoSpaceDN w:val="0"/>
        <w:adjustRightInd w:val="0"/>
        <w:spacing w:line="280" w:lineRule="atLeast"/>
        <w:ind w:firstLineChars="0" w:firstLine="0"/>
        <w:jc w:val="left"/>
        <w:rPr>
          <w:rFonts w:ascii="Times" w:hAnsi="Times" w:cs="Times" w:hint="eastAsia"/>
          <w:color w:val="000000"/>
          <w:kern w:val="0"/>
          <w:lang w:val="en-GB"/>
        </w:rPr>
      </w:pPr>
      <w:r>
        <w:rPr>
          <w:rFonts w:ascii="Times" w:hAnsi="Times" w:cs="Times" w:hint="eastAsia"/>
          <w:color w:val="000000"/>
          <w:kern w:val="0"/>
          <w:lang w:val="en-GB"/>
        </w:rPr>
        <w:t xml:space="preserve">4) </w:t>
      </w:r>
      <w:r>
        <w:rPr>
          <w:rFonts w:ascii="Times" w:hAnsi="Times" w:cs="Times"/>
          <w:color w:val="000000"/>
          <w:kern w:val="0"/>
          <w:lang w:val="en-GB"/>
        </w:rPr>
        <w:t>Cell</w:t>
      </w:r>
      <w:r>
        <w:rPr>
          <w:rFonts w:ascii="Times" w:hAnsi="Times" w:cs="Times"/>
          <w:color w:val="000000"/>
          <w:kern w:val="0"/>
          <w:lang w:val="en-GB"/>
        </w:rPr>
        <w:t>及时间戳：</w:t>
      </w:r>
      <w:r>
        <w:rPr>
          <w:rFonts w:ascii="Times" w:hAnsi="Times" w:cs="Times"/>
          <w:color w:val="000000"/>
          <w:kern w:val="0"/>
          <w:lang w:val="en-GB"/>
        </w:rPr>
        <w:t>Cell</w:t>
      </w:r>
      <w:r>
        <w:rPr>
          <w:rFonts w:ascii="Times" w:hAnsi="Times" w:cs="Times"/>
          <w:color w:val="000000"/>
          <w:kern w:val="0"/>
          <w:lang w:val="en-GB"/>
        </w:rPr>
        <w:t>用户存放每个列的内容，其内容不能修改只能追加，因此每个</w:t>
      </w:r>
      <w:r>
        <w:rPr>
          <w:rFonts w:ascii="Times" w:hAnsi="Times" w:cs="Times"/>
          <w:color w:val="000000"/>
          <w:kern w:val="0"/>
          <w:lang w:val="en-GB"/>
        </w:rPr>
        <w:t>Cell</w:t>
      </w:r>
      <w:r>
        <w:rPr>
          <w:rFonts w:ascii="Times" w:hAnsi="Times" w:cs="Times"/>
          <w:color w:val="000000"/>
          <w:kern w:val="0"/>
          <w:lang w:val="en-GB"/>
        </w:rPr>
        <w:t>都可以有任意多个版本。</w:t>
      </w:r>
      <w:r>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hint="eastAsia"/>
          <w:color w:val="000000"/>
          <w:kern w:val="0"/>
          <w:lang w:val="en-GB"/>
        </w:rPr>
      </w:pPr>
      <w:r>
        <w:rPr>
          <w:rFonts w:ascii="Times" w:hAnsi="Times" w:cs="Times"/>
          <w:noProof/>
          <w:color w:val="000000"/>
          <w:kern w:val="0"/>
          <w:lang w:val="en-GB"/>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1F9760A3" w:rsidR="00CD4603" w:rsidRDefault="00CD4603" w:rsidP="00CD4603">
      <w:pPr>
        <w:autoSpaceDE w:val="0"/>
        <w:autoSpaceDN w:val="0"/>
        <w:adjustRightInd w:val="0"/>
        <w:spacing w:line="280" w:lineRule="atLeast"/>
        <w:ind w:firstLineChars="0" w:firstLine="0"/>
        <w:jc w:val="center"/>
        <w:rPr>
          <w:rFonts w:ascii="Times" w:hAnsi="Times" w:cs="Times" w:hint="eastAsia"/>
          <w:color w:val="000000"/>
          <w:kern w:val="0"/>
          <w:sz w:val="22"/>
          <w:szCs w:val="22"/>
          <w:lang w:val="en-GB"/>
        </w:rPr>
      </w:pPr>
      <w:r w:rsidRPr="003B0081">
        <w:rPr>
          <w:rFonts w:ascii="Times" w:hAnsi="Times" w:cs="Times" w:hint="eastAsia"/>
          <w:color w:val="000000"/>
          <w:kern w:val="0"/>
          <w:sz w:val="22"/>
          <w:szCs w:val="22"/>
          <w:lang w:val="en-GB"/>
        </w:rPr>
        <w:t>图</w:t>
      </w:r>
      <w:r w:rsidRPr="003B0081">
        <w:rPr>
          <w:rFonts w:ascii="Times" w:hAnsi="Times" w:cs="Times" w:hint="eastAsia"/>
          <w:color w:val="000000"/>
          <w:kern w:val="0"/>
          <w:sz w:val="22"/>
          <w:szCs w:val="22"/>
          <w:lang w:val="en-GB"/>
        </w:rPr>
        <w:t>x-x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hint="eastAsia"/>
          <w:color w:val="000000"/>
          <w:kern w:val="0"/>
          <w:sz w:val="22"/>
          <w:szCs w:val="22"/>
          <w:lang w:val="en-GB"/>
        </w:rPr>
      </w:pPr>
      <w:bookmarkStart w:id="19" w:name="_GoBack"/>
      <w:bookmarkEnd w:id="19"/>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hint="eastAsia"/>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hint="eastAsia"/>
          <w:color w:val="000000"/>
          <w:kern w:val="0"/>
          <w:lang w:val="en-GB"/>
        </w:rPr>
      </w:pPr>
    </w:p>
    <w:p w14:paraId="710F0B9E" w14:textId="194C24C1" w:rsidR="008664BD" w:rsidRDefault="008664BD" w:rsidP="008664BD">
      <w:pPr>
        <w:pStyle w:val="Heading3"/>
        <w:rPr>
          <w:rFonts w:hint="eastAsia"/>
          <w:lang w:val="en-GB"/>
        </w:rPr>
      </w:pPr>
      <w:r>
        <w:rPr>
          <w:rFonts w:hint="eastAsia"/>
          <w:lang w:val="en-GB"/>
        </w:rPr>
        <w:lastRenderedPageBreak/>
        <w:t xml:space="preserve">2.3.3 </w:t>
      </w:r>
      <w:r>
        <w:rPr>
          <w:lang w:val="en-GB"/>
        </w:rPr>
        <w:t>Hbase</w:t>
      </w:r>
      <w:r w:rsidR="00364C55">
        <w:rPr>
          <w:lang w:val="en-GB"/>
        </w:rPr>
        <w:t>系统组成</w:t>
      </w:r>
    </w:p>
    <w:p w14:paraId="7432B888" w14:textId="77777777" w:rsidR="00251A87" w:rsidRPr="00251A87" w:rsidRDefault="00251A87" w:rsidP="00251A87">
      <w:pPr>
        <w:ind w:firstLine="480"/>
        <w:rPr>
          <w:rFonts w:hint="eastAsia"/>
          <w:lang w:val="en-GB"/>
        </w:rPr>
      </w:pPr>
    </w:p>
    <w:p w14:paraId="192ACAAB" w14:textId="3423F03F" w:rsidR="00364C55" w:rsidRDefault="00514195" w:rsidP="00514195">
      <w:pPr>
        <w:spacing w:line="240" w:lineRule="auto"/>
        <w:ind w:firstLine="480"/>
        <w:jc w:val="center"/>
        <w:rPr>
          <w:rFonts w:ascii="Times" w:hAnsi="Times" w:cs="Times" w:hint="eastAsia"/>
          <w:color w:val="000000"/>
          <w:kern w:val="0"/>
          <w:lang w:val="en-GB"/>
        </w:rPr>
      </w:pPr>
      <w:r>
        <w:rPr>
          <w:rFonts w:ascii="Times" w:hAnsi="Times" w:cs="Times"/>
          <w:noProof/>
          <w:color w:val="000000"/>
          <w:kern w:val="0"/>
          <w:lang w:val="en-GB"/>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0">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766D0896" w:rsidR="0026435F" w:rsidRDefault="0026435F" w:rsidP="00514195">
      <w:pPr>
        <w:spacing w:line="240" w:lineRule="auto"/>
        <w:ind w:firstLine="440"/>
        <w:jc w:val="center"/>
        <w:rPr>
          <w:rFonts w:ascii="Times" w:hAnsi="Times" w:cs="Times" w:hint="eastAsia"/>
          <w:color w:val="000000"/>
          <w:kern w:val="0"/>
          <w:sz w:val="22"/>
          <w:lang w:val="en-GB"/>
        </w:rPr>
      </w:pPr>
      <w:r w:rsidRPr="0026435F">
        <w:rPr>
          <w:rFonts w:ascii="Times" w:hAnsi="Times" w:cs="Times" w:hint="eastAsia"/>
          <w:color w:val="000000"/>
          <w:kern w:val="0"/>
          <w:sz w:val="22"/>
          <w:lang w:val="en-GB"/>
        </w:rPr>
        <w:t>图</w:t>
      </w:r>
      <w:r w:rsidRPr="0026435F">
        <w:rPr>
          <w:rFonts w:ascii="Times" w:hAnsi="Times" w:cs="Times" w:hint="eastAsia"/>
          <w:color w:val="000000"/>
          <w:kern w:val="0"/>
          <w:sz w:val="22"/>
          <w:lang w:val="en-GB"/>
        </w:rPr>
        <w:t>x-x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hint="eastAsia"/>
          <w:color w:val="000000"/>
          <w:kern w:val="0"/>
          <w:sz w:val="22"/>
          <w:lang w:val="en-GB"/>
        </w:rPr>
      </w:pPr>
    </w:p>
    <w:p w14:paraId="32A0C8CD" w14:textId="19ADD1B3" w:rsidR="008664BD" w:rsidRPr="008664BD" w:rsidRDefault="008664BD" w:rsidP="008664BD">
      <w:pPr>
        <w:ind w:firstLine="480"/>
        <w:rPr>
          <w:rFonts w:hint="eastAsia"/>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集群统一管理，当某一个</w:t>
      </w:r>
      <w:r>
        <w:rPr>
          <w:rFonts w:ascii="Times" w:hAnsi="Times" w:cs="Times"/>
          <w:color w:val="000000"/>
          <w:kern w:val="0"/>
          <w:lang w:val="en-GB"/>
        </w:rPr>
        <w:t>RegionServer</w:t>
      </w:r>
      <w:r>
        <w:rPr>
          <w:rFonts w:ascii="Times" w:hAnsi="Times" w:cs="Times"/>
          <w:color w:val="000000"/>
          <w:kern w:val="0"/>
          <w:lang w:val="en-GB"/>
        </w:rPr>
        <w:t>宕机是，</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Pr>
          <w:rFonts w:ascii="Times" w:hAnsi="Times" w:cs="Times"/>
          <w:color w:val="000000"/>
          <w:kern w:val="0"/>
          <w:lang w:val="en-GB"/>
        </w:rPr>
        <w:t>的宕机时间，并将该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Heading2"/>
        <w:rPr>
          <w:lang w:val="en-GB"/>
        </w:rPr>
      </w:pPr>
      <w:bookmarkStart w:id="20" w:name="_Toc488932020"/>
      <w:r>
        <w:rPr>
          <w:lang w:val="en-GB"/>
        </w:rPr>
        <w:t>2.4</w:t>
      </w:r>
      <w:r w:rsidR="00C76EC9">
        <w:rPr>
          <w:lang w:val="en-GB"/>
        </w:rPr>
        <w:t xml:space="preserve"> </w:t>
      </w:r>
      <w:r w:rsidR="00C76EC9">
        <w:rPr>
          <w:lang w:val="en-GB"/>
        </w:rPr>
        <w:t>推荐</w:t>
      </w:r>
      <w:r w:rsidR="00C76EC9">
        <w:rPr>
          <w:rFonts w:hint="eastAsia"/>
          <w:lang w:val="en-GB"/>
        </w:rPr>
        <w:t>算法</w:t>
      </w:r>
      <w:bookmarkEnd w:id="20"/>
    </w:p>
    <w:p w14:paraId="3FE7A19B" w14:textId="4F3620EC" w:rsidR="00ED7AB9" w:rsidRDefault="0095041B">
      <w:pPr>
        <w:pStyle w:val="Heading3"/>
        <w:rPr>
          <w:lang w:val="en-GB"/>
        </w:rPr>
      </w:pPr>
      <w:bookmarkStart w:id="21" w:name="_Toc488932021"/>
      <w:r>
        <w:rPr>
          <w:lang w:val="en-GB"/>
        </w:rPr>
        <w:t>2.4</w:t>
      </w:r>
      <w:r w:rsidR="00C76EC9">
        <w:rPr>
          <w:lang w:val="en-GB"/>
        </w:rPr>
        <w:t>.1</w:t>
      </w:r>
      <w:r w:rsidR="00C76EC9">
        <w:rPr>
          <w:rFonts w:hint="eastAsia"/>
          <w:lang w:val="en-GB"/>
        </w:rPr>
        <w:t xml:space="preserve"> </w:t>
      </w:r>
      <w:r w:rsidR="00C76EC9">
        <w:rPr>
          <w:lang w:val="en-GB"/>
        </w:rPr>
        <w:t>推荐系统介绍</w:t>
      </w:r>
      <w:bookmarkEnd w:id="21"/>
      <w:r w:rsidR="00C76EC9">
        <w:rPr>
          <w:lang w:val="en-GB"/>
        </w:rPr>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w:t>
      </w:r>
      <w:r>
        <w:rPr>
          <w:rFonts w:hint="eastAsia"/>
          <w:lang w:val="en-GB"/>
        </w:rPr>
        <w:lastRenderedPageBreak/>
        <w:t>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Heading3"/>
        <w:rPr>
          <w:lang w:val="en-GB"/>
        </w:rPr>
      </w:pPr>
      <w:bookmarkStart w:id="22" w:name="_Toc488932022"/>
      <w:r>
        <w:rPr>
          <w:lang w:val="en-GB"/>
        </w:rPr>
        <w:t>2.4</w:t>
      </w:r>
      <w:r w:rsidR="00C76EC9">
        <w:rPr>
          <w:lang w:val="en-GB"/>
        </w:rPr>
        <w:t xml:space="preserve">.2 </w:t>
      </w:r>
      <w:r w:rsidR="00C76EC9">
        <w:rPr>
          <w:rFonts w:hint="eastAsia"/>
          <w:lang w:val="en-GB"/>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lang w:val="en-GB"/>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78120" cy="1762760"/>
                    </a:xfrm>
                    <a:prstGeom prst="rect">
                      <a:avLst/>
                    </a:prstGeom>
                  </pic:spPr>
                </pic:pic>
              </a:graphicData>
            </a:graphic>
          </wp:inline>
        </w:drawing>
      </w:r>
    </w:p>
    <w:p w14:paraId="355E3169" w14:textId="77777777" w:rsidR="00ED7AB9" w:rsidRDefault="00C76EC9">
      <w:pPr>
        <w:ind w:firstLine="400"/>
        <w:jc w:val="center"/>
        <w:rPr>
          <w:sz w:val="20"/>
          <w:szCs w:val="20"/>
          <w:lang w:val="en-GB"/>
        </w:rPr>
      </w:pPr>
      <w:r>
        <w:rPr>
          <w:rFonts w:ascii="Arial" w:eastAsia="Arial" w:hAnsi="Arial" w:hint="eastAsia"/>
          <w:sz w:val="20"/>
          <w:szCs w:val="20"/>
        </w:rPr>
        <w:t>图（2-1）协同过滤过程</w:t>
      </w:r>
    </w:p>
    <w:p w14:paraId="799A5B6A" w14:textId="3D9FA294" w:rsidR="00ED7AB9" w:rsidRDefault="0095041B">
      <w:pPr>
        <w:pStyle w:val="Heading3"/>
        <w:rPr>
          <w:lang w:val="en-GB"/>
        </w:rPr>
      </w:pPr>
      <w:bookmarkStart w:id="23" w:name="_Toc488932023"/>
      <w:r>
        <w:rPr>
          <w:rFonts w:hint="eastAsia"/>
          <w:lang w:val="en-GB"/>
        </w:rPr>
        <w:t>2.4</w:t>
      </w:r>
      <w:r w:rsidR="00C76EC9">
        <w:rPr>
          <w:rFonts w:hint="eastAsia"/>
          <w:lang w:val="en-GB"/>
        </w:rPr>
        <w:t xml:space="preserve">.3 </w:t>
      </w:r>
      <w:r w:rsidR="00C76EC9">
        <w:rPr>
          <w:rFonts w:hint="eastAsia"/>
          <w:lang w:val="en-GB"/>
        </w:rPr>
        <w:t>基于</w:t>
      </w:r>
      <w:r w:rsidR="00C76EC9">
        <w:rPr>
          <w:rFonts w:hint="eastAsia"/>
          <w:lang w:val="en-GB"/>
        </w:rPr>
        <w:t>SVD</w:t>
      </w:r>
      <w:r w:rsidR="00C76EC9">
        <w:rPr>
          <w:rFonts w:hint="eastAsia"/>
          <w:lang w:val="en-GB"/>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lastRenderedPageBreak/>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77777777" w:rsidR="00ED7AB9" w:rsidRDefault="00C76EC9">
      <w:pPr>
        <w:spacing w:beforeLines="50" w:before="120"/>
        <w:ind w:firstLine="400"/>
        <w:rPr>
          <w:rFonts w:ascii="宋体" w:hAnsi="宋体"/>
          <w:bCs/>
          <w:sz w:val="20"/>
          <w:szCs w:val="20"/>
          <w:vertAlign w:val="subscript"/>
        </w:rPr>
      </w:pPr>
      <w:r>
        <w:rPr>
          <w:rFonts w:ascii="宋体" w:hAnsi="宋体" w:hint="eastAsia"/>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m×m</m:t>
            </m:r>
          </m:sub>
        </m:sSub>
        <m:sSub>
          <m:sSubPr>
            <m:ctrlPr>
              <w:rPr>
                <w:rFonts w:ascii="Cambria Math" w:hAnsi="Cambria Math"/>
                <w:bCs/>
                <w:sz w:val="20"/>
                <w:szCs w:val="20"/>
              </w:rPr>
            </m:ctrlPr>
          </m:sSubPr>
          <m:e>
            <m:r>
              <m:rPr>
                <m:sty m:val="p"/>
              </m:rPr>
              <w:rPr>
                <w:rFonts w:ascii="Cambria Math" w:hAnsi="Cambria Math"/>
                <w:sz w:val="20"/>
                <w:szCs w:val="20"/>
              </w:rPr>
              <m:t>Σ</m:t>
            </m:r>
          </m:e>
          <m:sub>
            <m:r>
              <w:rPr>
                <w:rFonts w:ascii="Cambria Math" w:hAnsi="Cambria Math"/>
                <w:sz w:val="20"/>
                <w:szCs w:val="20"/>
              </w:rPr>
              <m:t>m×</m:t>
            </m:r>
            <m:r>
              <m:rPr>
                <m:sty m:val="p"/>
              </m:rPr>
              <w:rPr>
                <w:rFonts w:ascii="Cambria Math" w:hAnsi="Cambria Math"/>
                <w:sz w:val="20"/>
                <w:szCs w:val="20"/>
              </w:rPr>
              <m:t>n</m:t>
            </m:r>
          </m:sub>
        </m:sSub>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n×n</m:t>
            </m:r>
          </m:sub>
          <m:sup>
            <m:r>
              <w:rPr>
                <w:rFonts w:ascii="Cambria Math" w:hAnsi="Cambria Math"/>
                <w:sz w:val="20"/>
                <w:szCs w:val="20"/>
              </w:rPr>
              <m:t>T</m:t>
            </m:r>
          </m:sup>
        </m:sSubSup>
      </m:oMath>
      <w:r>
        <w:rPr>
          <w:rFonts w:ascii="宋体" w:hAnsi="宋体" w:hint="eastAsia"/>
          <w:bCs/>
          <w:sz w:val="20"/>
          <w:szCs w:val="20"/>
        </w:rPr>
        <w:t xml:space="preserve">                          </w:t>
      </w:r>
      <w:r>
        <w:rPr>
          <w:rFonts w:ascii="宋体" w:hAnsi="宋体" w:hint="eastAsia"/>
          <w:bCs/>
          <w:sz w:val="18"/>
          <w:szCs w:val="20"/>
        </w:rPr>
        <w:t>(公式2.1)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77777777" w:rsidR="00ED7AB9" w:rsidRDefault="00C76EC9">
      <w:pPr>
        <w:spacing w:beforeLines="50" w:before="120"/>
        <w:ind w:firstLine="400"/>
        <w:rPr>
          <w:rFonts w:ascii="宋体" w:hAnsi="宋体"/>
          <w:bCs/>
          <w:sz w:val="20"/>
          <w:szCs w:val="20"/>
        </w:rPr>
      </w:pPr>
      <w:r>
        <w:rPr>
          <w:rFonts w:ascii="宋体" w:hAnsi="宋体" w:hint="eastAsia"/>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m×r</m:t>
            </m:r>
          </m:sub>
        </m:sSub>
        <m:sSub>
          <m:sSubPr>
            <m:ctrlPr>
              <w:rPr>
                <w:rFonts w:ascii="Cambria Math" w:hAnsi="Cambria Math"/>
                <w:bCs/>
                <w:i/>
                <w:sz w:val="20"/>
                <w:szCs w:val="20"/>
              </w:rPr>
            </m:ctrlPr>
          </m:sSubPr>
          <m:e>
            <m:r>
              <w:rPr>
                <w:rFonts w:ascii="Cambria Math" w:hAnsi="Cambria Math"/>
                <w:sz w:val="20"/>
                <w:szCs w:val="20"/>
              </w:rPr>
              <m:t>∑</m:t>
            </m:r>
          </m:e>
          <m:sub>
            <m:r>
              <w:rPr>
                <w:rFonts w:ascii="Cambria Math" w:hAnsi="Cambria Math"/>
                <w:sz w:val="20"/>
                <w:szCs w:val="20"/>
              </w:rPr>
              <m:t>r×r</m:t>
            </m:r>
          </m:sub>
        </m:sSub>
        <m:sSup>
          <m:sSupPr>
            <m:ctrlPr>
              <w:rPr>
                <w:rFonts w:ascii="Cambria Math" w:hAnsi="Cambria Math"/>
                <w:bCs/>
                <w:i/>
                <w:sz w:val="20"/>
                <w:szCs w:val="20"/>
              </w:rPr>
            </m:ctrlPr>
          </m:sSupPr>
          <m:e>
            <m:r>
              <w:rPr>
                <w:rFonts w:ascii="Cambria Math" w:hAnsi="Cambria Math"/>
                <w:sz w:val="20"/>
                <w:szCs w:val="20"/>
              </w:rPr>
              <m:t>V</m:t>
            </m:r>
          </m:e>
          <m:sup>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r×n</m:t>
                </m:r>
              </m:sub>
            </m:sSub>
          </m:sup>
        </m:sSup>
      </m:oMath>
      <w:r>
        <w:rPr>
          <w:rFonts w:ascii="宋体" w:hAnsi="宋体" w:hint="eastAsia"/>
          <w:bCs/>
          <w:sz w:val="20"/>
          <w:szCs w:val="20"/>
        </w:rPr>
        <w:t xml:space="preserve">                         (公式2.2)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Heading3"/>
        <w:rPr>
          <w:lang w:val="en-GB"/>
        </w:rPr>
      </w:pPr>
      <w:bookmarkStart w:id="24" w:name="_Toc488932024"/>
      <w:r>
        <w:rPr>
          <w:rFonts w:hint="eastAsia"/>
          <w:lang w:val="en-GB"/>
        </w:rPr>
        <w:t>2.4</w:t>
      </w:r>
      <w:r w:rsidR="00C76EC9">
        <w:rPr>
          <w:rFonts w:hint="eastAsia"/>
          <w:lang w:val="en-GB"/>
        </w:rPr>
        <w:t xml:space="preserve">.4 </w:t>
      </w:r>
      <w:r w:rsidR="00C76EC9">
        <w:rPr>
          <w:rFonts w:hint="eastAsia"/>
          <w:lang w:val="en-GB"/>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77777777" w:rsidR="00ED7AB9" w:rsidRDefault="00C76EC9">
      <w:pPr>
        <w:spacing w:beforeLines="50" w:before="120" w:line="276" w:lineRule="auto"/>
        <w:ind w:firstLine="480"/>
        <w:rPr>
          <w:rFonts w:ascii="宋体" w:hAnsi="宋体"/>
          <w:bCs/>
          <w:sz w:val="20"/>
          <w:szCs w:val="20"/>
        </w:rPr>
      </w:pPr>
      <w:r>
        <w:rPr>
          <w:rFonts w:ascii="宋体" w:hAnsi="宋体" w:hint="eastAsia"/>
          <w:bCs/>
        </w:rPr>
        <w:lastRenderedPageBreak/>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m:t>
                </m:r>
                <m:r>
                  <m:rPr>
                    <m:sty m:val="p"/>
                  </m:rPr>
                  <w:rPr>
                    <w:rFonts w:ascii="Cambria Math" w:hAnsi="Cambria Math"/>
                  </w:rPr>
                  <m:t>f)</m:t>
                </m:r>
              </m:sup>
            </m:sSubSup>
            <m:sSubSup>
              <m:sSubSupPr>
                <m:ctrlPr>
                  <w:rPr>
                    <w:rFonts w:ascii="Cambria Math" w:hAnsi="Cambria Math"/>
                    <w:bCs/>
                    <w:i/>
                  </w:rPr>
                </m:ctrlPr>
              </m:sSubSupPr>
              <m:e>
                <m:r>
                  <w:rPr>
                    <w:rFonts w:ascii="Cambria Math" w:hAnsi="Cambria Math"/>
                  </w:rPr>
                  <m:t>d</m:t>
                </m:r>
              </m:e>
              <m:sub>
                <m:r>
                  <w:rPr>
                    <w:rFonts w:ascii="Cambria Math" w:hAnsi="Cambria Math"/>
                  </w:rPr>
                  <m:t>ij</m:t>
                </m:r>
              </m:sub>
              <m:sup>
                <m:r>
                  <w:rPr>
                    <w:rFonts w:ascii="Cambria Math" w:hAnsi="Cambria Math"/>
                  </w:rPr>
                  <m:t>(f</m:t>
                </m:r>
                <m:r>
                  <m:rPr>
                    <m:sty m:val="p"/>
                  </m:rPr>
                  <w:rPr>
                    <w:rFonts w:ascii="Cambria Math" w:hAnsi="Cambria Math"/>
                  </w:rPr>
                  <m:t>)</m:t>
                </m:r>
              </m:sup>
            </m:sSubSup>
          </m:num>
          <m:den>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(f)</m:t>
                </m:r>
              </m:sup>
            </m:sSubSup>
          </m:den>
        </m:f>
      </m:oMath>
      <w:r>
        <w:rPr>
          <w:rFonts w:ascii="宋体" w:hAnsi="宋体" w:hint="eastAsia"/>
          <w:bCs/>
          <w:sz w:val="20"/>
          <w:szCs w:val="20"/>
        </w:rPr>
        <w:t xml:space="preserve">                     (公式2.3)</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77777777" w:rsidR="00ED7AB9" w:rsidRDefault="00C76EC9">
      <w:pPr>
        <w:spacing w:beforeLines="50" w:before="120"/>
        <w:ind w:firstLine="480"/>
        <w:rPr>
          <w:rFonts w:ascii="宋体" w:hAnsi="宋体"/>
          <w:bCs/>
        </w:rPr>
      </w:pPr>
      <w:r>
        <w:rPr>
          <w:rFonts w:ascii="宋体" w:hAnsi="宋体" w:hint="eastAsia"/>
          <w:bCs/>
        </w:rPr>
        <w:t>如图2-2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lang w:val="en-GB"/>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7777777" w:rsidR="00ED7AB9" w:rsidRDefault="00C76EC9">
      <w:pPr>
        <w:spacing w:beforeLines="50" w:before="120" w:line="360" w:lineRule="auto"/>
        <w:ind w:firstLine="400"/>
        <w:jc w:val="center"/>
        <w:rPr>
          <w:rFonts w:ascii="宋体" w:hAnsi="宋体"/>
          <w:bCs/>
          <w:sz w:val="20"/>
          <w:szCs w:val="20"/>
        </w:rPr>
      </w:pPr>
      <w:r>
        <w:rPr>
          <w:rFonts w:ascii="宋体" w:hAnsi="宋体" w:hint="eastAsia"/>
          <w:bCs/>
          <w:sz w:val="20"/>
          <w:szCs w:val="20"/>
        </w:rPr>
        <w:t>图2-2基于人口统计学的推荐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Heading3"/>
      </w:pPr>
      <w:bookmarkStart w:id="25" w:name="_Toc488932025"/>
      <w:r>
        <w:rPr>
          <w:rFonts w:hint="eastAsia"/>
        </w:rPr>
        <w:t>2.4</w:t>
      </w:r>
      <w:r w:rsidR="00C76EC9">
        <w:rPr>
          <w:rFonts w:hint="eastAsia"/>
        </w:rPr>
        <w:t xml:space="preserve">.5 </w:t>
      </w:r>
      <w:r w:rsidR="00C76EC9">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77777777" w:rsidR="00ED7AB9" w:rsidRDefault="00C76EC9">
      <w:pPr>
        <w:spacing w:beforeLines="50" w:before="120"/>
        <w:ind w:firstLine="480"/>
        <w:rPr>
          <w:rFonts w:ascii="宋体" w:hAnsi="宋体"/>
          <w:bCs/>
        </w:rPr>
      </w:pPr>
      <w:r>
        <w:rPr>
          <w:rFonts w:ascii="宋体" w:hAnsi="宋体" w:hint="eastAsia"/>
          <w:bCs/>
        </w:rPr>
        <w:t>如图2-3所示，电影A类型为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lang w:val="en-GB"/>
        </w:rPr>
        <w:lastRenderedPageBreak/>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77777777" w:rsidR="00ED7AB9" w:rsidRDefault="00C76EC9">
      <w:pPr>
        <w:spacing w:beforeLines="50" w:before="120"/>
        <w:ind w:firstLine="400"/>
        <w:jc w:val="center"/>
        <w:rPr>
          <w:rFonts w:ascii="宋体" w:hAnsi="宋体"/>
          <w:bCs/>
          <w:sz w:val="20"/>
          <w:szCs w:val="20"/>
        </w:rPr>
      </w:pPr>
      <w:r>
        <w:rPr>
          <w:rFonts w:ascii="宋体" w:hAnsi="宋体" w:hint="eastAsia"/>
          <w:bCs/>
          <w:sz w:val="20"/>
          <w:szCs w:val="20"/>
        </w:rPr>
        <w:t>图 2-3基于内容的推荐</w:t>
      </w:r>
    </w:p>
    <w:p w14:paraId="289C6444" w14:textId="77777777" w:rsidR="00ED7AB9" w:rsidRDefault="00C76EC9">
      <w:pPr>
        <w:pStyle w:val="Heading1"/>
      </w:pPr>
      <w:bookmarkStart w:id="26" w:name="_Toc488932026"/>
      <w:r>
        <w:t>第三章</w:t>
      </w:r>
      <w:r>
        <w:t xml:space="preserve"> </w:t>
      </w:r>
      <w:r>
        <w:t>基于</w:t>
      </w:r>
      <w:r>
        <w:t xml:space="preserve">Spark </w:t>
      </w:r>
      <w:r>
        <w:t>的推荐系统设计</w:t>
      </w:r>
      <w:bookmarkEnd w:id="26"/>
      <w:r>
        <w:t xml:space="preserve"> </w:t>
      </w:r>
    </w:p>
    <w:p w14:paraId="12BF4931" w14:textId="77777777" w:rsidR="00ED7AB9" w:rsidRDefault="00C76EC9">
      <w:pPr>
        <w:pStyle w:val="Heading2"/>
        <w:rPr>
          <w:lang w:val="en-GB"/>
        </w:rPr>
      </w:pPr>
      <w:bookmarkStart w:id="27"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7"/>
    </w:p>
    <w:p w14:paraId="4F679106" w14:textId="77777777" w:rsidR="00ED7AB9" w:rsidRDefault="00C76EC9">
      <w:pPr>
        <w:pStyle w:val="Heading3"/>
      </w:pPr>
      <w:bookmarkStart w:id="28" w:name="_Toc488932028"/>
      <w:r>
        <w:t>3.1.1</w:t>
      </w:r>
      <w:r>
        <w:rPr>
          <w:rFonts w:hint="eastAsia"/>
        </w:rPr>
        <w:t xml:space="preserve"> </w:t>
      </w:r>
      <w:r>
        <w:rPr>
          <w:rFonts w:ascii="Times" w:hAnsi="Times" w:cs="Times"/>
          <w:color w:val="000000"/>
          <w:kern w:val="0"/>
          <w:lang w:val="en-GB"/>
        </w:rPr>
        <w:t>业务需求分析</w:t>
      </w:r>
      <w:bookmarkEnd w:id="28"/>
    </w:p>
    <w:p w14:paraId="5333842C" w14:textId="5B4FB76E"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7A626286" w14:textId="653FC458" w:rsidR="00ED7AB9" w:rsidRDefault="00025235">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C76EC9">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sidR="00C76EC9">
        <w:rPr>
          <w:rFonts w:ascii="Times" w:hAnsi="Times" w:cs="Times"/>
          <w:color w:val="000000"/>
          <w:kern w:val="0"/>
          <w:lang w:val="en-GB"/>
        </w:rPr>
        <w:t xml:space="preserve"> </w:t>
      </w:r>
    </w:p>
    <w:p w14:paraId="2B6AA704" w14:textId="77777777" w:rsidR="00ED7AB9" w:rsidRDefault="00C76EC9">
      <w:pPr>
        <w:pStyle w:val="Heading3"/>
        <w:rPr>
          <w:lang w:val="en-GB"/>
        </w:rPr>
      </w:pPr>
      <w:bookmarkStart w:id="29" w:name="_Toc488932029"/>
      <w:r>
        <w:rPr>
          <w:lang w:val="en-GB"/>
        </w:rPr>
        <w:t xml:space="preserve">3.1.2 </w:t>
      </w:r>
      <w:r>
        <w:rPr>
          <w:lang w:val="en-GB"/>
        </w:rPr>
        <w:t>功能需求和系统整体结构</w:t>
      </w:r>
      <w:bookmarkEnd w:id="29"/>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，商品分类，评分等级等</w:t>
      </w:r>
      <w:r>
        <w:rPr>
          <w:rFonts w:ascii="Times" w:hAnsi="Times" w:cs="Times"/>
          <w:color w:val="000000"/>
          <w:kern w:val="0"/>
          <w:lang w:val="en-GB"/>
        </w:rPr>
        <w:t>)</w:t>
      </w:r>
      <w:r>
        <w:rPr>
          <w:rFonts w:ascii="Times" w:hAnsi="Times" w:cs="Times"/>
          <w:color w:val="000000"/>
          <w:kern w:val="0"/>
          <w:lang w:val="en-GB"/>
        </w:rPr>
        <w:t>，时间戳字段等。而离线数据如要是用户历史行为和信息构成的用户画像的相关内容。</w:t>
      </w:r>
      <w:r>
        <w:rPr>
          <w:rFonts w:ascii="Times" w:hAnsi="Times" w:cs="Times"/>
          <w:color w:val="000000"/>
          <w:kern w:val="0"/>
          <w:lang w:val="en-GB"/>
        </w:rPr>
        <w:t xml:space="preserve"> </w:t>
      </w:r>
    </w:p>
    <w:p w14:paraId="4AAA4DD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，后期最终的结果，会通过批处理获取，批处理会覆盖掉流式处理的结果。具体架构图如下：</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lang w:val="en-GB"/>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77777777" w:rsidR="00ED7AB9" w:rsidRDefault="00C76EC9">
      <w:pPr>
        <w:spacing w:line="240" w:lineRule="auto"/>
        <w:ind w:firstLine="480"/>
        <w:jc w:val="center"/>
        <w:rPr>
          <w:lang w:val="en-GB"/>
        </w:rPr>
      </w:pPr>
      <w:r>
        <w:rPr>
          <w:rFonts w:hint="eastAsia"/>
          <w:lang w:val="en-GB"/>
        </w:rPr>
        <w:t>图</w:t>
      </w:r>
      <w:r>
        <w:rPr>
          <w:rFonts w:hint="eastAsia"/>
          <w:lang w:val="en-GB"/>
        </w:rPr>
        <w:t>3-</w:t>
      </w:r>
      <w:r>
        <w:rPr>
          <w:rFonts w:hint="eastAsia"/>
          <w:lang w:val="en-GB"/>
        </w:rPr>
        <w:t>？</w:t>
      </w:r>
      <w:r>
        <w:rPr>
          <w:rFonts w:hint="eastAsia"/>
          <w:lang w:val="en-GB"/>
        </w:rPr>
        <w:t xml:space="preserve"> </w:t>
      </w:r>
      <w:r>
        <w:rPr>
          <w:rFonts w:hint="eastAsia"/>
          <w:lang w:val="en-GB"/>
        </w:rPr>
        <w:t>实时计算系统架构图</w:t>
      </w:r>
    </w:p>
    <w:p w14:paraId="042AAE8C" w14:textId="77777777" w:rsidR="00ED7AB9" w:rsidRDefault="00ED7AB9">
      <w:pPr>
        <w:ind w:firstLine="480"/>
        <w:rPr>
          <w:lang w:val="en-GB"/>
        </w:rPr>
      </w:pPr>
    </w:p>
    <w:p w14:paraId="7476F14B" w14:textId="77777777"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1213D28B" w14:textId="77777777" w:rsidR="00ED7AB9" w:rsidRDefault="00C76EC9">
      <w:pPr>
        <w:pStyle w:val="Heading2"/>
      </w:pPr>
      <w:bookmarkStart w:id="30" w:name="_Toc488932030"/>
      <w:r>
        <w:rPr>
          <w:lang w:val="en-GB"/>
        </w:rPr>
        <w:t xml:space="preserve">3.2 </w:t>
      </w:r>
      <w:r>
        <w:rPr>
          <w:lang w:val="en-GB"/>
        </w:rPr>
        <w:t>推荐系统离线计算</w:t>
      </w:r>
      <w:bookmarkEnd w:id="30"/>
    </w:p>
    <w:p w14:paraId="1D80E18F" w14:textId="77777777" w:rsidR="00ED7AB9" w:rsidRDefault="00C76EC9">
      <w:pPr>
        <w:pStyle w:val="Heading3"/>
        <w:rPr>
          <w:lang w:val="en-GB"/>
        </w:rPr>
      </w:pPr>
      <w:bookmarkStart w:id="31" w:name="_Toc488932031"/>
      <w:r>
        <w:rPr>
          <w:lang w:val="en-GB"/>
        </w:rPr>
        <w:t xml:space="preserve">3.1.1 </w:t>
      </w:r>
      <w:r>
        <w:rPr>
          <w:lang w:val="en-GB"/>
        </w:rPr>
        <w:t>业务需求分析</w:t>
      </w:r>
      <w:bookmarkEnd w:id="31"/>
      <w:r>
        <w:rPr>
          <w:lang w:val="en-GB"/>
        </w:rPr>
        <w:t xml:space="preserve"> </w:t>
      </w:r>
    </w:p>
    <w:p w14:paraId="7459F43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w:t>
      </w:r>
      <w:r>
        <w:rPr>
          <w:rFonts w:ascii="Times" w:hAnsi="Times" w:cs="Times"/>
          <w:color w:val="000000"/>
          <w:kern w:val="0"/>
          <w:lang w:val="en-GB"/>
        </w:rPr>
        <w:lastRenderedPageBreak/>
        <w:t>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39FB47A3"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7F807B6" w14:textId="77777777" w:rsidR="00ED7AB9" w:rsidRDefault="00C76EC9">
      <w:pPr>
        <w:pStyle w:val="Heading3"/>
        <w:rPr>
          <w:lang w:val="en-GB"/>
        </w:rPr>
      </w:pPr>
      <w:bookmarkStart w:id="32" w:name="_Toc488932032"/>
      <w:r>
        <w:rPr>
          <w:lang w:val="en-GB"/>
        </w:rPr>
        <w:t xml:space="preserve">3.1.2 </w:t>
      </w:r>
      <w:r>
        <w:rPr>
          <w:rFonts w:hint="eastAsia"/>
          <w:lang w:val="en-GB"/>
        </w:rPr>
        <w:t>功能需求和</w:t>
      </w:r>
      <w:r>
        <w:rPr>
          <w:lang w:val="en-GB"/>
        </w:rPr>
        <w:t>系统整体结构</w:t>
      </w:r>
      <w:bookmarkEnd w:id="32"/>
      <w:r>
        <w:rPr>
          <w:lang w:val="en-GB"/>
        </w:rPr>
        <w:t xml:space="preserve"> </w:t>
      </w:r>
    </w:p>
    <w:p w14:paraId="014CC69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796BFAF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p>
    <w:p w14:paraId="3E8749E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 </w:t>
      </w:r>
    </w:p>
    <w:p w14:paraId="672AA0BE"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6682055F" wp14:editId="2514EEC5">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14:paraId="69658EF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w:t>
      </w:r>
      <w:r>
        <w:rPr>
          <w:rFonts w:ascii="Times" w:hAnsi="Times" w:cs="Times" w:hint="eastAsia"/>
          <w:color w:val="000000"/>
          <w:kern w:val="0"/>
          <w:lang w:val="en-GB"/>
        </w:rPr>
        <w:t>离线计算系统架构</w:t>
      </w:r>
    </w:p>
    <w:p w14:paraId="782A497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0951026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03D59DF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5197B7F"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DA3998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lastRenderedPageBreak/>
        <w:drawing>
          <wp:inline distT="0" distB="0" distL="0" distR="0" wp14:anchorId="2F18CC91" wp14:editId="656C97B6">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3718426" cy="2189362"/>
                    </a:xfrm>
                    <a:prstGeom prst="rect">
                      <a:avLst/>
                    </a:prstGeom>
                  </pic:spPr>
                </pic:pic>
              </a:graphicData>
            </a:graphic>
          </wp:inline>
        </w:drawing>
      </w:r>
    </w:p>
    <w:p w14:paraId="784549BF"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flume</w:t>
      </w:r>
      <w:r>
        <w:rPr>
          <w:rFonts w:ascii="Times" w:hAnsi="Times" w:cs="Times" w:hint="eastAsia"/>
          <w:color w:val="000000"/>
          <w:kern w:val="0"/>
          <w:lang w:val="en-GB"/>
        </w:rPr>
        <w:t>数据采集流程图</w:t>
      </w:r>
    </w:p>
    <w:p w14:paraId="152B1AB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31AC17A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color w:val="000000"/>
          <w:kern w:val="0"/>
          <w:lang w:val="en-GB"/>
        </w:rPr>
        <w:t>数据计算</w:t>
      </w:r>
      <w:r>
        <w:rPr>
          <w:rFonts w:ascii="Times" w:hAnsi="Times" w:cs="Times"/>
          <w:color w:val="000000"/>
          <w:kern w:val="0"/>
          <w:lang w:val="en-GB"/>
        </w:rPr>
        <w:t xml:space="preserve"> </w:t>
      </w:r>
    </w:p>
    <w:p w14:paraId="321508B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6BFCF9AC" w14:textId="77777777" w:rsidR="00ED7AB9" w:rsidRDefault="00C76EC9">
      <w:pPr>
        <w:pStyle w:val="Heading2"/>
        <w:rPr>
          <w:lang w:val="en-GB"/>
        </w:rPr>
      </w:pPr>
      <w:bookmarkStart w:id="33" w:name="_Toc488932033"/>
      <w:r>
        <w:rPr>
          <w:lang w:val="en-GB"/>
        </w:rPr>
        <w:t xml:space="preserve">3.3 </w:t>
      </w:r>
      <w:r>
        <w:rPr>
          <w:lang w:val="en-GB"/>
        </w:rPr>
        <w:t>相关详细介绍</w:t>
      </w:r>
      <w:bookmarkEnd w:id="33"/>
      <w:r>
        <w:rPr>
          <w:lang w:val="en-GB"/>
        </w:rPr>
        <w:t xml:space="preserve"> </w:t>
      </w:r>
    </w:p>
    <w:p w14:paraId="63033278" w14:textId="77777777" w:rsidR="00ED7AB9" w:rsidRDefault="00C76EC9">
      <w:pPr>
        <w:pStyle w:val="Heading3"/>
        <w:rPr>
          <w:lang w:val="en-GB"/>
        </w:rPr>
      </w:pPr>
      <w:bookmarkStart w:id="34" w:name="_Toc488932034"/>
      <w:r>
        <w:rPr>
          <w:lang w:val="en-GB"/>
        </w:rPr>
        <w:t>3.3.1</w:t>
      </w:r>
      <w:r>
        <w:rPr>
          <w:rFonts w:hint="eastAsia"/>
          <w:lang w:val="en-GB"/>
        </w:rPr>
        <w:t xml:space="preserve"> </w:t>
      </w:r>
      <w:r>
        <w:rPr>
          <w:rFonts w:hint="eastAsia"/>
          <w:lang w:val="en-GB"/>
        </w:rPr>
        <w:t>分布式日志框架</w:t>
      </w:r>
      <w:bookmarkEnd w:id="34"/>
    </w:p>
    <w:p w14:paraId="0CB41085" w14:textId="77777777"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Pr>
          <w:rFonts w:hint="eastAsia"/>
          <w:lang w:val="en-GB"/>
        </w:rPr>
        <w:t>3-2</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lang w:val="en-GB"/>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图3-2 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lastRenderedPageBreak/>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77777777" w:rsidR="00ED7AB9" w:rsidRDefault="00C76EC9">
      <w:pPr>
        <w:pStyle w:val="a0"/>
        <w:spacing w:line="240"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14:paraId="4F9E3C59" w14:textId="77777777" w:rsidR="00ED7AB9" w:rsidRDefault="00C76EC9">
      <w:pPr>
        <w:pStyle w:val="a0"/>
        <w:spacing w:line="240" w:lineRule="auto"/>
        <w:ind w:firstLineChars="0" w:firstLine="400"/>
        <w:rPr>
          <w:rFonts w:ascii="宋体" w:hAnsi="宋体"/>
          <w:sz w:val="20"/>
        </w:rPr>
      </w:pPr>
      <w:r>
        <w:rPr>
          <w:rFonts w:ascii="宋体" w:hAnsi="宋体"/>
          <w:noProof/>
          <w:sz w:val="20"/>
          <w:lang w:val="en-GB"/>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4337436" cy="1745148"/>
                    </a:xfrm>
                    <a:prstGeom prst="rect">
                      <a:avLst/>
                    </a:prstGeom>
                  </pic:spPr>
                </pic:pic>
              </a:graphicData>
            </a:graphic>
          </wp:inline>
        </w:drawing>
      </w:r>
    </w:p>
    <w:p w14:paraId="047DFE20" w14:textId="77777777" w:rsidR="00ED7AB9" w:rsidRDefault="00C76EC9">
      <w:pPr>
        <w:pStyle w:val="a0"/>
        <w:spacing w:line="240" w:lineRule="auto"/>
        <w:ind w:firstLineChars="0" w:firstLine="400"/>
        <w:rPr>
          <w:rFonts w:ascii="宋体" w:hAnsi="宋体"/>
          <w:sz w:val="20"/>
        </w:rPr>
      </w:pPr>
      <w:r>
        <w:rPr>
          <w:rFonts w:ascii="宋体" w:hAnsi="宋体" w:hint="eastAsia"/>
          <w:sz w:val="20"/>
        </w:rPr>
        <w:t>图3-3 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77777777"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lang w:val="en-GB"/>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2114858" cy="2481433"/>
                    </a:xfrm>
                    <a:prstGeom prst="rect">
                      <a:avLst/>
                    </a:prstGeom>
                  </pic:spPr>
                </pic:pic>
              </a:graphicData>
            </a:graphic>
          </wp:inline>
        </w:drawing>
      </w:r>
    </w:p>
    <w:p w14:paraId="637DA215"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图3-4基于Kafka集群的数据传输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Heading3"/>
      </w:pPr>
      <w:bookmarkStart w:id="35" w:name="_Toc488932035"/>
      <w:r>
        <w:rPr>
          <w:rFonts w:hint="eastAsia"/>
        </w:rPr>
        <w:t xml:space="preserve">3.3.2 </w:t>
      </w:r>
      <w:r>
        <w:rPr>
          <w:rFonts w:hint="eastAsia"/>
        </w:rPr>
        <w:t>推荐引擎组</w:t>
      </w:r>
      <w:bookmarkEnd w:id="35"/>
    </w:p>
    <w:p w14:paraId="614FD862" w14:textId="77777777" w:rsidR="00ED7AB9" w:rsidRDefault="00C76EC9">
      <w:pPr>
        <w:ind w:firstLine="480"/>
      </w:pPr>
      <w:r>
        <w:rPr>
          <w:rFonts w:hint="eastAsia"/>
        </w:rPr>
        <w:t>本系统在线计算部分与具体的推荐目标相关，需要在离线计算的基础上，以</w:t>
      </w:r>
      <w:r>
        <w:rPr>
          <w:rFonts w:hint="eastAsia"/>
        </w:rPr>
        <w:lastRenderedPageBreak/>
        <w:t>最快的速度给出推荐结果。在线计算部分计算量不是很大，数据量也不多，引入</w:t>
      </w:r>
      <w:r>
        <w:rPr>
          <w:rFonts w:hint="eastAsia"/>
        </w:rPr>
        <w:t>spark</w:t>
      </w:r>
      <w:r>
        <w:rPr>
          <w:rFonts w:hint="eastAsia"/>
        </w:rPr>
        <w:t>后，先将输入载入内存，来提高推荐速度。在线计算的结果就是推荐引擎的输出。在经过一系列处理后，就可以返回给前台页面展示。</w:t>
      </w:r>
    </w:p>
    <w:p w14:paraId="4F2D15BF" w14:textId="77777777" w:rsidR="00ED7AB9" w:rsidRDefault="00C76EC9">
      <w:pPr>
        <w:spacing w:line="360" w:lineRule="auto"/>
        <w:ind w:firstLine="480"/>
        <w:jc w:val="center"/>
      </w:pPr>
      <w:r>
        <w:rPr>
          <w:rFonts w:ascii="宋体" w:hAnsi="宋体"/>
          <w:b/>
          <w:noProof/>
          <w:szCs w:val="21"/>
          <w:lang w:val="en-GB"/>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0FA81AAE" w14:textId="77777777" w:rsidR="00ED7AB9" w:rsidRDefault="00C76EC9">
      <w:pPr>
        <w:spacing w:line="360" w:lineRule="auto"/>
        <w:ind w:firstLine="480"/>
        <w:jc w:val="center"/>
      </w:pPr>
      <w:r>
        <w:rPr>
          <w:rFonts w:hint="eastAsia"/>
        </w:rPr>
        <w:t>图</w:t>
      </w:r>
      <w:r>
        <w:rPr>
          <w:rFonts w:hint="eastAsia"/>
        </w:rPr>
        <w:t>3-6</w:t>
      </w:r>
      <w:r>
        <w:rPr>
          <w:rFonts w:hint="eastAsia"/>
        </w:rPr>
        <w:t>推荐系统整体架构</w:t>
      </w:r>
    </w:p>
    <w:p w14:paraId="3F1433F7" w14:textId="77777777" w:rsidR="00ED7AB9" w:rsidRDefault="00ED7AB9">
      <w:pPr>
        <w:ind w:firstLine="480"/>
      </w:pPr>
    </w:p>
    <w:p w14:paraId="051A71C3" w14:textId="77777777" w:rsidR="00ED7AB9" w:rsidRDefault="00C76EC9">
      <w:pPr>
        <w:pStyle w:val="Heading3"/>
      </w:pPr>
      <w:bookmarkStart w:id="36" w:name="_Toc488932036"/>
      <w:r>
        <w:rPr>
          <w:rFonts w:hint="eastAsia"/>
        </w:rPr>
        <w:t xml:space="preserve">3.3.3 </w:t>
      </w:r>
      <w:r>
        <w:rPr>
          <w:rFonts w:hint="eastAsia"/>
        </w:rPr>
        <w:t>推荐系统整体架构</w:t>
      </w:r>
      <w:bookmarkEnd w:id="36"/>
    </w:p>
    <w:p w14:paraId="628AEFF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07241A44" w14:textId="77777777" w:rsidR="00ED7AB9" w:rsidRDefault="00ED7AB9">
      <w:pPr>
        <w:ind w:firstLine="480"/>
        <w:rPr>
          <w:lang w:val="en-GB"/>
        </w:rPr>
      </w:pPr>
    </w:p>
    <w:p w14:paraId="0F106624" w14:textId="77777777" w:rsidR="00ED7AB9" w:rsidRDefault="00C76EC9">
      <w:pPr>
        <w:spacing w:line="240" w:lineRule="auto"/>
        <w:ind w:firstLine="480"/>
      </w:pPr>
      <w:r>
        <w:rPr>
          <w:rFonts w:hint="eastAsia"/>
          <w:noProof/>
          <w:lang w:val="en-GB"/>
        </w:rPr>
        <w:drawing>
          <wp:inline distT="0" distB="0" distL="0" distR="0" wp14:anchorId="1906578D" wp14:editId="2359885A">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14:paraId="032B38D7" w14:textId="77777777" w:rsidR="00ED7AB9" w:rsidRDefault="00ED7AB9">
      <w:pPr>
        <w:ind w:firstLine="480"/>
      </w:pPr>
    </w:p>
    <w:p w14:paraId="2C3047B4" w14:textId="69FCAE45" w:rsidR="00ED7AB9" w:rsidRDefault="00C76EC9">
      <w:pPr>
        <w:pStyle w:val="Heading1"/>
      </w:pPr>
      <w:bookmarkStart w:id="37" w:name="_Toc488932037"/>
      <w:r>
        <w:t>第四章</w:t>
      </w:r>
      <w:r>
        <w:t xml:space="preserve"> </w:t>
      </w:r>
      <w:r>
        <w:rPr>
          <w:rFonts w:hint="eastAsia"/>
        </w:rPr>
        <w:t>关于推荐算法的相关问题研究</w:t>
      </w:r>
      <w:bookmarkEnd w:id="37"/>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77777777" w:rsidR="00ED7AB9" w:rsidRDefault="00C76EC9">
      <w:pPr>
        <w:pStyle w:val="Heading2"/>
        <w:rPr>
          <w:lang w:val="en-GB"/>
        </w:rPr>
      </w:pPr>
      <w:bookmarkStart w:id="38" w:name="_Toc488932038"/>
      <w:r>
        <w:rPr>
          <w:lang w:val="en-GB"/>
        </w:rPr>
        <w:t>4.1</w:t>
      </w:r>
      <w:r>
        <w:rPr>
          <w:rFonts w:hint="eastAsia"/>
          <w:lang w:val="en-GB"/>
        </w:rPr>
        <w:t xml:space="preserve"> </w:t>
      </w:r>
      <w:r>
        <w:rPr>
          <w:lang w:val="en-GB"/>
        </w:rPr>
        <w:t xml:space="preserve"> </w:t>
      </w:r>
      <w:r>
        <w:rPr>
          <w:rFonts w:hint="eastAsia"/>
          <w:lang w:val="en-GB"/>
        </w:rPr>
        <w:t>基于</w:t>
      </w:r>
      <w:r>
        <w:rPr>
          <w:rFonts w:hint="eastAsia"/>
          <w:lang w:val="en-GB"/>
        </w:rPr>
        <w:t>item</w:t>
      </w:r>
      <w:r>
        <w:rPr>
          <w:lang w:val="en-GB"/>
        </w:rPr>
        <w:t>相似度计算</w:t>
      </w:r>
      <w:bookmarkEnd w:id="38"/>
      <w:r>
        <w:rPr>
          <w:lang w:val="en-GB"/>
        </w:rPr>
        <w:t xml:space="preserve"> </w:t>
      </w:r>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{i1</w:t>
      </w:r>
      <w:r>
        <w:rPr>
          <w:rFonts w:hint="eastAsia"/>
        </w:rPr>
        <w:t>，</w:t>
      </w:r>
      <w:r>
        <w:rPr>
          <w:rFonts w:hint="eastAsia"/>
        </w:rPr>
        <w:t>i2</w:t>
      </w:r>
      <w:r>
        <w:rPr>
          <w:rFonts w:hint="eastAsia"/>
        </w:rPr>
        <w:t>，</w:t>
      </w:r>
      <w:r>
        <w:t>…</w:t>
      </w:r>
      <w:r>
        <w:rPr>
          <w:rFonts w:hint="eastAsia"/>
        </w:rPr>
        <w:t>..</w:t>
      </w:r>
      <w:r>
        <w:rPr>
          <w:rFonts w:hint="eastAsia"/>
        </w:rPr>
        <w:t>，</w:t>
      </w:r>
      <w:r>
        <w:rPr>
          <w:rFonts w:hint="eastAsia"/>
        </w:rPr>
        <w:t>ik}</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Heading3"/>
        <w:rPr>
          <w:lang w:val="en-GB"/>
        </w:rPr>
      </w:pPr>
      <w:bookmarkStart w:id="39" w:name="_Toc488932039"/>
      <w:r>
        <w:rPr>
          <w:lang w:val="en-GB"/>
        </w:rPr>
        <w:t xml:space="preserve">4.1.1 </w:t>
      </w:r>
      <w:r>
        <w:rPr>
          <w:lang w:val="en-GB"/>
        </w:rPr>
        <w:t>余弦相似度计算</w:t>
      </w:r>
      <w:bookmarkEnd w:id="39"/>
      <w:r>
        <w:rPr>
          <w:lang w:val="en-GB"/>
        </w:rPr>
        <w:t xml:space="preserve"> </w:t>
      </w:r>
    </w:p>
    <w:p w14:paraId="7E6E800C" w14:textId="77777777"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t>I</w:t>
      </w:r>
      <w:r>
        <w:rPr>
          <w:rFonts w:hint="eastAsia"/>
        </w:rPr>
        <w:t>,j)</w:t>
      </w:r>
      <w:r>
        <w:rPr>
          <w:rFonts w:hint="eastAsia"/>
        </w:rPr>
        <w:t>由以下公式给出</w:t>
      </w:r>
    </w:p>
    <w:p w14:paraId="70334092" w14:textId="77777777" w:rsidR="00ED7AB9" w:rsidRDefault="00C76EC9">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m:oMathPara>
    </w:p>
    <w:p w14:paraId="794116C0" w14:textId="77777777" w:rsidR="00ED7AB9" w:rsidRDefault="00ED7AB9">
      <w:pPr>
        <w:spacing w:line="240" w:lineRule="auto"/>
        <w:ind w:firstLine="480"/>
        <w:rPr>
          <w:lang w:val="en-GB"/>
        </w:rPr>
      </w:pPr>
    </w:p>
    <w:p w14:paraId="5112AB60" w14:textId="77777777" w:rsidR="00ED7AB9" w:rsidRDefault="00C76EC9">
      <w:pPr>
        <w:pStyle w:val="Heading3"/>
        <w:rPr>
          <w:lang w:val="en-GB"/>
        </w:rPr>
      </w:pPr>
      <w:bookmarkStart w:id="40" w:name="_Toc488932040"/>
      <w:r>
        <w:rPr>
          <w:lang w:val="en-GB"/>
        </w:rPr>
        <w:t xml:space="preserve">4.1.2 </w:t>
      </w:r>
      <w:r>
        <w:rPr>
          <w:lang w:val="en-GB"/>
        </w:rPr>
        <w:t>基于相关的相似性计算</w:t>
      </w:r>
      <w:bookmarkEnd w:id="40"/>
      <w:r>
        <w:rPr>
          <w:lang w:val="en-GB"/>
        </w:rPr>
        <w:t xml:space="preserve"> </w:t>
      </w:r>
    </w:p>
    <w:p w14:paraId="544563CE" w14:textId="77777777"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进行评级的情况），如图</w:t>
      </w:r>
      <w:r>
        <w:rPr>
          <w:rFonts w:hint="eastAsia"/>
        </w:rPr>
        <w:t>2</w:t>
      </w:r>
      <w:r>
        <w:rPr>
          <w:rFonts w:hint="eastAsia"/>
        </w:rPr>
        <w:t>所示。将评价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w:t>
      </w:r>
      <w:r>
        <w:rPr>
          <w:rFonts w:hint="eastAsia"/>
        </w:rPr>
        <w:t xml:space="preserve"> </w:t>
      </w:r>
      <w:r>
        <w:rPr>
          <w:rFonts w:hint="eastAsia"/>
        </w:rPr>
        <w:t>相关相似性由下式给出</w:t>
      </w:r>
    </w:p>
    <w:p w14:paraId="0512BF30" w14:textId="77777777" w:rsidR="00ED7AB9" w:rsidRDefault="00C76EC9">
      <w:pPr>
        <w:spacing w:line="276" w:lineRule="auto"/>
        <w:ind w:right="20" w:firstLine="480"/>
        <w:jc w:val="center"/>
      </w:pPr>
      <m:oMathPara>
        <m:oMath>
          <m:r>
            <m:rPr>
              <m:sty m:val="p"/>
            </m:rPr>
            <w:rPr>
              <w:rFonts w:ascii="Cambria Math" w:hAnsi="Cambria Math"/>
            </w:rPr>
            <w:lastRenderedPageBreak/>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m:oMathPara>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Heading3"/>
        <w:rPr>
          <w:lang w:val="en-GB"/>
        </w:rPr>
      </w:pPr>
      <w:bookmarkStart w:id="41" w:name="_Toc488932041"/>
      <w:r>
        <w:rPr>
          <w:lang w:val="en-GB"/>
        </w:rPr>
        <w:t xml:space="preserve">4.1.3 </w:t>
      </w:r>
      <w:r>
        <w:rPr>
          <w:lang w:val="en-GB"/>
        </w:rPr>
        <w:t>调整余弦相似度</w:t>
      </w:r>
      <w:bookmarkEnd w:id="41"/>
      <w:r>
        <w:rPr>
          <w:lang w:val="en-GB"/>
        </w:rPr>
        <w:t xml:space="preserve"> </w:t>
      </w:r>
    </w:p>
    <w:p w14:paraId="27F1BDCD" w14:textId="73C4C0BB"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w:t>
      </w:r>
      <w:r w:rsidR="00592D06">
        <w:rPr>
          <w:rFonts w:hint="eastAsia"/>
        </w:rPr>
        <w:t xml:space="preserve"> </w:t>
      </w:r>
      <w:r>
        <w:rPr>
          <w:rFonts w:hint="eastAsia"/>
        </w:rPr>
        <w:t>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0B7C925F" w:rsidR="00ED7AB9" w:rsidRDefault="00C76EC9">
      <w:pPr>
        <w:spacing w:line="276" w:lineRule="auto"/>
        <w:ind w:leftChars="2" w:left="5"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m:oMathPara>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lang w:val="en-GB"/>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2"/>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592D06" w:rsidRDefault="00C76EC9">
      <w:pPr>
        <w:spacing w:line="240" w:lineRule="auto"/>
        <w:ind w:firstLineChars="1070" w:firstLine="2140"/>
        <w:rPr>
          <w:sz w:val="20"/>
          <w:szCs w:val="21"/>
          <w:lang w:val="en-GB"/>
        </w:rPr>
      </w:pPr>
      <w:r w:rsidRPr="00592D06">
        <w:rPr>
          <w:rFonts w:hint="eastAsia"/>
          <w:sz w:val="20"/>
          <w:szCs w:val="21"/>
        </w:rPr>
        <w:t>图</w:t>
      </w:r>
      <w:r w:rsidRPr="00592D06">
        <w:rPr>
          <w:rFonts w:hint="eastAsia"/>
          <w:sz w:val="20"/>
          <w:szCs w:val="21"/>
        </w:rPr>
        <w:t xml:space="preserve"> 4-1 </w:t>
      </w:r>
      <w:r w:rsidRPr="00592D06">
        <w:rPr>
          <w:rFonts w:hint="eastAsia"/>
          <w:sz w:val="20"/>
          <w:szCs w:val="21"/>
        </w:rPr>
        <w:t>共评项目</w:t>
      </w:r>
      <w:r w:rsidR="00AA40F0">
        <w:rPr>
          <w:rFonts w:hint="eastAsia"/>
          <w:sz w:val="20"/>
          <w:szCs w:val="21"/>
        </w:rPr>
        <w:t>的</w:t>
      </w:r>
      <w:r w:rsidRPr="00592D06">
        <w:rPr>
          <w:rFonts w:hint="eastAsia"/>
          <w:sz w:val="20"/>
          <w:szCs w:val="21"/>
        </w:rPr>
        <w:t>隔离与相似度计算</w:t>
      </w:r>
    </w:p>
    <w:p w14:paraId="2F815FE5" w14:textId="77777777" w:rsidR="00ED7AB9" w:rsidRDefault="00C76EC9">
      <w:pPr>
        <w:pStyle w:val="Heading2"/>
        <w:rPr>
          <w:lang w:val="en-GB"/>
        </w:rPr>
      </w:pPr>
      <w:bookmarkStart w:id="42" w:name="_Toc488932042"/>
      <w:r>
        <w:rPr>
          <w:lang w:val="en-GB"/>
        </w:rPr>
        <w:t>4.2 </w:t>
      </w:r>
      <w:r>
        <w:rPr>
          <w:lang w:val="en-GB"/>
        </w:rPr>
        <w:t>预测计算</w:t>
      </w:r>
      <w:bookmarkEnd w:id="42"/>
      <w:r>
        <w:rPr>
          <w:lang w:val="en-GB"/>
        </w:rPr>
        <w:t xml:space="preserve"> </w:t>
      </w:r>
    </w:p>
    <w:p w14:paraId="1148A50B" w14:textId="77777777" w:rsidR="00ED7AB9" w:rsidRDefault="00C76EC9">
      <w:pPr>
        <w:spacing w:line="276" w:lineRule="auto"/>
        <w:ind w:leftChars="2" w:left="5" w:right="20" w:firstLineChars="250" w:firstLine="600"/>
        <w:rPr>
          <w:lang w:val="en-GB"/>
        </w:rPr>
      </w:pPr>
      <w:r>
        <w:rPr>
          <w:rFonts w:hint="eastAsia"/>
        </w:rPr>
        <w:t>协同过滤系统中最重要的一步是根据预测生成输出接口。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pPr>
        <w:pStyle w:val="Heading3"/>
        <w:rPr>
          <w:lang w:val="en-GB"/>
        </w:rPr>
      </w:pPr>
      <w:bookmarkStart w:id="43" w:name="_Toc488932043"/>
      <w:r>
        <w:rPr>
          <w:lang w:val="en-GB"/>
        </w:rPr>
        <w:lastRenderedPageBreak/>
        <w:t>4.2.1 </w:t>
      </w:r>
      <w:r>
        <w:rPr>
          <w:lang w:val="en-GB"/>
        </w:rPr>
        <w:t>加权求和</w:t>
      </w:r>
      <w:bookmarkEnd w:id="43"/>
      <w:r>
        <w:rPr>
          <w:lang w:val="en-GB"/>
        </w:rPr>
        <w:t xml:space="preserve"> </w:t>
      </w:r>
    </w:p>
    <w:p w14:paraId="5F577646" w14:textId="77777777" w:rsidR="00ED7AB9" w:rsidRDefault="00C76EC9">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77777777" w:rsidR="00ED7AB9" w:rsidRDefault="00364C55">
      <w:pPr>
        <w:spacing w:line="276" w:lineRule="auto"/>
        <w:ind w:right="20" w:firstLine="480"/>
      </w:pPr>
      <m:oMathPara>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m:oMathPara>
    </w:p>
    <w:p w14:paraId="644AA6F3" w14:textId="77777777" w:rsidR="00ED7AB9" w:rsidRDefault="00ED7AB9">
      <w:pPr>
        <w:spacing w:line="276" w:lineRule="auto"/>
        <w:ind w:left="4" w:right="20" w:firstLine="480"/>
      </w:pPr>
    </w:p>
    <w:p w14:paraId="1EF395A4" w14:textId="77777777" w:rsidR="00ED7AB9" w:rsidRDefault="00C76EC9">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lang w:val="en-GB"/>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3"/>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1D5B94" w:rsidRDefault="00C76EC9">
      <w:pPr>
        <w:spacing w:line="240" w:lineRule="auto"/>
        <w:ind w:firstLineChars="0" w:firstLine="0"/>
        <w:jc w:val="center"/>
        <w:rPr>
          <w:sz w:val="20"/>
          <w:szCs w:val="20"/>
          <w:lang w:val="en-GB"/>
        </w:rPr>
      </w:pPr>
      <w:r w:rsidRPr="001D5B94">
        <w:rPr>
          <w:rFonts w:hint="eastAsia"/>
          <w:sz w:val="20"/>
          <w:szCs w:val="20"/>
          <w:lang w:val="en-GB"/>
        </w:rPr>
        <w:t>图</w:t>
      </w:r>
      <w:r w:rsidRPr="001D5B94">
        <w:rPr>
          <w:rFonts w:hint="eastAsia"/>
          <w:sz w:val="20"/>
          <w:szCs w:val="20"/>
        </w:rPr>
        <w:t xml:space="preserve">4-2 Item-based </w:t>
      </w:r>
      <w:r w:rsidRPr="001D5B94">
        <w:rPr>
          <w:rFonts w:hint="eastAsia"/>
          <w:sz w:val="20"/>
          <w:szCs w:val="20"/>
        </w:rPr>
        <w:t>协同过滤算法预测产生过程</w:t>
      </w:r>
    </w:p>
    <w:p w14:paraId="2CD33FB8" w14:textId="77777777" w:rsidR="00ED7AB9" w:rsidRDefault="00C76EC9">
      <w:pPr>
        <w:pStyle w:val="Heading3"/>
        <w:rPr>
          <w:lang w:val="en-GB"/>
        </w:rPr>
      </w:pPr>
      <w:bookmarkStart w:id="44" w:name="_Toc488932044"/>
      <w:r>
        <w:rPr>
          <w:lang w:val="en-GB"/>
        </w:rPr>
        <w:t xml:space="preserve">4.2.2 </w:t>
      </w:r>
      <w:r>
        <w:rPr>
          <w:lang w:val="en-GB"/>
        </w:rPr>
        <w:t>回归</w:t>
      </w:r>
      <w:bookmarkEnd w:id="44"/>
      <w:r>
        <w:rPr>
          <w:lang w:val="en-GB"/>
        </w:rPr>
        <w:t xml:space="preserve"> </w:t>
      </w:r>
    </w:p>
    <w:p w14:paraId="3F404C89" w14:textId="77777777" w:rsidR="00ED7AB9" w:rsidRDefault="00C76EC9">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77777777" w:rsidR="00ED7AB9" w:rsidRDefault="00C76EC9">
      <w:pPr>
        <w:spacing w:line="276" w:lineRule="auto"/>
        <w:ind w:leftChars="2" w:left="5" w:right="20" w:firstLineChars="250" w:firstLine="60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pPr>
        <w:pStyle w:val="Heading3"/>
        <w:rPr>
          <w:lang w:val="en-GB"/>
        </w:rPr>
      </w:pPr>
      <w:bookmarkStart w:id="45" w:name="_Toc488932045"/>
      <w:r>
        <w:rPr>
          <w:lang w:val="en-GB"/>
        </w:rPr>
        <w:t>4.2.3 </w:t>
      </w:r>
      <w:r>
        <w:rPr>
          <w:lang w:val="en-GB"/>
        </w:rPr>
        <w:t>性能影响及</w:t>
      </w:r>
      <w:r>
        <w:rPr>
          <w:rFonts w:hint="eastAsia"/>
          <w:lang w:val="en-GB"/>
        </w:rPr>
        <w:t>意义</w:t>
      </w:r>
      <w:bookmarkEnd w:id="45"/>
      <w:r>
        <w:rPr>
          <w:lang w:val="en-GB"/>
        </w:rPr>
        <w:t xml:space="preserve"> </w:t>
      </w:r>
    </w:p>
    <w:p w14:paraId="19E815F5" w14:textId="77777777" w:rsidR="00CA006B" w:rsidRPr="00CA006B" w:rsidRDefault="00CA006B" w:rsidP="00CA006B">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w:t>
      </w:r>
      <w:r w:rsidRPr="00CA006B">
        <w:rPr>
          <w:rFonts w:hint="eastAsia"/>
          <w:lang w:val="en-GB"/>
        </w:rPr>
        <w:lastRenderedPageBreak/>
        <w:t>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CA006B">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8A55A38" w14:textId="3A2C054E" w:rsidR="00B91DB1" w:rsidRDefault="00B91DB1" w:rsidP="00CA006B">
      <w:pPr>
        <w:spacing w:line="276" w:lineRule="auto"/>
        <w:ind w:firstLine="480"/>
        <w:rPr>
          <w:lang w:val="en-GB"/>
        </w:rPr>
      </w:pPr>
    </w:p>
    <w:p w14:paraId="737551C0" w14:textId="424F828F" w:rsidR="00B91DB1" w:rsidRDefault="00B91DB1" w:rsidP="009B22B3">
      <w:pPr>
        <w:pStyle w:val="Heading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Heading3"/>
      </w:pPr>
      <w:bookmarkStart w:id="47" w:name="_Toc488932047"/>
      <w:r>
        <w:rPr>
          <w:rFonts w:hint="eastAsia"/>
          <w:lang w:val="en-GB"/>
        </w:rPr>
        <w:t>4.3.1</w:t>
      </w:r>
      <w:r>
        <w:rPr>
          <w:lang w:val="en-GB"/>
        </w:rPr>
        <w:t xml:space="preserve"> </w:t>
      </w:r>
      <w:r>
        <w:rPr>
          <w:rFonts w:hint="eastAsia"/>
          <w:lang w:val="en-GB"/>
        </w:rPr>
        <w:t>算法概述</w:t>
      </w:r>
      <w:r>
        <w:rPr>
          <w:lang w:val="en-GB"/>
        </w:rPr>
        <w:t>及引入原因</w:t>
      </w:r>
      <w:bookmarkEnd w:id="47"/>
      <w:r>
        <w:rPr>
          <w:rFonts w:hint="eastAsia"/>
          <w:lang w:val="en-GB"/>
        </w:rPr>
        <w:t xml:space="preserve"> </w:t>
      </w:r>
    </w:p>
    <w:p w14:paraId="26A9FD89" w14:textId="26E97246" w:rsidR="009B22B3" w:rsidRDefault="009B22B3" w:rsidP="00B91DB1">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w:t>
      </w:r>
      <w:r>
        <w:lastRenderedPageBreak/>
        <w:t>显着提高。</w:t>
      </w:r>
    </w:p>
    <w:p w14:paraId="086EDF63" w14:textId="6C348420" w:rsidR="009B22B3" w:rsidRDefault="009B22B3" w:rsidP="009B22B3">
      <w:pPr>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9B22B3">
      <w:pPr>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6B73466B" w:rsidR="009B22B3" w:rsidRPr="009B22B3" w:rsidRDefault="009B22B3" w:rsidP="009B22B3">
      <w:pPr>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Pr>
          <w:rFonts w:hint="eastAsia"/>
        </w:rPr>
        <w:t>与同等的同步分布式方法相比，我们还展示了异步分布式更新方案具有吸引力的收敛性。</w:t>
      </w:r>
    </w:p>
    <w:p w14:paraId="099F13C1" w14:textId="6BAE01D8" w:rsidR="009B22B3" w:rsidRDefault="009B22B3" w:rsidP="009B22B3">
      <w:pPr>
        <w:pStyle w:val="Heading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EE69CD">
      <w:pPr>
        <w:widowControl/>
        <w:spacing w:line="240"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EE69CD">
      <w:pPr>
        <w:widowControl/>
        <w:spacing w:line="240"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77C06FD5" w:rsidR="00EE69CD" w:rsidRPr="003D0536" w:rsidRDefault="00521AA3" w:rsidP="00D042F7">
      <w:pPr>
        <w:spacing w:line="240" w:lineRule="auto"/>
        <w:ind w:firstLineChars="600" w:firstLine="1440"/>
      </w:pP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Pr>
          <w:rFonts w:hint="eastAsia"/>
        </w:rPr>
        <w:t xml:space="preserve">    </w:t>
      </w:r>
    </w:p>
    <w:p w14:paraId="6901A7B5" w14:textId="3408B9DE" w:rsidR="009B22B3" w:rsidRPr="00521AA3" w:rsidRDefault="00521AA3" w:rsidP="009B22B3">
      <w:pPr>
        <w:ind w:firstLine="480"/>
      </w:pPr>
      <w:r>
        <w:t>其中</w:t>
      </w:r>
      <w:r>
        <w:t>λ≥0</w:t>
      </w:r>
      <w:r>
        <w:t>是正则化参数。</w:t>
      </w:r>
      <w:r>
        <w:t xml:space="preserve"> </w:t>
      </w:r>
      <w:r>
        <w:t>因此，整个矩阵分解问题写入</w:t>
      </w:r>
    </w:p>
    <w:p w14:paraId="751BE5A7" w14:textId="194F6F67" w:rsidR="009B22B3" w:rsidRPr="00D042F7" w:rsidRDefault="00364C55" w:rsidP="00521AA3">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e>
              </m:nary>
            </m:e>
          </m:func>
        </m:oMath>
      </m:oMathPara>
    </w:p>
    <w:p w14:paraId="1F0663F7" w14:textId="239CB7ED" w:rsidR="00D042F7" w:rsidRPr="00D042F7" w:rsidRDefault="00D042F7" w:rsidP="004A2BC0">
      <w:pPr>
        <w:widowControl/>
        <w:spacing w:line="240"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0A3A60E5" w:rsidR="00D042F7" w:rsidRPr="00D042F7" w:rsidRDefault="00D042F7" w:rsidP="00D042F7">
      <w:pPr>
        <w:widowControl/>
        <w:spacing w:line="240" w:lineRule="auto"/>
        <w:ind w:firstLineChars="0" w:firstLine="480"/>
        <w:jc w:val="left"/>
        <w:rPr>
          <w:rFonts w:ascii="宋体" w:hAnsi="宋体" w:cs="宋体"/>
          <w:kern w:val="0"/>
        </w:rPr>
      </w:pPr>
      <w:r w:rsidRPr="00D042F7">
        <w:rPr>
          <w:rFonts w:ascii="宋体" w:hAnsi="宋体" w:cs="宋体"/>
          <w:kern w:val="0"/>
        </w:rPr>
        <w:lastRenderedPageBreak/>
        <w:t>为了加强类似用户具有相似品味的假设，我们强调每个用户（相应项目）的因子向量应该接近于其类似用户（相应项目）的平均因子向量。 为了计算最相似的用户（或项目），我们考虑了两个用户u</w:t>
      </w:r>
      <w:r w:rsidRPr="00D042F7">
        <w:rPr>
          <w:rFonts w:ascii="宋体" w:hAnsi="宋体" w:cs="宋体"/>
          <w:kern w:val="0"/>
          <w:vertAlign w:val="subscript"/>
        </w:rPr>
        <w:t>i</w:t>
      </w:r>
      <w:r w:rsidRPr="00D042F7">
        <w:rPr>
          <w:rFonts w:ascii="宋体" w:hAnsi="宋体" w:cs="宋体"/>
          <w:kern w:val="0"/>
        </w:rPr>
        <w:t>和u</w:t>
      </w:r>
      <w:r w:rsidRPr="00D042F7">
        <w:rPr>
          <w:rFonts w:ascii="宋体" w:hAnsi="宋体" w:cs="宋体"/>
          <w:kern w:val="0"/>
          <w:vertAlign w:val="subscript"/>
        </w:rPr>
        <w:t>j</w:t>
      </w:r>
      <w:r w:rsidRPr="00D042F7">
        <w:rPr>
          <w:rFonts w:ascii="宋体" w:hAnsi="宋体" w:cs="宋体"/>
          <w:kern w:val="0"/>
        </w:rPr>
        <w:t>写的Pearson相关系数的修改版本：</w:t>
      </w:r>
    </w:p>
    <w:p w14:paraId="3E57C4D3" w14:textId="3D4C6B22" w:rsidR="00D042F7" w:rsidRPr="00FD235B" w:rsidRDefault="00DE333A" w:rsidP="00DE333A">
      <w:pPr>
        <w:spacing w:line="240" w:lineRule="auto"/>
        <w:ind w:leftChars="175" w:left="420" w:firstLine="480"/>
      </w:pPr>
      <m:oMathPara>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m:oMathPara>
    </w:p>
    <w:p w14:paraId="5FDAB23A" w14:textId="6BE83E28" w:rsidR="00FD235B" w:rsidRPr="001F1320" w:rsidRDefault="001F1320" w:rsidP="001F1320">
      <w:pPr>
        <w:spacing w:line="240"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4051890C" w:rsidR="00FD235B" w:rsidRPr="002919C3" w:rsidRDefault="00364C55" w:rsidP="00DE333A">
      <w:pPr>
        <w:spacing w:line="240" w:lineRule="auto"/>
        <w:ind w:leftChars="175" w:left="420" w:firstLine="480"/>
        <w:rPr>
          <w:rFonts w:ascii="宋体" w:hAnsi="宋体" w:cs="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m:oMathPara>
    </w:p>
    <w:p w14:paraId="07CC62B7" w14:textId="438D8AD9" w:rsidR="002919C3" w:rsidRPr="00450D31" w:rsidRDefault="002919C3" w:rsidP="00DE333A">
      <w:pPr>
        <w:spacing w:line="240" w:lineRule="auto"/>
        <w:ind w:leftChars="175" w:left="420"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m:oMathPara>
    </w:p>
    <w:p w14:paraId="2527AA73" w14:textId="737CBC4A" w:rsidR="00FD235B" w:rsidRDefault="00FD235B" w:rsidP="00DE333A">
      <w:pPr>
        <w:spacing w:line="240" w:lineRule="auto"/>
        <w:ind w:leftChars="175" w:left="420" w:firstLine="480"/>
      </w:pPr>
    </w:p>
    <w:p w14:paraId="5E4B7974" w14:textId="613771FF" w:rsidR="00BE7449" w:rsidRDefault="00450D31" w:rsidP="005608A7">
      <w:pPr>
        <w:spacing w:line="240"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7DB9BD6D" w14:textId="5A99E7CA" w:rsidR="00BE7449" w:rsidRDefault="00BE7449" w:rsidP="005608A7">
      <w:pPr>
        <w:spacing w:line="240" w:lineRule="auto"/>
        <w:ind w:firstLineChars="0" w:firstLine="420"/>
        <w:jc w:val="left"/>
      </w:pPr>
    </w:p>
    <w:p w14:paraId="5D5E10D0" w14:textId="77777777" w:rsidR="00BE7449" w:rsidRDefault="00BE7449" w:rsidP="005608A7">
      <w:pPr>
        <w:spacing w:line="240" w:lineRule="auto"/>
        <w:ind w:firstLineChars="0" w:firstLine="420"/>
        <w:jc w:val="left"/>
      </w:pPr>
    </w:p>
    <w:p w14:paraId="13504A70" w14:textId="5F168358" w:rsidR="00FD235B" w:rsidRDefault="005721F5" w:rsidP="005608A7">
      <w:pPr>
        <w:spacing w:line="240" w:lineRule="auto"/>
        <w:ind w:firstLineChars="0" w:firstLine="420"/>
        <w:jc w:val="left"/>
      </w:pPr>
      <w:r>
        <w:t>以最小化整个矩阵分解问题（方程</w:t>
      </w:r>
      <w:r>
        <w:t>2</w:t>
      </w:r>
      <w:r>
        <w:t>），其中</w:t>
      </w:r>
      <w:r>
        <w:t>l</w:t>
      </w:r>
      <w:r>
        <w:t>被</w:t>
      </w:r>
      <w:r>
        <w:t>l1</w:t>
      </w:r>
      <w:r>
        <w:t>替代，即相似性规则化问题：</w:t>
      </w:r>
    </w:p>
    <w:p w14:paraId="7C073587" w14:textId="1021EEB0" w:rsidR="00FD235B" w:rsidRPr="002919C3" w:rsidRDefault="00FD235B" w:rsidP="003E3825">
      <w:pPr>
        <w:spacing w:line="240" w:lineRule="auto"/>
        <w:ind w:firstLineChars="0" w:firstLine="0"/>
      </w:pPr>
    </w:p>
    <w:p w14:paraId="77918FED" w14:textId="729DD037" w:rsidR="00A44919" w:rsidRDefault="00A44919" w:rsidP="00A44919">
      <w:pPr>
        <w:pStyle w:val="Heading3"/>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A44919">
      <w:pPr>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w:t>
      </w:r>
      <w:r w:rsidR="00A44919">
        <w:rPr>
          <w:rFonts w:hint="eastAsia"/>
        </w:rPr>
        <w:lastRenderedPageBreak/>
        <w:t>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3A6428C" w14:textId="7BD6B9B6" w:rsidR="00755CDC" w:rsidRDefault="00755CDC" w:rsidP="00DD5328">
      <w:pPr>
        <w:spacing w:line="240" w:lineRule="auto"/>
        <w:ind w:firstLine="480"/>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709C4259"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w:t>
      </w:r>
      <w:r w:rsidRPr="00755CDC">
        <w:rPr>
          <w:rFonts w:hint="eastAsia"/>
        </w:rPr>
        <w:t xml:space="preserve"> l</w:t>
      </w:r>
      <w:r w:rsidRPr="00755CDC">
        <w:rPr>
          <w:rFonts w:hint="eastAsia"/>
        </w:rPr>
        <w:t>或</w:t>
      </w:r>
      <w:r w:rsidRPr="00755CDC">
        <w:rPr>
          <w:rFonts w:hint="eastAsia"/>
        </w:rPr>
        <w:t>l1</w:t>
      </w:r>
      <w:r w:rsidRPr="00755CDC">
        <w:rPr>
          <w:rFonts w:hint="eastAsia"/>
        </w:rPr>
        <w:t>）。整个过程如图</w:t>
      </w:r>
      <w:r w:rsidRPr="00755CDC">
        <w:rPr>
          <w:rFonts w:hint="eastAsia"/>
        </w:rPr>
        <w:t>1</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代表了以前时代的结束和不同机器上新纪元的开始。如图所示，在完成一个时期之后，每个机器将其更新的</w:t>
      </w:r>
      <w:r w:rsidRPr="00755CDC">
        <w:rPr>
          <w:rFonts w:hint="eastAsia"/>
        </w:rPr>
        <w:t>Q</w:t>
      </w:r>
      <w:r w:rsidRPr="00755CDC">
        <w:rPr>
          <w:rFonts w:hint="eastAsia"/>
        </w:rPr>
        <w:t>矩阵广播到所有其他机器，而在新纪元开始时，每个机器将其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lang w:val="en-GB"/>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0996A0B1" w14:textId="77777777" w:rsidR="007344C2" w:rsidRDefault="007344C2" w:rsidP="00A44919">
      <w:pPr>
        <w:ind w:firstLine="480"/>
      </w:pPr>
    </w:p>
    <w:p w14:paraId="5E51D5F9" w14:textId="71A0758B" w:rsidR="00ED7AB9" w:rsidRDefault="00B91DB1">
      <w:pPr>
        <w:pStyle w:val="Heading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Heading3"/>
        <w:rPr>
          <w:lang w:val="en-GB"/>
        </w:rPr>
      </w:pPr>
      <w:bookmarkStart w:id="51" w:name="_Toc488932051"/>
      <w:r>
        <w:rPr>
          <w:rFonts w:hint="eastAsia"/>
          <w:lang w:val="en-GB"/>
        </w:rPr>
        <w:t>4.4</w:t>
      </w:r>
      <w:r w:rsidR="00C76EC9">
        <w:rPr>
          <w:rFonts w:hint="eastAsia"/>
          <w:lang w:val="en-GB"/>
        </w:rPr>
        <w:t xml:space="preserve">.1 </w:t>
      </w:r>
      <w:r w:rsidR="00FC492E">
        <w:rPr>
          <w:rFonts w:hint="eastAsia"/>
          <w:lang w:val="en-GB"/>
        </w:rPr>
        <w:t>冷启动</w:t>
      </w:r>
      <w:r w:rsidR="00C76EC9">
        <w:rPr>
          <w:rFonts w:hint="eastAsia"/>
          <w:lang w:val="en-GB"/>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Heading3"/>
        <w:rPr>
          <w:lang w:val="en-GB"/>
        </w:rPr>
      </w:pPr>
      <w:bookmarkStart w:id="52" w:name="_Toc488932052"/>
      <w:r>
        <w:rPr>
          <w:rFonts w:hint="eastAsia"/>
          <w:lang w:val="en-GB"/>
        </w:rPr>
        <w:t>4.4</w:t>
      </w:r>
      <w:r w:rsidR="00C76EC9">
        <w:rPr>
          <w:rFonts w:hint="eastAsia"/>
          <w:lang w:val="en-GB"/>
        </w:rPr>
        <w:t xml:space="preserve">.2 </w:t>
      </w:r>
      <w:r w:rsidR="00C76EC9">
        <w:rPr>
          <w:rFonts w:hint="eastAsia"/>
          <w:lang w:val="en-GB"/>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364C55">
      <w:pPr>
        <w:spacing w:line="240" w:lineRule="auto"/>
        <w:ind w:firstLine="480"/>
        <w:jc w:val="left"/>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TableGrid"/>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6"/>
        <w:gridCol w:w="1113"/>
        <w:gridCol w:w="1096"/>
        <w:gridCol w:w="1113"/>
        <w:gridCol w:w="1096"/>
      </w:tblGrid>
      <w:tr w:rsidR="00ED7AB9" w14:paraId="476A6116" w14:textId="77777777">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9"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3"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3"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77777777" w:rsidR="00ED7AB9" w:rsidRDefault="00364C55">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w:r w:rsidR="00C76EC9">
        <w:rPr>
          <w:rFonts w:hint="eastAsia"/>
        </w:rPr>
        <w:t xml:space="preserve">       </w:t>
      </w:r>
    </w:p>
    <w:p w14:paraId="15DEEC2B" w14:textId="77777777" w:rsidR="00ED7AB9" w:rsidRDefault="00364C55">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364C55">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364C5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364C5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364C5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lastRenderedPageBreak/>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TableGrid"/>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lang w:val="en-GB"/>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364C55" w:rsidRDefault="00364C55">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364C55"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364C55" w:rsidRDefault="00364C55">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364C55"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364C55" w:rsidRDefault="00364C55">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364C55" w:rsidRDefault="00364C55">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364C55" w:rsidRDefault="00364C55">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77777777" w:rsidR="00364C55" w:rsidRDefault="00364C55">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364C55"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364C55" w:rsidRDefault="00364C55">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364C55" w:rsidRDefault="00364C5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364C55"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364C55" w:rsidRDefault="00364C55">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364C55" w:rsidRDefault="00364C55">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C55"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364C55" w:rsidRDefault="00364C55">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364C55" w:rsidRDefault="00364C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364C55" w:rsidRDefault="00364C55">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lang w:val="en-GB"/>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5">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lang w:val="en-GB"/>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6">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lastRenderedPageBreak/>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Heading1"/>
      </w:pPr>
      <w:bookmarkStart w:id="53" w:name="_Toc488932053"/>
      <w:r>
        <w:t>第五章</w:t>
      </w:r>
      <w:r>
        <w:t xml:space="preserve"> </w:t>
      </w:r>
      <w:r>
        <w:t>实验与测试</w:t>
      </w:r>
      <w:bookmarkEnd w:id="53"/>
      <w:r>
        <w:t xml:space="preserve">   </w:t>
      </w:r>
    </w:p>
    <w:p w14:paraId="48F87751" w14:textId="77777777" w:rsidR="00ED7AB9" w:rsidRDefault="00C76EC9">
      <w:pPr>
        <w:pStyle w:val="Heading2"/>
        <w:rPr>
          <w:lang w:val="en-GB"/>
        </w:rPr>
      </w:pPr>
      <w:r>
        <w:rPr>
          <w:lang w:val="en-GB"/>
        </w:rPr>
        <w:t xml:space="preserve">    </w:t>
      </w:r>
      <w:bookmarkStart w:id="54" w:name="_Toc488932054"/>
      <w:r>
        <w:rPr>
          <w:lang w:val="en-GB"/>
        </w:rPr>
        <w:t xml:space="preserve">5.1 </w:t>
      </w:r>
      <w:r>
        <w:rPr>
          <w:lang w:val="en-GB"/>
        </w:rPr>
        <w:t>实验环境</w:t>
      </w:r>
      <w:bookmarkEnd w:id="54"/>
      <w:r>
        <w:rPr>
          <w:lang w:val="en-GB"/>
        </w:rPr>
        <w:t xml:space="preserve">  </w:t>
      </w:r>
    </w:p>
    <w:p w14:paraId="7F063D22" w14:textId="77777777" w:rsidR="00ED7AB9" w:rsidRDefault="00C76EC9">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2D6431F8" w14:textId="77777777" w:rsidR="00ED7AB9" w:rsidRDefault="00C76EC9">
      <w:pPr>
        <w:pStyle w:val="Heading2"/>
        <w:rPr>
          <w:lang w:val="en-GB"/>
        </w:rPr>
      </w:pPr>
      <w:r>
        <w:rPr>
          <w:lang w:val="en-GB"/>
        </w:rPr>
        <w:t xml:space="preserve">    </w:t>
      </w:r>
      <w:bookmarkStart w:id="55" w:name="_Toc488932055"/>
      <w:r>
        <w:rPr>
          <w:lang w:val="en-GB"/>
        </w:rPr>
        <w:t xml:space="preserve">5.2 </w:t>
      </w:r>
      <w:r>
        <w:rPr>
          <w:lang w:val="en-GB"/>
        </w:rPr>
        <w:t>数据集</w:t>
      </w:r>
      <w:bookmarkEnd w:id="55"/>
    </w:p>
    <w:p w14:paraId="77DDD13B" w14:textId="5C86B7E8" w:rsidR="00ED7AB9" w:rsidRDefault="00C76EC9">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rsidR="0044787B">
        <w:t>hun</w:t>
      </w:r>
      <w:r>
        <w:t>dreds</w:t>
      </w:r>
      <w:r>
        <w:rPr>
          <w:rFonts w:hint="eastAsia"/>
        </w:rPr>
        <w:t>的用户访问</w:t>
      </w:r>
      <w:r>
        <w:t>MovieLens</w:t>
      </w:r>
      <w:r>
        <w:rPr>
          <w:rFonts w:hint="eastAsia"/>
        </w:rPr>
        <w:t>评分和接收电影建议。</w:t>
      </w:r>
      <w:r w:rsidR="0044787B">
        <w:rPr>
          <w:rFonts w:hint="eastAsia"/>
        </w:rPr>
        <w:t>该网站如今</w:t>
      </w:r>
      <w:r>
        <w:rPr>
          <w:rFonts w:hint="eastAsia"/>
        </w:rPr>
        <w:t>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13B0B1FB" w14:textId="77777777" w:rsidR="00ED7AB9" w:rsidRDefault="00C76EC9">
      <w:pPr>
        <w:pStyle w:val="Heading2"/>
        <w:rPr>
          <w:lang w:val="en-GB"/>
        </w:rPr>
      </w:pPr>
      <w:r>
        <w:rPr>
          <w:lang w:val="en-GB"/>
        </w:rPr>
        <w:t xml:space="preserve">    </w:t>
      </w:r>
      <w:bookmarkStart w:id="56" w:name="_Toc488932056"/>
      <w:r>
        <w:rPr>
          <w:lang w:val="en-GB"/>
        </w:rPr>
        <w:t xml:space="preserve">5.3 </w:t>
      </w:r>
      <w:r>
        <w:rPr>
          <w:lang w:val="en-GB"/>
        </w:rPr>
        <w:t>评价指标</w:t>
      </w:r>
      <w:bookmarkEnd w:id="56"/>
      <w:r>
        <w:rPr>
          <w:lang w:val="en-GB"/>
        </w:rPr>
        <w:t>  </w:t>
      </w:r>
    </w:p>
    <w:p w14:paraId="7CA8B33C" w14:textId="77777777" w:rsidR="00ED7AB9" w:rsidRDefault="00C76EC9">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6EF108D1" w14:textId="3CEB1FEC" w:rsidR="00ED7AB9" w:rsidRDefault="00C76EC9">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2FEC3C3A" w14:textId="77777777" w:rsidR="00ED7AB9" w:rsidRDefault="00C76EC9">
      <w:pPr>
        <w:spacing w:line="276" w:lineRule="auto"/>
        <w:ind w:firstLine="480"/>
        <w:jc w:val="center"/>
      </w:pPr>
      <m:oMathPara>
        <m:oMath>
          <m:r>
            <m:rPr>
              <m:sty m:val="p"/>
            </m:rPr>
            <w:rPr>
              <w:rFonts w:ascii="Cambria Math" w:hAnsi="Cambria Math"/>
            </w:rPr>
            <w:lastRenderedPageBreak/>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14CF521E" w14:textId="77777777" w:rsidR="00ED7AB9" w:rsidRDefault="00ED7AB9">
      <w:pPr>
        <w:spacing w:line="276" w:lineRule="auto"/>
        <w:ind w:left="820" w:firstLine="480"/>
      </w:pPr>
    </w:p>
    <w:p w14:paraId="708E0297" w14:textId="77777777" w:rsidR="00ED7AB9" w:rsidRDefault="00C76EC9">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AFF0A2E" w14:textId="00FEBE9E" w:rsidR="00ED7AB9" w:rsidRDefault="00C76EC9" w:rsidP="00076AD5">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5363696" w14:textId="77777777" w:rsidR="00ED7AB9" w:rsidRDefault="00C76EC9">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r>
        <w:rPr>
          <w:rFonts w:hint="eastAsia"/>
        </w:rPr>
        <w:t xml:space="preserve"> </w:t>
      </w:r>
    </w:p>
    <w:p w14:paraId="3BD91B51" w14:textId="77777777" w:rsidR="00ED7AB9" w:rsidRDefault="00C76EC9">
      <w:pPr>
        <w:pStyle w:val="Heading2"/>
        <w:rPr>
          <w:lang w:val="en-GB"/>
        </w:rPr>
      </w:pPr>
      <w:r>
        <w:rPr>
          <w:lang w:val="en-GB"/>
        </w:rPr>
        <w:t xml:space="preserve">    </w:t>
      </w:r>
      <w:bookmarkStart w:id="57" w:name="_Toc488932057"/>
      <w:r>
        <w:rPr>
          <w:lang w:val="en-GB"/>
        </w:rPr>
        <w:t xml:space="preserve">5.4 </w:t>
      </w:r>
      <w:r>
        <w:rPr>
          <w:lang w:val="en-GB"/>
        </w:rPr>
        <w:t>实验结果</w:t>
      </w:r>
      <w:bookmarkEnd w:id="57"/>
      <w:r>
        <w:rPr>
          <w:lang w:val="en-GB"/>
        </w:rPr>
        <w:t xml:space="preserve"> </w:t>
      </w:r>
    </w:p>
    <w:p w14:paraId="12F9D1F6" w14:textId="77777777" w:rsidR="00ED7AB9" w:rsidRDefault="00ED7AB9">
      <w:pPr>
        <w:tabs>
          <w:tab w:val="left" w:pos="1640"/>
        </w:tabs>
        <w:ind w:firstLine="480"/>
        <w:jc w:val="left"/>
      </w:pPr>
    </w:p>
    <w:p w14:paraId="14F8948D" w14:textId="77777777" w:rsidR="00ED7AB9" w:rsidRDefault="00C76EC9">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1F6791F5" w14:textId="77777777" w:rsidR="00ED7AB9" w:rsidRDefault="00ED7AB9">
      <w:pPr>
        <w:tabs>
          <w:tab w:val="left" w:pos="1640"/>
        </w:tabs>
        <w:ind w:firstLine="480"/>
        <w:jc w:val="left"/>
      </w:pPr>
    </w:p>
    <w:p w14:paraId="63572856" w14:textId="77777777" w:rsidR="00ED7AB9" w:rsidRDefault="00C76EC9">
      <w:pPr>
        <w:spacing w:line="276" w:lineRule="auto"/>
        <w:ind w:firstLine="480"/>
      </w:pPr>
      <w:r>
        <w:rPr>
          <w:rFonts w:hint="eastAsia"/>
        </w:rPr>
        <w:t>5.4.1</w:t>
      </w:r>
      <w:r>
        <w:rPr>
          <w:rFonts w:hint="eastAsia"/>
        </w:rPr>
        <w:t>相似度算法的影响</w:t>
      </w:r>
    </w:p>
    <w:p w14:paraId="21B35E42" w14:textId="77777777" w:rsidR="00ED7AB9" w:rsidRDefault="00ED7AB9">
      <w:pPr>
        <w:spacing w:line="276" w:lineRule="auto"/>
        <w:ind w:firstLineChars="250" w:firstLine="600"/>
      </w:pPr>
    </w:p>
    <w:p w14:paraId="7933DCD8" w14:textId="77777777" w:rsidR="00ED7AB9" w:rsidRDefault="00C76EC9">
      <w:pPr>
        <w:spacing w:line="276" w:lineRule="auto"/>
        <w:ind w:firstLineChars="250" w:firstLine="600"/>
      </w:pPr>
      <w:r>
        <w:rPr>
          <w:rFonts w:hint="eastAsia"/>
        </w:rPr>
        <w:t>我们实现了三个不同的相似度算法，如</w:t>
      </w:r>
      <w:r>
        <w:rPr>
          <w:rFonts w:hint="eastAsia"/>
        </w:rPr>
        <w:t>3.1</w:t>
      </w:r>
      <w:r>
        <w:rPr>
          <w:rFonts w:hint="eastAsia"/>
        </w:rPr>
        <w:t>节所述的余弦相关性，调整余弦和相关性，并对我们的数据集进行了测试。</w:t>
      </w:r>
      <w:r>
        <w:rPr>
          <w:rFonts w:hint="eastAsia"/>
        </w:rPr>
        <w:t xml:space="preserve"> </w:t>
      </w:r>
      <w:r>
        <w:rPr>
          <w:rFonts w:hint="eastAsia"/>
        </w:rPr>
        <w:t>对于每个相似度算法，我们实现了算法来计算邻域和使用加权和算法来生成预测。</w:t>
      </w:r>
      <w:r>
        <w:rPr>
          <w:rFonts w:hint="eastAsia"/>
        </w:rPr>
        <w:t xml:space="preserve"> </w:t>
      </w:r>
      <w:r>
        <w:rPr>
          <w:rFonts w:hint="eastAsia"/>
        </w:rPr>
        <w:t>我们对我们的培训数据运行了这些实验，并使用测试集来计算平均绝对误差（</w:t>
      </w:r>
      <w:r>
        <w:rPr>
          <w:rFonts w:hint="eastAsia"/>
        </w:rPr>
        <w:t>MAE</w:t>
      </w:r>
      <w:r>
        <w:rPr>
          <w:rFonts w:hint="eastAsia"/>
        </w:rPr>
        <w:t>）。</w:t>
      </w:r>
      <w:r>
        <w:rPr>
          <w:rFonts w:hint="eastAsia"/>
        </w:rPr>
        <w:t xml:space="preserve"> </w:t>
      </w:r>
      <w:r>
        <w:rPr>
          <w:rFonts w:hint="eastAsia"/>
        </w:rPr>
        <w:t>图</w:t>
      </w:r>
      <w:r>
        <w:rPr>
          <w:rFonts w:hint="eastAsia"/>
        </w:rPr>
        <w:t>4</w:t>
      </w:r>
      <w:r>
        <w:rPr>
          <w:rFonts w:hint="eastAsia"/>
        </w:rPr>
        <w:t>显示了实验结果。</w:t>
      </w:r>
      <w:r>
        <w:rPr>
          <w:rFonts w:hint="eastAsia"/>
        </w:rPr>
        <w:t xml:space="preserve"> </w:t>
      </w:r>
      <w:r>
        <w:rPr>
          <w:rFonts w:hint="eastAsia"/>
        </w:rPr>
        <w:t>从结果可以看出，设置余弦相似度计算的用户平均值具有明显的优点，因为在这种情况下</w:t>
      </w:r>
      <w:r>
        <w:rPr>
          <w:rFonts w:hint="eastAsia"/>
        </w:rPr>
        <w:t>MAE</w:t>
      </w:r>
      <w:r>
        <w:rPr>
          <w:rFonts w:hint="eastAsia"/>
        </w:rPr>
        <w:t>显着降低。</w:t>
      </w:r>
      <w:r>
        <w:rPr>
          <w:rFonts w:hint="eastAsia"/>
        </w:rPr>
        <w:t xml:space="preserve"> </w:t>
      </w:r>
      <w:r>
        <w:rPr>
          <w:rFonts w:hint="eastAsia"/>
        </w:rPr>
        <w:t>因此，我们选择了余下的实验中调整的余弦相似度。</w:t>
      </w:r>
    </w:p>
    <w:p w14:paraId="55AC46A0" w14:textId="77777777" w:rsidR="00ED7AB9" w:rsidRDefault="00ED7AB9">
      <w:pPr>
        <w:spacing w:line="276" w:lineRule="auto"/>
        <w:ind w:firstLine="480"/>
      </w:pPr>
    </w:p>
    <w:p w14:paraId="4D1E4137" w14:textId="77777777" w:rsidR="00ED7AB9" w:rsidRDefault="00C76EC9">
      <w:pPr>
        <w:spacing w:line="276" w:lineRule="auto"/>
        <w:ind w:firstLine="480"/>
      </w:pPr>
      <w:r>
        <w:rPr>
          <w:rFonts w:hint="eastAsia"/>
        </w:rPr>
        <w:t>5.4.2</w:t>
      </w:r>
      <w:r>
        <w:rPr>
          <w:rFonts w:hint="eastAsia"/>
        </w:rPr>
        <w:t>训练</w:t>
      </w:r>
      <w:r>
        <w:rPr>
          <w:rFonts w:hint="eastAsia"/>
        </w:rPr>
        <w:t>/</w:t>
      </w:r>
      <w:r>
        <w:rPr>
          <w:rFonts w:hint="eastAsia"/>
        </w:rPr>
        <w:t>测试比的灵敏度</w:t>
      </w:r>
    </w:p>
    <w:p w14:paraId="1CB8B3B3" w14:textId="77777777" w:rsidR="00ED7AB9" w:rsidRDefault="00ED7AB9">
      <w:pPr>
        <w:spacing w:line="276" w:lineRule="auto"/>
        <w:ind w:firstLineChars="250" w:firstLine="600"/>
      </w:pPr>
    </w:p>
    <w:p w14:paraId="74D28FE6" w14:textId="77777777" w:rsidR="00ED7AB9" w:rsidRDefault="00C76EC9">
      <w:pPr>
        <w:spacing w:line="276" w:lineRule="auto"/>
        <w:ind w:firstLineChars="250" w:firstLine="600"/>
      </w:pPr>
      <w:r>
        <w:rPr>
          <w:rFonts w:hint="eastAsia"/>
        </w:rPr>
        <w:t>为了确定数据集密度的敏感度，我们进行了一个实验，我们以</w:t>
      </w:r>
      <w:r>
        <w:rPr>
          <w:rFonts w:hint="eastAsia"/>
        </w:rPr>
        <w:t>0</w:t>
      </w:r>
      <w:r>
        <w:rPr>
          <w:rFonts w:hint="eastAsia"/>
        </w:rPr>
        <w:t>：</w:t>
      </w:r>
      <w:r>
        <w:rPr>
          <w:rFonts w:hint="eastAsia"/>
        </w:rPr>
        <w:t>1</w:t>
      </w:r>
      <w:r>
        <w:rPr>
          <w:rFonts w:hint="eastAsia"/>
        </w:rPr>
        <w:t>的增量将</w:t>
      </w:r>
      <w:r>
        <w:rPr>
          <w:rFonts w:hint="eastAsia"/>
        </w:rPr>
        <w:t>x</w:t>
      </w:r>
      <w:r>
        <w:rPr>
          <w:rFonts w:hint="eastAsia"/>
        </w:rPr>
        <w:t>的值从</w:t>
      </w:r>
      <w:r>
        <w:rPr>
          <w:rFonts w:hint="eastAsia"/>
        </w:rPr>
        <w:t>0</w:t>
      </w:r>
      <w:r>
        <w:rPr>
          <w:rFonts w:hint="eastAsia"/>
        </w:rPr>
        <w:t>：</w:t>
      </w:r>
      <w:r>
        <w:rPr>
          <w:rFonts w:hint="eastAsia"/>
        </w:rPr>
        <w:t>2</w:t>
      </w:r>
      <w:r>
        <w:rPr>
          <w:rFonts w:hint="eastAsia"/>
        </w:rPr>
        <w:t>更改为</w:t>
      </w:r>
      <w:r>
        <w:rPr>
          <w:rFonts w:hint="eastAsia"/>
        </w:rPr>
        <w:t>0</w:t>
      </w:r>
      <w:r>
        <w:rPr>
          <w:rFonts w:hint="eastAsia"/>
        </w:rPr>
        <w:t>：</w:t>
      </w:r>
      <w:r>
        <w:rPr>
          <w:rFonts w:hint="eastAsia"/>
        </w:rPr>
        <w:t>9</w:t>
      </w:r>
      <w:r>
        <w:rPr>
          <w:rFonts w:hint="eastAsia"/>
        </w:rPr>
        <w:t>。</w:t>
      </w:r>
      <w:r>
        <w:rPr>
          <w:rFonts w:hint="eastAsia"/>
        </w:rPr>
        <w:t xml:space="preserve"> </w:t>
      </w:r>
      <w:r>
        <w:rPr>
          <w:rFonts w:hint="eastAsia"/>
        </w:rPr>
        <w:t>对于每个这些训练</w:t>
      </w:r>
      <w:r>
        <w:rPr>
          <w:rFonts w:hint="eastAsia"/>
        </w:rPr>
        <w:t>/</w:t>
      </w:r>
      <w:r>
        <w:rPr>
          <w:rFonts w:hint="eastAsia"/>
        </w:rPr>
        <w:t>测试比值，我们使用两种预测生成技术</w:t>
      </w:r>
      <w:r>
        <w:rPr>
          <w:rFonts w:hint="eastAsia"/>
        </w:rPr>
        <w:t xml:space="preserve"> - </w:t>
      </w:r>
      <w:r>
        <w:rPr>
          <w:rFonts w:hint="eastAsia"/>
        </w:rPr>
        <w:t>基本加权和和基于回归的方法来运行我们的实验。</w:t>
      </w:r>
      <w:r>
        <w:rPr>
          <w:rFonts w:hint="eastAsia"/>
        </w:rPr>
        <w:t xml:space="preserve"> </w:t>
      </w:r>
      <w:r>
        <w:rPr>
          <w:rFonts w:hint="eastAsia"/>
        </w:rPr>
        <w:t>我们的结果如图</w:t>
      </w:r>
      <w:r>
        <w:rPr>
          <w:rFonts w:hint="eastAsia"/>
        </w:rPr>
        <w:t>5</w:t>
      </w:r>
      <w:r>
        <w:rPr>
          <w:rFonts w:hint="eastAsia"/>
        </w:rPr>
        <w:t>所示。我们观察到，随着</w:t>
      </w:r>
      <w:r>
        <w:rPr>
          <w:rFonts w:hint="eastAsia"/>
        </w:rPr>
        <w:t>x</w:t>
      </w:r>
      <w:r>
        <w:rPr>
          <w:rFonts w:hint="eastAsia"/>
        </w:rPr>
        <w:t>的增加，预测的质量增加。</w:t>
      </w:r>
      <w:r>
        <w:rPr>
          <w:rFonts w:hint="eastAsia"/>
        </w:rPr>
        <w:t xml:space="preserve"> </w:t>
      </w:r>
      <w:r>
        <w:rPr>
          <w:rFonts w:hint="eastAsia"/>
        </w:rPr>
        <w:t>基于回归的方法显</w:t>
      </w:r>
      <w:r>
        <w:rPr>
          <w:rFonts w:hint="eastAsia"/>
        </w:rPr>
        <w:lastRenderedPageBreak/>
        <w:t>示出比低</w:t>
      </w:r>
      <w:r>
        <w:rPr>
          <w:rFonts w:hint="eastAsia"/>
        </w:rPr>
        <w:t>x</w:t>
      </w:r>
      <w:r>
        <w:rPr>
          <w:rFonts w:hint="eastAsia"/>
        </w:rPr>
        <w:t>值的基本方案更好的结果，但是随着我们增加</w:t>
      </w:r>
      <w:r>
        <w:rPr>
          <w:rFonts w:hint="eastAsia"/>
        </w:rPr>
        <w:t>x</w:t>
      </w:r>
      <w:r>
        <w:rPr>
          <w:rFonts w:hint="eastAsia"/>
        </w:rPr>
        <w:t>的质量趋于低于基本方案。</w:t>
      </w:r>
      <w:r>
        <w:rPr>
          <w:rFonts w:hint="eastAsia"/>
        </w:rPr>
        <w:t xml:space="preserve"> </w:t>
      </w:r>
      <w:r>
        <w:rPr>
          <w:rFonts w:hint="eastAsia"/>
        </w:rPr>
        <w:t>从曲线，我们选择</w:t>
      </w:r>
      <w:r>
        <w:rPr>
          <w:rFonts w:hint="eastAsia"/>
        </w:rPr>
        <w:t>x = 0</w:t>
      </w:r>
      <w:r>
        <w:rPr>
          <w:rFonts w:hint="eastAsia"/>
        </w:rPr>
        <w:t>：</w:t>
      </w:r>
      <w:r>
        <w:rPr>
          <w:rFonts w:hint="eastAsia"/>
        </w:rPr>
        <w:t>8</w:t>
      </w:r>
      <w:r>
        <w:rPr>
          <w:rFonts w:hint="eastAsia"/>
        </w:rPr>
        <w:t>作为我们后续实验的最佳值。</w:t>
      </w:r>
    </w:p>
    <w:p w14:paraId="33B98D5A" w14:textId="77777777" w:rsidR="00ED7AB9" w:rsidRDefault="00ED7AB9">
      <w:pPr>
        <w:spacing w:line="276" w:lineRule="auto"/>
        <w:ind w:firstLineChars="250" w:firstLine="600"/>
      </w:pPr>
    </w:p>
    <w:p w14:paraId="2642AED8" w14:textId="264CD6E9" w:rsidR="00ED7AB9" w:rsidRDefault="00C76EC9" w:rsidP="007C4739">
      <w:pPr>
        <w:spacing w:line="276" w:lineRule="auto"/>
        <w:ind w:firstLine="480"/>
      </w:pPr>
      <w:r>
        <w:rPr>
          <w:rFonts w:hint="eastAsia"/>
        </w:rPr>
        <w:t>5.4.3</w:t>
      </w:r>
      <w:r>
        <w:rPr>
          <w:rFonts w:hint="eastAsia"/>
        </w:rPr>
        <w:t>邻域大小的实验</w:t>
      </w:r>
    </w:p>
    <w:p w14:paraId="673A5D86" w14:textId="12ECE64C" w:rsidR="00ED7AB9" w:rsidRDefault="00C76EC9">
      <w:pPr>
        <w:spacing w:line="276" w:lineRule="auto"/>
        <w:ind w:firstLineChars="250" w:firstLine="600"/>
      </w:pPr>
      <w:r>
        <w:rPr>
          <w:rFonts w:hint="eastAsia"/>
        </w:rPr>
        <w:t>邻域的大小对预测的质量有很大影响</w:t>
      </w:r>
      <w:r w:rsidR="00AA40F0">
        <w:rPr>
          <w:rFonts w:hint="eastAsia"/>
        </w:rPr>
        <w:t>。</w:t>
      </w:r>
      <w:r>
        <w:rPr>
          <w:rFonts w:hint="eastAsia"/>
        </w:rPr>
        <w:t>为了确定这个参数的灵敏度，我们进行了一个实验，我们改变了要使用和计算出的</w:t>
      </w:r>
      <w:r>
        <w:rPr>
          <w:rFonts w:hint="eastAsia"/>
        </w:rPr>
        <w:t>MAE</w:t>
      </w:r>
      <w:r>
        <w:rPr>
          <w:rFonts w:hint="eastAsia"/>
        </w:rPr>
        <w:t>的邻居数。</w:t>
      </w:r>
      <w:r>
        <w:rPr>
          <w:rFonts w:hint="eastAsia"/>
        </w:rPr>
        <w:t xml:space="preserve"> </w:t>
      </w:r>
      <w:r>
        <w:rPr>
          <w:rFonts w:hint="eastAsia"/>
        </w:rPr>
        <w:t>我们的结果如图</w:t>
      </w:r>
      <w:r>
        <w:rPr>
          <w:rFonts w:hint="eastAsia"/>
        </w:rPr>
        <w:t>5</w:t>
      </w:r>
      <w:r>
        <w:rPr>
          <w:rFonts w:hint="eastAsia"/>
        </w:rPr>
        <w:t>所示。我们可以观察到邻域的大小确实影响预测的质量。</w:t>
      </w:r>
      <w:r>
        <w:rPr>
          <w:rFonts w:hint="eastAsia"/>
        </w:rPr>
        <w:t xml:space="preserve"> </w:t>
      </w:r>
      <w:r>
        <w:rPr>
          <w:rFonts w:hint="eastAsia"/>
        </w:rPr>
        <w:t>但是这两种方法显示出不同的灵敏度。</w:t>
      </w:r>
      <w:r>
        <w:rPr>
          <w:rFonts w:hint="eastAsia"/>
        </w:rPr>
        <w:t xml:space="preserve"> </w:t>
      </w:r>
      <w:r>
        <w:rPr>
          <w:rFonts w:hint="eastAsia"/>
        </w:rPr>
        <w:t>基本项目算法随着邻域大小从</w:t>
      </w:r>
      <w:r>
        <w:rPr>
          <w:rFonts w:hint="eastAsia"/>
        </w:rPr>
        <w:t>10</w:t>
      </w:r>
      <w:r>
        <w:rPr>
          <w:rFonts w:hint="eastAsia"/>
        </w:rPr>
        <w:t>增加到</w:t>
      </w:r>
      <w:r>
        <w:rPr>
          <w:rFonts w:hint="eastAsia"/>
        </w:rPr>
        <w:t>30</w:t>
      </w:r>
      <w:r>
        <w:rPr>
          <w:rFonts w:hint="eastAsia"/>
        </w:rPr>
        <w:t>而提高，之后增加率减小，曲线趋于变大。</w:t>
      </w:r>
      <w:r>
        <w:rPr>
          <w:rFonts w:hint="eastAsia"/>
        </w:rPr>
        <w:t xml:space="preserve"> </w:t>
      </w:r>
      <w:r>
        <w:rPr>
          <w:rFonts w:hint="eastAsia"/>
        </w:rPr>
        <w:t>另一方面，基于回归的算法表明随着邻居数量的增加，预测质量下降。</w:t>
      </w:r>
      <w:r>
        <w:rPr>
          <w:rFonts w:hint="eastAsia"/>
        </w:rPr>
        <w:t xml:space="preserve"> </w:t>
      </w:r>
      <w:r>
        <w:rPr>
          <w:rFonts w:hint="eastAsia"/>
        </w:rPr>
        <w:t>考虑到这两个趋势，我们选择</w:t>
      </w:r>
      <w:r>
        <w:rPr>
          <w:rFonts w:hint="eastAsia"/>
        </w:rPr>
        <w:t>30</w:t>
      </w:r>
      <w:r>
        <w:rPr>
          <w:rFonts w:hint="eastAsia"/>
        </w:rPr>
        <w:t>作为邻域大小的最佳选择。</w:t>
      </w:r>
    </w:p>
    <w:p w14:paraId="4522BB57" w14:textId="77777777" w:rsidR="00ED7AB9" w:rsidRDefault="00ED7AB9">
      <w:pPr>
        <w:tabs>
          <w:tab w:val="left" w:pos="1640"/>
        </w:tabs>
        <w:ind w:firstLine="480"/>
        <w:jc w:val="left"/>
      </w:pPr>
    </w:p>
    <w:p w14:paraId="3CD5EDB9" w14:textId="1FC633BE" w:rsidR="00ED7AB9" w:rsidRDefault="00C76EC9" w:rsidP="007C4739">
      <w:pPr>
        <w:spacing w:line="276" w:lineRule="auto"/>
        <w:ind w:firstLine="480"/>
      </w:pPr>
      <w:r>
        <w:rPr>
          <w:rFonts w:hint="eastAsia"/>
        </w:rPr>
        <w:t>5.</w:t>
      </w:r>
      <w:r>
        <w:t>4</w:t>
      </w:r>
      <w:r>
        <w:rPr>
          <w:rFonts w:hint="eastAsia"/>
        </w:rPr>
        <w:t>.4</w:t>
      </w:r>
      <w:r>
        <w:rPr>
          <w:rFonts w:hint="eastAsia"/>
        </w:rPr>
        <w:t>质量实验</w:t>
      </w:r>
    </w:p>
    <w:p w14:paraId="760DB389" w14:textId="7CD4D9B9" w:rsidR="00ED7AB9" w:rsidRDefault="00C76EC9">
      <w:pPr>
        <w:spacing w:line="276" w:lineRule="auto"/>
        <w:ind w:firstLineChars="250" w:firstLine="600"/>
      </w:pPr>
      <w:r>
        <w:rPr>
          <w:rFonts w:hint="eastAsia"/>
        </w:rPr>
        <w:t>一旦我们获得了参数的最优值，我们将基于项目的方法与基于用户算法进行比较。我们在图</w:t>
      </w:r>
      <w:r>
        <w:rPr>
          <w:rFonts w:hint="eastAsia"/>
        </w:rPr>
        <w:t>6</w:t>
      </w:r>
      <w:r>
        <w:rPr>
          <w:rFonts w:hint="eastAsia"/>
        </w:rPr>
        <w:t>中给出结果。从图表可以看出，基本项目</w:t>
      </w:r>
      <w:r>
        <w:rPr>
          <w:rFonts w:hint="eastAsia"/>
        </w:rPr>
        <w:t>-</w:t>
      </w:r>
      <w:r>
        <w:rPr>
          <w:rFonts w:hint="eastAsia"/>
        </w:rPr>
        <w:t>项目（</w:t>
      </w:r>
      <w:r>
        <w:rPr>
          <w:rFonts w:hint="eastAsia"/>
        </w:rPr>
        <w:t>item-item</w:t>
      </w:r>
      <w:r>
        <w:rPr>
          <w:rFonts w:hint="eastAsia"/>
        </w:rPr>
        <w:t>）算法在</w:t>
      </w:r>
      <w:r>
        <w:rPr>
          <w:rFonts w:hint="eastAsia"/>
        </w:rPr>
        <w:t>x</w:t>
      </w:r>
      <w:r>
        <w:rPr>
          <w:rFonts w:hint="eastAsia"/>
        </w:rPr>
        <w:t>（邻域大小</w:t>
      </w:r>
      <w:r>
        <w:rPr>
          <w:rFonts w:hint="eastAsia"/>
        </w:rPr>
        <w:t>= 30</w:t>
      </w:r>
      <w:r>
        <w:rPr>
          <w:rFonts w:hint="eastAsia"/>
        </w:rPr>
        <w:t>）的所有值和邻域大小的所有值（</w:t>
      </w:r>
      <w:r>
        <w:rPr>
          <w:rFonts w:hint="eastAsia"/>
        </w:rPr>
        <w:t>x = 0</w:t>
      </w:r>
      <w:r>
        <w:rPr>
          <w:rFonts w:hint="eastAsia"/>
        </w:rPr>
        <w:t>：</w:t>
      </w:r>
      <w:r>
        <w:rPr>
          <w:rFonts w:hint="eastAsia"/>
        </w:rPr>
        <w:t xml:space="preserve"> 8</w:t>
      </w:r>
      <w:r>
        <w:rPr>
          <w:rFonts w:hint="eastAsia"/>
        </w:rPr>
        <w:t>）。例如，在</w:t>
      </w:r>
      <w:r>
        <w:rPr>
          <w:rFonts w:hint="eastAsia"/>
        </w:rPr>
        <w:t>x = 0</w:t>
      </w:r>
      <w:r>
        <w:rPr>
          <w:rFonts w:hint="eastAsia"/>
        </w:rPr>
        <w:t>：</w:t>
      </w:r>
      <w:r>
        <w:rPr>
          <w:rFonts w:hint="eastAsia"/>
        </w:rPr>
        <w:t>5</w:t>
      </w:r>
      <w:r>
        <w:rPr>
          <w:rFonts w:hint="eastAsia"/>
        </w:rPr>
        <w:t>时，用户</w:t>
      </w:r>
      <w:r>
        <w:rPr>
          <w:rFonts w:hint="eastAsia"/>
        </w:rPr>
        <w:t>-</w:t>
      </w:r>
      <w:r>
        <w:rPr>
          <w:rFonts w:hint="eastAsia"/>
        </w:rPr>
        <w:t>用户方案的</w:t>
      </w:r>
      <w:r>
        <w:rPr>
          <w:rFonts w:hint="eastAsia"/>
        </w:rPr>
        <w:t>MAE</w:t>
      </w:r>
      <w:r>
        <w:rPr>
          <w:rFonts w:hint="eastAsia"/>
        </w:rPr>
        <w:t>为</w:t>
      </w:r>
      <w:r>
        <w:rPr>
          <w:rFonts w:hint="eastAsia"/>
        </w:rPr>
        <w:t>0</w:t>
      </w:r>
      <w:r>
        <w:rPr>
          <w:rFonts w:hint="eastAsia"/>
        </w:rPr>
        <w:t>：</w:t>
      </w:r>
      <w:r>
        <w:rPr>
          <w:rFonts w:hint="eastAsia"/>
        </w:rPr>
        <w:t>755</w:t>
      </w:r>
      <w:r>
        <w:rPr>
          <w:rFonts w:hint="eastAsia"/>
        </w:rPr>
        <w:t>，项目方案显示</w:t>
      </w:r>
      <w:r>
        <w:rPr>
          <w:rFonts w:hint="eastAsia"/>
        </w:rPr>
        <w:t>MAE</w:t>
      </w:r>
      <w:r>
        <w:rPr>
          <w:rFonts w:hint="eastAsia"/>
        </w:rPr>
        <w:t>为</w:t>
      </w:r>
      <w:r>
        <w:rPr>
          <w:rFonts w:hint="eastAsia"/>
        </w:rPr>
        <w:t>0</w:t>
      </w:r>
      <w:r>
        <w:rPr>
          <w:rFonts w:hint="eastAsia"/>
        </w:rPr>
        <w:t>：</w:t>
      </w:r>
      <w:r>
        <w:rPr>
          <w:rFonts w:hint="eastAsia"/>
        </w:rPr>
        <w:t>749</w:t>
      </w:r>
      <w:r>
        <w:rPr>
          <w:rFonts w:hint="eastAsia"/>
        </w:rPr>
        <w:t>。类似地，</w:t>
      </w:r>
      <w:r>
        <w:rPr>
          <w:rFonts w:hint="eastAsia"/>
        </w:rPr>
        <w:t>60</w:t>
      </w:r>
      <w:r>
        <w:rPr>
          <w:rFonts w:hint="eastAsia"/>
        </w:rPr>
        <w:t>个用户和项目</w:t>
      </w:r>
      <w:r>
        <w:rPr>
          <w:rFonts w:hint="eastAsia"/>
        </w:rPr>
        <w:t>-</w:t>
      </w:r>
      <w:r>
        <w:rPr>
          <w:rFonts w:hint="eastAsia"/>
        </w:rPr>
        <w:t>项目方案的邻域大小分别显示为</w:t>
      </w:r>
      <w:r>
        <w:rPr>
          <w:rFonts w:hint="eastAsia"/>
        </w:rPr>
        <w:t>0</w:t>
      </w:r>
      <w:r>
        <w:rPr>
          <w:rFonts w:hint="eastAsia"/>
        </w:rPr>
        <w:t>：</w:t>
      </w:r>
      <w:r>
        <w:rPr>
          <w:rFonts w:hint="eastAsia"/>
        </w:rPr>
        <w:t>732</w:t>
      </w:r>
      <w:r>
        <w:rPr>
          <w:rFonts w:hint="eastAsia"/>
        </w:rPr>
        <w:t>和</w:t>
      </w:r>
      <w:r>
        <w:rPr>
          <w:rFonts w:hint="eastAsia"/>
        </w:rPr>
        <w:t>0</w:t>
      </w:r>
      <w:r>
        <w:rPr>
          <w:rFonts w:hint="eastAsia"/>
        </w:rPr>
        <w:t>：</w:t>
      </w:r>
      <w:r>
        <w:rPr>
          <w:rFonts w:hint="eastAsia"/>
        </w:rPr>
        <w:t>726</w:t>
      </w:r>
      <w:r>
        <w:rPr>
          <w:rFonts w:hint="eastAsia"/>
        </w:rPr>
        <w:t>的</w:t>
      </w:r>
      <w:r>
        <w:rPr>
          <w:rFonts w:hint="eastAsia"/>
        </w:rPr>
        <w:t>MAE</w:t>
      </w:r>
      <w:r>
        <w:rPr>
          <w:rFonts w:hint="eastAsia"/>
        </w:rPr>
        <w:t>。然而，基于回归的算法显示出有意思的结果。在</w:t>
      </w:r>
      <w:r>
        <w:rPr>
          <w:rFonts w:hint="eastAsia"/>
        </w:rPr>
        <w:t>x</w:t>
      </w:r>
      <w:r>
        <w:rPr>
          <w:rFonts w:hint="eastAsia"/>
        </w:rPr>
        <w:t>的低值和低邻域尺寸下，它执行其他两种算法，但随着数据集的密度增加，或者随着我们添加更多的邻居，它表现得更糟，甚至与基于用户的算法相提并论。我们还比较了我们的算法与</w:t>
      </w:r>
      <w:r w:rsidR="00AA40F0">
        <w:rPr>
          <w:rFonts w:hint="eastAsia"/>
        </w:rPr>
        <w:t>[12]</w:t>
      </w:r>
      <w:r>
        <w:rPr>
          <w:rFonts w:hint="eastAsia"/>
        </w:rPr>
        <w:t>中描述的基本的非个人化算法。</w:t>
      </w:r>
    </w:p>
    <w:p w14:paraId="06AD8D1A" w14:textId="77777777" w:rsidR="00ED7AB9" w:rsidRDefault="00C76EC9">
      <w:pPr>
        <w:spacing w:line="276" w:lineRule="auto"/>
        <w:ind w:firstLineChars="250" w:firstLine="600"/>
      </w:pPr>
      <w:r>
        <w:rPr>
          <w:rFonts w:hint="eastAsia"/>
        </w:rPr>
        <w:t>我们从这些结果中得出两个结论。</w:t>
      </w:r>
      <w:r>
        <w:rPr>
          <w:rFonts w:hint="eastAsia"/>
        </w:rPr>
        <w:t xml:space="preserve"> </w:t>
      </w:r>
      <w:r>
        <w:rPr>
          <w:rFonts w:hint="eastAsia"/>
        </w:rPr>
        <w:t>首先，基于项目的算法在所有稀疏级别上提供比基于用户的算法更好的质量。</w:t>
      </w:r>
      <w:r>
        <w:rPr>
          <w:rFonts w:hint="eastAsia"/>
        </w:rPr>
        <w:t xml:space="preserve"> </w:t>
      </w:r>
      <w:r>
        <w:rPr>
          <w:rFonts w:hint="eastAsia"/>
        </w:rPr>
        <w:t>第二，基于回归的算法使用非常稀疏的数据集执行得更好，但随着我们添加更多数据，质量下降。</w:t>
      </w:r>
      <w:r>
        <w:rPr>
          <w:rFonts w:hint="eastAsia"/>
        </w:rPr>
        <w:t xml:space="preserve"> </w:t>
      </w:r>
      <w:r>
        <w:rPr>
          <w:rFonts w:hint="eastAsia"/>
        </w:rPr>
        <w:t>我们认为这是因为回归模型受到高密度水平的数据过拟合的影响。</w:t>
      </w:r>
    </w:p>
    <w:p w14:paraId="4B0ADB83" w14:textId="77777777" w:rsidR="00ED7AB9" w:rsidRDefault="00ED7AB9">
      <w:pPr>
        <w:spacing w:line="276" w:lineRule="auto"/>
        <w:ind w:firstLineChars="250" w:firstLine="600"/>
      </w:pPr>
    </w:p>
    <w:p w14:paraId="7A940BD9" w14:textId="77777777" w:rsidR="00ED7AB9" w:rsidRDefault="00C76EC9">
      <w:pPr>
        <w:spacing w:line="276" w:lineRule="auto"/>
        <w:ind w:firstLine="480"/>
      </w:pPr>
      <w:r>
        <w:rPr>
          <w:rFonts w:hint="eastAsia"/>
        </w:rPr>
        <w:t>5.4.5</w:t>
      </w:r>
      <w:r>
        <w:rPr>
          <w:rFonts w:hint="eastAsia"/>
        </w:rPr>
        <w:t>绩效结果</w:t>
      </w:r>
    </w:p>
    <w:p w14:paraId="1C978D2E" w14:textId="78D36463" w:rsidR="00ED7AB9" w:rsidRDefault="00C76EC9">
      <w:pPr>
        <w:spacing w:line="276" w:lineRule="auto"/>
        <w:ind w:firstLineChars="250" w:firstLine="600"/>
      </w:pPr>
      <w:r>
        <w:rPr>
          <w:rFonts w:hint="eastAsia"/>
        </w:rPr>
        <w:t>在显示基于项目的算法提供比基于用户的算法更好的预测质量之后，我们专注于可扩展性问题。</w:t>
      </w:r>
      <w:r>
        <w:rPr>
          <w:rFonts w:hint="eastAsia"/>
        </w:rPr>
        <w:t xml:space="preserve"> </w:t>
      </w:r>
      <w:r>
        <w:rPr>
          <w:rFonts w:hint="eastAsia"/>
        </w:rPr>
        <w:t>如前所述，基于项目的相似性更为静态，并允许我们预先计算项目邻域。</w:t>
      </w:r>
      <w:r>
        <w:rPr>
          <w:rFonts w:hint="eastAsia"/>
        </w:rPr>
        <w:t xml:space="preserve"> </w:t>
      </w:r>
      <w:r>
        <w:rPr>
          <w:rFonts w:hint="eastAsia"/>
        </w:rPr>
        <w:t>该模型的预先计算具有一定的性能优势。</w:t>
      </w:r>
    </w:p>
    <w:p w14:paraId="7D0FCF3C" w14:textId="77777777" w:rsidR="00ED7AB9" w:rsidRDefault="00C76EC9">
      <w:pPr>
        <w:spacing w:line="240" w:lineRule="auto"/>
        <w:ind w:firstLine="480"/>
        <w:jc w:val="left"/>
      </w:pPr>
      <w:r>
        <w:rPr>
          <w:rFonts w:hint="eastAsia"/>
        </w:rPr>
        <w:lastRenderedPageBreak/>
        <w:t xml:space="preserve">   </w:t>
      </w:r>
      <w:r>
        <w:rPr>
          <w:noProof/>
          <w:lang w:val="en-GB"/>
        </w:rPr>
        <w:drawing>
          <wp:inline distT="0" distB="0" distL="0" distR="0" wp14:anchorId="7CEFB278" wp14:editId="129EB07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7"/>
                    <a:stretch>
                      <a:fillRect/>
                    </a:stretch>
                  </pic:blipFill>
                  <pic:spPr>
                    <a:xfrm>
                      <a:off x="0" y="0"/>
                      <a:ext cx="3962400" cy="2463800"/>
                    </a:xfrm>
                    <a:prstGeom prst="rect">
                      <a:avLst/>
                    </a:prstGeom>
                  </pic:spPr>
                </pic:pic>
              </a:graphicData>
            </a:graphic>
          </wp:inline>
        </w:drawing>
      </w:r>
    </w:p>
    <w:p w14:paraId="628E3378" w14:textId="77777777" w:rsidR="00ED7AB9" w:rsidRDefault="00C76EC9">
      <w:pPr>
        <w:spacing w:line="240" w:lineRule="auto"/>
        <w:ind w:firstLineChars="250" w:firstLine="500"/>
        <w:jc w:val="center"/>
        <w:rPr>
          <w:sz w:val="20"/>
          <w:szCs w:val="20"/>
        </w:rPr>
      </w:pPr>
      <w:r>
        <w:rPr>
          <w:rFonts w:hint="eastAsia"/>
          <w:sz w:val="20"/>
          <w:szCs w:val="20"/>
        </w:rPr>
        <w:t>图</w:t>
      </w:r>
      <w:r>
        <w:rPr>
          <w:rFonts w:hint="eastAsia"/>
          <w:sz w:val="20"/>
          <w:szCs w:val="20"/>
        </w:rPr>
        <w:t>4</w:t>
      </w:r>
      <w:r>
        <w:rPr>
          <w:rFonts w:hint="eastAsia"/>
          <w:sz w:val="20"/>
          <w:szCs w:val="20"/>
        </w:rPr>
        <w:t>：相似度计算对项目协同过滤算法的影响。</w:t>
      </w:r>
    </w:p>
    <w:p w14:paraId="04597A68" w14:textId="77777777" w:rsidR="00ED7AB9" w:rsidRDefault="00ED7AB9">
      <w:pPr>
        <w:tabs>
          <w:tab w:val="left" w:pos="1640"/>
        </w:tabs>
        <w:spacing w:line="240" w:lineRule="auto"/>
        <w:ind w:firstLine="400"/>
        <w:jc w:val="left"/>
        <w:rPr>
          <w:sz w:val="20"/>
          <w:szCs w:val="20"/>
        </w:rPr>
        <w:sectPr w:rsidR="00ED7AB9">
          <w:headerReference w:type="default" r:id="rId48"/>
          <w:footerReference w:type="default" r:id="rId49"/>
          <w:pgSz w:w="11906" w:h="16838"/>
          <w:pgMar w:top="1440" w:right="1797" w:bottom="1440" w:left="1797" w:header="851" w:footer="992" w:gutter="0"/>
          <w:pgNumType w:start="3"/>
          <w:cols w:space="720"/>
          <w:docGrid w:linePitch="330"/>
        </w:sectPr>
      </w:pPr>
    </w:p>
    <w:p w14:paraId="77B9AC43" w14:textId="77777777" w:rsidR="00ED7AB9" w:rsidRDefault="00C76EC9">
      <w:pPr>
        <w:pStyle w:val="Heading1"/>
      </w:pPr>
      <w:bookmarkStart w:id="58" w:name="_Toc12965"/>
      <w:bookmarkStart w:id="59" w:name="_Toc488932058"/>
      <w:r>
        <w:rPr>
          <w:rFonts w:hint="eastAsia"/>
        </w:rPr>
        <w:lastRenderedPageBreak/>
        <w:t>参考文献</w:t>
      </w:r>
      <w:bookmarkEnd w:id="58"/>
      <w:bookmarkEnd w:id="59"/>
    </w:p>
    <w:p w14:paraId="7E29F724" w14:textId="65D3A747" w:rsidR="00A85E1D" w:rsidRDefault="00A85E1D" w:rsidP="00E54E3C">
      <w:pPr>
        <w:pStyle w:val="BodyText"/>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BodyText"/>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BodyText"/>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BodyText"/>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0100A714" w14:textId="12411BDC" w:rsidR="00F7588B" w:rsidRDefault="00C5006E" w:rsidP="00F7588B">
      <w:pPr>
        <w:pStyle w:val="BodyText"/>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BodyText"/>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BodyText"/>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BodyText"/>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BodyText"/>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BodyText"/>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BodyText"/>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41E2C4DF" w:rsidR="00ED7AB9" w:rsidRDefault="00364C55">
      <w:pPr>
        <w:pStyle w:val="BodyText"/>
        <w:numPr>
          <w:ilvl w:val="0"/>
          <w:numId w:val="3"/>
        </w:numPr>
        <w:spacing w:line="400" w:lineRule="exact"/>
        <w:ind w:firstLineChars="0"/>
      </w:pPr>
      <w:hyperlink r:id="rId50" w:tgtFrame="http://d.scholar.cnki.net/detail/_blank" w:history="1">
        <w:r w:rsidR="00C76EC9">
          <w:t>Youcong Ni</w:t>
        </w:r>
      </w:hyperlink>
      <w:r w:rsidR="00C76EC9">
        <w:t>,</w:t>
      </w:r>
      <w:hyperlink r:id="rId51" w:tgtFrame="http://d.scholar.cnki.net/detail/_blank" w:history="1">
        <w:r w:rsidR="00C76EC9">
          <w:t>Bei Chen</w:t>
        </w:r>
      </w:hyperlink>
      <w:r w:rsidR="00C76EC9">
        <w:t>,</w:t>
      </w:r>
      <w:hyperlink r:id="rId52" w:tgtFrame="http://d.scholar.cnki.net/detail/_blank" w:history="1">
        <w:r w:rsidR="00C76EC9">
          <w:t>Peng Ye</w:t>
        </w:r>
      </w:hyperlink>
      <w:r w:rsidR="00C76EC9">
        <w:t>,</w:t>
      </w:r>
      <w:hyperlink r:id="rId53"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183D90">
        <w:rPr>
          <w:rFonts w:hint="eastAsia"/>
        </w:rPr>
        <w:t>。</w:t>
      </w:r>
    </w:p>
    <w:p w14:paraId="16036759" w14:textId="612F4E8C" w:rsidR="00ED7AB9" w:rsidRDefault="00BA0A73">
      <w:pPr>
        <w:pStyle w:val="BodyText"/>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BodyText"/>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BodyText"/>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2E549ED" w:rsidR="00377C71" w:rsidRDefault="00377C71">
      <w:pPr>
        <w:pStyle w:val="BodyText"/>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p>
    <w:p w14:paraId="36532680" w14:textId="59F90E55" w:rsidR="00377C71" w:rsidRDefault="00377C71">
      <w:pPr>
        <w:pStyle w:val="BodyText"/>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42A7BE2D" w14:textId="540CCE81" w:rsidR="00377C71" w:rsidRDefault="00A24C06" w:rsidP="00A24C06">
      <w:pPr>
        <w:pStyle w:val="BodyText"/>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BodyText"/>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BodyText"/>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BodyText"/>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BodyText"/>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BodyText"/>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BodyText"/>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BodyText"/>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BodyText"/>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BodyText"/>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BodyText"/>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35789E02" w:rsidR="00E5090F" w:rsidRDefault="00D20E3C" w:rsidP="00E5090F">
      <w:pPr>
        <w:pStyle w:val="BodyText"/>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p>
    <w:p w14:paraId="4FE24DE7" w14:textId="6DDC1BEC" w:rsidR="00E5090F" w:rsidRPr="00CA2369" w:rsidRDefault="00E5090F" w:rsidP="00E5090F">
      <w:pPr>
        <w:pStyle w:val="BodyText"/>
        <w:ind w:firstLineChars="0"/>
        <w:jc w:val="left"/>
        <w:sectPr w:rsidR="00E5090F" w:rsidRPr="00CA2369">
          <w:headerReference w:type="default" r:id="rId54"/>
          <w:footerReference w:type="default" r:id="rId55"/>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Heading1"/>
        <w:rPr>
          <w:lang w:val="en-US"/>
        </w:rPr>
      </w:pPr>
      <w:bookmarkStart w:id="60" w:name="_Toc29614"/>
      <w:bookmarkStart w:id="61" w:name="_Toc488932059"/>
      <w:r>
        <w:rPr>
          <w:rFonts w:hint="eastAsia"/>
        </w:rPr>
        <w:lastRenderedPageBreak/>
        <w:t>致</w:t>
      </w:r>
      <w:r w:rsidRPr="00365424">
        <w:rPr>
          <w:rFonts w:hint="eastAsia"/>
          <w:lang w:val="en-US"/>
        </w:rPr>
        <w:t xml:space="preserve"> </w:t>
      </w:r>
      <w:r>
        <w:rPr>
          <w:rFonts w:hint="eastAsia"/>
        </w:rPr>
        <w:t>谢</w:t>
      </w:r>
      <w:bookmarkEnd w:id="60"/>
      <w:bookmarkEnd w:id="61"/>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6"/>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BodyTextChar"/>
        </w:rPr>
      </w:pPr>
      <w:r>
        <w:rPr>
          <w:rFonts w:hint="eastAsia"/>
        </w:rPr>
        <w:br/>
      </w:r>
      <w:r>
        <w:rPr>
          <w:rStyle w:val="BodyTextChar"/>
          <w:rFonts w:hint="eastAsia"/>
          <w:b/>
          <w:bCs/>
        </w:rPr>
        <w:t>意见</w:t>
      </w:r>
      <w:r>
        <w:rPr>
          <w:rStyle w:val="BodyTextChar"/>
          <w:rFonts w:hint="eastAsia"/>
          <w:b/>
          <w:bCs/>
        </w:rPr>
        <w:t>1</w:t>
      </w:r>
      <w:r>
        <w:rPr>
          <w:rStyle w:val="BodyTextChar"/>
          <w:rFonts w:hint="eastAsia"/>
          <w:b/>
          <w:bCs/>
        </w:rPr>
        <w:t>：</w:t>
      </w:r>
      <w:r>
        <w:rPr>
          <w:rStyle w:val="BodyTextChar"/>
          <w:rFonts w:hint="eastAsia"/>
        </w:rPr>
        <w:t>英文摘要有错误。</w:t>
      </w:r>
    </w:p>
    <w:p w14:paraId="6C06860F"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1</w:t>
      </w:r>
      <w:r>
        <w:rPr>
          <w:rStyle w:val="BodyTextChar"/>
          <w:rFonts w:hint="eastAsia"/>
        </w:rPr>
        <w:t>：针对英文摘要重新做了翻译，纠正错误。详见英文摘要。</w:t>
      </w:r>
    </w:p>
    <w:p w14:paraId="5151DA2B"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2</w:t>
      </w:r>
      <w:r>
        <w:rPr>
          <w:rStyle w:val="BodyTextChar"/>
          <w:rFonts w:hint="eastAsia"/>
          <w:b/>
          <w:bCs/>
        </w:rPr>
        <w:t>：</w:t>
      </w:r>
      <w:r>
        <w:rPr>
          <w:rStyle w:val="BodyTextChar"/>
          <w:rFonts w:hint="eastAsia"/>
        </w:rPr>
        <w:t>存在错字。</w:t>
      </w:r>
    </w:p>
    <w:p w14:paraId="4C2B930A"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2</w:t>
      </w:r>
      <w:r>
        <w:rPr>
          <w:rStyle w:val="BodyTextChar"/>
          <w:rFonts w:hint="eastAsia"/>
        </w:rPr>
        <w:t>：通读文章修改错字，如第</w:t>
      </w:r>
      <w:r>
        <w:rPr>
          <w:rStyle w:val="BodyTextChar"/>
          <w:rFonts w:hint="eastAsia"/>
        </w:rPr>
        <w:t>3</w:t>
      </w:r>
      <w:r>
        <w:rPr>
          <w:rStyle w:val="BodyTextChar"/>
          <w:rFonts w:hint="eastAsia"/>
        </w:rPr>
        <w:t>页“在加上公司的</w:t>
      </w:r>
      <w:r>
        <w:rPr>
          <w:rStyle w:val="BodyTextChar"/>
          <w:rFonts w:hint="eastAsia"/>
        </w:rPr>
        <w:t>...</w:t>
      </w:r>
      <w:r>
        <w:rPr>
          <w:rStyle w:val="BodyTextChar"/>
          <w:rFonts w:hint="eastAsia"/>
        </w:rPr>
        <w:t>”改为“再加上公司的</w:t>
      </w:r>
      <w:r>
        <w:rPr>
          <w:rStyle w:val="BodyTextChar"/>
          <w:rFonts w:hint="eastAsia"/>
        </w:rPr>
        <w:t>...</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3</w:t>
      </w:r>
      <w:r>
        <w:rPr>
          <w:rStyle w:val="BodyTextChar"/>
          <w:rFonts w:hint="eastAsia"/>
          <w:b/>
          <w:bCs/>
        </w:rPr>
        <w:t>：</w:t>
      </w:r>
      <w:r>
        <w:rPr>
          <w:rStyle w:val="BodyTextChar"/>
          <w:rFonts w:hint="eastAsia"/>
        </w:rPr>
        <w:t>总结内容不准确。</w:t>
      </w:r>
    </w:p>
    <w:p w14:paraId="3EB4C44B" w14:textId="77777777" w:rsidR="00ED7AB9" w:rsidRDefault="00C76EC9">
      <w:pPr>
        <w:spacing w:line="360" w:lineRule="exact"/>
        <w:ind w:firstLineChars="0" w:firstLine="420"/>
        <w:rPr>
          <w:rStyle w:val="BodyTextChar"/>
        </w:rPr>
      </w:pPr>
      <w:r>
        <w:rPr>
          <w:rStyle w:val="BodyTextChar"/>
          <w:rFonts w:hint="eastAsia"/>
        </w:rPr>
        <w:t>修改说明</w:t>
      </w:r>
      <w:r>
        <w:rPr>
          <w:rStyle w:val="BodyTextChar"/>
          <w:rFonts w:hint="eastAsia"/>
        </w:rPr>
        <w:t>3</w:t>
      </w:r>
      <w:r>
        <w:rPr>
          <w:rStyle w:val="BodyTextChar"/>
          <w:rFonts w:hint="eastAsia"/>
        </w:rPr>
        <w:t>：重新撰写总结内容，概括本文所做工作。详见第</w:t>
      </w:r>
      <w:r>
        <w:rPr>
          <w:rStyle w:val="BodyTextChar"/>
          <w:rFonts w:hint="eastAsia"/>
        </w:rPr>
        <w:t>68</w:t>
      </w:r>
      <w:r>
        <w:rPr>
          <w:rStyle w:val="BodyTextChar"/>
          <w:rFonts w:hint="eastAsia"/>
        </w:rPr>
        <w:t>页</w:t>
      </w:r>
      <w:r>
        <w:rPr>
          <w:rStyle w:val="BodyTextChar"/>
          <w:rFonts w:hint="eastAsia"/>
        </w:rPr>
        <w:t>7.1</w:t>
      </w:r>
      <w:r>
        <w:rPr>
          <w:rStyle w:val="BodyTextChar"/>
          <w:rFonts w:hint="eastAsia"/>
        </w:rPr>
        <w:t>节。</w:t>
      </w:r>
    </w:p>
    <w:p w14:paraId="37DB4D09"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4</w:t>
      </w:r>
      <w:r>
        <w:rPr>
          <w:rStyle w:val="BodyTextChar"/>
          <w:rFonts w:hint="eastAsia"/>
          <w:b/>
          <w:bCs/>
        </w:rPr>
        <w:t>：</w:t>
      </w:r>
      <w:r>
        <w:rPr>
          <w:rStyle w:val="BodyTextChar"/>
          <w:rFonts w:hint="eastAsia"/>
        </w:rPr>
        <w:t>英参考文献格式不对。</w:t>
      </w:r>
    </w:p>
    <w:p w14:paraId="7327194C" w14:textId="77777777" w:rsidR="00ED7AB9" w:rsidRDefault="00C76EC9">
      <w:pPr>
        <w:spacing w:line="360" w:lineRule="exact"/>
        <w:ind w:firstLine="420"/>
        <w:rPr>
          <w:rStyle w:val="BodyTextChar"/>
        </w:rPr>
      </w:pPr>
      <w:bookmarkStart w:id="62" w:name="OLE_LINK10"/>
      <w:r>
        <w:rPr>
          <w:rStyle w:val="BodyTextChar"/>
          <w:rFonts w:hint="eastAsia"/>
        </w:rPr>
        <w:t>修改说明</w:t>
      </w:r>
      <w:r>
        <w:rPr>
          <w:rStyle w:val="BodyTextChar"/>
          <w:rFonts w:hint="eastAsia"/>
        </w:rPr>
        <w:t>4</w:t>
      </w:r>
      <w:r>
        <w:rPr>
          <w:rStyle w:val="BodyTextChar"/>
          <w:rFonts w:hint="eastAsia"/>
        </w:rPr>
        <w:t>：</w:t>
      </w:r>
      <w:bookmarkEnd w:id="62"/>
      <w:r>
        <w:rPr>
          <w:rStyle w:val="BodyTextChar"/>
          <w:rFonts w:hint="eastAsia"/>
        </w:rPr>
        <w:t>针对参考文献格式问题做相应调整，如行间距，字体，期刊引用起止页码。详见第</w:t>
      </w:r>
      <w:r>
        <w:rPr>
          <w:rStyle w:val="BodyTextChar"/>
          <w:rFonts w:hint="eastAsia"/>
        </w:rPr>
        <w:t>82</w:t>
      </w:r>
      <w:r>
        <w:rPr>
          <w:rStyle w:val="BodyTextChar"/>
          <w:rFonts w:hint="eastAsia"/>
        </w:rPr>
        <w:t>至</w:t>
      </w:r>
      <w:r>
        <w:rPr>
          <w:rStyle w:val="BodyTextChar"/>
          <w:rFonts w:hint="eastAsia"/>
        </w:rPr>
        <w:t>83</w:t>
      </w:r>
      <w:r>
        <w:rPr>
          <w:rStyle w:val="BodyTextChar"/>
          <w:rFonts w:hint="eastAsia"/>
        </w:rPr>
        <w:t>页参考文献。</w:t>
      </w:r>
    </w:p>
    <w:p w14:paraId="3E02804E"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5</w:t>
      </w:r>
      <w:r>
        <w:rPr>
          <w:rStyle w:val="BodyTextChar"/>
          <w:rFonts w:hint="eastAsia"/>
          <w:b/>
          <w:bCs/>
        </w:rPr>
        <w:t>：</w:t>
      </w:r>
      <w:r>
        <w:rPr>
          <w:rStyle w:val="BodyTextChar"/>
          <w:rFonts w:hint="eastAsia"/>
        </w:rPr>
        <w:t>一些流程图不对。</w:t>
      </w:r>
    </w:p>
    <w:p w14:paraId="01010861"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5</w:t>
      </w:r>
      <w:r>
        <w:rPr>
          <w:rStyle w:val="BodyTextChar"/>
          <w:rFonts w:hint="eastAsia"/>
        </w:rPr>
        <w:t>：由于流程图中方框只允许有一个出口，第</w:t>
      </w:r>
      <w:r>
        <w:rPr>
          <w:rStyle w:val="BodyTextChar"/>
          <w:rFonts w:hint="eastAsia"/>
        </w:rPr>
        <w:t>4</w:t>
      </w:r>
      <w:r>
        <w:rPr>
          <w:rStyle w:val="BodyTextChar"/>
          <w:rFonts w:hint="eastAsia"/>
        </w:rPr>
        <w:t>章概要设计流程图中并行执行的操作流程不对，故将存在问题的流程图改为活动图，能够并行执行某些操作。具体见第</w:t>
      </w:r>
      <w:r>
        <w:rPr>
          <w:rStyle w:val="BodyTextChar"/>
          <w:rFonts w:hint="eastAsia"/>
        </w:rPr>
        <w:t>4</w:t>
      </w:r>
      <w:r>
        <w:rPr>
          <w:rStyle w:val="BodyTextChar"/>
          <w:rFonts w:hint="eastAsia"/>
        </w:rPr>
        <w:t>章图</w:t>
      </w:r>
      <w:r>
        <w:rPr>
          <w:rStyle w:val="BodyTextChar"/>
          <w:rFonts w:hint="eastAsia"/>
        </w:rPr>
        <w:t>4.3</w:t>
      </w:r>
      <w:r>
        <w:rPr>
          <w:rStyle w:val="BodyTextChar"/>
          <w:rFonts w:hint="eastAsia"/>
        </w:rPr>
        <w:t>，图</w:t>
      </w:r>
      <w:r>
        <w:rPr>
          <w:rStyle w:val="BodyTextChar"/>
          <w:rFonts w:hint="eastAsia"/>
        </w:rPr>
        <w:t>4.4</w:t>
      </w:r>
      <w:r>
        <w:rPr>
          <w:rStyle w:val="BodyTextChar"/>
          <w:rFonts w:hint="eastAsia"/>
        </w:rPr>
        <w:t>，图</w:t>
      </w:r>
      <w:r>
        <w:rPr>
          <w:rStyle w:val="BodyTextChar"/>
          <w:rFonts w:hint="eastAsia"/>
        </w:rPr>
        <w:t>4.5</w:t>
      </w:r>
      <w:r>
        <w:rPr>
          <w:rStyle w:val="BodyTextChar"/>
          <w:rFonts w:hint="eastAsia"/>
        </w:rPr>
        <w:t>，图</w:t>
      </w:r>
      <w:r>
        <w:rPr>
          <w:rStyle w:val="BodyTextChar"/>
          <w:rFonts w:hint="eastAsia"/>
        </w:rPr>
        <w:t>4.6</w:t>
      </w:r>
      <w:r>
        <w:rPr>
          <w:rStyle w:val="BodyTextChar"/>
          <w:rFonts w:hint="eastAsia"/>
        </w:rPr>
        <w:t>，图</w:t>
      </w:r>
      <w:r>
        <w:rPr>
          <w:rStyle w:val="BodyTextChar"/>
          <w:rFonts w:hint="eastAsia"/>
        </w:rPr>
        <w:t>4.8</w:t>
      </w:r>
      <w:r>
        <w:rPr>
          <w:rStyle w:val="BodyTextChar"/>
          <w:rFonts w:hint="eastAsia"/>
        </w:rPr>
        <w:t>，图</w:t>
      </w:r>
      <w:r>
        <w:rPr>
          <w:rStyle w:val="BodyTextChar"/>
          <w:rFonts w:hint="eastAsia"/>
        </w:rPr>
        <w:t>4.11</w:t>
      </w:r>
      <w:r>
        <w:rPr>
          <w:rStyle w:val="BodyTextChar"/>
          <w:rFonts w:hint="eastAsia"/>
        </w:rPr>
        <w:t>，图</w:t>
      </w:r>
      <w:r>
        <w:rPr>
          <w:rStyle w:val="BodyTextChar"/>
          <w:rFonts w:hint="eastAsia"/>
        </w:rPr>
        <w:t>4.12</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6</w:t>
      </w:r>
      <w:r>
        <w:rPr>
          <w:rStyle w:val="BodyTextChar"/>
          <w:rFonts w:hint="eastAsia"/>
          <w:b/>
          <w:bCs/>
        </w:rPr>
        <w:t>：</w:t>
      </w:r>
      <w:r>
        <w:rPr>
          <w:rStyle w:val="BodyTextChar"/>
          <w:rFonts w:hint="eastAsia"/>
        </w:rPr>
        <w:t>在系统实现中，没有系统模块的关联与调用关系。</w:t>
      </w:r>
    </w:p>
    <w:p w14:paraId="1FAB3520"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6</w:t>
      </w:r>
      <w:r>
        <w:rPr>
          <w:rStyle w:val="BodyTextChar"/>
          <w:rFonts w:hint="eastAsia"/>
        </w:rPr>
        <w:t>：针对该问题，在第</w:t>
      </w:r>
      <w:r>
        <w:rPr>
          <w:rStyle w:val="BodyTextChar"/>
          <w:rFonts w:hint="eastAsia"/>
        </w:rPr>
        <w:t>5</w:t>
      </w:r>
      <w:r>
        <w:rPr>
          <w:rStyle w:val="BodyTextChar"/>
          <w:rFonts w:hint="eastAsia"/>
        </w:rPr>
        <w:t>章添加</w:t>
      </w:r>
      <w:r>
        <w:rPr>
          <w:rStyle w:val="BodyTextChar"/>
          <w:rFonts w:hint="eastAsia"/>
        </w:rPr>
        <w:t>5.1</w:t>
      </w:r>
      <w:r>
        <w:rPr>
          <w:rStyle w:val="BodyTextChar"/>
          <w:rFonts w:hint="eastAsia"/>
        </w:rPr>
        <w:t>节系统总体设计与实现，给出系统各模块之间的类图关系，并描述各类作用及调用关系。详见第</w:t>
      </w:r>
      <w:r>
        <w:rPr>
          <w:rStyle w:val="BodyTextChar"/>
        </w:rPr>
        <w:t>37</w:t>
      </w:r>
      <w:r>
        <w:rPr>
          <w:rStyle w:val="BodyTextChar"/>
          <w:rFonts w:hint="eastAsia"/>
        </w:rPr>
        <w:t>至</w:t>
      </w:r>
      <w:r>
        <w:rPr>
          <w:rStyle w:val="BodyTextChar"/>
          <w:rFonts w:hint="eastAsia"/>
        </w:rPr>
        <w:t>38</w:t>
      </w:r>
      <w:r>
        <w:rPr>
          <w:rStyle w:val="BodyTextChar"/>
          <w:rFonts w:hint="eastAsia"/>
        </w:rPr>
        <w:t>页</w:t>
      </w:r>
      <w:r>
        <w:rPr>
          <w:rStyle w:val="BodyTextChar"/>
          <w:rFonts w:hint="eastAsia"/>
        </w:rPr>
        <w:t>5.1</w:t>
      </w:r>
      <w:r>
        <w:rPr>
          <w:rStyle w:val="BodyTextChar"/>
          <w:rFonts w:hint="eastAsia"/>
        </w:rPr>
        <w:t>节。</w:t>
      </w:r>
    </w:p>
    <w:sectPr w:rsidR="00ED7AB9">
      <w:headerReference w:type="default" r:id="rId57"/>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55329B" w14:textId="77777777" w:rsidR="003267C5" w:rsidRDefault="003267C5">
      <w:pPr>
        <w:spacing w:line="240" w:lineRule="auto"/>
        <w:ind w:firstLine="480"/>
      </w:pPr>
      <w:r>
        <w:separator/>
      </w:r>
    </w:p>
  </w:endnote>
  <w:endnote w:type="continuationSeparator" w:id="0">
    <w:p w14:paraId="79D20D8E" w14:textId="77777777" w:rsidR="003267C5" w:rsidRDefault="003267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364C55" w:rsidRDefault="00364C55">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364C55" w:rsidRDefault="00364C55">
    <w:pPr>
      <w:tabs>
        <w:tab w:val="center" w:pos="4139"/>
      </w:tabs>
      <w:spacing w:line="240" w:lineRule="auto"/>
      <w:ind w:firstLineChars="0" w:firstLine="0"/>
      <w:jc w:val="left"/>
      <w:rPr>
        <w:rFonts w:eastAsia="仿宋_GB2312"/>
        <w:sz w:val="32"/>
      </w:rPr>
    </w:pPr>
  </w:p>
  <w:p w14:paraId="68E4385F" w14:textId="77777777" w:rsidR="00364C55" w:rsidRDefault="00364C55">
    <w:pPr>
      <w:pStyle w:val="Footer"/>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364C55" w:rsidRDefault="00364C55">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364C55" w:rsidRDefault="00364C55">
    <w:pPr>
      <w:pStyle w:val="Footer"/>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77777777" w:rsidR="00364C55" w:rsidRDefault="00364C55">
    <w:pPr>
      <w:pStyle w:val="Footer"/>
      <w:ind w:firstLine="360"/>
      <w:jc w:val="both"/>
    </w:pPr>
    <w:r>
      <w:rPr>
        <w:noProof/>
        <w:lang w:val="en-GB"/>
      </w:rPr>
      <mc:AlternateContent>
        <mc:Choice Requires="wps">
          <w:drawing>
            <wp:anchor distT="0" distB="0" distL="114300" distR="114300" simplePos="0" relativeHeight="251656192" behindDoc="0" locked="0" layoutInCell="1" allowOverlap="1" wp14:anchorId="602466A2" wp14:editId="6F82397A">
              <wp:simplePos x="0" y="0"/>
              <wp:positionH relativeFrom="margin">
                <wp:align>center</wp:align>
              </wp:positionH>
              <wp:positionV relativeFrom="paragraph">
                <wp:posOffset>0</wp:posOffset>
              </wp:positionV>
              <wp:extent cx="266700" cy="254000"/>
              <wp:effectExtent l="0" t="0" r="0" b="0"/>
              <wp:wrapNone/>
              <wp:docPr id="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14:paraId="2419B8B9" w14:textId="6A662CE2"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602466A2" id="_x0000_t202" coordsize="21600,21600" o:spt="202" path="m0,0l0,21600,21600,21600,21600,0xe">
              <v:stroke joinstyle="miter"/>
              <v:path gradientshapeok="t" o:connecttype="rect"/>
            </v:shapetype>
            <v:shape id="文本框 68" o:spid="_x0000_s1032" type="#_x0000_t202" style="position:absolute;left:0;text-align:left;margin-left:0;margin-top:0;width:21pt;height:20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" filled="f" stroked="f">
              <v:textbox style="mso-fit-shape-to-text:t" inset="0,0,0,0">
                <w:txbxContent>
                  <w:p w14:paraId="2419B8B9" w14:textId="6A662CE2"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77777777" w:rsidR="00364C55" w:rsidRDefault="00364C55">
    <w:pPr>
      <w:pStyle w:val="Footer"/>
      <w:ind w:firstLine="360"/>
      <w:jc w:val="center"/>
    </w:pPr>
    <w:r>
      <w:rPr>
        <w:noProof/>
        <w:lang w:val="en-GB"/>
      </w:rPr>
      <mc:AlternateContent>
        <mc:Choice Requires="wps">
          <w:drawing>
            <wp:anchor distT="0" distB="0" distL="114300" distR="114300" simplePos="0" relativeHeight="251655168" behindDoc="0" locked="0" layoutInCell="1" allowOverlap="1" wp14:anchorId="71E3FB59" wp14:editId="522E7340">
              <wp:simplePos x="0" y="0"/>
              <wp:positionH relativeFrom="margin">
                <wp:align>center</wp:align>
              </wp:positionH>
              <wp:positionV relativeFrom="paragraph">
                <wp:posOffset>0</wp:posOffset>
              </wp:positionV>
              <wp:extent cx="286385" cy="254000"/>
              <wp:effectExtent l="0" t="0" r="0" b="0"/>
              <wp:wrapNone/>
              <wp:docPr id="7"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195757AD" w14:textId="12907AF4"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1E3FB59" id="_x0000_t202" coordsize="21600,21600" o:spt="202" path="m0,0l0,21600,21600,21600,21600,0xe">
              <v:stroke joinstyle="miter"/>
              <v:path gradientshapeok="t" o:connecttype="rect"/>
            </v:shapetype>
            <v:shape id="文本框 51" o:spid="_x0000_s1033" type="#_x0000_t202" style="position:absolute;left:0;text-align:left;margin-left:0;margin-top:0;width:22.55pt;height:20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" filled="f" stroked="f">
              <v:textbox style="mso-fit-shape-to-text:t" inset="0,0,0,0">
                <w:txbxContent>
                  <w:p w14:paraId="195757AD" w14:textId="12907AF4"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2</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77777777" w:rsidR="00364C55" w:rsidRDefault="00364C55">
    <w:pPr>
      <w:pStyle w:val="Footer"/>
      <w:ind w:firstLine="360"/>
      <w:jc w:val="center"/>
    </w:pPr>
    <w:r>
      <w:rPr>
        <w:noProof/>
        <w:lang w:val="en-GB"/>
      </w:rPr>
      <mc:AlternateContent>
        <mc:Choice Requires="wps">
          <w:drawing>
            <wp:anchor distT="0" distB="0" distL="114300" distR="114300" simplePos="0" relativeHeight="251657216" behindDoc="0" locked="0" layoutInCell="1" allowOverlap="1" wp14:anchorId="5B084A12" wp14:editId="680E7CFD">
              <wp:simplePos x="0" y="0"/>
              <wp:positionH relativeFrom="margin">
                <wp:align>center</wp:align>
              </wp:positionH>
              <wp:positionV relativeFrom="paragraph">
                <wp:posOffset>0</wp:posOffset>
              </wp:positionV>
              <wp:extent cx="343535" cy="254000"/>
              <wp:effectExtent l="0" t="0" r="0" b="0"/>
              <wp:wrapNone/>
              <wp:docPr id="5"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7E5C2910" w14:textId="59F3E034"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B0081">
                            <w:rPr>
                              <w:noProof/>
                              <w:sz w:val="18"/>
                            </w:rPr>
                            <w:t>14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B084A12" id="_x0000_t202" coordsize="21600,21600" o:spt="202" path="m0,0l0,21600,21600,21600,21600,0xe">
              <v:stroke joinstyle="miter"/>
              <v:path gradientshapeok="t" o:connecttype="rect"/>
            </v:shapetype>
            <v:shape id="文本框 69" o:spid="_x0000_s1034" type="#_x0000_t202" style="position:absolute;left:0;text-align:left;margin-left:0;margin-top:0;width:27.05pt;height:20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" filled="f" stroked="f">
              <v:textbox style="mso-fit-shape-to-text:t" inset="0,0,0,0">
                <w:txbxContent>
                  <w:p w14:paraId="7E5C2910" w14:textId="59F3E034"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B0081">
                      <w:rPr>
                        <w:noProof/>
                        <w:sz w:val="18"/>
                      </w:rPr>
                      <w:t>14</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364C55" w:rsidRDefault="00364C55">
    <w:pPr>
      <w:pStyle w:val="Footer"/>
      <w:ind w:firstLine="360"/>
      <w:jc w:val="center"/>
    </w:pPr>
    <w:r>
      <w:rPr>
        <w:noProof/>
        <w:lang w:val="en-GB"/>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5"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" filled="f" stroked="f">
              <v:textbox style="mso-fit-shape-to-text:t" inset="0,0,0,0">
                <w:txbxContent>
                  <w:p w14:paraId="0DCA0877" w14:textId="027BA86D" w:rsidR="00364C55" w:rsidRDefault="00364C5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14195">
                      <w:rPr>
                        <w:noProof/>
                        <w:sz w:val="18"/>
                      </w:rPr>
                      <w:t>85</w:t>
                    </w:r>
                    <w:r>
                      <w:rPr>
                        <w:rFonts w:hint="eastAsia"/>
                        <w:sz w:val="18"/>
                      </w:rPr>
                      <w:fldChar w:fldCharType="end"/>
                    </w:r>
                  </w:p>
                </w:txbxContent>
              </v:textbox>
              <w10:wrap anchorx="margin"/>
            </v:shape>
          </w:pict>
        </mc:Fallback>
      </mc:AlternateContent>
    </w:r>
    <w:r>
      <w:rPr>
        <w:noProof/>
        <w:lang w:val="en-GB"/>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5" seq="1"/>
                    <wps:bodyPr rot="0" vert="horz" wrap="square" lIns="91440" tIns="91440" rIns="91440" bIns="91440" anchor="t" anchorCtr="0" upright="1">
                      <a:noAutofit/>
                    </wps:bodyPr>
                  </wps:wsp>
                </a:graphicData>
              </a:graphic>
            </wp:anchor>
          </w:drawing>
        </mc:Choice>
        <mc:Fallback xmlns:wpsCustomData="http://www.wps.cn/officeDocument/2013/wpsCustomData"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lang w:val="en-GB"/>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5">
                      <w:txbxContent>
                        <w:p w14:paraId="72BAED1E" w14:textId="77777777" w:rsidR="00364C55" w:rsidRDefault="00364C55">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7"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FF/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Jp5Mma6z23A3hOFT8CXjTIH2S&#10;oueBKqX/uAXSUrQvLStykc/ncQLPAzoP1ucBWMVQpQxSjNvrME7t1pHZNFxp9MDiFatYm9RhlHtk&#10;daTPQ5MaPw54nMrzOGX9+oarn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HyDxRf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364C55" w:rsidRDefault="00364C55">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06B80" w14:textId="77777777" w:rsidR="003267C5" w:rsidRDefault="003267C5">
      <w:pPr>
        <w:spacing w:line="240" w:lineRule="auto"/>
        <w:ind w:firstLine="480"/>
      </w:pPr>
      <w:r>
        <w:separator/>
      </w:r>
    </w:p>
  </w:footnote>
  <w:footnote w:type="continuationSeparator" w:id="0">
    <w:p w14:paraId="055C341E" w14:textId="77777777" w:rsidR="003267C5" w:rsidRDefault="003267C5">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364C55" w:rsidRDefault="00364C55">
    <w:pPr>
      <w:pStyle w:val="Header"/>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364C55" w:rsidRDefault="00364C55">
    <w:pPr>
      <w:pStyle w:val="Header"/>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364C55" w:rsidRDefault="00364C55">
    <w:pPr>
      <w:pStyle w:val="Header"/>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364C55" w:rsidRDefault="00364C55">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364C55" w:rsidRDefault="00364C55">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777777" w:rsidR="00364C55" w:rsidRDefault="00364C55">
    <w:pPr>
      <w:pStyle w:val="Header"/>
      <w:pBdr>
        <w:bottom w:val="single" w:sz="4" w:space="1" w:color="auto"/>
      </w:pBdr>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7777777" w:rsidR="00364C55" w:rsidRDefault="00364C55">
    <w:pPr>
      <w:pStyle w:val="Header"/>
      <w:ind w:firstLineChars="0" w:firstLine="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77777777" w:rsidR="00364C55" w:rsidRDefault="00364C55">
    <w:pPr>
      <w:pStyle w:val="Header"/>
      <w:ind w:firstLineChars="0" w:firstLine="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364C55" w:rsidRDefault="00364C55">
    <w:pPr>
      <w:pStyle w:val="Header"/>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364C55" w:rsidRDefault="00364C55">
    <w:pPr>
      <w:pStyle w:val="Header"/>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5726"/>
    <w:rsid w:val="000A712D"/>
    <w:rsid w:val="000A7FEE"/>
    <w:rsid w:val="000B3046"/>
    <w:rsid w:val="000B3639"/>
    <w:rsid w:val="000B3F38"/>
    <w:rsid w:val="000B4260"/>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075FC"/>
    <w:rsid w:val="00112ECA"/>
    <w:rsid w:val="00113A91"/>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480E"/>
    <w:rsid w:val="00174CCF"/>
    <w:rsid w:val="0017769A"/>
    <w:rsid w:val="00177FE1"/>
    <w:rsid w:val="001813D5"/>
    <w:rsid w:val="0018236B"/>
    <w:rsid w:val="00182CC5"/>
    <w:rsid w:val="00183B1B"/>
    <w:rsid w:val="00183D90"/>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1FD5"/>
    <w:rsid w:val="001A3557"/>
    <w:rsid w:val="001A375C"/>
    <w:rsid w:val="001A48DD"/>
    <w:rsid w:val="001B4929"/>
    <w:rsid w:val="001B5E3E"/>
    <w:rsid w:val="001B743E"/>
    <w:rsid w:val="001C11E6"/>
    <w:rsid w:val="001C1AF8"/>
    <w:rsid w:val="001C1DF6"/>
    <w:rsid w:val="001C29F0"/>
    <w:rsid w:val="001C45F8"/>
    <w:rsid w:val="001C74BD"/>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53"/>
    <w:rsid w:val="00251A87"/>
    <w:rsid w:val="0025358D"/>
    <w:rsid w:val="00254EEF"/>
    <w:rsid w:val="00255296"/>
    <w:rsid w:val="00255EB8"/>
    <w:rsid w:val="00261446"/>
    <w:rsid w:val="002624FC"/>
    <w:rsid w:val="0026435F"/>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3CF"/>
    <w:rsid w:val="00320CDA"/>
    <w:rsid w:val="003218A5"/>
    <w:rsid w:val="00323C7D"/>
    <w:rsid w:val="003242DD"/>
    <w:rsid w:val="003267C5"/>
    <w:rsid w:val="00326807"/>
    <w:rsid w:val="00326A65"/>
    <w:rsid w:val="00327354"/>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4B35"/>
    <w:rsid w:val="00364C55"/>
    <w:rsid w:val="00365424"/>
    <w:rsid w:val="00366692"/>
    <w:rsid w:val="00367C6C"/>
    <w:rsid w:val="00370AA3"/>
    <w:rsid w:val="0037246E"/>
    <w:rsid w:val="0037290F"/>
    <w:rsid w:val="00372B51"/>
    <w:rsid w:val="00373538"/>
    <w:rsid w:val="00374D5D"/>
    <w:rsid w:val="00375067"/>
    <w:rsid w:val="00375375"/>
    <w:rsid w:val="00377023"/>
    <w:rsid w:val="00377C71"/>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081"/>
    <w:rsid w:val="003B045D"/>
    <w:rsid w:val="003B08F6"/>
    <w:rsid w:val="003B0972"/>
    <w:rsid w:val="003B0F89"/>
    <w:rsid w:val="003B14B4"/>
    <w:rsid w:val="003B28E2"/>
    <w:rsid w:val="003B2BC5"/>
    <w:rsid w:val="003B3059"/>
    <w:rsid w:val="003B374F"/>
    <w:rsid w:val="003B4AF9"/>
    <w:rsid w:val="003B5406"/>
    <w:rsid w:val="003B654F"/>
    <w:rsid w:val="003B6842"/>
    <w:rsid w:val="003B6883"/>
    <w:rsid w:val="003B7186"/>
    <w:rsid w:val="003B7E00"/>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0F6F"/>
    <w:rsid w:val="004A2AB0"/>
    <w:rsid w:val="004A2BC0"/>
    <w:rsid w:val="004A2EF2"/>
    <w:rsid w:val="004A3303"/>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195"/>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763"/>
    <w:rsid w:val="00531AF5"/>
    <w:rsid w:val="005324A5"/>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A5D75"/>
    <w:rsid w:val="005B2068"/>
    <w:rsid w:val="005B2179"/>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2D1E"/>
    <w:rsid w:val="006032F1"/>
    <w:rsid w:val="00605C3E"/>
    <w:rsid w:val="006070D5"/>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2806"/>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AFA"/>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B17"/>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14E"/>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181"/>
    <w:rsid w:val="008574BC"/>
    <w:rsid w:val="008614A2"/>
    <w:rsid w:val="0086174C"/>
    <w:rsid w:val="00861C59"/>
    <w:rsid w:val="00861CCF"/>
    <w:rsid w:val="00861EE7"/>
    <w:rsid w:val="008638B6"/>
    <w:rsid w:val="00863D56"/>
    <w:rsid w:val="008664BD"/>
    <w:rsid w:val="00870151"/>
    <w:rsid w:val="008715A6"/>
    <w:rsid w:val="008724C3"/>
    <w:rsid w:val="008742C6"/>
    <w:rsid w:val="00874D81"/>
    <w:rsid w:val="0087558B"/>
    <w:rsid w:val="008778F6"/>
    <w:rsid w:val="00877AEA"/>
    <w:rsid w:val="00881906"/>
    <w:rsid w:val="00881BFB"/>
    <w:rsid w:val="00882A53"/>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6E9"/>
    <w:rsid w:val="009408B2"/>
    <w:rsid w:val="00943E95"/>
    <w:rsid w:val="0094496A"/>
    <w:rsid w:val="00945740"/>
    <w:rsid w:val="00945A1B"/>
    <w:rsid w:val="00946B14"/>
    <w:rsid w:val="009473C2"/>
    <w:rsid w:val="0095041B"/>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7C85"/>
    <w:rsid w:val="00A57DCD"/>
    <w:rsid w:val="00A6172C"/>
    <w:rsid w:val="00A62982"/>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966"/>
    <w:rsid w:val="00A76DC2"/>
    <w:rsid w:val="00A8026C"/>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2BB"/>
    <w:rsid w:val="00A944F3"/>
    <w:rsid w:val="00A9511D"/>
    <w:rsid w:val="00A95880"/>
    <w:rsid w:val="00A96F01"/>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2D6B"/>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3904"/>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16D"/>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54CE"/>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12C"/>
    <w:rsid w:val="00CA2369"/>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60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3B30"/>
    <w:rsid w:val="00D64C5D"/>
    <w:rsid w:val="00D67FB8"/>
    <w:rsid w:val="00D709AB"/>
    <w:rsid w:val="00D737FE"/>
    <w:rsid w:val="00D73DFC"/>
    <w:rsid w:val="00D748C1"/>
    <w:rsid w:val="00D76477"/>
    <w:rsid w:val="00D76E15"/>
    <w:rsid w:val="00D77379"/>
    <w:rsid w:val="00D77785"/>
    <w:rsid w:val="00D80490"/>
    <w:rsid w:val="00D81A7F"/>
    <w:rsid w:val="00D824B8"/>
    <w:rsid w:val="00D85717"/>
    <w:rsid w:val="00D860A1"/>
    <w:rsid w:val="00D87598"/>
    <w:rsid w:val="00D877E1"/>
    <w:rsid w:val="00D87D62"/>
    <w:rsid w:val="00D90195"/>
    <w:rsid w:val="00D91789"/>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3027C"/>
    <w:rsid w:val="00F32947"/>
    <w:rsid w:val="00F33D8E"/>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03C1"/>
    <w:rsid w:val="00F6101D"/>
    <w:rsid w:val="00F631CC"/>
    <w:rsid w:val="00F642A5"/>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03CF"/>
    <w:pPr>
      <w:widowControl w:val="0"/>
      <w:spacing w:line="400" w:lineRule="exact"/>
      <w:ind w:firstLineChars="200" w:firstLine="800"/>
      <w:jc w:val="both"/>
    </w:pPr>
    <w:rPr>
      <w:kern w:val="2"/>
      <w:sz w:val="24"/>
      <w:szCs w:val="24"/>
      <w:lang w:val="en-US"/>
    </w:rPr>
  </w:style>
  <w:style w:type="paragraph" w:styleId="Heading1">
    <w:name w:val="heading 1"/>
    <w:basedOn w:val="Normal"/>
    <w:next w:val="Normal"/>
    <w:link w:val="Heading1Char"/>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Heading2">
    <w:name w:val="heading 2"/>
    <w:basedOn w:val="Normal"/>
    <w:next w:val="Normal"/>
    <w:link w:val="Heading2Char"/>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Heading3">
    <w:name w:val="heading 3"/>
    <w:basedOn w:val="Normal"/>
    <w:next w:val="Normal"/>
    <w:link w:val="Heading3Char"/>
    <w:qFormat/>
    <w:pPr>
      <w:keepNext/>
      <w:keepLines/>
      <w:spacing w:before="240" w:after="120" w:line="240" w:lineRule="auto"/>
      <w:ind w:firstLineChars="0" w:firstLine="0"/>
      <w:jc w:val="left"/>
      <w:outlineLvl w:val="2"/>
    </w:pPr>
    <w:rPr>
      <w:rFonts w:eastAsia="黑体"/>
      <w:bCs/>
      <w:sz w:val="26"/>
      <w:szCs w:val="32"/>
    </w:rPr>
  </w:style>
  <w:style w:type="paragraph" w:styleId="Heading4">
    <w:name w:val="heading 4"/>
    <w:basedOn w:val="Normal"/>
    <w:next w:val="Normal"/>
    <w:link w:val="Heading4Char"/>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Heading5">
    <w:name w:val="heading 5"/>
    <w:basedOn w:val="Normal"/>
    <w:next w:val="Normal"/>
    <w:link w:val="Heading5Char"/>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1440"/>
      <w:jc w:val="left"/>
    </w:pPr>
    <w:rPr>
      <w:rFonts w:ascii="Cambria" w:hAnsi="Cambria"/>
      <w:sz w:val="18"/>
      <w:szCs w:val="18"/>
    </w:rPr>
  </w:style>
  <w:style w:type="paragraph" w:styleId="Caption">
    <w:name w:val="caption"/>
    <w:basedOn w:val="Normal"/>
    <w:next w:val="Normal"/>
    <w:link w:val="CaptionChar"/>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DocumentMap">
    <w:name w:val="Document Map"/>
    <w:basedOn w:val="Normal"/>
    <w:link w:val="DocumentMapChar"/>
    <w:uiPriority w:val="99"/>
    <w:unhideWhenUsed/>
    <w:rPr>
      <w:rFonts w:ascii="Heiti SC Light" w:eastAsia="Heiti SC Light"/>
    </w:rPr>
  </w:style>
  <w:style w:type="paragraph" w:styleId="BodyText">
    <w:name w:val="Body Text"/>
    <w:basedOn w:val="Normal"/>
    <w:link w:val="BodyTextChar"/>
    <w:unhideWhenUsed/>
    <w:pPr>
      <w:spacing w:line="320" w:lineRule="exact"/>
      <w:ind w:left="800" w:hangingChars="200" w:hanging="800"/>
    </w:pPr>
    <w:rPr>
      <w:sz w:val="21"/>
      <w:szCs w:val="22"/>
    </w:rPr>
  </w:style>
  <w:style w:type="paragraph" w:styleId="TOC5">
    <w:name w:val="toc 5"/>
    <w:basedOn w:val="Normal"/>
    <w:next w:val="Normal"/>
    <w:uiPriority w:val="39"/>
    <w:unhideWhenUsed/>
    <w:pPr>
      <w:ind w:left="960"/>
      <w:jc w:val="left"/>
    </w:pPr>
    <w:rPr>
      <w:rFonts w:ascii="Cambria" w:hAnsi="Cambria"/>
      <w:sz w:val="18"/>
      <w:szCs w:val="18"/>
    </w:rPr>
  </w:style>
  <w:style w:type="paragraph" w:styleId="TOC3">
    <w:name w:val="toc 3"/>
    <w:basedOn w:val="Normal"/>
    <w:next w:val="Normal"/>
    <w:uiPriority w:val="39"/>
    <w:unhideWhenUsed/>
    <w:pPr>
      <w:spacing w:before="100" w:line="240" w:lineRule="auto"/>
      <w:ind w:leftChars="400" w:left="960" w:firstLineChars="0" w:firstLine="0"/>
    </w:pPr>
    <w:rPr>
      <w:rFonts w:ascii="Cambria" w:hAnsi="Cambria"/>
      <w:sz w:val="21"/>
      <w:szCs w:val="22"/>
    </w:rPr>
  </w:style>
  <w:style w:type="paragraph" w:styleId="PlainText">
    <w:name w:val="Plain Text"/>
    <w:basedOn w:val="Normal"/>
    <w:link w:val="PlainTextChar"/>
    <w:pPr>
      <w:spacing w:before="120" w:after="120" w:line="240" w:lineRule="auto"/>
      <w:ind w:firstLineChars="0" w:firstLine="0"/>
      <w:jc w:val="center"/>
    </w:pPr>
    <w:rPr>
      <w:rFonts w:ascii="宋体" w:hAnsi="宋体"/>
      <w:sz w:val="21"/>
      <w:szCs w:val="20"/>
    </w:rPr>
  </w:style>
  <w:style w:type="paragraph" w:styleId="TOC8">
    <w:name w:val="toc 8"/>
    <w:basedOn w:val="Normal"/>
    <w:next w:val="Normal"/>
    <w:uiPriority w:val="39"/>
    <w:unhideWhenUsed/>
    <w:pPr>
      <w:ind w:left="1680"/>
      <w:jc w:val="left"/>
    </w:pPr>
    <w:rPr>
      <w:rFonts w:ascii="Cambria" w:hAnsi="Cambria"/>
      <w:sz w:val="18"/>
      <w:szCs w:val="18"/>
    </w:rPr>
  </w:style>
  <w:style w:type="paragraph" w:styleId="BodyTextIndent2">
    <w:name w:val="Body Text Indent 2"/>
    <w:basedOn w:val="Normal"/>
    <w:link w:val="BodyTextIndent2Char"/>
    <w:pPr>
      <w:spacing w:before="120" w:after="240" w:line="240" w:lineRule="auto"/>
      <w:jc w:val="center"/>
    </w:pPr>
    <w:rPr>
      <w:sz w:val="21"/>
      <w:szCs w:val="22"/>
    </w:rPr>
  </w:style>
  <w:style w:type="paragraph" w:styleId="BalloonText">
    <w:name w:val="Balloon Text"/>
    <w:basedOn w:val="Normal"/>
    <w:link w:val="BalloonTextChar"/>
    <w:uiPriority w:val="99"/>
    <w:unhideWhenUsed/>
    <w:pPr>
      <w:spacing w:line="240" w:lineRule="auto"/>
    </w:pPr>
    <w:rPr>
      <w:rFonts w:ascii="Heiti SC Light" w:eastAsia="Heiti SC Light"/>
      <w:sz w:val="18"/>
      <w:szCs w:val="18"/>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21"/>
      <w:szCs w:val="18"/>
    </w:rPr>
  </w:style>
  <w:style w:type="paragraph" w:styleId="TOC1">
    <w:name w:val="toc 1"/>
    <w:basedOn w:val="Normal"/>
    <w:next w:val="Normal"/>
    <w:uiPriority w:val="39"/>
    <w:unhideWhenUsed/>
    <w:pPr>
      <w:spacing w:before="120" w:line="240" w:lineRule="auto"/>
      <w:ind w:firstLineChars="0" w:firstLine="0"/>
    </w:pPr>
    <w:rPr>
      <w:rFonts w:ascii="Cambria" w:hAnsi="Cambria"/>
      <w:caps/>
      <w:sz w:val="28"/>
      <w:szCs w:val="22"/>
    </w:rPr>
  </w:style>
  <w:style w:type="paragraph" w:styleId="TOC4">
    <w:name w:val="toc 4"/>
    <w:basedOn w:val="Normal"/>
    <w:next w:val="Normal"/>
    <w:uiPriority w:val="39"/>
    <w:unhideWhenUsed/>
    <w:pPr>
      <w:ind w:left="720"/>
      <w:jc w:val="left"/>
    </w:pPr>
    <w:rPr>
      <w:rFonts w:ascii="Cambria" w:hAnsi="Cambria"/>
      <w:sz w:val="18"/>
      <w:szCs w:val="18"/>
    </w:rPr>
  </w:style>
  <w:style w:type="paragraph" w:styleId="TOC6">
    <w:name w:val="toc 6"/>
    <w:basedOn w:val="Normal"/>
    <w:next w:val="Normal"/>
    <w:uiPriority w:val="39"/>
    <w:unhideWhenUsed/>
    <w:pPr>
      <w:ind w:left="1200"/>
      <w:jc w:val="left"/>
    </w:pPr>
    <w:rPr>
      <w:rFonts w:ascii="Cambria" w:hAnsi="Cambria"/>
      <w:sz w:val="18"/>
      <w:szCs w:val="18"/>
    </w:rPr>
  </w:style>
  <w:style w:type="paragraph" w:styleId="TOC2">
    <w:name w:val="toc 2"/>
    <w:basedOn w:val="Normal"/>
    <w:next w:val="Normal"/>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TOC9">
    <w:name w:val="toc 9"/>
    <w:basedOn w:val="Normal"/>
    <w:next w:val="Normal"/>
    <w:uiPriority w:val="39"/>
    <w:unhideWhenUsed/>
    <w:pPr>
      <w:ind w:left="1920"/>
      <w:jc w:val="left"/>
    </w:pPr>
    <w:rPr>
      <w:rFonts w:ascii="Cambria" w:hAnsi="Cambria"/>
      <w:sz w:val="18"/>
      <w:szCs w:val="18"/>
    </w:rPr>
  </w:style>
  <w:style w:type="paragraph" w:styleId="NormalWeb">
    <w:name w:val="Normal (Web)"/>
    <w:basedOn w:val="Normal"/>
    <w:uiPriority w:val="99"/>
    <w:unhideWhenUsed/>
    <w:pPr>
      <w:spacing w:before="100" w:beforeAutospacing="1" w:after="100" w:afterAutospacing="1"/>
      <w:jc w:val="left"/>
    </w:pPr>
    <w:rPr>
      <w:kern w:val="0"/>
    </w:rPr>
  </w:style>
  <w:style w:type="character" w:styleId="PageNumber">
    <w:name w:val="page number"/>
    <w:uiPriority w:val="99"/>
    <w:unhideWhenUsed/>
  </w:style>
  <w:style w:type="character" w:styleId="FollowedHyperlink">
    <w:name w:val="FollowedHyperlink"/>
    <w:uiPriority w:val="99"/>
    <w:unhideWhenUsed/>
    <w:rPr>
      <w:color w:val="003399"/>
      <w:u w:val="none"/>
    </w:rPr>
  </w:style>
  <w:style w:type="character" w:styleId="LineNumber">
    <w:name w:val="line number"/>
    <w:uiPriority w:val="99"/>
    <w:unhideWhenUsed/>
  </w:style>
  <w:style w:type="character" w:styleId="HTMLDefinition">
    <w:name w:val="HTML Definition"/>
    <w:uiPriority w:val="99"/>
    <w:unhideWhenUsed/>
  </w:style>
  <w:style w:type="character" w:styleId="HTMLVariable">
    <w:name w:val="HTML Variable"/>
    <w:uiPriority w:val="99"/>
    <w:unhideWhenUsed/>
  </w:style>
  <w:style w:type="character" w:styleId="Hyperlink">
    <w:name w:val="Hyperlink"/>
    <w:uiPriority w:val="99"/>
    <w:unhideWhenUsed/>
    <w:rPr>
      <w:color w:val="0563C1"/>
      <w:u w:val="single"/>
    </w:rPr>
  </w:style>
  <w:style w:type="character" w:styleId="HTMLCode">
    <w:name w:val="HTML Code"/>
    <w:uiPriority w:val="99"/>
    <w:unhideWhenUsed/>
    <w:rPr>
      <w:rFonts w:ascii="Courier New" w:hAnsi="Courier New"/>
      <w:sz w:val="20"/>
    </w:rPr>
  </w:style>
  <w:style w:type="character" w:styleId="CommentReference">
    <w:name w:val="annotation reference"/>
    <w:uiPriority w:val="99"/>
    <w:unhideWhenUsed/>
    <w:rPr>
      <w:sz w:val="21"/>
      <w:szCs w:val="21"/>
    </w:rPr>
  </w:style>
  <w:style w:type="character" w:styleId="HTMLCite">
    <w:name w:val="HTML Cite"/>
    <w:uiPriority w:val="99"/>
    <w:unhideWhenUsed/>
  </w:style>
  <w:style w:type="table" w:styleId="TableGrid">
    <w:name w:val="Table Grid"/>
    <w:basedOn w:val="TableNormal"/>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Pr>
      <w:rFonts w:ascii="宋体" w:eastAsia="宋体" w:hAnsi="宋体"/>
      <w:kern w:val="2"/>
      <w:sz w:val="21"/>
    </w:rPr>
  </w:style>
  <w:style w:type="character" w:customStyle="1" w:styleId="Heading1Char">
    <w:name w:val="Heading 1 Char"/>
    <w:link w:val="Heading1"/>
    <w:rPr>
      <w:rFonts w:eastAsia="黑体"/>
      <w:b/>
      <w:bCs/>
      <w:kern w:val="44"/>
      <w:sz w:val="32"/>
      <w:szCs w:val="44"/>
      <w:lang w:val="zh-CN"/>
    </w:rPr>
  </w:style>
  <w:style w:type="character" w:customStyle="1" w:styleId="DocumentMapChar">
    <w:name w:val="Document Map Char"/>
    <w:link w:val="DocumentMap"/>
    <w:uiPriority w:val="99"/>
    <w:semiHidden/>
    <w:rPr>
      <w:rFonts w:ascii="Heiti SC Light" w:eastAsia="Heiti SC Light"/>
      <w:kern w:val="2"/>
      <w:sz w:val="24"/>
      <w:szCs w:val="24"/>
    </w:rPr>
  </w:style>
  <w:style w:type="character" w:customStyle="1" w:styleId="Heading3Char">
    <w:name w:val="Heading 3 Char"/>
    <w:link w:val="Heading3"/>
    <w:rPr>
      <w:rFonts w:ascii="Times New Roman" w:eastAsia="黑体" w:hAnsi="Times New Roman"/>
      <w:bCs/>
      <w:kern w:val="2"/>
      <w:sz w:val="26"/>
      <w:szCs w:val="32"/>
    </w:rPr>
  </w:style>
  <w:style w:type="character" w:customStyle="1" w:styleId="current">
    <w:name w:val="current"/>
    <w:rPr>
      <w:color w:val="FFFFFF"/>
      <w:u w:val="none"/>
      <w:shd w:val="clear" w:color="auto" w:fill="307CB8"/>
    </w:rPr>
  </w:style>
  <w:style w:type="character" w:customStyle="1" w:styleId="Heading5Char">
    <w:name w:val="Heading 5 Char"/>
    <w:link w:val="Heading5"/>
    <w:uiPriority w:val="9"/>
    <w:rPr>
      <w:b/>
      <w:bCs/>
      <w:kern w:val="2"/>
      <w:sz w:val="28"/>
      <w:szCs w:val="28"/>
    </w:rPr>
  </w:style>
  <w:style w:type="character" w:customStyle="1" w:styleId="BalloonTextChar">
    <w:name w:val="Balloon Text Char"/>
    <w:link w:val="BalloonText"/>
    <w:uiPriority w:val="99"/>
    <w:semiHidden/>
    <w:rPr>
      <w:rFonts w:ascii="Heiti SC Light" w:eastAsia="Heiti SC Light"/>
      <w:kern w:val="2"/>
      <w:sz w:val="18"/>
      <w:szCs w:val="18"/>
    </w:rPr>
  </w:style>
  <w:style w:type="character" w:customStyle="1" w:styleId="FooterChar">
    <w:name w:val="Footer Char"/>
    <w:link w:val="Footer"/>
    <w:uiPriority w:val="99"/>
    <w:rPr>
      <w:sz w:val="18"/>
      <w:szCs w:val="18"/>
    </w:rPr>
  </w:style>
  <w:style w:type="character" w:customStyle="1" w:styleId="CommentSubjectChar">
    <w:name w:val="Comment Subject Char"/>
    <w:link w:val="CommentSubject"/>
    <w:uiPriority w:val="99"/>
    <w:semiHidden/>
    <w:rPr>
      <w:b/>
      <w:bCs/>
      <w:kern w:val="2"/>
      <w:sz w:val="24"/>
      <w:szCs w:val="24"/>
    </w:rPr>
  </w:style>
  <w:style w:type="character" w:customStyle="1" w:styleId="BodyTextChar">
    <w:name w:val="Body Text Char"/>
    <w:link w:val="BodyText"/>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
    <w:rPr>
      <w:b/>
      <w:kern w:val="2"/>
      <w:sz w:val="24"/>
      <w:szCs w:val="22"/>
    </w:rPr>
  </w:style>
  <w:style w:type="paragraph" w:customStyle="1" w:styleId="a">
    <w:name w:val="图标题"/>
    <w:basedOn w:val="Normal"/>
    <w:link w:val="Char"/>
    <w:pPr>
      <w:spacing w:line="360" w:lineRule="auto"/>
      <w:jc w:val="center"/>
    </w:pPr>
    <w:rPr>
      <w:b/>
      <w:szCs w:val="22"/>
    </w:rPr>
  </w:style>
  <w:style w:type="character" w:customStyle="1" w:styleId="Heading2Char">
    <w:name w:val="Heading 2 Char"/>
    <w:link w:val="Heading2"/>
    <w:rPr>
      <w:rFonts w:ascii="Cambria" w:eastAsia="黑体" w:hAnsi="Cambria"/>
      <w:bCs/>
      <w:kern w:val="2"/>
      <w:sz w:val="28"/>
      <w:szCs w:val="32"/>
    </w:rPr>
  </w:style>
  <w:style w:type="character" w:customStyle="1" w:styleId="Char0">
    <w:name w:val="论文正文 Char"/>
    <w:link w:val="a0"/>
    <w:qFormat/>
    <w:rPr>
      <w:rFonts w:cs="宋体"/>
      <w:kern w:val="2"/>
      <w:sz w:val="24"/>
      <w:szCs w:val="21"/>
    </w:rPr>
  </w:style>
  <w:style w:type="paragraph" w:customStyle="1" w:styleId="a0">
    <w:name w:val="论文正文"/>
    <w:basedOn w:val="Normal"/>
    <w:link w:val="Char0"/>
    <w:qFormat/>
    <w:pPr>
      <w:spacing w:line="360" w:lineRule="auto"/>
      <w:ind w:firstLine="480"/>
      <w:jc w:val="center"/>
    </w:pPr>
    <w:rPr>
      <w:szCs w:val="21"/>
    </w:rPr>
  </w:style>
  <w:style w:type="character" w:customStyle="1" w:styleId="HeaderChar">
    <w:name w:val="Header Char"/>
    <w:link w:val="Header"/>
    <w:uiPriority w:val="99"/>
    <w:qFormat/>
    <w:rPr>
      <w:rFonts w:eastAsia="宋体"/>
      <w:sz w:val="21"/>
      <w:szCs w:val="18"/>
    </w:rPr>
  </w:style>
  <w:style w:type="character" w:customStyle="1" w:styleId="CommentTextChar">
    <w:name w:val="Comment Text Char"/>
    <w:link w:val="CommentText"/>
    <w:uiPriority w:val="99"/>
    <w:semiHidden/>
    <w:qFormat/>
    <w:rPr>
      <w:kern w:val="2"/>
      <w:sz w:val="24"/>
      <w:szCs w:val="24"/>
    </w:rPr>
  </w:style>
  <w:style w:type="character" w:customStyle="1" w:styleId="Heading4Char">
    <w:name w:val="Heading 4 Char"/>
    <w:link w:val="Heading4"/>
    <w:uiPriority w:val="9"/>
    <w:qFormat/>
    <w:rPr>
      <w:rFonts w:ascii="Cambria" w:hAnsi="Cambria"/>
      <w:b/>
      <w:bCs/>
      <w:kern w:val="2"/>
      <w:sz w:val="28"/>
      <w:szCs w:val="28"/>
    </w:rPr>
  </w:style>
  <w:style w:type="character" w:customStyle="1" w:styleId="BodyTextIndent2Char">
    <w:name w:val="Body Text Indent 2 Char"/>
    <w:link w:val="BodyTextIndent2"/>
    <w:qFormat/>
    <w:rPr>
      <w:rFonts w:ascii="Times New Roman" w:eastAsia="宋体" w:hAnsi="Times New Roman"/>
      <w:kern w:val="2"/>
      <w:sz w:val="21"/>
      <w:szCs w:val="22"/>
    </w:rPr>
  </w:style>
  <w:style w:type="paragraph" w:customStyle="1" w:styleId="-61">
    <w:name w:val="彩色底纹 - 强调文字颜色 61"/>
    <w:basedOn w:val="Heading1"/>
    <w:next w:val="Normal"/>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
    <w:name w:val="样式2"/>
    <w:basedOn w:val="Heading2"/>
    <w:pPr>
      <w:tabs>
        <w:tab w:val="left" w:pos="709"/>
      </w:tabs>
      <w:spacing w:line="415" w:lineRule="auto"/>
    </w:pPr>
    <w:rPr>
      <w:rFonts w:ascii="minorBidi" w:eastAsia="Calibri Light" w:hAnsi="minorBidi" w:cs="minorBidi"/>
      <w:szCs w:val="28"/>
    </w:rPr>
  </w:style>
  <w:style w:type="paragraph" w:customStyle="1" w:styleId="CharChar1">
    <w:name w:val="Char Char1"/>
    <w:basedOn w:val="Normal"/>
    <w:pPr>
      <w:widowControl/>
      <w:ind w:firstLine="200"/>
      <w:jc w:val="left"/>
    </w:pPr>
    <w:rPr>
      <w:rFonts w:ascii="Verdana" w:hAnsi="Verdana"/>
      <w:kern w:val="0"/>
      <w:szCs w:val="20"/>
      <w:lang w:eastAsia="en-US"/>
    </w:rPr>
  </w:style>
  <w:style w:type="paragraph" w:customStyle="1" w:styleId="ListParagraph1">
    <w:name w:val="List Paragraph1"/>
    <w:basedOn w:val="Normal"/>
    <w:uiPriority w:val="34"/>
    <w:qFormat/>
    <w:pPr>
      <w:ind w:firstLine="420"/>
    </w:pPr>
  </w:style>
  <w:style w:type="paragraph" w:customStyle="1" w:styleId="TOCHeading1">
    <w:name w:val="TOC Heading1"/>
    <w:basedOn w:val="Heading1"/>
    <w:next w:val="Normal"/>
    <w:uiPriority w:val="39"/>
    <w:qFormat/>
    <w:pPr>
      <w:widowControl/>
      <w:spacing w:after="0" w:line="276" w:lineRule="auto"/>
      <w:outlineLvl w:val="9"/>
    </w:pPr>
    <w:rPr>
      <w:rFonts w:ascii="Calibri" w:hAnsi="Calibri"/>
      <w:color w:val="000000"/>
      <w:kern w:val="0"/>
      <w:szCs w:val="28"/>
    </w:rPr>
  </w:style>
  <w:style w:type="paragraph" w:customStyle="1" w:styleId="a1">
    <w:name w:val="修订版本号"/>
    <w:uiPriority w:val="71"/>
    <w:rPr>
      <w:kern w:val="2"/>
      <w:sz w:val="24"/>
      <w:szCs w:val="24"/>
      <w:lang w:val="en-US"/>
    </w:rPr>
  </w:style>
  <w:style w:type="character" w:customStyle="1" w:styleId="PlaceholderText1">
    <w:name w:val="Placeholder Text1"/>
    <w:basedOn w:val="DefaultParagraphFont"/>
    <w:uiPriority w:val="99"/>
    <w:unhideWhenUsed/>
    <w:rPr>
      <w:color w:val="808080"/>
    </w:rPr>
  </w:style>
  <w:style w:type="character" w:customStyle="1" w:styleId="CaptionChar">
    <w:name w:val="Caption Char"/>
    <w:link w:val="Caption"/>
    <w:rPr>
      <w:b/>
      <w:bCs/>
      <w:sz w:val="24"/>
      <w:szCs w:val="18"/>
      <w:lang w:eastAsia="en-GB"/>
    </w:rPr>
  </w:style>
  <w:style w:type="paragraph" w:customStyle="1" w:styleId="ListParagraph2">
    <w:name w:val="List Paragraph2"/>
    <w:basedOn w:val="Normal"/>
    <w:uiPriority w:val="99"/>
    <w:qFormat/>
    <w:pPr>
      <w:ind w:left="720"/>
      <w:contextualSpacing/>
    </w:pPr>
  </w:style>
  <w:style w:type="table" w:customStyle="1" w:styleId="PlainTable21">
    <w:name w:val="Plain Table 21"/>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B4929"/>
    <w:rPr>
      <w:color w:val="808080"/>
    </w:rPr>
  </w:style>
  <w:style w:type="paragraph" w:styleId="ListParagraph">
    <w:name w:val="List Paragraph"/>
    <w:basedOn w:val="Normal"/>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hyperlink" Target="http://scholar.cnki.net/result.aspx?q=%e4%bd%9c%e8%80%85:(Youcong+Ni)" TargetMode="External"/><Relationship Id="rId51" Type="http://schemas.openxmlformats.org/officeDocument/2006/relationships/hyperlink" Target="http://scholar.cnki.net/result.aspx?q=%e4%bd%9c%e8%80%85:(Bei+Chen)" TargetMode="External"/><Relationship Id="rId52" Type="http://schemas.openxmlformats.org/officeDocument/2006/relationships/hyperlink" Target="http://scholar.cnki.net/result.aspx?q=%e4%bd%9c%e8%80%85:(Peng+Ye)" TargetMode="External"/><Relationship Id="rId53" Type="http://schemas.openxmlformats.org/officeDocument/2006/relationships/hyperlink" Target="http://scholar.cnki.net/result.aspx?q=%e4%bd%9c%e8%80%85:(Chunyan+Wang)" TargetMode="External"/><Relationship Id="rId54" Type="http://schemas.openxmlformats.org/officeDocument/2006/relationships/header" Target="header8.xml"/><Relationship Id="rId55" Type="http://schemas.openxmlformats.org/officeDocument/2006/relationships/footer" Target="footer8.xml"/><Relationship Id="rId56" Type="http://schemas.openxmlformats.org/officeDocument/2006/relationships/header" Target="header9.xml"/><Relationship Id="rId57" Type="http://schemas.openxmlformats.org/officeDocument/2006/relationships/header" Target="header10.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header" Target="header7.xml"/><Relationship Id="rId4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jpeg"/><Relationship Id="rId26" Type="http://schemas.microsoft.com/office/2007/relationships/hdphoto" Target="media/hdphoto1.wdp"/><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9407E0-7AB6-7049-A16F-36541C5CF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45</Pages>
  <Words>6117</Words>
  <Characters>34872</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40908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537</cp:revision>
  <cp:lastPrinted>2017-04-07T07:50:00Z</cp:lastPrinted>
  <dcterms:created xsi:type="dcterms:W3CDTF">2017-06-16T02:43:00Z</dcterms:created>
  <dcterms:modified xsi:type="dcterms:W3CDTF">2017-08-03T10:10:00Z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