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CA4647" w:rsidRDefault="00CA4647">
                            <w:pPr>
                              <w:spacing w:line="240" w:lineRule="auto"/>
                              <w:ind w:firstLineChars="0" w:firstLine="0"/>
                              <w:jc w:val="center"/>
                              <w:rPr>
                                <w:rFonts w:eastAsia="黑体"/>
                                <w:b/>
                                <w:bCs/>
                                <w:sz w:val="48"/>
                                <w:szCs w:val="52"/>
                              </w:rPr>
                            </w:pPr>
                          </w:p>
                          <w:p w14:paraId="405CE960" w14:textId="77777777" w:rsidR="00CA4647" w:rsidRDefault="00CA46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CA4647" w:rsidRDefault="00CA4647">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CA4647" w:rsidRDefault="00CA4647">
                      <w:pPr>
                        <w:spacing w:line="240" w:lineRule="auto"/>
                        <w:ind w:firstLineChars="0" w:firstLine="0"/>
                        <w:jc w:val="center"/>
                        <w:rPr>
                          <w:rFonts w:eastAsia="黑体"/>
                          <w:b/>
                          <w:bCs/>
                          <w:sz w:val="48"/>
                          <w:szCs w:val="52"/>
                        </w:rPr>
                      </w:pPr>
                    </w:p>
                    <w:p w14:paraId="405CE960" w14:textId="77777777" w:rsidR="00CA4647" w:rsidRDefault="00CA46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CA4647" w:rsidRDefault="00CA4647">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CA4647" w:rsidRDefault="00CA46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CA4647" w:rsidRDefault="00CA46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CA4647" w:rsidRDefault="00CA46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CA4647" w:rsidRDefault="00CA46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CA4647" w:rsidRDefault="00CA46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CA4647" w:rsidRDefault="00CA46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CA4647" w:rsidRDefault="00CA46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CA4647" w:rsidRDefault="00CA46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CA4647" w:rsidRDefault="00CA46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CA4647" w:rsidRDefault="00CA46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CA4647" w:rsidRDefault="00CA4647">
                            <w:pPr>
                              <w:spacing w:line="600" w:lineRule="exact"/>
                              <w:ind w:firstLineChars="0" w:firstLine="0"/>
                              <w:jc w:val="center"/>
                              <w:rPr>
                                <w:rFonts w:ascii="Arial" w:hAnsi="Arial" w:cs="Arial"/>
                                <w:b/>
                                <w:sz w:val="40"/>
                                <w:szCs w:val="52"/>
                              </w:rPr>
                            </w:pPr>
                          </w:p>
                          <w:p w14:paraId="5C9F9A7D" w14:textId="77777777" w:rsidR="00CA4647" w:rsidRDefault="00CA46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CA4647" w:rsidRDefault="00CA4647">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CA4647" w:rsidRDefault="00CA4647">
                      <w:pPr>
                        <w:spacing w:line="600" w:lineRule="exact"/>
                        <w:ind w:firstLineChars="0" w:firstLine="0"/>
                        <w:jc w:val="center"/>
                        <w:rPr>
                          <w:rFonts w:ascii="Arial" w:hAnsi="Arial" w:cs="Arial"/>
                          <w:b/>
                          <w:sz w:val="40"/>
                          <w:szCs w:val="52"/>
                        </w:rPr>
                      </w:pPr>
                    </w:p>
                    <w:p w14:paraId="5C9F9A7D" w14:textId="77777777" w:rsidR="00CA4647" w:rsidRDefault="00CA46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CA4647" w:rsidRDefault="00CA4647">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CA4647" w:rsidRDefault="00CA46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CA4647" w:rsidRDefault="00CA46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CA4647" w:rsidRDefault="00CA46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CA4647" w:rsidRDefault="00CA46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CA4647" w:rsidRDefault="00CA46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CA4647" w:rsidRDefault="00CA4647">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CA4647" w:rsidRDefault="00CA46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CA4647" w:rsidRDefault="00CA46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CA4647" w:rsidRDefault="00CA46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CA4647" w:rsidRDefault="00CA46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CA4647" w:rsidRDefault="00CA46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CA4647" w:rsidRDefault="00CA4647">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CA4647">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CA4647">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CA4647">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CA4647">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CA4647">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CA4647">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CA4647">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CA4647">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CA4647">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CA4647">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CA4647">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CA4647">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CA4647">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CA4647">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CA4647">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CA4647">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CA4647">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CA4647">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CA4647">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CA4647">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CA4647">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CA4647">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CA4647">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CA4647">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CA4647">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CA4647">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CA4647">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CA4647">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CA4647">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CA4647">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CA4647">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CA4647">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CA4647">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CA4647">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CA4647">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CA4647">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CA4647">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CA4647">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CA4647">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CA4647">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CA4647">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CA4647">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CA4647">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CA4647">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CA4647">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CA4647">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CA4647">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CA4647">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CA4647">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CA4647">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CA4647">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CA4647">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CA4647">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CA4647">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CA4647">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77777777"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平台推荐系统技术研究与优化，着重研究推荐系统中推荐效率以及相关算法优化。文中详细讨论基于</w:t>
      </w:r>
      <w:r w:rsidRPr="00733D56">
        <w:t>Spark</w:t>
      </w:r>
      <w:r w:rsidRPr="00733D56">
        <w:t>的实时推荐的设计与实现，以及该系统中其它基础设施的原理与系统架构，基于</w:t>
      </w:r>
      <w:r w:rsidRPr="00733D56">
        <w:t>Spark</w:t>
      </w:r>
      <w:r w:rsidRPr="00733D56">
        <w:t>的</w:t>
      </w:r>
      <w:r w:rsidRPr="00733D56">
        <w:t>RDD</w:t>
      </w:r>
      <w:r w:rsidRPr="00733D56">
        <w:t>算子优化算法执行效率。同时对协同过滤推荐算法进行研究，着重基于</w:t>
      </w:r>
      <w:r w:rsidRPr="00733D56">
        <w:t>Item</w:t>
      </w:r>
      <w:r w:rsidRPr="00733D56">
        <w:t>的推荐算法进行优化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77777777"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Pr="00733D56">
        <w:t>的协同过滤算法，分析其性能瓶颈，以及推荐准确度，发现该算法在余弦相似度计算方面无法做到实时推荐。为此我们引入了基于矩阵分解的协同过滤的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数据，实验证明，该方案具有更好的收敛性。</w:t>
      </w:r>
    </w:p>
    <w:p w14:paraId="0F8F0B4E" w14:textId="77777777" w:rsidR="00733D56" w:rsidRPr="00733D56" w:rsidRDefault="00733D56" w:rsidP="00733D56">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29213484" w14:textId="77777777" w:rsidR="00ED7AB9" w:rsidRPr="00733D56" w:rsidRDefault="00ED7AB9">
      <w:pPr>
        <w:ind w:firstLine="480"/>
      </w:pPr>
    </w:p>
    <w:p w14:paraId="79E86F63" w14:textId="77777777" w:rsidR="00ED7AB9" w:rsidRDefault="00ED7AB9">
      <w:pPr>
        <w:ind w:firstLine="480"/>
        <w:rPr>
          <w:lang w:val="en-GB"/>
        </w:rPr>
      </w:pPr>
    </w:p>
    <w:p w14:paraId="65061516" w14:textId="02F015A1" w:rsidR="00ED7AB9" w:rsidRPr="000C0529" w:rsidRDefault="00C76EC9">
      <w:pPr>
        <w:pStyle w:val="2"/>
      </w:pPr>
      <w:bookmarkStart w:id="9" w:name="_Toc488932010"/>
      <w:r>
        <w:rPr>
          <w:lang w:val="en-GB"/>
        </w:rPr>
        <w:lastRenderedPageBreak/>
        <w:t xml:space="preserve">1.4 </w:t>
      </w:r>
      <w:r>
        <w:rPr>
          <w:lang w:val="en-GB"/>
        </w:rPr>
        <w:t>论文结构</w:t>
      </w:r>
      <w:bookmarkEnd w:id="9"/>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3"/>
      </w:pPr>
      <w:bookmarkStart w:id="12" w:name="_Toc488932013"/>
      <w:r>
        <w:t>2.1.1 Spark</w:t>
      </w:r>
      <w:r>
        <w:t>简介</w:t>
      </w:r>
      <w:bookmarkEnd w:id="12"/>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w:t>
      </w:r>
      <w:r>
        <w:rPr>
          <w:rFonts w:hint="eastAsia"/>
          <w:lang w:val="en-GB"/>
        </w:rPr>
        <w:lastRenderedPageBreak/>
        <w:t>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3" w:name="_Toc488932014"/>
      <w:r>
        <w:t>2.1.2 Spark Core</w:t>
      </w:r>
      <w:r>
        <w:t>技术</w:t>
      </w:r>
      <w:bookmarkEnd w:id="13"/>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lastRenderedPageBreak/>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4" w:name="_Toc488932015"/>
      <w:r>
        <w:rPr>
          <w:rFonts w:hint="eastAsia"/>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w:t>
      </w:r>
      <w:r>
        <w:rPr>
          <w:rFonts w:hint="eastAsia"/>
          <w:lang w:val="en-GB"/>
        </w:rPr>
        <w:lastRenderedPageBreak/>
        <w:t>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rPr>
          <w:rFonts w:hint="eastAsia"/>
        </w:rPr>
      </w:pPr>
      <w:bookmarkStart w:id="15" w:name="_Toc488932016"/>
      <w:r>
        <w:t>2.1.2 Spark Streaming</w:t>
      </w:r>
      <w:bookmarkEnd w:id="15"/>
      <w:r>
        <w:t xml:space="preserve"> </w:t>
      </w:r>
    </w:p>
    <w:p w14:paraId="0F332581" w14:textId="735336A2" w:rsidR="00151289" w:rsidRDefault="00151289" w:rsidP="00151289">
      <w:pPr>
        <w:ind w:firstLine="480"/>
        <w:rPr>
          <w:rFonts w:hint="eastAsia"/>
        </w:rPr>
      </w:pPr>
      <w:r>
        <w:rPr>
          <w:rFonts w:hint="eastAsia"/>
        </w:rPr>
        <w:t>Spark Streaming</w:t>
      </w:r>
      <w:r>
        <w:rPr>
          <w:rFonts w:hint="eastAsia"/>
        </w:rPr>
        <w:t>类似于</w:t>
      </w:r>
      <w:r>
        <w:rPr>
          <w:rFonts w:hint="eastAsia"/>
        </w:rPr>
        <w:t>Apache Storm</w:t>
      </w:r>
      <w:r>
        <w:rPr>
          <w:rFonts w:hint="eastAsia"/>
        </w:rPr>
        <w:t>，</w:t>
      </w:r>
      <w:r>
        <w:rPr>
          <w:rFonts w:hint="eastAsia"/>
        </w:rPr>
        <w:t>主要应用于流式数据计算，</w:t>
      </w:r>
      <w:r>
        <w:rPr>
          <w:rFonts w:hint="eastAsia"/>
        </w:rPr>
        <w:t>巨</w:t>
      </w:r>
      <w:r>
        <w:rPr>
          <w:rFonts w:hint="eastAsia"/>
        </w:rPr>
        <w:t>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rFonts w:hint="eastAsia"/>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3D53D352" w:rsidR="00F34642" w:rsidRPr="00AE7BEE" w:rsidRDefault="00F34642" w:rsidP="00F34642">
      <w:pPr>
        <w:spacing w:line="276" w:lineRule="auto"/>
        <w:ind w:firstLine="440"/>
        <w:jc w:val="center"/>
        <w:rPr>
          <w:rFonts w:hint="eastAsia"/>
          <w:sz w:val="22"/>
          <w:lang w:val="en-GB"/>
        </w:rPr>
      </w:pPr>
      <w:r w:rsidRPr="00AE7BEE">
        <w:rPr>
          <w:rFonts w:hint="eastAsia"/>
          <w:sz w:val="22"/>
          <w:lang w:val="en-GB"/>
        </w:rPr>
        <w:t>图</w:t>
      </w:r>
      <w:r w:rsidRPr="00AE7BEE">
        <w:rPr>
          <w:rFonts w:hint="eastAsia"/>
          <w:sz w:val="22"/>
          <w:lang w:val="en-GB"/>
        </w:rPr>
        <w:t>2-3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6" w:name="_Toc488932017"/>
      <w:r>
        <w:t xml:space="preserve">2.1.3 Spark MLlib </w:t>
      </w:r>
      <w:r>
        <w:t>技术</w:t>
      </w:r>
      <w:bookmarkEnd w:id="16"/>
    </w:p>
    <w:p w14:paraId="41BAD267" w14:textId="4CE6C09C" w:rsidR="00ED7AB9" w:rsidRDefault="00C76EC9" w:rsidP="0041083D">
      <w:pPr>
        <w:ind w:firstLine="480"/>
        <w:rPr>
          <w:rFonts w:ascii="Times" w:hAnsi="Times" w:cs="Times" w:hint="eastAsia"/>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bookmarkStart w:id="17" w:name="_GoBack"/>
      <w:bookmarkEnd w:id="17"/>
    </w:p>
    <w:p w14:paraId="37268360" w14:textId="77777777" w:rsidR="00ED7AB9" w:rsidRDefault="00C76EC9">
      <w:pPr>
        <w:pStyle w:val="3"/>
      </w:pPr>
      <w:bookmarkStart w:id="18" w:name="_Toc488932018"/>
      <w:r>
        <w:t>2.1.4 Spark</w:t>
      </w:r>
      <w:r>
        <w:t>与</w:t>
      </w:r>
      <w:r>
        <w:t>Hadoop</w:t>
      </w:r>
      <w:r>
        <w:t>区别</w:t>
      </w:r>
      <w:bookmarkEnd w:id="18"/>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w:t>
      </w:r>
      <w:r>
        <w:rPr>
          <w:rFonts w:hint="eastAsia"/>
          <w:lang w:val="en-GB"/>
        </w:rPr>
        <w:lastRenderedPageBreak/>
        <w:t>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9" w:name="_Toc488932019"/>
      <w:r>
        <w:rPr>
          <w:lang w:val="en-GB"/>
        </w:rPr>
        <w:t xml:space="preserve">2.2 HDFS </w:t>
      </w:r>
      <w:r>
        <w:rPr>
          <w:lang w:val="en-GB"/>
        </w:rPr>
        <w:t>分布式存储</w:t>
      </w:r>
      <w:bookmarkEnd w:id="19"/>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w:t>
      </w:r>
      <w:r w:rsidR="00375067">
        <w:rPr>
          <w:rFonts w:ascii="Times" w:hAnsi="Times" w:cs="Times"/>
          <w:color w:val="000000"/>
          <w:kern w:val="0"/>
          <w:lang w:val="en-GB"/>
        </w:rPr>
        <w:lastRenderedPageBreak/>
        <w:t>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2286B164"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AE7BEE">
        <w:rPr>
          <w:rFonts w:ascii="Times" w:hAnsi="Times" w:cs="Times" w:hint="eastAsia"/>
          <w:color w:val="000000"/>
          <w:kern w:val="0"/>
          <w:sz w:val="22"/>
          <w:lang w:val="en-GB"/>
        </w:rPr>
        <w:t>2-4</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5167D2FE"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AE7BEE">
        <w:rPr>
          <w:rFonts w:ascii="Times" w:hAnsi="Times" w:cs="Times"/>
          <w:color w:val="000000"/>
          <w:kern w:val="0"/>
          <w:lang w:val="en-GB"/>
        </w:rPr>
        <w:t>2-5</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2D292AEC"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lastRenderedPageBreak/>
        <w:t>图</w:t>
      </w:r>
      <w:r w:rsidR="00AE7BEE">
        <w:rPr>
          <w:rFonts w:ascii="Times" w:hAnsi="Times" w:cs="Times" w:hint="eastAsia"/>
          <w:color w:val="000000"/>
          <w:kern w:val="0"/>
          <w:sz w:val="22"/>
          <w:lang w:val="en-GB"/>
        </w:rPr>
        <w:t>2-5</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E00CE2A"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AE7BEE">
        <w:rPr>
          <w:rFonts w:ascii="Times" w:hAnsi="Times" w:cs="Times" w:hint="eastAsia"/>
          <w:color w:val="000000"/>
          <w:kern w:val="0"/>
          <w:lang w:val="en-GB"/>
        </w:rPr>
        <w:t xml:space="preserve">2-6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8D759D9"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AE7BEE">
        <w:rPr>
          <w:rFonts w:hint="eastAsia"/>
          <w:sz w:val="22"/>
          <w:lang w:val="en-GB"/>
        </w:rPr>
        <w:t>2-6</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CA4647" w:rsidRPr="003B7E00" w:rsidRDefault="00CA46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CA4647" w:rsidRPr="003B7E00" w:rsidRDefault="00CA4647"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CA4647" w:rsidRPr="003B7E00" w:rsidRDefault="00CA46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CA4647" w:rsidRPr="003B7E00" w:rsidRDefault="00CA46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CA4647" w:rsidRPr="003B7E00" w:rsidRDefault="00CA4647"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lastRenderedPageBreak/>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lastRenderedPageBreak/>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1">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20" w:name="_Toc488932020"/>
      <w:r>
        <w:rPr>
          <w:lang w:val="en-GB"/>
        </w:rPr>
        <w:lastRenderedPageBreak/>
        <w:t>2.4</w:t>
      </w:r>
      <w:r w:rsidR="00C76EC9">
        <w:rPr>
          <w:lang w:val="en-GB"/>
        </w:rPr>
        <w:t xml:space="preserve"> </w:t>
      </w:r>
      <w:r w:rsidR="00C76EC9">
        <w:rPr>
          <w:lang w:val="en-GB"/>
        </w:rPr>
        <w:t>推荐</w:t>
      </w:r>
      <w:r w:rsidR="00C76EC9">
        <w:rPr>
          <w:rFonts w:hint="eastAsia"/>
          <w:lang w:val="en-GB"/>
        </w:rPr>
        <w:t>算法</w:t>
      </w:r>
      <w:bookmarkEnd w:id="20"/>
    </w:p>
    <w:p w14:paraId="3FE7A19B" w14:textId="4F3620EC" w:rsidR="00ED7AB9" w:rsidRDefault="0095041B">
      <w:pPr>
        <w:pStyle w:val="3"/>
      </w:pPr>
      <w:bookmarkStart w:id="21" w:name="_Toc488932021"/>
      <w:r>
        <w:t>2.4</w:t>
      </w:r>
      <w:r w:rsidR="00C76EC9">
        <w:t>.1</w:t>
      </w:r>
      <w:r w:rsidR="00C76EC9">
        <w:rPr>
          <w:rFonts w:hint="eastAsia"/>
        </w:rPr>
        <w:t xml:space="preserve"> </w:t>
      </w:r>
      <w:r w:rsidR="00C76EC9">
        <w:t>推荐系统介绍</w:t>
      </w:r>
      <w:bookmarkEnd w:id="21"/>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2" w:name="_Toc488932022"/>
      <w:r>
        <w:t>2.4</w:t>
      </w:r>
      <w:r w:rsidR="00C76EC9">
        <w:t xml:space="preserve">.2 </w:t>
      </w:r>
      <w:r w:rsidR="00C76EC9">
        <w:rPr>
          <w:rFonts w:hint="eastAsia"/>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lastRenderedPageBreak/>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23"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4" w:name="_Toc488932024"/>
      <w:r>
        <w:rPr>
          <w:rFonts w:hint="eastAsia"/>
        </w:rPr>
        <w:lastRenderedPageBreak/>
        <w:t>2.4</w:t>
      </w:r>
      <w:r w:rsidR="00C76EC9">
        <w:rPr>
          <w:rFonts w:hint="eastAsia"/>
        </w:rPr>
        <w:t xml:space="preserve">.4 </w:t>
      </w:r>
      <w:r w:rsidR="00C76EC9">
        <w:rPr>
          <w:rFonts w:hint="eastAsia"/>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5" w:name="_Toc488932025"/>
      <w:r>
        <w:rPr>
          <w:rFonts w:hint="eastAsia"/>
        </w:rPr>
        <w:t>2.4</w:t>
      </w:r>
      <w:r w:rsidR="00C76EC9">
        <w:rPr>
          <w:rFonts w:hint="eastAsia"/>
        </w:rPr>
        <w:t xml:space="preserve">.5 </w:t>
      </w:r>
      <w:r w:rsidR="00C76EC9">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lastRenderedPageBreak/>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289C6444" w14:textId="77777777" w:rsidR="00ED7AB9" w:rsidRDefault="00C76EC9">
      <w:pPr>
        <w:pStyle w:val="1"/>
      </w:pPr>
      <w:bookmarkStart w:id="26" w:name="_Toc488932026"/>
      <w:r>
        <w:t>第三章</w:t>
      </w:r>
      <w:r>
        <w:t xml:space="preserve"> </w:t>
      </w:r>
      <w:r>
        <w:t>基于</w:t>
      </w:r>
      <w:r>
        <w:t xml:space="preserve">Spark </w:t>
      </w:r>
      <w:r>
        <w:t>的推荐系统设计</w:t>
      </w:r>
      <w:bookmarkEnd w:id="26"/>
      <w:r>
        <w:t xml:space="preserve"> </w:t>
      </w:r>
    </w:p>
    <w:p w14:paraId="6487C952" w14:textId="1CED33B6" w:rsidR="00AC6958" w:rsidRDefault="00AC6958" w:rsidP="00AC6958">
      <w:pPr>
        <w:pStyle w:val="2"/>
      </w:pPr>
      <w:bookmarkStart w:id="27" w:name="_Toc488932030"/>
      <w:r>
        <w:rPr>
          <w:lang w:val="en-GB"/>
        </w:rPr>
        <w:t xml:space="preserve">3.1 </w:t>
      </w:r>
      <w:r>
        <w:rPr>
          <w:lang w:val="en-GB"/>
        </w:rPr>
        <w:t>推荐系统离线计算</w:t>
      </w:r>
      <w:bookmarkEnd w:id="27"/>
    </w:p>
    <w:p w14:paraId="48432F4D" w14:textId="77777777" w:rsidR="00AC6958" w:rsidRDefault="00AC6958" w:rsidP="00AC6958">
      <w:pPr>
        <w:pStyle w:val="3"/>
      </w:pPr>
      <w:bookmarkStart w:id="28" w:name="_Toc488932031"/>
      <w:r>
        <w:t xml:space="preserve">3.1.1 </w:t>
      </w:r>
      <w:r>
        <w:t>业务需求分析</w:t>
      </w:r>
      <w:bookmarkEnd w:id="2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9" w:name="_Toc488932032"/>
      <w:r>
        <w:t xml:space="preserve">3.1.2 </w:t>
      </w:r>
      <w:r>
        <w:rPr>
          <w:rFonts w:hint="eastAsia"/>
        </w:rPr>
        <w:t>功能需求和</w:t>
      </w:r>
      <w:r>
        <w:t>系统整体结构</w:t>
      </w:r>
      <w:bookmarkEnd w:id="2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hint="eastAsia"/>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rPr>
          <w:rFonts w:hint="eastAsia"/>
        </w:rPr>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rPr>
          <w:rFonts w:hint="eastAsia"/>
        </w:rPr>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rPr>
          <w:rFonts w:hint="eastAsia"/>
        </w:rPr>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rPr>
                <w:rFonts w:hint="eastAsia"/>
              </w:rPr>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rPr>
                <w:rFonts w:hint="eastAsia"/>
              </w:rPr>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rPr>
                <w:rFonts w:hint="eastAsia"/>
              </w:rPr>
            </w:pPr>
            <w:r>
              <w:rPr>
                <w:rFonts w:hint="eastAsia"/>
              </w:rPr>
              <w:t xml:space="preserve">def parseData(str:String): </w:t>
            </w:r>
            <w:r>
              <w:rPr>
                <w:rFonts w:hint="eastAsia"/>
              </w:rPr>
              <w:t>RatingDate</w:t>
            </w:r>
            <w:r>
              <w:rPr>
                <w:rFonts w:hint="eastAsia"/>
              </w:rPr>
              <w:t xml:space="preserve"> = {</w:t>
            </w:r>
          </w:p>
          <w:p w14:paraId="692DF3B1" w14:textId="60ED22BD" w:rsidR="00C13C3B" w:rsidRDefault="00C13C3B" w:rsidP="00C13C3B">
            <w:pPr>
              <w:spacing w:line="276" w:lineRule="auto"/>
              <w:ind w:firstLineChars="0" w:firstLine="480"/>
              <w:rPr>
                <w:rFonts w:hint="eastAsia"/>
              </w:rPr>
            </w:pPr>
            <w:r>
              <w:rPr>
                <w:rFonts w:hint="eastAsia"/>
              </w:rPr>
              <w:lastRenderedPageBreak/>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rPr>
                <w:rFonts w:hint="eastAsia"/>
              </w:rPr>
            </w:pPr>
            <w:r>
              <w:rPr>
                <w:rFonts w:hint="eastAsia"/>
              </w:rPr>
              <w:t>RatingDate</w:t>
            </w:r>
            <w:r>
              <w:rPr>
                <w:rFonts w:hint="eastAsia"/>
              </w:rPr>
              <w:t>(fields(0).toInt, fields(1</w:t>
            </w:r>
            <w:r>
              <w:rPr>
                <w:rFonts w:hint="eastAsia"/>
              </w:rPr>
              <w:t>).toInt</w:t>
            </w:r>
            <w:r>
              <w:rPr>
                <w:rFonts w:hint="eastAsia"/>
              </w:rPr>
              <w:t>, fields(2</w:t>
            </w:r>
            <w:r>
              <w:rPr>
                <w:rFonts w:hint="eastAsia"/>
              </w:rPr>
              <w:t>).toInt</w:t>
            </w:r>
            <w:r>
              <w:rPr>
                <w:rFonts w:hint="eastAsia"/>
              </w:rPr>
              <w:t>, fields(3</w:t>
            </w:r>
            <w:r>
              <w:rPr>
                <w:rFonts w:hint="eastAsia"/>
              </w:rPr>
              <w:t>).to</w:t>
            </w:r>
            <w:r>
              <w:rPr>
                <w:rFonts w:hint="eastAsia"/>
              </w:rPr>
              <w:t xml:space="preserve">Float,             </w:t>
            </w:r>
          </w:p>
          <w:p w14:paraId="6986D83C" w14:textId="75226810" w:rsidR="00C13C3B" w:rsidRDefault="00C13C3B" w:rsidP="00C13C3B">
            <w:pPr>
              <w:spacing w:line="276" w:lineRule="auto"/>
              <w:ind w:firstLineChars="0" w:firstLine="480"/>
              <w:rPr>
                <w:rFonts w:hint="eastAsia"/>
              </w:rPr>
            </w:pPr>
            <w:r>
              <w:rPr>
                <w:rFonts w:hint="eastAsia"/>
              </w:rPr>
              <w:t xml:space="preserve"> </w:t>
            </w:r>
            <w:r>
              <w:rPr>
                <w:rFonts w:hint="eastAsia"/>
              </w:rPr>
              <w:t>fields(0)</w:t>
            </w:r>
            <w:r>
              <w:rPr>
                <w:rFonts w:hint="eastAsia"/>
              </w:rPr>
              <w:t>.toLong)</w:t>
            </w:r>
          </w:p>
          <w:p w14:paraId="07B4D427" w14:textId="3F3B836E" w:rsidR="00C13C3B" w:rsidRPr="006069B3" w:rsidRDefault="00C13C3B" w:rsidP="00DC331C">
            <w:pPr>
              <w:spacing w:line="276" w:lineRule="auto"/>
              <w:ind w:firstLineChars="0" w:firstLine="0"/>
              <w:rPr>
                <w:rFonts w:hint="eastAsia"/>
              </w:rPr>
            </w:pPr>
            <w:r>
              <w:rPr>
                <w:rFonts w:hint="eastAsia"/>
              </w:rPr>
              <w:t>}</w:t>
            </w:r>
          </w:p>
          <w:p w14:paraId="10837718" w14:textId="145266EC" w:rsidR="00613470" w:rsidRDefault="00C13C3B" w:rsidP="00DC331C">
            <w:pPr>
              <w:spacing w:line="276" w:lineRule="auto"/>
              <w:ind w:firstLineChars="0" w:firstLine="0"/>
              <w:rPr>
                <w:rFonts w:hint="eastAsia"/>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rFonts w:hint="eastAsia"/>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rFonts w:hint="eastAsia"/>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rFonts w:hint="eastAsia"/>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rFonts w:hint="eastAsia"/>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rFonts w:hint="eastAsia"/>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rFonts w:hint="eastAsia"/>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0" w:name="_Toc488932027"/>
      <w:r>
        <w:rPr>
          <w:lang w:val="en-GB"/>
        </w:rPr>
        <w:lastRenderedPageBreak/>
        <w:t>3.2</w:t>
      </w:r>
      <w:r w:rsidR="00C76EC9">
        <w:rPr>
          <w:rFonts w:hint="eastAsia"/>
          <w:lang w:val="en-GB"/>
        </w:rPr>
        <w:t xml:space="preserve"> </w:t>
      </w:r>
      <w:r w:rsidR="00C76EC9">
        <w:rPr>
          <w:rFonts w:ascii="Times" w:hAnsi="Times" w:cs="Times"/>
          <w:color w:val="000000"/>
          <w:kern w:val="0"/>
          <w:lang w:val="en-GB"/>
        </w:rPr>
        <w:t>推荐系统实时流计算</w:t>
      </w:r>
      <w:bookmarkEnd w:id="30"/>
    </w:p>
    <w:p w14:paraId="4F679106" w14:textId="43398C60" w:rsidR="00ED7AB9" w:rsidRDefault="00AC6958">
      <w:pPr>
        <w:pStyle w:val="3"/>
      </w:pPr>
      <w:bookmarkStart w:id="31" w:name="_Toc488932028"/>
      <w:r>
        <w:t>3.2</w:t>
      </w:r>
      <w:r w:rsidR="00C76EC9">
        <w:t>.1</w:t>
      </w:r>
      <w:r w:rsidR="00C76EC9">
        <w:rPr>
          <w:rFonts w:hint="eastAsia"/>
        </w:rPr>
        <w:t xml:space="preserve"> </w:t>
      </w:r>
      <w:r w:rsidR="00C76EC9">
        <w:rPr>
          <w:rFonts w:ascii="Times" w:hAnsi="Times" w:cs="Times"/>
          <w:color w:val="000000"/>
          <w:kern w:val="0"/>
        </w:rPr>
        <w:t>业务需求分析</w:t>
      </w:r>
      <w:bookmarkEnd w:id="3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2" w:name="_Toc488932029"/>
      <w:r>
        <w:t>3.2</w:t>
      </w:r>
      <w:r w:rsidR="00C76EC9">
        <w:t xml:space="preserve">.2 </w:t>
      </w:r>
      <w:r w:rsidR="00C76EC9">
        <w:t>功能需求和系统整体结构</w:t>
      </w:r>
      <w:bookmarkEnd w:id="3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hint="eastAsia"/>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33" w:name="_Toc488932033"/>
      <w:r>
        <w:rPr>
          <w:lang w:val="en-GB"/>
        </w:rPr>
        <w:t xml:space="preserve">3.3 </w:t>
      </w:r>
      <w:r w:rsidR="00787ABD">
        <w:rPr>
          <w:rFonts w:hint="eastAsia"/>
          <w:lang w:val="en-GB"/>
        </w:rPr>
        <w:t>其他模块</w:t>
      </w:r>
      <w:r>
        <w:rPr>
          <w:lang w:val="en-GB"/>
        </w:rPr>
        <w:t>详细介绍</w:t>
      </w:r>
      <w:bookmarkEnd w:id="33"/>
      <w:r>
        <w:rPr>
          <w:lang w:val="en-GB"/>
        </w:rPr>
        <w:t xml:space="preserve"> </w:t>
      </w:r>
    </w:p>
    <w:p w14:paraId="63033278" w14:textId="77777777" w:rsidR="00ED7AB9" w:rsidRDefault="00C76EC9">
      <w:pPr>
        <w:pStyle w:val="3"/>
      </w:pPr>
      <w:bookmarkStart w:id="34" w:name="_Toc488932034"/>
      <w:r>
        <w:t>3.3.1</w:t>
      </w:r>
      <w:r>
        <w:rPr>
          <w:rFonts w:hint="eastAsia"/>
        </w:rPr>
        <w:t xml:space="preserve"> </w:t>
      </w:r>
      <w:r>
        <w:rPr>
          <w:rFonts w:hint="eastAsia"/>
        </w:rPr>
        <w:t>分布式日志框架</w:t>
      </w:r>
      <w:bookmarkEnd w:id="3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w:t>
      </w:r>
      <w:r>
        <w:rPr>
          <w:rFonts w:hint="eastAsia"/>
          <w:lang w:val="en-GB"/>
        </w:rPr>
        <w:lastRenderedPageBreak/>
        <w:t>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lastRenderedPageBreak/>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0"/>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5" w:name="_Toc488932035"/>
      <w:r>
        <w:rPr>
          <w:rFonts w:hint="eastAsia"/>
        </w:rPr>
        <w:t xml:space="preserve">3.3.2 </w:t>
      </w:r>
      <w:r>
        <w:rPr>
          <w:rFonts w:hint="eastAsia"/>
        </w:rPr>
        <w:t>推荐引擎组</w:t>
      </w:r>
      <w:bookmarkEnd w:id="3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6" w:name="_Toc488932036"/>
      <w:r>
        <w:rPr>
          <w:rFonts w:hint="eastAsia"/>
        </w:rPr>
        <w:lastRenderedPageBreak/>
        <w:t xml:space="preserve">3.3.3 </w:t>
      </w:r>
      <w:r>
        <w:rPr>
          <w:rFonts w:hint="eastAsia"/>
        </w:rPr>
        <w:t>推荐系统整体架构</w:t>
      </w:r>
      <w:bookmarkEnd w:id="3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7" w:name="_Toc488932037"/>
      <w:r>
        <w:t>第四章</w:t>
      </w:r>
      <w:r>
        <w:t xml:space="preserve"> </w:t>
      </w:r>
      <w:r>
        <w:rPr>
          <w:rFonts w:hint="eastAsia"/>
        </w:rPr>
        <w:t>关于推荐算法的相关问题研究</w:t>
      </w:r>
      <w:bookmarkEnd w:id="37"/>
      <w:r>
        <w:t xml:space="preserve"> </w:t>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w:t>
      </w:r>
      <w:r w:rsidR="00005FC2">
        <w:rPr>
          <w:rFonts w:hint="eastAsia"/>
        </w:rPr>
        <w:lastRenderedPageBreak/>
        <w:t>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38" w:name="_Toc488932038"/>
      <w:r>
        <w:rPr>
          <w:rFonts w:hint="eastAsia"/>
          <w:lang w:val="en-GB"/>
        </w:rPr>
        <w:t xml:space="preserve">4.1 </w:t>
      </w:r>
      <w:r>
        <w:rPr>
          <w:rFonts w:hint="eastAsia"/>
          <w:lang w:val="en-GB"/>
        </w:rPr>
        <w:t>基于用户的相似度计算</w:t>
      </w:r>
    </w:p>
    <w:p w14:paraId="2D6EE5CB" w14:textId="1F3EA84A"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rFonts w:hint="eastAsia"/>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Default="00195EDC">
      <w:pPr>
        <w:pStyle w:val="2"/>
        <w:rPr>
          <w:rFonts w:hint="eastAsia"/>
          <w:lang w:val="en-GB"/>
        </w:rPr>
      </w:pPr>
      <w:r>
        <w:rPr>
          <w:lang w:val="en-GB"/>
        </w:rPr>
        <w:t>4.2</w:t>
      </w:r>
      <w:r w:rsidR="00C76EC9">
        <w:rPr>
          <w:rFonts w:hint="eastAsia"/>
          <w:lang w:val="en-GB"/>
        </w:rPr>
        <w:t xml:space="preserve"> </w:t>
      </w:r>
      <w:r w:rsidR="00C76EC9">
        <w:rPr>
          <w:lang w:val="en-GB"/>
        </w:rPr>
        <w:t xml:space="preserve"> </w:t>
      </w:r>
      <w:r w:rsidR="00C76EC9">
        <w:rPr>
          <w:rFonts w:hint="eastAsia"/>
          <w:lang w:val="en-GB"/>
        </w:rPr>
        <w:t>基于</w:t>
      </w:r>
      <w:bookmarkEnd w:id="38"/>
      <w:r w:rsidR="00CA4647">
        <w:rPr>
          <w:rFonts w:hint="eastAsia"/>
          <w:lang w:val="en-GB"/>
        </w:rPr>
        <w:t>Item</w:t>
      </w:r>
      <w:r w:rsidR="00CA4647">
        <w:rPr>
          <w:rFonts w:hint="eastAsia"/>
          <w:lang w:val="en-GB"/>
        </w:rPr>
        <w:t>的协同过滤算法</w:t>
      </w:r>
    </w:p>
    <w:p w14:paraId="05129E73" w14:textId="2EFA0657" w:rsidR="00CA4647" w:rsidRDefault="00CA4647" w:rsidP="00CA4647">
      <w:pPr>
        <w:spacing w:line="276" w:lineRule="auto"/>
        <w:ind w:firstLine="480"/>
        <w:rPr>
          <w:rFonts w:hint="eastAsia"/>
          <w:lang w:val="en-GB"/>
        </w:rPr>
      </w:pPr>
      <w:r w:rsidRPr="00CA4647">
        <w:rPr>
          <w:rFonts w:hint="eastAsia"/>
          <w:lang w:val="en-GB"/>
        </w:rPr>
        <w:t>在本节中，我们研究了一类基于项目的推荐算法，用于向用户生成预测。</w:t>
      </w:r>
      <w:r w:rsidRPr="00CA4647">
        <w:rPr>
          <w:rFonts w:hint="eastAsia"/>
          <w:lang w:val="en-GB"/>
        </w:rPr>
        <w:t xml:space="preserve"> </w:t>
      </w:r>
      <w:r w:rsidR="00FE7A9A">
        <w:rPr>
          <w:rFonts w:hint="eastAsia"/>
          <w:lang w:val="en-GB"/>
        </w:rPr>
        <w:t>4.1</w:t>
      </w:r>
      <w:r w:rsidRPr="00CA4647">
        <w:rPr>
          <w:rFonts w:hint="eastAsia"/>
          <w:lang w:val="en-GB"/>
        </w:rPr>
        <w:t>节中讨论的基于用户的协同过滤算法不同，基于项目的方法查看目标用户已评估</w:t>
      </w:r>
      <w:r w:rsidRPr="00CA4647">
        <w:rPr>
          <w:rFonts w:hint="eastAsia"/>
          <w:lang w:val="en-GB"/>
        </w:rPr>
        <w:lastRenderedPageBreak/>
        <w:t>的项目集合，并计算它们与目标项目</w:t>
      </w:r>
      <w:r w:rsidRPr="00CA4647">
        <w:rPr>
          <w:rFonts w:hint="eastAsia"/>
          <w:lang w:val="en-GB"/>
        </w:rPr>
        <w:t>i</w:t>
      </w:r>
      <w:r w:rsidRPr="00CA4647">
        <w:rPr>
          <w:rFonts w:hint="eastAsia"/>
          <w:lang w:val="en-GB"/>
        </w:rPr>
        <w:t>的相似程度，然后选择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同时他们相应的相似性</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一旦发现最相似的项目，则通过对这些类似项目采用目标用户的评级的加权平均来计算预测。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1F14E5B1" w14:textId="77777777" w:rsidR="00CA4647" w:rsidRDefault="00CA4647" w:rsidP="00FE7A9A">
      <w:pPr>
        <w:ind w:firstLineChars="0" w:firstLine="0"/>
        <w:rPr>
          <w:rFonts w:hint="eastAsia"/>
          <w:lang w:val="en-GB"/>
        </w:rPr>
      </w:pPr>
    </w:p>
    <w:p w14:paraId="7F0BB011" w14:textId="002FE1D6" w:rsidR="00ED7AB9" w:rsidRDefault="00195EDC">
      <w:pPr>
        <w:pStyle w:val="3"/>
        <w:rPr>
          <w:rFonts w:hint="eastAsia"/>
        </w:rPr>
      </w:pPr>
      <w:bookmarkStart w:id="39" w:name="_Toc488932039"/>
      <w:r>
        <w:t>4.2</w:t>
      </w:r>
      <w:r w:rsidR="00C76EC9">
        <w:t>.1</w:t>
      </w:r>
      <w:bookmarkEnd w:id="39"/>
      <w:r w:rsidR="008B0E26">
        <w:rPr>
          <w:rFonts w:hint="eastAsia"/>
        </w:rPr>
        <w:t xml:space="preserve"> </w:t>
      </w:r>
      <w:r w:rsidR="008B0E26">
        <w:rPr>
          <w:rFonts w:hint="eastAsia"/>
        </w:rPr>
        <w:t>项目相似度计算</w:t>
      </w:r>
    </w:p>
    <w:p w14:paraId="29702E2E" w14:textId="77777777" w:rsidR="008B0E26" w:rsidRPr="000A004B" w:rsidRDefault="008B0E26" w:rsidP="008B0E26">
      <w:pPr>
        <w:spacing w:line="276" w:lineRule="auto"/>
        <w:ind w:right="20" w:firstLine="480"/>
        <w:rPr>
          <w:rFonts w:hint="eastAsia"/>
          <w:lang w:val="en-GB"/>
        </w:rPr>
      </w:pPr>
      <w:r w:rsidRPr="000A004B">
        <w:rPr>
          <w:rFonts w:hint="eastAsia"/>
          <w:lang w:val="en-GB"/>
        </w:rPr>
        <w:t>基于项目的协同过滤算法的一个关键步骤是计算项目之间的相似性，然后选择最相似的项目。</w:t>
      </w:r>
      <w:r w:rsidRPr="000A004B">
        <w:rPr>
          <w:rFonts w:hint="eastAsia"/>
          <w:lang w:val="en-GB"/>
        </w:rPr>
        <w:t xml:space="preserve"> </w:t>
      </w:r>
      <w:r w:rsidRPr="000A004B">
        <w:rPr>
          <w:rFonts w:hint="eastAsia"/>
          <w:lang w:val="en-GB"/>
        </w:rPr>
        <w:t>两个项目</w:t>
      </w:r>
      <w:r w:rsidRPr="000A004B">
        <w:rPr>
          <w:rFonts w:hint="eastAsia"/>
          <w:lang w:val="en-GB"/>
        </w:rPr>
        <w:t>i</w:t>
      </w:r>
      <w:r w:rsidRPr="000A004B">
        <w:rPr>
          <w:rFonts w:hint="eastAsia"/>
          <w:lang w:val="en-GB"/>
        </w:rPr>
        <w:t>和</w:t>
      </w:r>
      <w:r w:rsidRPr="000A004B">
        <w:rPr>
          <w:rFonts w:hint="eastAsia"/>
          <w:lang w:val="en-GB"/>
        </w:rPr>
        <w:t>j</w:t>
      </w:r>
      <w:r w:rsidRPr="000A004B">
        <w:rPr>
          <w:rFonts w:hint="eastAsia"/>
          <w:lang w:val="en-GB"/>
        </w:rPr>
        <w:t>之间的相似度计算的基本思想是首先隔离对这两个项目进行评级的用户，然后应用相似度计算技术来确定相似度</w:t>
      </w:r>
      <w:r w:rsidRPr="000A004B">
        <w:rPr>
          <w:rFonts w:hint="eastAsia"/>
          <w:lang w:val="en-GB"/>
        </w:rPr>
        <w:t>si</w:t>
      </w:r>
      <w:r w:rsidRPr="000A004B">
        <w:rPr>
          <w:rFonts w:hint="eastAsia"/>
          <w:lang w:val="en-GB"/>
        </w:rPr>
        <w:t>，</w:t>
      </w:r>
      <w:r w:rsidRPr="000A004B">
        <w:rPr>
          <w:rFonts w:hint="eastAsia"/>
          <w:lang w:val="en-GB"/>
        </w:rPr>
        <w:t>j</w:t>
      </w:r>
      <w:r w:rsidRPr="000A004B">
        <w:rPr>
          <w:rFonts w:hint="eastAsia"/>
          <w:lang w:val="en-GB"/>
        </w:rPr>
        <w:t>。</w:t>
      </w:r>
      <w:r w:rsidRPr="000A004B">
        <w:rPr>
          <w:rFonts w:hint="eastAsia"/>
          <w:lang w:val="en-GB"/>
        </w:rPr>
        <w:t xml:space="preserve"> </w:t>
      </w:r>
      <w:r w:rsidRPr="000A004B">
        <w:rPr>
          <w:rFonts w:hint="eastAsia"/>
          <w:lang w:val="en-GB"/>
        </w:rPr>
        <w:t>图</w:t>
      </w:r>
      <w:r w:rsidRPr="000A004B">
        <w:rPr>
          <w:rFonts w:hint="eastAsia"/>
          <w:lang w:val="en-GB"/>
        </w:rPr>
        <w:t>2</w:t>
      </w:r>
      <w:r w:rsidRPr="000A004B">
        <w:rPr>
          <w:rFonts w:hint="eastAsia"/>
          <w:lang w:val="en-GB"/>
        </w:rPr>
        <w:t>说明了这个过程</w:t>
      </w:r>
      <w:r w:rsidRPr="000A004B">
        <w:rPr>
          <w:rFonts w:hint="eastAsia"/>
          <w:lang w:val="en-GB"/>
        </w:rPr>
        <w:t xml:space="preserve">; </w:t>
      </w:r>
      <w:r w:rsidRPr="000A004B">
        <w:rPr>
          <w:rFonts w:hint="eastAsia"/>
          <w:lang w:val="en-GB"/>
        </w:rPr>
        <w:t>这里矩阵行表示用户，列表示项目。</w:t>
      </w:r>
    </w:p>
    <w:p w14:paraId="646EB414" w14:textId="565649C3" w:rsidR="008B0E26" w:rsidRPr="008B0E26" w:rsidRDefault="008B0E26" w:rsidP="000A004B">
      <w:pPr>
        <w:spacing w:line="276" w:lineRule="auto"/>
        <w:ind w:right="20" w:firstLine="480"/>
        <w:rPr>
          <w:rFonts w:hint="eastAsia"/>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这些是基于余弦的相似性，基于相关的相似性和调整余弦相似度。</w:t>
      </w:r>
    </w:p>
    <w:p w14:paraId="7A1E0B9C" w14:textId="368B3187" w:rsidR="008B0E26" w:rsidRPr="00353218" w:rsidRDefault="008B0E26" w:rsidP="000A004B">
      <w:pPr>
        <w:pStyle w:val="aff0"/>
        <w:numPr>
          <w:ilvl w:val="0"/>
          <w:numId w:val="7"/>
        </w:numPr>
        <w:ind w:firstLineChars="0"/>
        <w:rPr>
          <w:rFonts w:hint="eastAsia"/>
          <w:lang w:val="en-GB"/>
        </w:rPr>
      </w:pPr>
      <w:r w:rsidRPr="00353218">
        <w:rPr>
          <w:rFonts w:hint="eastAsia"/>
          <w:lang w:val="en-GB"/>
        </w:rPr>
        <w:t>余弦相似度</w:t>
      </w:r>
    </w:p>
    <w:p w14:paraId="7E6E800C" w14:textId="56D682FE"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Pr="00353218">
        <w:rPr>
          <w:rFonts w:hint="eastAsia"/>
          <w:lang w:val="en-GB"/>
        </w:rPr>
        <w:t>2</w:t>
      </w:r>
      <w:r w:rsidRPr="00353218">
        <w:rPr>
          <w:rFonts w:hint="eastAsia"/>
          <w:lang w:val="en-GB"/>
        </w:rPr>
        <w:t>中的</w:t>
      </w:r>
      <w:r w:rsidRPr="00353218">
        <w:rPr>
          <w:rFonts w:hint="eastAsia"/>
          <w:lang w:val="en-GB"/>
        </w:rPr>
        <w:t>m x n</w:t>
      </w:r>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243988F2" w:rsidR="00ED7AB9" w:rsidRPr="0051612F" w:rsidRDefault="00C76EC9" w:rsidP="0051612F">
      <w:pPr>
        <w:pStyle w:val="aff0"/>
        <w:numPr>
          <w:ilvl w:val="0"/>
          <w:numId w:val="7"/>
        </w:numPr>
        <w:ind w:firstLineChars="0"/>
        <w:rPr>
          <w:lang w:val="en-GB"/>
        </w:rPr>
      </w:pPr>
      <w:bookmarkStart w:id="40" w:name="_Toc488932040"/>
      <w:r w:rsidRPr="0051612F">
        <w:rPr>
          <w:lang w:val="en-GB"/>
        </w:rPr>
        <w:t>基于</w:t>
      </w:r>
      <w:r w:rsidRPr="008043C3">
        <w:rPr>
          <w:lang w:val="en-GB"/>
        </w:rPr>
        <w:t>相关的相</w:t>
      </w:r>
      <w:r w:rsidRPr="0051612F">
        <w:rPr>
          <w:lang w:val="en-GB"/>
        </w:rPr>
        <w:t>似性计算</w:t>
      </w:r>
      <w:bookmarkEnd w:id="40"/>
      <w:r w:rsidRPr="0051612F">
        <w:rPr>
          <w:lang w:val="en-GB"/>
        </w:rPr>
        <w:t xml:space="preserve"> </w:t>
      </w:r>
    </w:p>
    <w:p w14:paraId="544563CE" w14:textId="088D49C0"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bookmarkStart w:id="41" w:name="_Toc488932041"/>
      <w:r w:rsidRPr="008043C3">
        <w:t>调整余弦相似度</w:t>
      </w:r>
      <w:bookmarkEnd w:id="41"/>
      <w:r w:rsidRPr="008043C3">
        <w:t xml:space="preserve"> </w:t>
      </w:r>
    </w:p>
    <w:p w14:paraId="27F1BDCD" w14:textId="59D6E8B9"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lastRenderedPageBreak/>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B91AC2" w:rsidRDefault="00C76EC9">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w:t>
      </w:r>
      <w:r w:rsidR="00AA40F0" w:rsidRPr="00B91AC2">
        <w:rPr>
          <w:rFonts w:hint="eastAsia"/>
          <w:sz w:val="21"/>
          <w:szCs w:val="21"/>
        </w:rPr>
        <w:t>的</w:t>
      </w:r>
      <w:r w:rsidRPr="00B91AC2">
        <w:rPr>
          <w:rFonts w:hint="eastAsia"/>
          <w:sz w:val="21"/>
          <w:szCs w:val="21"/>
        </w:rPr>
        <w:t>隔离与相似度计算</w:t>
      </w:r>
    </w:p>
    <w:p w14:paraId="2F815FE5" w14:textId="79EAC65A" w:rsidR="00ED7AB9" w:rsidRDefault="007340FD" w:rsidP="007340FD">
      <w:pPr>
        <w:pStyle w:val="3"/>
      </w:pPr>
      <w:bookmarkStart w:id="42" w:name="_Toc488932042"/>
      <w:r>
        <w:t>4.2.2</w:t>
      </w:r>
      <w:r>
        <w:rPr>
          <w:rFonts w:hint="eastAsia"/>
        </w:rPr>
        <w:t xml:space="preserve"> </w:t>
      </w:r>
      <w:r w:rsidR="00C76EC9">
        <w:t>预测计算</w:t>
      </w:r>
      <w:bookmarkEnd w:id="42"/>
      <w:r w:rsidR="00C76EC9">
        <w:t xml:space="preserve"> </w:t>
      </w:r>
    </w:p>
    <w:p w14:paraId="1148A50B" w14:textId="42040640" w:rsidR="00ED7AB9" w:rsidRDefault="00C76EC9" w:rsidP="00B91AC2">
      <w:pPr>
        <w:spacing w:line="276" w:lineRule="auto"/>
        <w:ind w:leftChars="2" w:left="5" w:right="20" w:firstLineChars="250" w:firstLine="600"/>
        <w:rPr>
          <w:lang w:val="en-GB"/>
        </w:rPr>
      </w:pPr>
      <w:r>
        <w:rPr>
          <w:rFonts w:hint="eastAsia"/>
        </w:rPr>
        <w:t>协同过滤系统中最重要的一步</w:t>
      </w:r>
      <w:r w:rsidR="00852893">
        <w:rPr>
          <w:rFonts w:hint="eastAsia"/>
        </w:rPr>
        <w:t xml:space="preserve"> </w:t>
      </w:r>
      <w:r>
        <w:rPr>
          <w:rFonts w:hint="eastAsia"/>
        </w:rPr>
        <w:t>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59C2D7A6" w:rsidR="00ED7AB9" w:rsidRDefault="00C76EC9" w:rsidP="007340FD">
      <w:pPr>
        <w:pStyle w:val="aff0"/>
        <w:numPr>
          <w:ilvl w:val="0"/>
          <w:numId w:val="10"/>
        </w:numPr>
        <w:ind w:firstLineChars="0"/>
      </w:pPr>
      <w:bookmarkStart w:id="43" w:name="_Toc488932043"/>
      <w:r>
        <w:t>加权求和</w:t>
      </w:r>
      <w:bookmarkEnd w:id="43"/>
      <w:r>
        <w:t xml:space="preserve"> </w:t>
      </w:r>
    </w:p>
    <w:p w14:paraId="5F577646" w14:textId="77777777"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5BB78947" w:rsidR="00ED7AB9" w:rsidRDefault="00B91AC2" w:rsidP="00B91AC2">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644AA6F3" w14:textId="77777777" w:rsidR="00ED7AB9" w:rsidRDefault="00ED7AB9" w:rsidP="00B91AC2">
      <w:pPr>
        <w:spacing w:line="276" w:lineRule="auto"/>
        <w:ind w:left="4" w:right="20" w:firstLine="480"/>
      </w:pPr>
    </w:p>
    <w:p w14:paraId="1EF395A4" w14:textId="77777777" w:rsidR="00ED7AB9" w:rsidRDefault="00C76EC9" w:rsidP="00B91AC2">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4"/>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bookmarkStart w:id="44" w:name="_Toc488932044"/>
      <w:r>
        <w:t>回归</w:t>
      </w:r>
      <w:bookmarkEnd w:id="44"/>
      <w:r>
        <w:t xml:space="preserve"> </w:t>
      </w:r>
    </w:p>
    <w:p w14:paraId="3F404C89" w14:textId="77777777" w:rsidR="00ED7AB9" w:rsidRDefault="00C76EC9" w:rsidP="00533188">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0819616F" w:rsidR="00ED7AB9" w:rsidRDefault="00C76EC9" w:rsidP="007340FD">
      <w:pPr>
        <w:pStyle w:val="aff0"/>
        <w:numPr>
          <w:ilvl w:val="0"/>
          <w:numId w:val="10"/>
        </w:numPr>
        <w:ind w:firstLineChars="0"/>
      </w:pPr>
      <w:bookmarkStart w:id="45" w:name="_Toc488932045"/>
      <w:r>
        <w:t>性能影响及</w:t>
      </w:r>
      <w:r>
        <w:rPr>
          <w:rFonts w:hint="eastAsia"/>
        </w:rPr>
        <w:t>意义</w:t>
      </w:r>
      <w:bookmarkEnd w:id="45"/>
      <w:r>
        <w:t xml:space="preserve"> </w:t>
      </w:r>
    </w:p>
    <w:p w14:paraId="19E815F5" w14:textId="77777777" w:rsidR="00CA006B" w:rsidRPr="00CA006B" w:rsidRDefault="00CA006B" w:rsidP="00533188">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w:t>
      </w:r>
      <w:r w:rsidR="00CA006B" w:rsidRPr="00CA006B">
        <w:rPr>
          <w:rFonts w:hint="eastAsia"/>
          <w:lang w:val="en-GB"/>
        </w:rPr>
        <w:lastRenderedPageBreak/>
        <w:t>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4A67F9E9" w:rsidR="006C3B21" w:rsidRPr="00F8468D" w:rsidRDefault="007340FD" w:rsidP="007340FD">
      <w:pPr>
        <w:pStyle w:val="3"/>
      </w:pPr>
      <w:r>
        <w:rPr>
          <w:rFonts w:hint="eastAsia"/>
        </w:rPr>
        <w:t>4.2.3</w:t>
      </w:r>
      <w:r w:rsidR="00463F01">
        <w:rPr>
          <w:rFonts w:hint="eastAsia"/>
        </w:rPr>
        <w:t xml:space="preserve"> </w:t>
      </w:r>
      <w:r w:rsidR="006C3B21">
        <w:rPr>
          <w:rFonts w:hint="eastAsia"/>
        </w:rPr>
        <w:t>实验与测试</w:t>
      </w:r>
    </w:p>
    <w:p w14:paraId="2DF50D0E" w14:textId="1417E661" w:rsidR="00F8468D" w:rsidRDefault="00F8468D" w:rsidP="00F8468D">
      <w:pPr>
        <w:ind w:firstLine="480"/>
        <w:rPr>
          <w:lang w:val="en-GB"/>
        </w:rPr>
      </w:pPr>
      <w:r>
        <w:rPr>
          <w:rFonts w:hint="eastAsia"/>
          <w:lang w:val="en-GB"/>
        </w:rPr>
        <w:t>(</w:t>
      </w:r>
      <w:r>
        <w:rPr>
          <w:lang w:val="en-GB"/>
        </w:rPr>
        <w:t>1</w:t>
      </w:r>
      <w:r>
        <w:rPr>
          <w:rFonts w:hint="eastAsia"/>
          <w:lang w:val="en-GB"/>
        </w:rPr>
        <w:t>)</w:t>
      </w:r>
      <w:r w:rsidR="008043C3">
        <w:rPr>
          <w:rFonts w:hint="eastAsia"/>
          <w:lang w:val="en-GB"/>
        </w:rPr>
        <w:t xml:space="preserve"> </w:t>
      </w:r>
      <w:r>
        <w:rPr>
          <w:lang w:val="en-GB"/>
        </w:rPr>
        <w:t>实验环境</w:t>
      </w:r>
      <w:r>
        <w:rPr>
          <w:lang w:val="en-GB"/>
        </w:rPr>
        <w:t xml:space="preserve">  </w:t>
      </w:r>
    </w:p>
    <w:p w14:paraId="2D02A7BB" w14:textId="77777777" w:rsidR="00F8468D" w:rsidRDefault="00F8468D" w:rsidP="00F8468D">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59E97C03" w14:textId="1254BF16" w:rsidR="00F8468D" w:rsidRDefault="00F8468D" w:rsidP="00F8468D">
      <w:pPr>
        <w:ind w:firstLine="480"/>
        <w:rPr>
          <w:lang w:val="en-GB"/>
        </w:rPr>
      </w:pPr>
      <w:r>
        <w:rPr>
          <w:rFonts w:hint="eastAsia"/>
          <w:lang w:val="en-GB"/>
        </w:rPr>
        <w:t>(2)</w:t>
      </w:r>
      <w:r w:rsidR="008043C3">
        <w:rPr>
          <w:rFonts w:hint="eastAsia"/>
          <w:lang w:val="en-GB"/>
        </w:rPr>
        <w:t xml:space="preserve"> </w:t>
      </w:r>
      <w:r>
        <w:rPr>
          <w:lang w:val="en-GB"/>
        </w:rPr>
        <w:t>数据集</w:t>
      </w:r>
    </w:p>
    <w:p w14:paraId="6D475914" w14:textId="77777777" w:rsidR="00F8468D" w:rsidRDefault="00F8468D" w:rsidP="00F8468D">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评分和接收电影建议。该网站如今已有超过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653133DF" w14:textId="0856336D" w:rsidR="00F8468D" w:rsidRPr="008043C3" w:rsidRDefault="00F8468D" w:rsidP="008043C3">
      <w:pPr>
        <w:pStyle w:val="aff0"/>
        <w:numPr>
          <w:ilvl w:val="0"/>
          <w:numId w:val="8"/>
        </w:numPr>
        <w:ind w:firstLineChars="0"/>
        <w:rPr>
          <w:lang w:val="en-GB"/>
        </w:rPr>
      </w:pPr>
      <w:r w:rsidRPr="008043C3">
        <w:rPr>
          <w:lang w:val="en-GB"/>
        </w:rPr>
        <w:t>评价指标</w:t>
      </w:r>
      <w:r w:rsidRPr="008043C3">
        <w:rPr>
          <w:lang w:val="en-GB"/>
        </w:rPr>
        <w:t>  </w:t>
      </w:r>
    </w:p>
    <w:p w14:paraId="2B9FE986" w14:textId="77777777" w:rsidR="00F8468D" w:rsidRDefault="00F8468D" w:rsidP="00F8468D">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30CE88A8" w14:textId="77777777" w:rsidR="00F8468D" w:rsidRDefault="00F8468D" w:rsidP="00F8468D">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lastRenderedPageBreak/>
        <w:t>（</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7E5D59BD" w14:textId="7C3DD551" w:rsidR="00F8468D" w:rsidRDefault="00533188" w:rsidP="00F8468D">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E489727" w14:textId="77777777" w:rsidR="00F8468D" w:rsidRDefault="00F8468D" w:rsidP="00F8468D">
      <w:pPr>
        <w:spacing w:line="276" w:lineRule="auto"/>
        <w:ind w:left="820" w:firstLine="480"/>
      </w:pPr>
    </w:p>
    <w:p w14:paraId="21DB97CD" w14:textId="77777777" w:rsidR="00F8468D" w:rsidRDefault="00F8468D" w:rsidP="00F8468D">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05B44C8" w14:textId="77777777" w:rsidR="00F8468D" w:rsidRDefault="00F8468D" w:rsidP="00F8468D">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6DB6AAB" w14:textId="77777777" w:rsidR="00F8468D" w:rsidRDefault="00F8468D" w:rsidP="00F8468D">
      <w:pPr>
        <w:spacing w:line="276" w:lineRule="auto"/>
        <w:ind w:firstLine="480"/>
        <w:rPr>
          <w:rFonts w:hint="eastAsia"/>
        </w:rPr>
      </w:pPr>
      <w:r>
        <w:rPr>
          <w:rFonts w:hint="eastAsia"/>
        </w:rPr>
        <w:t>我们使用</w:t>
      </w:r>
      <w:r>
        <w:rPr>
          <w:rFonts w:hint="eastAsia"/>
        </w:rPr>
        <w:t>MAE</w:t>
      </w:r>
      <w:r>
        <w:rPr>
          <w:rFonts w:hint="eastAsia"/>
        </w:rPr>
        <w:t>作为评估指标的选择来重新预测实验，因为它是最常用和最简单的直接解释。</w:t>
      </w:r>
    </w:p>
    <w:p w14:paraId="6EFA72C3" w14:textId="18014908" w:rsidR="008043C3" w:rsidRDefault="008043C3" w:rsidP="008043C3">
      <w:pPr>
        <w:pStyle w:val="aff0"/>
        <w:numPr>
          <w:ilvl w:val="0"/>
          <w:numId w:val="8"/>
        </w:numPr>
        <w:spacing w:line="276" w:lineRule="auto"/>
        <w:ind w:firstLineChars="0"/>
        <w:rPr>
          <w:rFonts w:hint="eastAsia"/>
        </w:rPr>
      </w:pPr>
      <w:r>
        <w:rPr>
          <w:rFonts w:hint="eastAsia"/>
        </w:rPr>
        <w:t>实验步骤</w:t>
      </w:r>
    </w:p>
    <w:p w14:paraId="659BC992" w14:textId="77777777" w:rsidR="008043C3" w:rsidRDefault="008043C3" w:rsidP="008043C3">
      <w:pPr>
        <w:spacing w:line="276" w:lineRule="auto"/>
        <w:ind w:firstLineChars="0" w:firstLine="360"/>
        <w:rPr>
          <w:rFonts w:hint="eastAsia"/>
        </w:rPr>
      </w:pPr>
      <w:r w:rsidRPr="008043C3">
        <w:rPr>
          <w:rFonts w:hint="eastAsia"/>
        </w:rPr>
        <w:t>我们通过首先将数据集划分为训练和测试部分来开始实验。</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在开始对不同算法进行全面实验评估之前，我们确定了不同参数对不同算法的灵敏度，并从灵敏度图中确定了这些参数的最优值，并将其用于其余的实验。</w:t>
      </w:r>
      <w:r w:rsidRPr="008043C3">
        <w:rPr>
          <w:rFonts w:hint="eastAsia"/>
        </w:rPr>
        <w:t xml:space="preserve"> </w:t>
      </w:r>
      <w:r w:rsidRPr="008043C3">
        <w:rPr>
          <w:rFonts w:hint="eastAsia"/>
        </w:rPr>
        <w:t>为了确定参数灵敏度，我们仅与培训数据一起工作，并进一步细分为训练和测试部分，并对其进行实验。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23CEDA9B" w14:textId="4E8D9A94" w:rsidR="008043C3" w:rsidRPr="008043C3" w:rsidRDefault="008043C3" w:rsidP="008043C3">
      <w:pPr>
        <w:spacing w:line="276" w:lineRule="auto"/>
        <w:ind w:firstLineChars="0" w:firstLine="360"/>
        <w:rPr>
          <w:rFonts w:hint="eastAsia"/>
        </w:rPr>
      </w:pPr>
      <w:r w:rsidRPr="008043C3">
        <w:rPr>
          <w:rFonts w:hint="eastAsia"/>
        </w:rPr>
        <w:t>为了比较基于项目的预测的性能，我们还将培训评级设置为使用</w:t>
      </w:r>
      <w:r w:rsidRPr="008043C3">
        <w:rPr>
          <w:rFonts w:hint="eastAsia"/>
        </w:rPr>
        <w:t>Pearson</w:t>
      </w:r>
      <w:r w:rsidRPr="008043C3">
        <w:rPr>
          <w:rFonts w:hint="eastAsia"/>
        </w:rPr>
        <w:t>最近邻算法（用户</w:t>
      </w:r>
      <w:r w:rsidR="00C46F12">
        <w:rPr>
          <w:rFonts w:hint="eastAsia"/>
        </w:rPr>
        <w:t>-</w:t>
      </w:r>
      <w:r w:rsidRPr="008043C3">
        <w:rPr>
          <w:rFonts w:hint="eastAsia"/>
        </w:rPr>
        <w:t>用户）的协同过滤推荐引擎。</w:t>
      </w:r>
      <w:r w:rsidRPr="008043C3">
        <w:rPr>
          <w:rFonts w:hint="eastAsia"/>
        </w:rPr>
        <w:t xml:space="preserve"> </w:t>
      </w:r>
      <w:r w:rsidRPr="008043C3">
        <w:rPr>
          <w:rFonts w:hint="eastAsia"/>
        </w:rPr>
        <w:t>为此，我们实现了一种实现基于用户的</w:t>
      </w:r>
      <w:r w:rsidRPr="008043C3">
        <w:rPr>
          <w:rFonts w:hint="eastAsia"/>
        </w:rPr>
        <w:t>CF</w:t>
      </w:r>
      <w:r w:rsidRPr="008043C3">
        <w:rPr>
          <w:rFonts w:hint="eastAsia"/>
        </w:rPr>
        <w:t>算法的灵活的前置引擎。</w:t>
      </w:r>
      <w:r w:rsidRPr="008043C3">
        <w:rPr>
          <w:rFonts w:hint="eastAsia"/>
        </w:rPr>
        <w:t xml:space="preserve"> </w:t>
      </w:r>
      <w:r w:rsidRPr="008043C3">
        <w:rPr>
          <w:rFonts w:hint="eastAsia"/>
        </w:rPr>
        <w:t>我们调整了算法，使用最佳的</w:t>
      </w:r>
      <w:r w:rsidRPr="008043C3">
        <w:rPr>
          <w:rFonts w:hint="eastAsia"/>
        </w:rPr>
        <w:t>Pearson</w:t>
      </w:r>
      <w:r w:rsidRPr="008043C3">
        <w:rPr>
          <w:rFonts w:hint="eastAsia"/>
        </w:rPr>
        <w:t>最近邻算法，并将其配置为提供最高质量的</w:t>
      </w:r>
      <w:r>
        <w:rPr>
          <w:rFonts w:hint="eastAsia"/>
        </w:rPr>
        <w:t>预测，而不用担心性能（即，它考虑到每个可能的邻居形成最佳邻域）。</w:t>
      </w:r>
    </w:p>
    <w:p w14:paraId="5FBC4532" w14:textId="77777777" w:rsidR="008043C3" w:rsidRPr="00F8468D" w:rsidRDefault="008043C3" w:rsidP="008043C3">
      <w:pPr>
        <w:pStyle w:val="aff0"/>
        <w:numPr>
          <w:ilvl w:val="0"/>
          <w:numId w:val="8"/>
        </w:numPr>
        <w:spacing w:line="276" w:lineRule="auto"/>
        <w:ind w:firstLineChars="0"/>
      </w:pPr>
      <w:r w:rsidRPr="008043C3">
        <w:rPr>
          <w:bCs/>
          <w:lang w:val="en-GB"/>
        </w:rPr>
        <w:t>实验结果</w:t>
      </w:r>
      <w:r w:rsidRPr="008043C3">
        <w:rPr>
          <w:bCs/>
          <w:lang w:val="en-GB"/>
        </w:rPr>
        <w:t xml:space="preserve"> </w:t>
      </w:r>
    </w:p>
    <w:p w14:paraId="2C75601D" w14:textId="0CBC3E3D" w:rsidR="00F8468D" w:rsidRPr="00F8468D" w:rsidRDefault="00F8468D" w:rsidP="008043C3">
      <w:pPr>
        <w:spacing w:line="276" w:lineRule="auto"/>
        <w:ind w:firstLineChars="0" w:firstLine="42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752D114B" w14:textId="1FBD60E2" w:rsidR="006C3B21" w:rsidRDefault="00C37D7D" w:rsidP="001A0EA4">
      <w:pPr>
        <w:spacing w:line="276" w:lineRule="auto"/>
        <w:ind w:firstLine="480"/>
        <w:jc w:val="center"/>
        <w:rPr>
          <w:lang w:val="en-GB"/>
        </w:rPr>
      </w:pPr>
      <w:r>
        <w:rPr>
          <w:noProof/>
        </w:rPr>
        <w:lastRenderedPageBreak/>
        <w:drawing>
          <wp:inline distT="0" distB="0" distL="0" distR="0" wp14:anchorId="3F3A8270" wp14:editId="3EEDF8E4">
            <wp:extent cx="3810816" cy="200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45"/>
                    <a:srcRect l="3799" t="18792"/>
                    <a:stretch/>
                  </pic:blipFill>
                  <pic:spPr bwMode="auto">
                    <a:xfrm>
                      <a:off x="0" y="0"/>
                      <a:ext cx="3811887" cy="2000812"/>
                    </a:xfrm>
                    <a:prstGeom prst="rect">
                      <a:avLst/>
                    </a:prstGeom>
                    <a:ln>
                      <a:noFill/>
                    </a:ln>
                    <a:extLst>
                      <a:ext uri="{53640926-AAD7-44D8-BBD7-CCE9431645EC}">
                        <a14:shadowObscured xmlns:a14="http://schemas.microsoft.com/office/drawing/2010/main"/>
                      </a:ext>
                    </a:extLst>
                  </pic:spPr>
                </pic:pic>
              </a:graphicData>
            </a:graphic>
          </wp:inline>
        </w:drawing>
      </w:r>
    </w:p>
    <w:p w14:paraId="729ADE8C" w14:textId="483B74F8" w:rsidR="00C37D7D" w:rsidRPr="00533188" w:rsidRDefault="00C37D7D" w:rsidP="00C37D7D">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w:t>
      </w:r>
      <w:r w:rsidR="006D7D8B" w:rsidRPr="00533188">
        <w:rPr>
          <w:rFonts w:hint="eastAsia"/>
          <w:sz w:val="22"/>
          <w:szCs w:val="20"/>
        </w:rPr>
        <w:t>-</w:t>
      </w:r>
      <w:r w:rsidR="00533188" w:rsidRPr="00533188">
        <w:rPr>
          <w:rFonts w:hint="eastAsia"/>
          <w:sz w:val="22"/>
          <w:szCs w:val="20"/>
        </w:rPr>
        <w:t>3</w:t>
      </w:r>
      <w:r w:rsidR="00533188">
        <w:rPr>
          <w:rFonts w:hint="eastAsia"/>
          <w:sz w:val="22"/>
          <w:szCs w:val="20"/>
        </w:rPr>
        <w:t>相似度计算对项目协同过滤算法的影响</w:t>
      </w:r>
    </w:p>
    <w:p w14:paraId="08A55A38" w14:textId="3A2C054E" w:rsidR="00B91DB1" w:rsidRPr="00C37D7D" w:rsidRDefault="00B91DB1" w:rsidP="00CA006B">
      <w:pPr>
        <w:spacing w:line="276" w:lineRule="auto"/>
        <w:ind w:firstLine="480"/>
      </w:pPr>
    </w:p>
    <w:p w14:paraId="737551C0" w14:textId="424F828F" w:rsidR="00B91DB1" w:rsidRDefault="00B91DB1" w:rsidP="009B22B3">
      <w:pPr>
        <w:pStyle w:val="2"/>
        <w:rPr>
          <w:lang w:val="en-GB"/>
        </w:rPr>
      </w:pPr>
      <w:bookmarkStart w:id="46" w:name="_Toc488932046"/>
      <w:r>
        <w:rPr>
          <w:lang w:val="en-GB"/>
        </w:rPr>
        <w:t xml:space="preserve">4.3 </w:t>
      </w:r>
      <w:r w:rsidRPr="00B91DB1">
        <w:rPr>
          <w:rFonts w:hint="eastAsia"/>
          <w:lang w:val="en-GB"/>
        </w:rPr>
        <w:t>基于矩阵分解的协同过滤的异步分布随机梯度算法</w:t>
      </w:r>
      <w:bookmarkEnd w:id="46"/>
    </w:p>
    <w:p w14:paraId="5B8DC4CF" w14:textId="427A2A88" w:rsidR="00B91DB1" w:rsidRPr="009B22B3" w:rsidRDefault="009B22B3" w:rsidP="009B22B3">
      <w:pPr>
        <w:pStyle w:val="3"/>
      </w:pPr>
      <w:bookmarkStart w:id="47" w:name="_Toc488932047"/>
      <w:r>
        <w:rPr>
          <w:rFonts w:hint="eastAsia"/>
        </w:rPr>
        <w:t>4.3.1</w:t>
      </w:r>
      <w:r>
        <w:t xml:space="preserve"> </w:t>
      </w:r>
      <w:r>
        <w:rPr>
          <w:rFonts w:hint="eastAsia"/>
        </w:rPr>
        <w:t>算法概述</w:t>
      </w:r>
      <w:r>
        <w:t>及引入原因</w:t>
      </w:r>
      <w:bookmarkEnd w:id="47"/>
      <w:r>
        <w:rPr>
          <w:rFonts w:hint="eastAsia"/>
        </w:rPr>
        <w:t xml:space="preserve"> </w:t>
      </w:r>
    </w:p>
    <w:p w14:paraId="26A9FD89" w14:textId="245503F7" w:rsidR="009B22B3" w:rsidRDefault="009B22B3" w:rsidP="00F568DB">
      <w:pPr>
        <w:spacing w:line="276" w:lineRule="auto"/>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rsidR="00D12D79">
        <w:t>Movie</w:t>
      </w:r>
      <w:r>
        <w:t>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并且与等效同步分布式方法相比，异步分布式方法在收敛时间显着提高。</w:t>
      </w:r>
    </w:p>
    <w:p w14:paraId="086EDF63" w14:textId="6C348420" w:rsidR="009B22B3" w:rsidRDefault="009B22B3" w:rsidP="00F568DB">
      <w:pPr>
        <w:spacing w:line="276" w:lineRule="auto"/>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F568DB">
      <w:pPr>
        <w:spacing w:line="276" w:lineRule="auto"/>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39FA55E7" w:rsidR="009B22B3" w:rsidRPr="009B22B3" w:rsidRDefault="009B22B3" w:rsidP="00F568DB">
      <w:pPr>
        <w:spacing w:line="276" w:lineRule="auto"/>
        <w:ind w:firstLine="480"/>
      </w:pPr>
      <w:r>
        <w:rPr>
          <w:rFonts w:hint="eastAsia"/>
        </w:rPr>
        <w:lastRenderedPageBreak/>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sidR="00F8235F">
        <w:rPr>
          <w:rFonts w:hint="eastAsia"/>
        </w:rPr>
        <w:t>与同等的同步分布式方法相比，我们还展示了异步分布式更新方案具有更好的</w:t>
      </w:r>
      <w:r>
        <w:rPr>
          <w:rFonts w:hint="eastAsia"/>
        </w:rPr>
        <w:t>的收敛性。</w:t>
      </w:r>
    </w:p>
    <w:p w14:paraId="099F13C1" w14:textId="6BAE01D8" w:rsidR="009B22B3" w:rsidRDefault="009B22B3" w:rsidP="009B22B3">
      <w:pPr>
        <w:pStyle w:val="3"/>
      </w:pPr>
      <w:bookmarkStart w:id="48"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8"/>
    </w:p>
    <w:p w14:paraId="6992E192" w14:textId="5775BC26" w:rsidR="00EE69CD" w:rsidRPr="00EE69CD" w:rsidRDefault="00EE69CD" w:rsidP="00F568DB">
      <w:pPr>
        <w:widowControl/>
        <w:spacing w:line="276"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CA4647"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CA4647"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lastRenderedPageBreak/>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729DD037" w:rsidR="00A44919" w:rsidRDefault="00A44919" w:rsidP="00F568DB">
      <w:pPr>
        <w:pStyle w:val="3"/>
        <w:spacing w:line="276" w:lineRule="auto"/>
      </w:pPr>
      <w:bookmarkStart w:id="49" w:name="_Toc488932049"/>
      <w:r>
        <w:rPr>
          <w:rFonts w:hint="eastAsia"/>
        </w:rPr>
        <w:t>4</w:t>
      </w:r>
      <w:r>
        <w:t xml:space="preserve">.3.3 </w:t>
      </w:r>
      <w:r>
        <w:t>随</w:t>
      </w:r>
      <w:r>
        <w:rPr>
          <w:rFonts w:hint="eastAsia"/>
        </w:rPr>
        <w:t>机</w:t>
      </w:r>
      <w:r>
        <w:t>梯度优化</w:t>
      </w:r>
      <w:bookmarkEnd w:id="49"/>
    </w:p>
    <w:p w14:paraId="53EA8CA4" w14:textId="4DAB6E00" w:rsidR="00A44919" w:rsidRDefault="00A44919" w:rsidP="00F568DB">
      <w:pPr>
        <w:spacing w:line="276" w:lineRule="auto"/>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21CDA8E0" w14:textId="4D47AA11" w:rsidR="00E30504" w:rsidRDefault="00E30504" w:rsidP="00A44919">
      <w:pPr>
        <w:ind w:firstLine="480"/>
      </w:pPr>
      <w:r w:rsidRPr="00E30504">
        <w:rPr>
          <w:rFonts w:hint="eastAsia"/>
        </w:rPr>
        <w:t>对于</w:t>
      </w:r>
      <w:r w:rsidRPr="00E30504">
        <w:rPr>
          <w:rFonts w:hint="eastAsia"/>
        </w:rPr>
        <w:t>MovieLens</w:t>
      </w:r>
      <w:r w:rsidRPr="00E30504">
        <w:rPr>
          <w:rFonts w:hint="eastAsia"/>
        </w:rPr>
        <w:t>和</w:t>
      </w:r>
      <w:r w:rsidRPr="00E30504">
        <w:rPr>
          <w:rFonts w:hint="eastAsia"/>
        </w:rPr>
        <w:t>NetFlix</w:t>
      </w:r>
      <w:r w:rsidRPr="00E30504">
        <w:rPr>
          <w:rFonts w:hint="eastAsia"/>
        </w:rPr>
        <w:t>数据集，</w:t>
      </w:r>
      <w:r w:rsidRPr="00E30504">
        <w:rPr>
          <w:rFonts w:hint="eastAsia"/>
        </w:rPr>
        <w:t>MAE</w:t>
      </w:r>
      <w:r w:rsidRPr="00E30504">
        <w:rPr>
          <w:rFonts w:hint="eastAsia"/>
        </w:rPr>
        <w:t>和</w:t>
      </w:r>
      <w:r w:rsidRPr="00E30504">
        <w:rPr>
          <w:rFonts w:hint="eastAsia"/>
        </w:rPr>
        <w:t>RMSE</w:t>
      </w:r>
      <w:r w:rsidRPr="00E30504">
        <w:rPr>
          <w:rFonts w:hint="eastAsia"/>
        </w:rPr>
        <w:t>可以针对不同的方法进行测量</w:t>
      </w:r>
      <w:r w:rsidRPr="00E30504">
        <w:rPr>
          <w:rFonts w:hint="eastAsia"/>
        </w:rPr>
        <w:t xml:space="preserve"> </w:t>
      </w:r>
      <w:r w:rsidRPr="00E30504">
        <w:rPr>
          <w:rFonts w:hint="eastAsia"/>
        </w:rPr>
        <w:t>。</w:t>
      </w:r>
      <w:r>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lastRenderedPageBreak/>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6092410F"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ED6EB7">
        <w:rPr>
          <w:rFonts w:hint="eastAsia"/>
        </w:rPr>
        <w:t>矩阵广播到所有其他机器，而在新时期</w:t>
      </w:r>
      <w:r w:rsidRPr="00755CDC">
        <w:rPr>
          <w:rFonts w:hint="eastAsia"/>
        </w:rPr>
        <w:t>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rPr>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3904B621" w14:textId="4C997265" w:rsidR="00B935C3" w:rsidRPr="00B01A84" w:rsidRDefault="00B01A84" w:rsidP="00B01A84">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0996A0B1" w14:textId="77777777" w:rsidR="007344C2" w:rsidRDefault="007344C2" w:rsidP="00A44919">
      <w:pPr>
        <w:ind w:firstLine="480"/>
      </w:pPr>
    </w:p>
    <w:p w14:paraId="5E51D5F9" w14:textId="71A0758B" w:rsidR="00ED7AB9" w:rsidRDefault="00B91DB1">
      <w:pPr>
        <w:pStyle w:val="2"/>
      </w:pPr>
      <w:bookmarkStart w:id="50"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0"/>
    </w:p>
    <w:p w14:paraId="048A993D" w14:textId="023502B9" w:rsidR="00ED7AB9" w:rsidRDefault="00B91DB1">
      <w:pPr>
        <w:pStyle w:val="3"/>
      </w:pPr>
      <w:bookmarkStart w:id="51"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1"/>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w:t>
      </w:r>
      <w:r>
        <w:rPr>
          <w:rFonts w:hint="eastAsia"/>
          <w:lang w:val="en-GB"/>
        </w:rPr>
        <w:lastRenderedPageBreak/>
        <w:t>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2" w:name="_Toc488932052"/>
      <w:r>
        <w:rPr>
          <w:rFonts w:hint="eastAsia"/>
        </w:rPr>
        <w:t>4.4</w:t>
      </w:r>
      <w:r w:rsidR="00C76EC9">
        <w:rPr>
          <w:rFonts w:hint="eastAsia"/>
        </w:rPr>
        <w:t xml:space="preserve">.2 </w:t>
      </w:r>
      <w:r w:rsidR="00C76EC9">
        <w:rPr>
          <w:rFonts w:hint="eastAsia"/>
        </w:rPr>
        <w:t>解决方案</w:t>
      </w:r>
      <w:bookmarkEnd w:id="52"/>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CA4647"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CA4647"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CA4647">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CA4647">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lastRenderedPageBreak/>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CA4647">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CA4647">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CA4647">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w:lastRenderedPageBreak/>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CA4647" w:rsidRDefault="00CA46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CA46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CA4647" w:rsidRDefault="00CA46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CA46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CA4647" w:rsidRDefault="00CA46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CA4647" w:rsidRDefault="00CA46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CA4647" w:rsidRDefault="00CA4647">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CA4647" w:rsidRDefault="00CA46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CA46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CA4647" w:rsidRDefault="00CA46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CA4647" w:rsidRDefault="00CA46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CA46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CA4647" w:rsidRDefault="00CA46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CA4647" w:rsidRDefault="00CA46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CA46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CA4647" w:rsidRDefault="00CA46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CA4647" w:rsidRDefault="00CA46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CA4647" w:rsidRDefault="00CA4647">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7">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8">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1"/>
      </w:pPr>
      <w:bookmarkStart w:id="53" w:name="_Toc488932053"/>
      <w:r>
        <w:t>第五章</w:t>
      </w:r>
      <w:r>
        <w:t xml:space="preserve"> </w:t>
      </w:r>
      <w:r>
        <w:t>实验与测试</w:t>
      </w:r>
      <w:bookmarkEnd w:id="53"/>
      <w:r>
        <w:t xml:space="preserve">   </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lastRenderedPageBreak/>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lastRenderedPageBreak/>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Pr="00DE11CC" w:rsidRDefault="00ED7AB9" w:rsidP="00E2070B">
      <w:pPr>
        <w:tabs>
          <w:tab w:val="left" w:pos="1640"/>
        </w:tabs>
        <w:spacing w:line="276" w:lineRule="auto"/>
        <w:ind w:firstLine="400"/>
        <w:jc w:val="left"/>
        <w:rPr>
          <w:sz w:val="20"/>
          <w:szCs w:val="20"/>
          <w:lang w:val="en-GB"/>
        </w:rPr>
        <w:sectPr w:rsidR="00ED7AB9" w:rsidRPr="00DE11CC">
          <w:headerReference w:type="default" r:id="rId50"/>
          <w:footerReference w:type="default" r:id="rId51"/>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4" w:name="_Toc12965"/>
      <w:bookmarkStart w:id="55" w:name="_Toc488932058"/>
      <w:r>
        <w:rPr>
          <w:rFonts w:hint="eastAsia"/>
        </w:rPr>
        <w:lastRenderedPageBreak/>
        <w:t>参考文献</w:t>
      </w:r>
      <w:bookmarkEnd w:id="54"/>
      <w:bookmarkEnd w:id="55"/>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CA4647">
      <w:pPr>
        <w:pStyle w:val="ab"/>
        <w:numPr>
          <w:ilvl w:val="0"/>
          <w:numId w:val="3"/>
        </w:numPr>
        <w:spacing w:line="400" w:lineRule="exact"/>
        <w:ind w:firstLineChars="0"/>
      </w:pPr>
      <w:hyperlink r:id="rId52" w:tgtFrame="http://d.scholar.cnki.net/detail/_blank" w:history="1">
        <w:r w:rsidR="00C76EC9">
          <w:t>Youcong Ni</w:t>
        </w:r>
      </w:hyperlink>
      <w:r w:rsidR="00C76EC9">
        <w:t>,</w:t>
      </w:r>
      <w:hyperlink r:id="rId53" w:tgtFrame="http://d.scholar.cnki.net/detail/_blank" w:history="1">
        <w:r w:rsidR="00C76EC9">
          <w:t>Bei Chen</w:t>
        </w:r>
      </w:hyperlink>
      <w:r w:rsidR="00C76EC9">
        <w:t>,</w:t>
      </w:r>
      <w:hyperlink r:id="rId54" w:tgtFrame="http://d.scholar.cnki.net/detail/_blank" w:history="1">
        <w:r w:rsidR="00C76EC9">
          <w:t>Peng Ye</w:t>
        </w:r>
      </w:hyperlink>
      <w:r w:rsidR="00C76EC9">
        <w:t>,</w:t>
      </w:r>
      <w:hyperlink r:id="rId55"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6"/>
          <w:footerReference w:type="default" r:id="rId57"/>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6" w:name="_Toc29614"/>
      <w:bookmarkStart w:id="57" w:name="_Toc488932059"/>
      <w:r>
        <w:rPr>
          <w:rFonts w:hint="eastAsia"/>
        </w:rPr>
        <w:lastRenderedPageBreak/>
        <w:t>致</w:t>
      </w:r>
      <w:r w:rsidRPr="00365424">
        <w:rPr>
          <w:rFonts w:hint="eastAsia"/>
          <w:lang w:val="en-US"/>
        </w:rPr>
        <w:t xml:space="preserve"> </w:t>
      </w:r>
      <w:r>
        <w:rPr>
          <w:rFonts w:hint="eastAsia"/>
        </w:rPr>
        <w:t>谢</w:t>
      </w:r>
      <w:bookmarkEnd w:id="56"/>
      <w:bookmarkEnd w:id="57"/>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58"/>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8" w:name="OLE_LINK10"/>
      <w:r>
        <w:rPr>
          <w:rStyle w:val="ac"/>
          <w:rFonts w:hint="eastAsia"/>
        </w:rPr>
        <w:t>修改说明</w:t>
      </w:r>
      <w:r>
        <w:rPr>
          <w:rStyle w:val="ac"/>
          <w:rFonts w:hint="eastAsia"/>
        </w:rPr>
        <w:t>4</w:t>
      </w:r>
      <w:r>
        <w:rPr>
          <w:rStyle w:val="ac"/>
          <w:rFonts w:hint="eastAsia"/>
        </w:rPr>
        <w:t>：</w:t>
      </w:r>
      <w:bookmarkEnd w:id="58"/>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59"/>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1E72C" w14:textId="77777777" w:rsidR="006A08F8" w:rsidRDefault="006A08F8">
      <w:pPr>
        <w:spacing w:line="240" w:lineRule="auto"/>
        <w:ind w:firstLine="480"/>
      </w:pPr>
      <w:r>
        <w:separator/>
      </w:r>
    </w:p>
  </w:endnote>
  <w:endnote w:type="continuationSeparator" w:id="0">
    <w:p w14:paraId="150CAFBA" w14:textId="77777777" w:rsidR="006A08F8" w:rsidRDefault="006A08F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CA4647" w:rsidRDefault="00CA4647">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CA4647" w:rsidRDefault="00CA4647">
    <w:pPr>
      <w:tabs>
        <w:tab w:val="center" w:pos="4139"/>
      </w:tabs>
      <w:spacing w:line="240" w:lineRule="auto"/>
      <w:ind w:firstLineChars="0" w:firstLine="0"/>
      <w:jc w:val="left"/>
      <w:rPr>
        <w:rFonts w:eastAsia="仿宋_GB2312"/>
        <w:sz w:val="32"/>
      </w:rPr>
    </w:pPr>
  </w:p>
  <w:p w14:paraId="68E4385F" w14:textId="77777777" w:rsidR="00CA4647" w:rsidRDefault="00CA4647">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CA4647" w:rsidRDefault="00CA4647">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CA4647" w:rsidRDefault="00CA4647">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CA4647" w:rsidRDefault="00CA4647">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CA4647" w:rsidRDefault="00CA4647">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CA4647" w:rsidRDefault="00CA4647">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CA4647" w:rsidRDefault="00CA4647">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CA4647" w:rsidRDefault="00CA464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083D">
                            <w:rPr>
                              <w:noProof/>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CA4647" w:rsidRDefault="00CA4647">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1083D">
                      <w:rPr>
                        <w:noProof/>
                        <w:sz w:val="18"/>
                      </w:rPr>
                      <w:t>85</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CA4647" w:rsidRDefault="00CA4647">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CA4647" w:rsidRDefault="00CA4647">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53236" w14:textId="77777777" w:rsidR="006A08F8" w:rsidRDefault="006A08F8">
      <w:pPr>
        <w:spacing w:line="240" w:lineRule="auto"/>
        <w:ind w:firstLine="480"/>
      </w:pPr>
      <w:r>
        <w:separator/>
      </w:r>
    </w:p>
  </w:footnote>
  <w:footnote w:type="continuationSeparator" w:id="0">
    <w:p w14:paraId="4A07813B" w14:textId="77777777" w:rsidR="006A08F8" w:rsidRDefault="006A08F8">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CA4647" w:rsidRDefault="00CA4647">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CA4647" w:rsidRDefault="00CA4647">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CA4647" w:rsidRDefault="00CA4647">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CA4647" w:rsidRDefault="00CA4647">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CA4647" w:rsidRDefault="00CA4647">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CA4647" w:rsidRDefault="00CA4647">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CA4647" w:rsidRDefault="00CA4647">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CA4647" w:rsidRDefault="00CA4647">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391B74">
      <w:rPr>
        <w:rFonts w:hint="eastAsia"/>
        <w:noProof/>
      </w:rPr>
      <w:t>第四章</w:t>
    </w:r>
    <w:r w:rsidR="00391B74">
      <w:rPr>
        <w:rFonts w:hint="eastAsia"/>
        <w:noProof/>
      </w:rPr>
      <w:t xml:space="preserve"> </w:t>
    </w:r>
    <w:r w:rsidR="00391B74">
      <w:rPr>
        <w:rFonts w:hint="eastAsia"/>
        <w:noProof/>
      </w:rPr>
      <w:t>关于推荐算法的相关问题研究</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CA4647" w:rsidRDefault="00CA4647">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CA4647" w:rsidRDefault="00CA4647">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0"/>
  </w:num>
  <w:num w:numId="5">
    <w:abstractNumId w:val="9"/>
  </w:num>
  <w:num w:numId="6">
    <w:abstractNumId w:val="4"/>
  </w:num>
  <w:num w:numId="7">
    <w:abstractNumId w:val="1"/>
  </w:num>
  <w:num w:numId="8">
    <w:abstractNumId w:val="8"/>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274CD"/>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3B2E"/>
    <w:rsid w:val="00044044"/>
    <w:rsid w:val="00044664"/>
    <w:rsid w:val="0004476D"/>
    <w:rsid w:val="00044EFD"/>
    <w:rsid w:val="00046559"/>
    <w:rsid w:val="0004674E"/>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499A"/>
    <w:rsid w:val="000653C5"/>
    <w:rsid w:val="000657D5"/>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911E0"/>
    <w:rsid w:val="00091584"/>
    <w:rsid w:val="00091E7A"/>
    <w:rsid w:val="00093E81"/>
    <w:rsid w:val="0009437C"/>
    <w:rsid w:val="00095611"/>
    <w:rsid w:val="00096977"/>
    <w:rsid w:val="00096B7B"/>
    <w:rsid w:val="000A004B"/>
    <w:rsid w:val="000A009A"/>
    <w:rsid w:val="000A0A79"/>
    <w:rsid w:val="000A0C7F"/>
    <w:rsid w:val="000A539A"/>
    <w:rsid w:val="000A564F"/>
    <w:rsid w:val="000A5726"/>
    <w:rsid w:val="000A5D47"/>
    <w:rsid w:val="000A712D"/>
    <w:rsid w:val="000A7FEE"/>
    <w:rsid w:val="000B3046"/>
    <w:rsid w:val="000B3639"/>
    <w:rsid w:val="000B3F38"/>
    <w:rsid w:val="000B4260"/>
    <w:rsid w:val="000B4DDB"/>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99A"/>
    <w:rsid w:val="000D2922"/>
    <w:rsid w:val="000D52F3"/>
    <w:rsid w:val="000D696D"/>
    <w:rsid w:val="000D7D51"/>
    <w:rsid w:val="000E03B7"/>
    <w:rsid w:val="000E08B7"/>
    <w:rsid w:val="000E0E2A"/>
    <w:rsid w:val="000E0FAC"/>
    <w:rsid w:val="000E1E64"/>
    <w:rsid w:val="000E23AD"/>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2ECA"/>
    <w:rsid w:val="00113A91"/>
    <w:rsid w:val="001144DC"/>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1289"/>
    <w:rsid w:val="00154FCA"/>
    <w:rsid w:val="001567C7"/>
    <w:rsid w:val="0016107A"/>
    <w:rsid w:val="0016139D"/>
    <w:rsid w:val="001622BA"/>
    <w:rsid w:val="00167060"/>
    <w:rsid w:val="001674FE"/>
    <w:rsid w:val="0017008A"/>
    <w:rsid w:val="001708D8"/>
    <w:rsid w:val="0017093D"/>
    <w:rsid w:val="001718CE"/>
    <w:rsid w:val="00172A7D"/>
    <w:rsid w:val="00172C9E"/>
    <w:rsid w:val="001735C1"/>
    <w:rsid w:val="0017480E"/>
    <w:rsid w:val="00174CCF"/>
    <w:rsid w:val="0017769A"/>
    <w:rsid w:val="00177FE1"/>
    <w:rsid w:val="001813D5"/>
    <w:rsid w:val="0018236B"/>
    <w:rsid w:val="0018269D"/>
    <w:rsid w:val="00182CC5"/>
    <w:rsid w:val="00183B1B"/>
    <w:rsid w:val="00183D90"/>
    <w:rsid w:val="001841FB"/>
    <w:rsid w:val="0018450B"/>
    <w:rsid w:val="00184C5F"/>
    <w:rsid w:val="00184D72"/>
    <w:rsid w:val="00184D9E"/>
    <w:rsid w:val="001856A7"/>
    <w:rsid w:val="00185946"/>
    <w:rsid w:val="00185BE2"/>
    <w:rsid w:val="00186EF2"/>
    <w:rsid w:val="001901A6"/>
    <w:rsid w:val="00190FAE"/>
    <w:rsid w:val="001918DE"/>
    <w:rsid w:val="00191D74"/>
    <w:rsid w:val="00192674"/>
    <w:rsid w:val="00192EA8"/>
    <w:rsid w:val="0019330E"/>
    <w:rsid w:val="00193E1F"/>
    <w:rsid w:val="00194E21"/>
    <w:rsid w:val="00195AF8"/>
    <w:rsid w:val="00195EDC"/>
    <w:rsid w:val="00197E48"/>
    <w:rsid w:val="001A0EA4"/>
    <w:rsid w:val="001A1443"/>
    <w:rsid w:val="001A1FD5"/>
    <w:rsid w:val="001A3557"/>
    <w:rsid w:val="001A375C"/>
    <w:rsid w:val="001A48DD"/>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57A1"/>
    <w:rsid w:val="001D5B94"/>
    <w:rsid w:val="001D5C8C"/>
    <w:rsid w:val="001D7C03"/>
    <w:rsid w:val="001D7E0F"/>
    <w:rsid w:val="001E0948"/>
    <w:rsid w:val="001E1E93"/>
    <w:rsid w:val="001E1F12"/>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216D"/>
    <w:rsid w:val="00212C52"/>
    <w:rsid w:val="0021364E"/>
    <w:rsid w:val="002142A4"/>
    <w:rsid w:val="0021493E"/>
    <w:rsid w:val="00214ECB"/>
    <w:rsid w:val="00216484"/>
    <w:rsid w:val="00216D47"/>
    <w:rsid w:val="0022184F"/>
    <w:rsid w:val="00223F54"/>
    <w:rsid w:val="00224DB0"/>
    <w:rsid w:val="00225901"/>
    <w:rsid w:val="002267EA"/>
    <w:rsid w:val="00226AE3"/>
    <w:rsid w:val="00226EDE"/>
    <w:rsid w:val="002310B1"/>
    <w:rsid w:val="00231758"/>
    <w:rsid w:val="002329FF"/>
    <w:rsid w:val="00233713"/>
    <w:rsid w:val="0023589F"/>
    <w:rsid w:val="00236B5A"/>
    <w:rsid w:val="00237243"/>
    <w:rsid w:val="00240287"/>
    <w:rsid w:val="002416BC"/>
    <w:rsid w:val="0024206E"/>
    <w:rsid w:val="00243A0D"/>
    <w:rsid w:val="002445E2"/>
    <w:rsid w:val="002447A8"/>
    <w:rsid w:val="00244DA2"/>
    <w:rsid w:val="002472A4"/>
    <w:rsid w:val="0025070B"/>
    <w:rsid w:val="00250FA7"/>
    <w:rsid w:val="0025115A"/>
    <w:rsid w:val="0025121B"/>
    <w:rsid w:val="00251253"/>
    <w:rsid w:val="00251A87"/>
    <w:rsid w:val="0025358D"/>
    <w:rsid w:val="00254EEF"/>
    <w:rsid w:val="00255296"/>
    <w:rsid w:val="00255EB8"/>
    <w:rsid w:val="00260334"/>
    <w:rsid w:val="00261446"/>
    <w:rsid w:val="002624FC"/>
    <w:rsid w:val="0026435F"/>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4A8"/>
    <w:rsid w:val="00283DBD"/>
    <w:rsid w:val="00284609"/>
    <w:rsid w:val="00291684"/>
    <w:rsid w:val="002919C3"/>
    <w:rsid w:val="00292AD1"/>
    <w:rsid w:val="00293C8B"/>
    <w:rsid w:val="0029550D"/>
    <w:rsid w:val="00295A81"/>
    <w:rsid w:val="0029646F"/>
    <w:rsid w:val="00296725"/>
    <w:rsid w:val="00296B56"/>
    <w:rsid w:val="00296BBB"/>
    <w:rsid w:val="002A4145"/>
    <w:rsid w:val="002A55BE"/>
    <w:rsid w:val="002A67D6"/>
    <w:rsid w:val="002A7943"/>
    <w:rsid w:val="002B04F1"/>
    <w:rsid w:val="002B1CC7"/>
    <w:rsid w:val="002B24F2"/>
    <w:rsid w:val="002B26A7"/>
    <w:rsid w:val="002B3F03"/>
    <w:rsid w:val="002B4BF5"/>
    <w:rsid w:val="002B7EA7"/>
    <w:rsid w:val="002C1B08"/>
    <w:rsid w:val="002C2202"/>
    <w:rsid w:val="002C29F1"/>
    <w:rsid w:val="002C2EEA"/>
    <w:rsid w:val="002C34A7"/>
    <w:rsid w:val="002C3CD0"/>
    <w:rsid w:val="002C69BF"/>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6D72"/>
    <w:rsid w:val="002E778A"/>
    <w:rsid w:val="002F0462"/>
    <w:rsid w:val="002F09D3"/>
    <w:rsid w:val="002F0CB5"/>
    <w:rsid w:val="002F1565"/>
    <w:rsid w:val="002F241B"/>
    <w:rsid w:val="002F424B"/>
    <w:rsid w:val="002F4E6A"/>
    <w:rsid w:val="002F637B"/>
    <w:rsid w:val="002F6724"/>
    <w:rsid w:val="002F69B4"/>
    <w:rsid w:val="002F6B8E"/>
    <w:rsid w:val="00303807"/>
    <w:rsid w:val="00305FFF"/>
    <w:rsid w:val="00306512"/>
    <w:rsid w:val="00306579"/>
    <w:rsid w:val="00310968"/>
    <w:rsid w:val="00310EF0"/>
    <w:rsid w:val="00311F0F"/>
    <w:rsid w:val="0031495A"/>
    <w:rsid w:val="00315C4D"/>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728"/>
    <w:rsid w:val="00340AF3"/>
    <w:rsid w:val="003414A7"/>
    <w:rsid w:val="0034540A"/>
    <w:rsid w:val="00346C41"/>
    <w:rsid w:val="00347CA2"/>
    <w:rsid w:val="00347E17"/>
    <w:rsid w:val="00347E7A"/>
    <w:rsid w:val="003504D4"/>
    <w:rsid w:val="00352B37"/>
    <w:rsid w:val="00353218"/>
    <w:rsid w:val="00353785"/>
    <w:rsid w:val="00354714"/>
    <w:rsid w:val="00355E99"/>
    <w:rsid w:val="00356BF1"/>
    <w:rsid w:val="00356D2E"/>
    <w:rsid w:val="00356FAD"/>
    <w:rsid w:val="00356FBD"/>
    <w:rsid w:val="0035714B"/>
    <w:rsid w:val="00357B7E"/>
    <w:rsid w:val="00357C43"/>
    <w:rsid w:val="00360722"/>
    <w:rsid w:val="003617D7"/>
    <w:rsid w:val="00361CAF"/>
    <w:rsid w:val="00363506"/>
    <w:rsid w:val="00363C86"/>
    <w:rsid w:val="003644D1"/>
    <w:rsid w:val="00364B35"/>
    <w:rsid w:val="00364C55"/>
    <w:rsid w:val="00365424"/>
    <w:rsid w:val="00366692"/>
    <w:rsid w:val="00367C6C"/>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B0D"/>
    <w:rsid w:val="00390B9D"/>
    <w:rsid w:val="00390E8B"/>
    <w:rsid w:val="00391B74"/>
    <w:rsid w:val="00392A2F"/>
    <w:rsid w:val="00395CE5"/>
    <w:rsid w:val="00397527"/>
    <w:rsid w:val="003A010F"/>
    <w:rsid w:val="003A104B"/>
    <w:rsid w:val="003A16B9"/>
    <w:rsid w:val="003A1DE2"/>
    <w:rsid w:val="003A1E5E"/>
    <w:rsid w:val="003A3BF5"/>
    <w:rsid w:val="003A6001"/>
    <w:rsid w:val="003A7180"/>
    <w:rsid w:val="003A7E72"/>
    <w:rsid w:val="003B0081"/>
    <w:rsid w:val="003B045D"/>
    <w:rsid w:val="003B08F6"/>
    <w:rsid w:val="003B0972"/>
    <w:rsid w:val="003B0AD1"/>
    <w:rsid w:val="003B0F89"/>
    <w:rsid w:val="003B14B4"/>
    <w:rsid w:val="003B28E2"/>
    <w:rsid w:val="003B2BC5"/>
    <w:rsid w:val="003B3059"/>
    <w:rsid w:val="003B3712"/>
    <w:rsid w:val="003B374F"/>
    <w:rsid w:val="003B4AF9"/>
    <w:rsid w:val="003B5406"/>
    <w:rsid w:val="003B654F"/>
    <w:rsid w:val="003B6842"/>
    <w:rsid w:val="003B6883"/>
    <w:rsid w:val="003B7186"/>
    <w:rsid w:val="003B7E00"/>
    <w:rsid w:val="003C0432"/>
    <w:rsid w:val="003C0518"/>
    <w:rsid w:val="003C2A13"/>
    <w:rsid w:val="003C35DE"/>
    <w:rsid w:val="003C43AA"/>
    <w:rsid w:val="003C4E21"/>
    <w:rsid w:val="003C51FD"/>
    <w:rsid w:val="003C5E0F"/>
    <w:rsid w:val="003C672C"/>
    <w:rsid w:val="003C6CD5"/>
    <w:rsid w:val="003C79C5"/>
    <w:rsid w:val="003D0536"/>
    <w:rsid w:val="003D31CC"/>
    <w:rsid w:val="003D38DC"/>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63E4"/>
    <w:rsid w:val="003F7FD0"/>
    <w:rsid w:val="003F7FEF"/>
    <w:rsid w:val="0040047D"/>
    <w:rsid w:val="0040282A"/>
    <w:rsid w:val="004034F6"/>
    <w:rsid w:val="00404B8D"/>
    <w:rsid w:val="00405A6D"/>
    <w:rsid w:val="0041083D"/>
    <w:rsid w:val="00411C5D"/>
    <w:rsid w:val="00412835"/>
    <w:rsid w:val="00414076"/>
    <w:rsid w:val="0041434D"/>
    <w:rsid w:val="0041456C"/>
    <w:rsid w:val="00421C35"/>
    <w:rsid w:val="00422E74"/>
    <w:rsid w:val="0042394E"/>
    <w:rsid w:val="00424BCF"/>
    <w:rsid w:val="00424C25"/>
    <w:rsid w:val="004254F3"/>
    <w:rsid w:val="004255A9"/>
    <w:rsid w:val="00426508"/>
    <w:rsid w:val="00426AD2"/>
    <w:rsid w:val="004311A4"/>
    <w:rsid w:val="00434AE2"/>
    <w:rsid w:val="004354F7"/>
    <w:rsid w:val="00435EB9"/>
    <w:rsid w:val="0043612B"/>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2297"/>
    <w:rsid w:val="00463C70"/>
    <w:rsid w:val="00463F01"/>
    <w:rsid w:val="00465691"/>
    <w:rsid w:val="00467B63"/>
    <w:rsid w:val="00470C42"/>
    <w:rsid w:val="00471199"/>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3096"/>
    <w:rsid w:val="004B3CF3"/>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195"/>
    <w:rsid w:val="00514D12"/>
    <w:rsid w:val="00515685"/>
    <w:rsid w:val="0051612F"/>
    <w:rsid w:val="0051631C"/>
    <w:rsid w:val="0051786A"/>
    <w:rsid w:val="00520E67"/>
    <w:rsid w:val="00521AA3"/>
    <w:rsid w:val="00521D3E"/>
    <w:rsid w:val="005242E2"/>
    <w:rsid w:val="00525860"/>
    <w:rsid w:val="00525EC1"/>
    <w:rsid w:val="00525F3A"/>
    <w:rsid w:val="00526216"/>
    <w:rsid w:val="005279FA"/>
    <w:rsid w:val="00530035"/>
    <w:rsid w:val="005307AD"/>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4B3"/>
    <w:rsid w:val="00552CCD"/>
    <w:rsid w:val="00553C02"/>
    <w:rsid w:val="00556477"/>
    <w:rsid w:val="005565D7"/>
    <w:rsid w:val="00556B74"/>
    <w:rsid w:val="00557630"/>
    <w:rsid w:val="00560172"/>
    <w:rsid w:val="005608A7"/>
    <w:rsid w:val="0056235C"/>
    <w:rsid w:val="00562370"/>
    <w:rsid w:val="00563B60"/>
    <w:rsid w:val="00564072"/>
    <w:rsid w:val="005641F0"/>
    <w:rsid w:val="0056466F"/>
    <w:rsid w:val="00567DA5"/>
    <w:rsid w:val="00570E4E"/>
    <w:rsid w:val="00570F81"/>
    <w:rsid w:val="005717D9"/>
    <w:rsid w:val="005721F5"/>
    <w:rsid w:val="00576657"/>
    <w:rsid w:val="0057778B"/>
    <w:rsid w:val="005805E3"/>
    <w:rsid w:val="005817B6"/>
    <w:rsid w:val="0058248C"/>
    <w:rsid w:val="0058379F"/>
    <w:rsid w:val="00583A1F"/>
    <w:rsid w:val="005859E1"/>
    <w:rsid w:val="00585F19"/>
    <w:rsid w:val="005861DF"/>
    <w:rsid w:val="00586BF8"/>
    <w:rsid w:val="005879FE"/>
    <w:rsid w:val="005909E8"/>
    <w:rsid w:val="00592D06"/>
    <w:rsid w:val="0059306E"/>
    <w:rsid w:val="00593964"/>
    <w:rsid w:val="00594C30"/>
    <w:rsid w:val="00594EB2"/>
    <w:rsid w:val="005951E5"/>
    <w:rsid w:val="00595513"/>
    <w:rsid w:val="00596B1E"/>
    <w:rsid w:val="005975B7"/>
    <w:rsid w:val="005A5D75"/>
    <w:rsid w:val="005B2068"/>
    <w:rsid w:val="005B2179"/>
    <w:rsid w:val="005B2FBE"/>
    <w:rsid w:val="005B31E4"/>
    <w:rsid w:val="005B364A"/>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B1E"/>
    <w:rsid w:val="005E6DA8"/>
    <w:rsid w:val="005E7B3B"/>
    <w:rsid w:val="005F0EDB"/>
    <w:rsid w:val="005F1A0C"/>
    <w:rsid w:val="005F2FC2"/>
    <w:rsid w:val="005F3302"/>
    <w:rsid w:val="005F330F"/>
    <w:rsid w:val="005F3DAF"/>
    <w:rsid w:val="005F464C"/>
    <w:rsid w:val="006007A1"/>
    <w:rsid w:val="00601326"/>
    <w:rsid w:val="00601D5D"/>
    <w:rsid w:val="00601DBF"/>
    <w:rsid w:val="00602614"/>
    <w:rsid w:val="00602D0F"/>
    <w:rsid w:val="00602D1E"/>
    <w:rsid w:val="0060315B"/>
    <w:rsid w:val="006032F1"/>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1A0"/>
    <w:rsid w:val="00633436"/>
    <w:rsid w:val="00634133"/>
    <w:rsid w:val="00635308"/>
    <w:rsid w:val="00635B8B"/>
    <w:rsid w:val="0063628C"/>
    <w:rsid w:val="00636A6C"/>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11FB"/>
    <w:rsid w:val="006A196A"/>
    <w:rsid w:val="006A2972"/>
    <w:rsid w:val="006A2E9F"/>
    <w:rsid w:val="006A3483"/>
    <w:rsid w:val="006A40BF"/>
    <w:rsid w:val="006A4AFA"/>
    <w:rsid w:val="006A4F0E"/>
    <w:rsid w:val="006A5A83"/>
    <w:rsid w:val="006A6278"/>
    <w:rsid w:val="006B0A7C"/>
    <w:rsid w:val="006B0DC9"/>
    <w:rsid w:val="006B1125"/>
    <w:rsid w:val="006B1A5F"/>
    <w:rsid w:val="006B218F"/>
    <w:rsid w:val="006B21CD"/>
    <w:rsid w:val="006B34B7"/>
    <w:rsid w:val="006B3CAC"/>
    <w:rsid w:val="006B7696"/>
    <w:rsid w:val="006C1681"/>
    <w:rsid w:val="006C1B74"/>
    <w:rsid w:val="006C1B9C"/>
    <w:rsid w:val="006C27F7"/>
    <w:rsid w:val="006C349D"/>
    <w:rsid w:val="006C3B21"/>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5B77"/>
    <w:rsid w:val="00726889"/>
    <w:rsid w:val="0073039B"/>
    <w:rsid w:val="00730CC1"/>
    <w:rsid w:val="00730E94"/>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D21"/>
    <w:rsid w:val="00746B17"/>
    <w:rsid w:val="00746FAD"/>
    <w:rsid w:val="00751357"/>
    <w:rsid w:val="00751660"/>
    <w:rsid w:val="00751C73"/>
    <w:rsid w:val="00752A82"/>
    <w:rsid w:val="00752EA1"/>
    <w:rsid w:val="0075300C"/>
    <w:rsid w:val="00754958"/>
    <w:rsid w:val="00755CDC"/>
    <w:rsid w:val="00757803"/>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2A4F"/>
    <w:rsid w:val="00782B29"/>
    <w:rsid w:val="00783D30"/>
    <w:rsid w:val="007848B2"/>
    <w:rsid w:val="00785B0B"/>
    <w:rsid w:val="00785E7F"/>
    <w:rsid w:val="00786085"/>
    <w:rsid w:val="0078626D"/>
    <w:rsid w:val="007868B8"/>
    <w:rsid w:val="00787ABD"/>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54D"/>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C1739"/>
    <w:rsid w:val="007C274E"/>
    <w:rsid w:val="007C340D"/>
    <w:rsid w:val="007C3CB0"/>
    <w:rsid w:val="007C4739"/>
    <w:rsid w:val="007C574F"/>
    <w:rsid w:val="007C6449"/>
    <w:rsid w:val="007C6698"/>
    <w:rsid w:val="007C691F"/>
    <w:rsid w:val="007C73DD"/>
    <w:rsid w:val="007C77CD"/>
    <w:rsid w:val="007D0498"/>
    <w:rsid w:val="007D2BD1"/>
    <w:rsid w:val="007D2FDB"/>
    <w:rsid w:val="007D414E"/>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2138B"/>
    <w:rsid w:val="00821790"/>
    <w:rsid w:val="00821B7D"/>
    <w:rsid w:val="00821EA9"/>
    <w:rsid w:val="0082269E"/>
    <w:rsid w:val="008233D4"/>
    <w:rsid w:val="0082357A"/>
    <w:rsid w:val="00823D32"/>
    <w:rsid w:val="0082411E"/>
    <w:rsid w:val="0082516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AA5"/>
    <w:rsid w:val="00840EEF"/>
    <w:rsid w:val="00841DF7"/>
    <w:rsid w:val="00843836"/>
    <w:rsid w:val="0084436A"/>
    <w:rsid w:val="0084609F"/>
    <w:rsid w:val="00850C4D"/>
    <w:rsid w:val="00850FB6"/>
    <w:rsid w:val="008516AC"/>
    <w:rsid w:val="00852290"/>
    <w:rsid w:val="00852893"/>
    <w:rsid w:val="008550DB"/>
    <w:rsid w:val="00856077"/>
    <w:rsid w:val="00857181"/>
    <w:rsid w:val="008574BC"/>
    <w:rsid w:val="00860F10"/>
    <w:rsid w:val="008614A2"/>
    <w:rsid w:val="0086174C"/>
    <w:rsid w:val="00861C59"/>
    <w:rsid w:val="00861CCF"/>
    <w:rsid w:val="00861EE7"/>
    <w:rsid w:val="008638B6"/>
    <w:rsid w:val="00863D56"/>
    <w:rsid w:val="008664BD"/>
    <w:rsid w:val="00870151"/>
    <w:rsid w:val="008715A6"/>
    <w:rsid w:val="008724C3"/>
    <w:rsid w:val="008742C6"/>
    <w:rsid w:val="00874D81"/>
    <w:rsid w:val="0087558B"/>
    <w:rsid w:val="008778F6"/>
    <w:rsid w:val="00877AEA"/>
    <w:rsid w:val="008800C4"/>
    <w:rsid w:val="00881906"/>
    <w:rsid w:val="00881BFB"/>
    <w:rsid w:val="00881C84"/>
    <w:rsid w:val="00882A53"/>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3E95"/>
    <w:rsid w:val="0094496A"/>
    <w:rsid w:val="00945740"/>
    <w:rsid w:val="00945A1B"/>
    <w:rsid w:val="00946B14"/>
    <w:rsid w:val="009473C2"/>
    <w:rsid w:val="0095041B"/>
    <w:rsid w:val="00951528"/>
    <w:rsid w:val="00954221"/>
    <w:rsid w:val="00954256"/>
    <w:rsid w:val="00955894"/>
    <w:rsid w:val="00956BCE"/>
    <w:rsid w:val="00960D3F"/>
    <w:rsid w:val="009613DA"/>
    <w:rsid w:val="00961AC2"/>
    <w:rsid w:val="00962964"/>
    <w:rsid w:val="009638AA"/>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6600"/>
    <w:rsid w:val="009B05D4"/>
    <w:rsid w:val="009B10C6"/>
    <w:rsid w:val="009B11E9"/>
    <w:rsid w:val="009B22B3"/>
    <w:rsid w:val="009B2B71"/>
    <w:rsid w:val="009B4BDB"/>
    <w:rsid w:val="009B4E8A"/>
    <w:rsid w:val="009B7796"/>
    <w:rsid w:val="009B7FAA"/>
    <w:rsid w:val="009C02E4"/>
    <w:rsid w:val="009C1B24"/>
    <w:rsid w:val="009C3092"/>
    <w:rsid w:val="009C7094"/>
    <w:rsid w:val="009D2145"/>
    <w:rsid w:val="009D219F"/>
    <w:rsid w:val="009D4A2C"/>
    <w:rsid w:val="009D4A99"/>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58B"/>
    <w:rsid w:val="00A0468A"/>
    <w:rsid w:val="00A053B3"/>
    <w:rsid w:val="00A0601E"/>
    <w:rsid w:val="00A07431"/>
    <w:rsid w:val="00A075F1"/>
    <w:rsid w:val="00A10817"/>
    <w:rsid w:val="00A10911"/>
    <w:rsid w:val="00A11C3B"/>
    <w:rsid w:val="00A12DF6"/>
    <w:rsid w:val="00A13A65"/>
    <w:rsid w:val="00A13C56"/>
    <w:rsid w:val="00A14C66"/>
    <w:rsid w:val="00A158CF"/>
    <w:rsid w:val="00A17736"/>
    <w:rsid w:val="00A2295A"/>
    <w:rsid w:val="00A22F4A"/>
    <w:rsid w:val="00A23240"/>
    <w:rsid w:val="00A247B0"/>
    <w:rsid w:val="00A24C06"/>
    <w:rsid w:val="00A25EF8"/>
    <w:rsid w:val="00A269C1"/>
    <w:rsid w:val="00A26D3E"/>
    <w:rsid w:val="00A27A9F"/>
    <w:rsid w:val="00A321F5"/>
    <w:rsid w:val="00A322BF"/>
    <w:rsid w:val="00A323C4"/>
    <w:rsid w:val="00A352FC"/>
    <w:rsid w:val="00A35A60"/>
    <w:rsid w:val="00A35D40"/>
    <w:rsid w:val="00A3678C"/>
    <w:rsid w:val="00A36B2B"/>
    <w:rsid w:val="00A36CE3"/>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60C1"/>
    <w:rsid w:val="00A57C85"/>
    <w:rsid w:val="00A57DCD"/>
    <w:rsid w:val="00A6172C"/>
    <w:rsid w:val="00A62982"/>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42BB"/>
    <w:rsid w:val="00A944F3"/>
    <w:rsid w:val="00A9511D"/>
    <w:rsid w:val="00A95880"/>
    <w:rsid w:val="00A96F01"/>
    <w:rsid w:val="00AA1319"/>
    <w:rsid w:val="00AA1DD9"/>
    <w:rsid w:val="00AA3942"/>
    <w:rsid w:val="00AA40F0"/>
    <w:rsid w:val="00AA4890"/>
    <w:rsid w:val="00AA4C9E"/>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E7BEE"/>
    <w:rsid w:val="00AF0546"/>
    <w:rsid w:val="00AF13B9"/>
    <w:rsid w:val="00AF1787"/>
    <w:rsid w:val="00AF188C"/>
    <w:rsid w:val="00AF1FA1"/>
    <w:rsid w:val="00AF1FCE"/>
    <w:rsid w:val="00AF2F12"/>
    <w:rsid w:val="00AF3C84"/>
    <w:rsid w:val="00AF4839"/>
    <w:rsid w:val="00AF5B33"/>
    <w:rsid w:val="00AF5E13"/>
    <w:rsid w:val="00AF7349"/>
    <w:rsid w:val="00B00481"/>
    <w:rsid w:val="00B0102F"/>
    <w:rsid w:val="00B01A84"/>
    <w:rsid w:val="00B021A6"/>
    <w:rsid w:val="00B02603"/>
    <w:rsid w:val="00B02A61"/>
    <w:rsid w:val="00B02D6B"/>
    <w:rsid w:val="00B0503F"/>
    <w:rsid w:val="00B054BE"/>
    <w:rsid w:val="00B070A7"/>
    <w:rsid w:val="00B116B5"/>
    <w:rsid w:val="00B11A70"/>
    <w:rsid w:val="00B11ADD"/>
    <w:rsid w:val="00B1241C"/>
    <w:rsid w:val="00B12662"/>
    <w:rsid w:val="00B133BA"/>
    <w:rsid w:val="00B13ADE"/>
    <w:rsid w:val="00B13DC4"/>
    <w:rsid w:val="00B1467E"/>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366B5"/>
    <w:rsid w:val="00B36823"/>
    <w:rsid w:val="00B42094"/>
    <w:rsid w:val="00B42A12"/>
    <w:rsid w:val="00B43651"/>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2D57"/>
    <w:rsid w:val="00B63EF1"/>
    <w:rsid w:val="00B63F52"/>
    <w:rsid w:val="00B658C8"/>
    <w:rsid w:val="00B660D1"/>
    <w:rsid w:val="00B67A49"/>
    <w:rsid w:val="00B67EAE"/>
    <w:rsid w:val="00B709B9"/>
    <w:rsid w:val="00B71E0C"/>
    <w:rsid w:val="00B721E8"/>
    <w:rsid w:val="00B73464"/>
    <w:rsid w:val="00B734BC"/>
    <w:rsid w:val="00B73569"/>
    <w:rsid w:val="00B73D3F"/>
    <w:rsid w:val="00B770D2"/>
    <w:rsid w:val="00B77572"/>
    <w:rsid w:val="00B80461"/>
    <w:rsid w:val="00B80722"/>
    <w:rsid w:val="00B80912"/>
    <w:rsid w:val="00B80DDF"/>
    <w:rsid w:val="00B8188D"/>
    <w:rsid w:val="00B82A4C"/>
    <w:rsid w:val="00B82A7C"/>
    <w:rsid w:val="00B83B89"/>
    <w:rsid w:val="00B85D53"/>
    <w:rsid w:val="00B85EC9"/>
    <w:rsid w:val="00B86896"/>
    <w:rsid w:val="00B87362"/>
    <w:rsid w:val="00B90787"/>
    <w:rsid w:val="00B9199D"/>
    <w:rsid w:val="00B91AC2"/>
    <w:rsid w:val="00B91DB1"/>
    <w:rsid w:val="00B92D3A"/>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2B69"/>
    <w:rsid w:val="00BB3079"/>
    <w:rsid w:val="00BB4E52"/>
    <w:rsid w:val="00BB5573"/>
    <w:rsid w:val="00BB6563"/>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BB1"/>
    <w:rsid w:val="00BE5615"/>
    <w:rsid w:val="00BE5909"/>
    <w:rsid w:val="00BE7449"/>
    <w:rsid w:val="00BE7916"/>
    <w:rsid w:val="00BF0787"/>
    <w:rsid w:val="00BF1125"/>
    <w:rsid w:val="00BF1957"/>
    <w:rsid w:val="00BF1E56"/>
    <w:rsid w:val="00BF1F06"/>
    <w:rsid w:val="00BF40A3"/>
    <w:rsid w:val="00BF453F"/>
    <w:rsid w:val="00BF58A4"/>
    <w:rsid w:val="00BF5D00"/>
    <w:rsid w:val="00BF61C4"/>
    <w:rsid w:val="00BF66F1"/>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4C03"/>
    <w:rsid w:val="00C456FF"/>
    <w:rsid w:val="00C45801"/>
    <w:rsid w:val="00C45B84"/>
    <w:rsid w:val="00C45F93"/>
    <w:rsid w:val="00C462CE"/>
    <w:rsid w:val="00C466BF"/>
    <w:rsid w:val="00C46F12"/>
    <w:rsid w:val="00C46FD3"/>
    <w:rsid w:val="00C5006E"/>
    <w:rsid w:val="00C51906"/>
    <w:rsid w:val="00C51F9F"/>
    <w:rsid w:val="00C526BA"/>
    <w:rsid w:val="00C52CDD"/>
    <w:rsid w:val="00C5305E"/>
    <w:rsid w:val="00C54060"/>
    <w:rsid w:val="00C54286"/>
    <w:rsid w:val="00C549C2"/>
    <w:rsid w:val="00C55894"/>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697"/>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A006B"/>
    <w:rsid w:val="00CA0D6B"/>
    <w:rsid w:val="00CA0DE3"/>
    <w:rsid w:val="00CA17E7"/>
    <w:rsid w:val="00CA212C"/>
    <w:rsid w:val="00CA2369"/>
    <w:rsid w:val="00CA260F"/>
    <w:rsid w:val="00CA399F"/>
    <w:rsid w:val="00CA4647"/>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66C3"/>
    <w:rsid w:val="00CF73A3"/>
    <w:rsid w:val="00CF7EB2"/>
    <w:rsid w:val="00D009BE"/>
    <w:rsid w:val="00D0293A"/>
    <w:rsid w:val="00D02F5F"/>
    <w:rsid w:val="00D03350"/>
    <w:rsid w:val="00D03C57"/>
    <w:rsid w:val="00D042F7"/>
    <w:rsid w:val="00D04EBB"/>
    <w:rsid w:val="00D067F3"/>
    <w:rsid w:val="00D06C77"/>
    <w:rsid w:val="00D06FC7"/>
    <w:rsid w:val="00D0759F"/>
    <w:rsid w:val="00D0761D"/>
    <w:rsid w:val="00D1125B"/>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01F8"/>
    <w:rsid w:val="00D429B2"/>
    <w:rsid w:val="00D43B24"/>
    <w:rsid w:val="00D464C8"/>
    <w:rsid w:val="00D46C22"/>
    <w:rsid w:val="00D46C4F"/>
    <w:rsid w:val="00D47587"/>
    <w:rsid w:val="00D47FEB"/>
    <w:rsid w:val="00D5072F"/>
    <w:rsid w:val="00D523C5"/>
    <w:rsid w:val="00D52D27"/>
    <w:rsid w:val="00D533E0"/>
    <w:rsid w:val="00D53DB7"/>
    <w:rsid w:val="00D546CE"/>
    <w:rsid w:val="00D55F67"/>
    <w:rsid w:val="00D563F2"/>
    <w:rsid w:val="00D6044B"/>
    <w:rsid w:val="00D60534"/>
    <w:rsid w:val="00D60A75"/>
    <w:rsid w:val="00D6104F"/>
    <w:rsid w:val="00D618EE"/>
    <w:rsid w:val="00D6324C"/>
    <w:rsid w:val="00D63B30"/>
    <w:rsid w:val="00D64C5D"/>
    <w:rsid w:val="00D6521D"/>
    <w:rsid w:val="00D67FB8"/>
    <w:rsid w:val="00D709AB"/>
    <w:rsid w:val="00D70C95"/>
    <w:rsid w:val="00D737FE"/>
    <w:rsid w:val="00D73BB3"/>
    <w:rsid w:val="00D73DFC"/>
    <w:rsid w:val="00D748C1"/>
    <w:rsid w:val="00D76477"/>
    <w:rsid w:val="00D76E15"/>
    <w:rsid w:val="00D77379"/>
    <w:rsid w:val="00D77785"/>
    <w:rsid w:val="00D80490"/>
    <w:rsid w:val="00D81A7F"/>
    <w:rsid w:val="00D824B8"/>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A3D"/>
    <w:rsid w:val="00DC1445"/>
    <w:rsid w:val="00DC331C"/>
    <w:rsid w:val="00DC5CE4"/>
    <w:rsid w:val="00DC7593"/>
    <w:rsid w:val="00DD13AB"/>
    <w:rsid w:val="00DD1683"/>
    <w:rsid w:val="00DD1B2C"/>
    <w:rsid w:val="00DD2617"/>
    <w:rsid w:val="00DD34DF"/>
    <w:rsid w:val="00DD35F0"/>
    <w:rsid w:val="00DD3AD7"/>
    <w:rsid w:val="00DD40CA"/>
    <w:rsid w:val="00DD4516"/>
    <w:rsid w:val="00DD5328"/>
    <w:rsid w:val="00DD5B4F"/>
    <w:rsid w:val="00DD5FA6"/>
    <w:rsid w:val="00DD7204"/>
    <w:rsid w:val="00DD75EA"/>
    <w:rsid w:val="00DD7DA7"/>
    <w:rsid w:val="00DE11CC"/>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070B"/>
    <w:rsid w:val="00E2163A"/>
    <w:rsid w:val="00E22B21"/>
    <w:rsid w:val="00E23026"/>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709C4"/>
    <w:rsid w:val="00E7183E"/>
    <w:rsid w:val="00E71DFE"/>
    <w:rsid w:val="00E72819"/>
    <w:rsid w:val="00E737D7"/>
    <w:rsid w:val="00E75687"/>
    <w:rsid w:val="00E75C53"/>
    <w:rsid w:val="00E77AC7"/>
    <w:rsid w:val="00E77CE9"/>
    <w:rsid w:val="00E77E40"/>
    <w:rsid w:val="00E81067"/>
    <w:rsid w:val="00E81375"/>
    <w:rsid w:val="00E8415C"/>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12B2"/>
    <w:rsid w:val="00EC1C4B"/>
    <w:rsid w:val="00EC3F1E"/>
    <w:rsid w:val="00EC4CF2"/>
    <w:rsid w:val="00EC50BF"/>
    <w:rsid w:val="00EC6A19"/>
    <w:rsid w:val="00EC7C89"/>
    <w:rsid w:val="00EC7D87"/>
    <w:rsid w:val="00ED03ED"/>
    <w:rsid w:val="00ED09E3"/>
    <w:rsid w:val="00ED3D64"/>
    <w:rsid w:val="00ED4952"/>
    <w:rsid w:val="00ED5782"/>
    <w:rsid w:val="00ED5B02"/>
    <w:rsid w:val="00ED6EB7"/>
    <w:rsid w:val="00ED70AB"/>
    <w:rsid w:val="00ED76FC"/>
    <w:rsid w:val="00ED7AB9"/>
    <w:rsid w:val="00ED7C54"/>
    <w:rsid w:val="00EE18E4"/>
    <w:rsid w:val="00EE23F9"/>
    <w:rsid w:val="00EE5246"/>
    <w:rsid w:val="00EE5D41"/>
    <w:rsid w:val="00EE69CD"/>
    <w:rsid w:val="00EF013E"/>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2406"/>
    <w:rsid w:val="00F4426C"/>
    <w:rsid w:val="00F44D81"/>
    <w:rsid w:val="00F456E3"/>
    <w:rsid w:val="00F45703"/>
    <w:rsid w:val="00F45747"/>
    <w:rsid w:val="00F459CB"/>
    <w:rsid w:val="00F45DA7"/>
    <w:rsid w:val="00F46102"/>
    <w:rsid w:val="00F46B40"/>
    <w:rsid w:val="00F4750C"/>
    <w:rsid w:val="00F53E33"/>
    <w:rsid w:val="00F546C5"/>
    <w:rsid w:val="00F55599"/>
    <w:rsid w:val="00F55F2F"/>
    <w:rsid w:val="00F568DB"/>
    <w:rsid w:val="00F56AAC"/>
    <w:rsid w:val="00F57669"/>
    <w:rsid w:val="00F57A8D"/>
    <w:rsid w:val="00F603C1"/>
    <w:rsid w:val="00F6101D"/>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2AC"/>
    <w:rsid w:val="00F812EC"/>
    <w:rsid w:val="00F8235F"/>
    <w:rsid w:val="00F82B9D"/>
    <w:rsid w:val="00F835C7"/>
    <w:rsid w:val="00F83B8A"/>
    <w:rsid w:val="00F8468D"/>
    <w:rsid w:val="00F846CE"/>
    <w:rsid w:val="00F8626F"/>
    <w:rsid w:val="00F86C3B"/>
    <w:rsid w:val="00F86C52"/>
    <w:rsid w:val="00F86E1F"/>
    <w:rsid w:val="00F90B9B"/>
    <w:rsid w:val="00F90BA3"/>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AF6"/>
    <w:rsid w:val="00FD2E16"/>
    <w:rsid w:val="00FD36BE"/>
    <w:rsid w:val="00FD452F"/>
    <w:rsid w:val="00FD5472"/>
    <w:rsid w:val="00FD6D0E"/>
    <w:rsid w:val="00FD7A2A"/>
    <w:rsid w:val="00FE1203"/>
    <w:rsid w:val="00FE1923"/>
    <w:rsid w:val="00FE2CD6"/>
    <w:rsid w:val="00FE3828"/>
    <w:rsid w:val="00FE4269"/>
    <w:rsid w:val="00FE5822"/>
    <w:rsid w:val="00FE59B1"/>
    <w:rsid w:val="00FE7668"/>
    <w:rsid w:val="00FE7A9A"/>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3D56"/>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50" Type="http://schemas.openxmlformats.org/officeDocument/2006/relationships/header" Target="header7.xml"/><Relationship Id="rId51" Type="http://schemas.openxmlformats.org/officeDocument/2006/relationships/footer" Target="footer7.xml"/><Relationship Id="rId52" Type="http://schemas.openxmlformats.org/officeDocument/2006/relationships/hyperlink" Target="http://scholar.cnki.net/result.aspx?q=%e4%bd%9c%e8%80%85:(Youcong+Ni)" TargetMode="External"/><Relationship Id="rId53" Type="http://schemas.openxmlformats.org/officeDocument/2006/relationships/hyperlink" Target="http://scholar.cnki.net/result.aspx?q=%e4%bd%9c%e8%80%85:(Bei+Chen)" TargetMode="External"/><Relationship Id="rId54" Type="http://schemas.openxmlformats.org/officeDocument/2006/relationships/hyperlink" Target="http://scholar.cnki.net/result.aspx?q=%e4%bd%9c%e8%80%85:(Peng+Ye)" TargetMode="External"/><Relationship Id="rId55" Type="http://schemas.openxmlformats.org/officeDocument/2006/relationships/hyperlink" Target="http://scholar.cnki.net/result.aspx?q=%e4%bd%9c%e8%80%85:(Chunyan+Wang)" TargetMode="External"/><Relationship Id="rId56" Type="http://schemas.openxmlformats.org/officeDocument/2006/relationships/header" Target="header8.xml"/><Relationship Id="rId57" Type="http://schemas.openxmlformats.org/officeDocument/2006/relationships/footer" Target="footer8.xml"/><Relationship Id="rId58" Type="http://schemas.openxmlformats.org/officeDocument/2006/relationships/header" Target="header9.xml"/><Relationship Id="rId59" Type="http://schemas.openxmlformats.org/officeDocument/2006/relationships/header" Target="header10.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eg"/><Relationship Id="rId27" Type="http://schemas.microsoft.com/office/2007/relationships/hdphoto" Target="media/hdphoto1.wdp"/><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46A373-9818-3742-BEE2-736DFCD3F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50</Pages>
  <Words>20028</Words>
  <Characters>27239</Characters>
  <Application>Microsoft Macintosh Word</Application>
  <DocSecurity>0</DocSecurity>
  <Lines>1134</Lines>
  <Paragraphs>801</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899</cp:revision>
  <cp:lastPrinted>2017-04-07T07:50:00Z</cp:lastPrinted>
  <dcterms:created xsi:type="dcterms:W3CDTF">2017-06-16T02:43:00Z</dcterms:created>
  <dcterms:modified xsi:type="dcterms:W3CDTF">2017-08-12T14:08:00Z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