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Pregunta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Revisa la malla de tu carrera, piensa en las asignaturas o certificados de competencias que has cursado hasta ahora. Responde: 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¿Cuáles son las asignaturas o certificados que más te gustaron y/o se relacionan con tus intereses profesionales? ¿Qué es lo que más te gustó de cada uno?</w:t>
        <w:br w:type="textWrapping"/>
      </w:r>
      <w:r w:rsidDel="00000000" w:rsidR="00000000" w:rsidRPr="00000000">
        <w:rPr>
          <w:b w:val="1"/>
          <w:color w:val="767171"/>
          <w:sz w:val="21"/>
          <w:szCs w:val="21"/>
          <w:rtl w:val="0"/>
        </w:rPr>
        <w:t xml:space="preserve"> 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 partir de las certificaciones que obtienes a lo largo de la carrera ¿Existe valor en la o las certificaciones obtenidas? ¿Por qué?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 respuesta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Desarrollo de Software y Sistemas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Me gustó por la oportunidad de crear aplicaciones desde cero y resolver problemas complejos mediante programación.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Seguridad Informática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Me atrajo la relevancia de proteger datos y sistemas en un mundo cada vez más digitalizado, lo que está directamente relacionado con mi interés en ciberseguridad.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Administración de Bases de Datos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Me gustó por su enfoque práctico en el manejo y optimización de grandes volúmenes de información.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Valor de las Certificaciones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Las certificaciones en herramientas como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Google Cloud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o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ciberseguridad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son altamente valoradas en el mercado laboral, ya que demuestran habilidades técnicas concretas y aplicables. Estas certificaciones brindan un respaldo tangible de competencias clave, mejorando la empleabilidad y destacando en un entorno competitivo.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Pregunta 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Revisa las competencias y unidades de competencias correspondientes a cada asignatura de la malla de tu carrera. Marca en </w:t>
      </w:r>
      <w:r w:rsidDel="00000000" w:rsidR="00000000" w:rsidRPr="00000000">
        <w:rPr>
          <w:b w:val="1"/>
          <w:color w:val="1c8845"/>
          <w:sz w:val="21"/>
          <w:szCs w:val="21"/>
          <w:rtl w:val="0"/>
        </w:rPr>
        <w:t xml:space="preserve">verde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las competencias o unidades de competencia que consideras son tus </w:t>
      </w:r>
      <w:r w:rsidDel="00000000" w:rsidR="00000000" w:rsidRPr="00000000">
        <w:rPr>
          <w:b w:val="1"/>
          <w:color w:val="1c8845"/>
          <w:sz w:val="21"/>
          <w:szCs w:val="21"/>
          <w:rtl w:val="0"/>
        </w:rPr>
        <w:t xml:space="preserve">fortalezas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y en </w:t>
      </w:r>
      <w:r w:rsidDel="00000000" w:rsidR="00000000" w:rsidRPr="00000000">
        <w:rPr>
          <w:b w:val="1"/>
          <w:color w:val="e72218"/>
          <w:sz w:val="21"/>
          <w:szCs w:val="21"/>
          <w:rtl w:val="0"/>
        </w:rPr>
        <w:t xml:space="preserve">rojo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las que requieren ser fortalecidas. A partir de este ejercicio responde: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¿Cuáles consideras que tienes más desarrolladas y te sientes más seguro aplicando? ¿En cuáles te sientes más débil y requieren ser fortalecidas?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 respuesta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Fortalezas (en verde)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Programación y desarrollo de software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Me siento muy seguro en la creación de aplicaciones, resolución de problemas algorítmicos y el uso de lenguajes de programación.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Bases de datos y gestión de la información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Si bien manejo conceptos clave como consultas SQL y modelado de datos, creo que seguir aprendiendo sobre Big Data y nuevas arquitecturas podría fortalecer aún más mis habilidades.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262626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Áreas a fortalecer (en rojo)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Seguridad informática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Aunque entiendo los principios básicos, siento que necesito más práctica y conocimiento sobre herramientas avanzadas de ciberseguridad y normativas.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Gestión de proyectos tecnológicos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Aunque puedo seguir planes y colaborar en proyectos, me gustaría mejorar mi capacidad para liderar y gestionar de forma más eficiente.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Pregunta 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A partir de las respuestas anteriores y el perfil de egreso de tu carrera (competencias), responde las siguientes preguntas: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¿Cuáles son tus principales intereses profesionales? ¿Hay alguna área de desempeño que te interese más?</w:t>
        <w:br w:type="textWrapping"/>
        <w:t xml:space="preserve">¿Cuáles son las principales competencias que se relacionan con tus intereses profesionales? ¿Hay alguna de ellas que sientas que requieres especialmente fortalecer? </w:t>
        <w:br w:type="textWrapping"/>
        <w:t xml:space="preserve">¿Cómo te gustaría que fuera tu escenario laboral en 5 años más? ¿Qué te gustaría estar haciendo?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 respuesta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Principales intereses profesionales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</w:t>
        <w:br w:type="textWrapping"/>
        <w:t xml:space="preserve">Mis principales intereses son el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desarrollo de software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, la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ciberseguridad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y la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gestión de datos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 Me interesa especialmente el área de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desarrollo de soluciones tecnológicas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innovadoras y seguras.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Competencias relacionadas con mis intereses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</w:t>
        <w:br w:type="textWrapping"/>
        <w:t xml:space="preserve">Las competencias clave son la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programación avanzada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gestión de bases de datos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seguridad informática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 Siento que debo fortalecer más mi conocimiento práctico en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ciberseguridad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y en la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gestión de proyectos tecnológicos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Escenario laboral en 5 años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</w:t>
        <w:br w:type="textWrapping"/>
        <w:t xml:space="preserve">Me gustaría estar liderando proyectos de desarrollo de software o ciberseguridad en una empresa tecnológica, aplicando mis conocimientos en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innovación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, con un enfoque en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protección de datos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optimización de sistemas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Pregunta 4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Finalmente, piensa en el proyecto que desarrollarás en APT y responde a las siguientes preguntas: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Los Proyectos APT que ya habías diseñado como plan de trabajo en el curso anterior, ¿se relacionan con tus proyecciones profesionales actuales? ¿Cuál se relaciona más? </w:t>
      </w:r>
      <w:r w:rsidDel="00000000" w:rsidR="00000000" w:rsidRPr="00000000">
        <w:rPr>
          <w:b w:val="1"/>
          <w:sz w:val="21"/>
          <w:szCs w:val="21"/>
          <w:rtl w:val="0"/>
        </w:rPr>
        <w:t xml:space="preserve">¿Requiere ajuste?</w:t>
        <w:br w:type="textWrapping"/>
        <w:br w:type="textWrapping"/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Si no hay ninguno que se relacione lo suficiente: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¿Qué área(s) de desempeño y competencias debería abordar este proyecto APT?</w:t>
        <w:br w:type="textWrapping"/>
        <w:t xml:space="preserve">¿Qué tipo de proyecto podría ayudarte más en tu desarrollo profesional?</w:t>
        <w:br w:type="textWrapping"/>
        <w:t xml:space="preserve">¿En qué contexto se debería situar este Proyecto APT?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8f8f8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Su respuesta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cdcdcd" w:space="0" w:sz="8" w:val="single"/>
          <w:bottom w:color="auto" w:space="0" w:sz="0" w:val="none"/>
          <w:right w:color="auto" w:space="0" w:sz="0" w:val="none"/>
        </w:pBdr>
        <w:shd w:fill="ffffff" w:val="clear"/>
        <w:spacing w:line="384.00000000000006" w:lineRule="auto"/>
        <w:ind w:left="720" w:hanging="360"/>
      </w:pP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Proyectos APT previos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Ninguno de los proyectos APT anteriores se relaciona lo suficiente con mis proyecciones profesionales actuales, por lo que requiere un ajuste.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Áreas y competencias para abordar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El proyecto debería enfocarse en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desarrollo de software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y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ciberseguridad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, integrando competencias como programación avanzada y protección de datos.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Tipo de proyecto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Un proyecto que combine la creación de una aplicación segura y eficiente con énfasis en la protección de información sensible sería ideal para mi desarrollo profesional.</w:t>
        <w:br w:type="textWrapping"/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Contexto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: El proyecto debería situarse en un entorno empresarial, preferiblemente relacionado con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fintech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 o </w:t>
      </w:r>
      <w:r w:rsidDel="00000000" w:rsidR="00000000" w:rsidRPr="00000000">
        <w:rPr>
          <w:b w:val="1"/>
          <w:color w:val="262626"/>
          <w:sz w:val="21"/>
          <w:szCs w:val="21"/>
          <w:rtl w:val="0"/>
        </w:rPr>
        <w:t xml:space="preserve">gestión de datos</w:t>
      </w:r>
      <w:r w:rsidDel="00000000" w:rsidR="00000000" w:rsidRPr="00000000">
        <w:rPr>
          <w:color w:val="262626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