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41961" w14:textId="7CBE39A5" w:rsidR="00C6554A" w:rsidRPr="009679B1" w:rsidRDefault="00C6554A" w:rsidP="00C6554A">
      <w:pPr>
        <w:pStyle w:val="Foto"/>
        <w:rPr>
          <w:noProof/>
        </w:rPr>
      </w:pPr>
    </w:p>
    <w:p w14:paraId="3C7EA4F6" w14:textId="6D49D3A4" w:rsidR="00C6554A" w:rsidRPr="009679B1" w:rsidRDefault="00D15A57" w:rsidP="00C6554A">
      <w:pPr>
        <w:pStyle w:val="Ttulo"/>
        <w:rPr>
          <w:noProof/>
        </w:rPr>
      </w:pPr>
      <w:r>
        <w:rPr>
          <w:noProof/>
        </w:rPr>
        <w:t>Manual de despliegue</w:t>
      </w:r>
    </w:p>
    <w:p w14:paraId="618B3B9F" w14:textId="763091D7" w:rsidR="00C6554A" w:rsidRPr="009679B1" w:rsidRDefault="00D15A57" w:rsidP="00C6554A">
      <w:pPr>
        <w:pStyle w:val="Subttulo"/>
        <w:rPr>
          <w:noProof/>
        </w:rPr>
      </w:pPr>
      <w:r>
        <w:rPr>
          <w:noProof/>
        </w:rPr>
        <w:t>Sync circle</w:t>
      </w:r>
    </w:p>
    <w:p w14:paraId="357B1CD4" w14:textId="1B872151" w:rsidR="00C6554A" w:rsidRPr="009679B1" w:rsidRDefault="00D15A57" w:rsidP="00C6554A">
      <w:pPr>
        <w:pStyle w:val="Informacindecontac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DCA1FF" wp14:editId="14FECD86">
            <wp:simplePos x="2257425" y="3333750"/>
            <wp:positionH relativeFrom="margin">
              <wp:align>center</wp:align>
            </wp:positionH>
            <wp:positionV relativeFrom="margin">
              <wp:align>center</wp:align>
            </wp:positionV>
            <wp:extent cx="3343275" cy="3275965"/>
            <wp:effectExtent l="0" t="0" r="9525" b="635"/>
            <wp:wrapSquare wrapText="bothSides"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w:t>Nicolas Mutis</w:t>
      </w:r>
      <w:r w:rsidR="00C6554A" w:rsidRPr="009679B1">
        <w:rPr>
          <w:noProof/>
          <w:lang w:bidi="es-ES"/>
        </w:rPr>
        <w:t xml:space="preserve"> | </w:t>
      </w:r>
      <w:r>
        <w:rPr>
          <w:noProof/>
          <w:lang w:bidi="es-ES"/>
        </w:rPr>
        <w:t xml:space="preserve">ADSO </w:t>
      </w:r>
      <w:r w:rsidR="00585EC7">
        <w:rPr>
          <w:noProof/>
          <w:lang w:bidi="es-ES"/>
        </w:rPr>
        <w:t xml:space="preserve">- </w:t>
      </w:r>
      <w:r>
        <w:rPr>
          <w:noProof/>
          <w:lang w:bidi="es-ES"/>
        </w:rPr>
        <w:t>SENA</w:t>
      </w:r>
      <w:r w:rsidR="00C6554A" w:rsidRPr="009679B1">
        <w:rPr>
          <w:noProof/>
          <w:lang w:bidi="es-ES"/>
        </w:rPr>
        <w:t xml:space="preserve"> | </w:t>
      </w:r>
      <w:r>
        <w:rPr>
          <w:noProof/>
        </w:rPr>
        <w:t xml:space="preserve">Ficha: </w:t>
      </w:r>
      <w:r w:rsidRPr="00D15A57">
        <w:rPr>
          <w:noProof/>
        </w:rPr>
        <w:t>2675810</w:t>
      </w:r>
      <w:r w:rsidR="00C6554A" w:rsidRPr="009679B1">
        <w:rPr>
          <w:noProof/>
          <w:lang w:bidi="es-ES"/>
        </w:rPr>
        <w:br w:type="page"/>
      </w:r>
    </w:p>
    <w:p w14:paraId="4F0DB13B" w14:textId="7BD3B032" w:rsidR="00C6554A" w:rsidRPr="009679B1" w:rsidRDefault="00585EC7" w:rsidP="00C6554A">
      <w:pPr>
        <w:pStyle w:val="Ttulo1"/>
        <w:rPr>
          <w:noProof/>
        </w:rPr>
      </w:pPr>
      <w:r>
        <w:rPr>
          <w:noProof/>
        </w:rPr>
        <w:lastRenderedPageBreak/>
        <w:t>Introduccion</w:t>
      </w:r>
    </w:p>
    <w:p w14:paraId="3B22164A" w14:textId="77777777" w:rsidR="00585EC7" w:rsidRPr="00585EC7" w:rsidRDefault="00585EC7" w:rsidP="00585EC7">
      <w:pPr>
        <w:rPr>
          <w:noProof/>
          <w:lang w:val="es-CO"/>
        </w:rPr>
      </w:pPr>
      <w:r w:rsidRPr="00585EC7">
        <w:rPr>
          <w:noProof/>
          <w:lang w:val="es-CO"/>
        </w:rPr>
        <w:t xml:space="preserve">Este manual está diseñado para guiar a los desarrolladores y administradores a través del proceso de despliegue de </w:t>
      </w:r>
      <w:r w:rsidRPr="00585EC7">
        <w:rPr>
          <w:i/>
          <w:iCs/>
          <w:noProof/>
          <w:lang w:val="es-CO"/>
        </w:rPr>
        <w:t>SyncCircle</w:t>
      </w:r>
      <w:r w:rsidRPr="00585EC7">
        <w:rPr>
          <w:noProof/>
          <w:lang w:val="es-CO"/>
        </w:rPr>
        <w:t xml:space="preserve">, una web app desarrollada en PHP. </w:t>
      </w:r>
      <w:r w:rsidRPr="00585EC7">
        <w:rPr>
          <w:i/>
          <w:iCs/>
          <w:noProof/>
          <w:lang w:val="es-CO"/>
        </w:rPr>
        <w:t>SyncCircle</w:t>
      </w:r>
      <w:r w:rsidRPr="00585EC7">
        <w:rPr>
          <w:noProof/>
          <w:lang w:val="es-CO"/>
        </w:rPr>
        <w:t xml:space="preserve"> fue diseñada para facilitar la organización y gestión de actividades dentro de una comunidad o grupo, proporcionando herramientas para la colaboración y el seguimiento de tareas.</w:t>
      </w:r>
    </w:p>
    <w:p w14:paraId="715633BF" w14:textId="31E2133B" w:rsidR="00C6554A" w:rsidRDefault="00585EC7" w:rsidP="00585EC7">
      <w:pPr>
        <w:rPr>
          <w:noProof/>
          <w:lang w:val="es-CO"/>
        </w:rPr>
      </w:pPr>
      <w:r w:rsidRPr="00585EC7">
        <w:rPr>
          <w:noProof/>
          <w:lang w:val="es-CO"/>
        </w:rPr>
        <w:t xml:space="preserve">El entorno de desarrollo y pruebas de </w:t>
      </w:r>
      <w:r w:rsidRPr="00585EC7">
        <w:rPr>
          <w:i/>
          <w:iCs/>
          <w:noProof/>
          <w:lang w:val="es-CO"/>
        </w:rPr>
        <w:t>SyncCircle</w:t>
      </w:r>
      <w:r w:rsidRPr="00585EC7">
        <w:rPr>
          <w:noProof/>
          <w:lang w:val="es-CO"/>
        </w:rPr>
        <w:t xml:space="preserve"> se ha llevado a cabo utilizando XAMPP, un paquete que incluye Apache como servidor web, PHP como lenguaje de programación y MySQL como sistema de gestión de bases de datos. Este manual proporcionará instrucciones detalladas para configurar el entorno, desplegar la aplicación en un servidor local, y asegurar su correcto funcionamiento para los usuarios finales.</w:t>
      </w:r>
    </w:p>
    <w:p w14:paraId="6A02E462" w14:textId="77777777" w:rsidR="00585EC7" w:rsidRPr="00585EC7" w:rsidRDefault="00585EC7" w:rsidP="00585EC7">
      <w:pPr>
        <w:rPr>
          <w:noProof/>
          <w:lang w:val="es-CO"/>
        </w:rPr>
      </w:pPr>
    </w:p>
    <w:p w14:paraId="130C12D0" w14:textId="3E55F8D4" w:rsidR="00C6554A" w:rsidRPr="009679B1" w:rsidRDefault="00043080" w:rsidP="00C6554A">
      <w:pPr>
        <w:pStyle w:val="Ttulo2"/>
        <w:rPr>
          <w:noProof/>
        </w:rPr>
      </w:pPr>
      <w:r>
        <w:rPr>
          <w:noProof/>
        </w:rPr>
        <w:t>Pre</w:t>
      </w:r>
      <w:r w:rsidRPr="00043080">
        <w:rPr>
          <w:noProof/>
        </w:rPr>
        <w:t>-</w:t>
      </w:r>
      <w:r>
        <w:rPr>
          <w:noProof/>
        </w:rPr>
        <w:t>requisitos</w:t>
      </w:r>
    </w:p>
    <w:p w14:paraId="3DCF3DE7" w14:textId="51CDA455" w:rsidR="00043080" w:rsidRPr="00043080" w:rsidRDefault="00043080" w:rsidP="00043080">
      <w:pPr>
        <w:pStyle w:val="Prrafodelista"/>
        <w:numPr>
          <w:ilvl w:val="0"/>
          <w:numId w:val="23"/>
        </w:numPr>
        <w:rPr>
          <w:noProof/>
          <w:lang w:val="es-CO"/>
        </w:rPr>
      </w:pPr>
      <w:r w:rsidRPr="00043080">
        <w:rPr>
          <w:noProof/>
          <w:lang w:val="es-CO"/>
        </w:rPr>
        <w:t xml:space="preserve"> </w:t>
      </w:r>
      <w:r w:rsidRPr="00043080">
        <w:rPr>
          <w:b/>
          <w:bCs/>
          <w:noProof/>
          <w:lang w:val="es-CO"/>
        </w:rPr>
        <w:t>Entorno de Desarrollo</w:t>
      </w:r>
      <w:r w:rsidRPr="00043080">
        <w:rPr>
          <w:noProof/>
          <w:lang w:val="es-CO"/>
        </w:rPr>
        <w:t>:</w:t>
      </w:r>
    </w:p>
    <w:p w14:paraId="5286A793" w14:textId="77777777" w:rsidR="00043080" w:rsidRPr="00043080" w:rsidRDefault="00043080" w:rsidP="00043080">
      <w:pPr>
        <w:numPr>
          <w:ilvl w:val="0"/>
          <w:numId w:val="16"/>
        </w:numPr>
        <w:tabs>
          <w:tab w:val="num" w:pos="720"/>
        </w:tabs>
        <w:rPr>
          <w:noProof/>
          <w:lang w:val="es-CO"/>
        </w:rPr>
      </w:pPr>
      <w:r w:rsidRPr="00043080">
        <w:rPr>
          <w:noProof/>
          <w:lang w:val="es-CO"/>
        </w:rPr>
        <w:t>Sistema operativo compatible (Windows, macOS, Linux).</w:t>
      </w:r>
    </w:p>
    <w:p w14:paraId="12D79862" w14:textId="77777777" w:rsidR="00043080" w:rsidRPr="00043080" w:rsidRDefault="00043080" w:rsidP="00043080">
      <w:pPr>
        <w:numPr>
          <w:ilvl w:val="0"/>
          <w:numId w:val="16"/>
        </w:numPr>
        <w:tabs>
          <w:tab w:val="num" w:pos="720"/>
        </w:tabs>
        <w:rPr>
          <w:noProof/>
          <w:lang w:val="es-CO"/>
        </w:rPr>
      </w:pPr>
      <w:r w:rsidRPr="00043080">
        <w:rPr>
          <w:noProof/>
          <w:lang w:val="es-CO"/>
        </w:rPr>
        <w:t>Acceso de administrador en el sistema para la instalación de software.</w:t>
      </w:r>
    </w:p>
    <w:p w14:paraId="73FDA33E" w14:textId="68D7F891" w:rsidR="00043080" w:rsidRPr="00043080" w:rsidRDefault="00043080" w:rsidP="00043080">
      <w:pPr>
        <w:pStyle w:val="Prrafodelista"/>
        <w:numPr>
          <w:ilvl w:val="0"/>
          <w:numId w:val="23"/>
        </w:numPr>
        <w:rPr>
          <w:noProof/>
          <w:lang w:val="es-CO"/>
        </w:rPr>
      </w:pPr>
      <w:r w:rsidRPr="00043080">
        <w:rPr>
          <w:noProof/>
          <w:lang w:val="es-CO"/>
        </w:rPr>
        <w:t xml:space="preserve"> </w:t>
      </w:r>
      <w:r w:rsidRPr="00043080">
        <w:rPr>
          <w:b/>
          <w:bCs/>
          <w:noProof/>
          <w:lang w:val="es-CO"/>
        </w:rPr>
        <w:t>Software Necesario</w:t>
      </w:r>
      <w:r w:rsidRPr="00043080">
        <w:rPr>
          <w:noProof/>
          <w:lang w:val="es-CO"/>
        </w:rPr>
        <w:t>:</w:t>
      </w:r>
    </w:p>
    <w:p w14:paraId="646C71D7" w14:textId="77777777" w:rsidR="00043080" w:rsidRPr="00043080" w:rsidRDefault="00043080" w:rsidP="00043080">
      <w:pPr>
        <w:numPr>
          <w:ilvl w:val="0"/>
          <w:numId w:val="17"/>
        </w:numPr>
        <w:tabs>
          <w:tab w:val="num" w:pos="720"/>
        </w:tabs>
        <w:rPr>
          <w:noProof/>
          <w:lang w:val="es-CO"/>
        </w:rPr>
      </w:pPr>
      <w:r w:rsidRPr="00043080">
        <w:rPr>
          <w:noProof/>
          <w:lang w:val="es-CO"/>
        </w:rPr>
        <w:t>XAMPP (versión recomendada: 8.x) que incluye:</w:t>
      </w:r>
    </w:p>
    <w:p w14:paraId="2F5829BC" w14:textId="77777777" w:rsidR="00043080" w:rsidRPr="00043080" w:rsidRDefault="00043080" w:rsidP="00043080">
      <w:pPr>
        <w:numPr>
          <w:ilvl w:val="1"/>
          <w:numId w:val="17"/>
        </w:numPr>
        <w:tabs>
          <w:tab w:val="num" w:pos="1440"/>
        </w:tabs>
        <w:rPr>
          <w:noProof/>
          <w:lang w:val="es-CO"/>
        </w:rPr>
      </w:pPr>
      <w:r w:rsidRPr="00043080">
        <w:rPr>
          <w:noProof/>
          <w:lang w:val="es-CO"/>
        </w:rPr>
        <w:t>Apache (servidor web).</w:t>
      </w:r>
    </w:p>
    <w:p w14:paraId="6445E8F6" w14:textId="77777777" w:rsidR="00043080" w:rsidRPr="00043080" w:rsidRDefault="00043080" w:rsidP="00043080">
      <w:pPr>
        <w:numPr>
          <w:ilvl w:val="1"/>
          <w:numId w:val="17"/>
        </w:numPr>
        <w:tabs>
          <w:tab w:val="num" w:pos="1440"/>
        </w:tabs>
        <w:rPr>
          <w:noProof/>
          <w:lang w:val="es-CO"/>
        </w:rPr>
      </w:pPr>
      <w:r w:rsidRPr="00043080">
        <w:rPr>
          <w:noProof/>
          <w:lang w:val="es-CO"/>
        </w:rPr>
        <w:t>PHP (versión 7.4 o superior).</w:t>
      </w:r>
    </w:p>
    <w:p w14:paraId="69071323" w14:textId="50539F0B" w:rsidR="00043080" w:rsidRPr="00043080" w:rsidRDefault="00043080" w:rsidP="00043080">
      <w:pPr>
        <w:numPr>
          <w:ilvl w:val="1"/>
          <w:numId w:val="17"/>
        </w:numPr>
        <w:tabs>
          <w:tab w:val="num" w:pos="1440"/>
        </w:tabs>
        <w:rPr>
          <w:noProof/>
          <w:lang w:val="es-CO"/>
        </w:rPr>
      </w:pPr>
      <w:r w:rsidRPr="00043080">
        <w:rPr>
          <w:noProof/>
          <w:lang w:val="es-CO"/>
        </w:rPr>
        <w:t>MySQL.</w:t>
      </w:r>
    </w:p>
    <w:p w14:paraId="4F760386" w14:textId="77777777" w:rsidR="00043080" w:rsidRPr="00043080" w:rsidRDefault="00043080" w:rsidP="00043080">
      <w:pPr>
        <w:numPr>
          <w:ilvl w:val="0"/>
          <w:numId w:val="17"/>
        </w:numPr>
        <w:tabs>
          <w:tab w:val="num" w:pos="720"/>
        </w:tabs>
        <w:rPr>
          <w:noProof/>
          <w:lang w:val="es-CO"/>
        </w:rPr>
      </w:pPr>
      <w:r w:rsidRPr="00043080">
        <w:rPr>
          <w:noProof/>
          <w:lang w:val="es-CO"/>
        </w:rPr>
        <w:t>Editor de texto o IDE (Visual Studio Code, Sublime Text, PHPStorm, etc.).</w:t>
      </w:r>
    </w:p>
    <w:p w14:paraId="7D721566" w14:textId="5D2F6A94" w:rsidR="00043080" w:rsidRPr="00043080" w:rsidRDefault="00043080" w:rsidP="00043080">
      <w:pPr>
        <w:pStyle w:val="Prrafodelista"/>
        <w:numPr>
          <w:ilvl w:val="0"/>
          <w:numId w:val="23"/>
        </w:numPr>
        <w:rPr>
          <w:noProof/>
          <w:lang w:val="es-CO"/>
        </w:rPr>
      </w:pPr>
      <w:r w:rsidRPr="00043080">
        <w:rPr>
          <w:noProof/>
          <w:lang w:val="es-CO"/>
        </w:rPr>
        <w:t xml:space="preserve">  </w:t>
      </w:r>
      <w:r w:rsidRPr="00043080">
        <w:rPr>
          <w:b/>
          <w:bCs/>
          <w:noProof/>
          <w:lang w:val="es-CO"/>
        </w:rPr>
        <w:t>Archivos de la Aplicación</w:t>
      </w:r>
      <w:r w:rsidRPr="00043080">
        <w:rPr>
          <w:noProof/>
          <w:lang w:val="es-CO"/>
        </w:rPr>
        <w:t>:</w:t>
      </w:r>
    </w:p>
    <w:p w14:paraId="1CABF593" w14:textId="77777777" w:rsidR="00043080" w:rsidRPr="00043080" w:rsidRDefault="00043080" w:rsidP="00043080">
      <w:pPr>
        <w:numPr>
          <w:ilvl w:val="0"/>
          <w:numId w:val="18"/>
        </w:numPr>
        <w:tabs>
          <w:tab w:val="num" w:pos="720"/>
        </w:tabs>
        <w:rPr>
          <w:noProof/>
          <w:lang w:val="es-CO"/>
        </w:rPr>
      </w:pPr>
      <w:r w:rsidRPr="00043080">
        <w:rPr>
          <w:noProof/>
          <w:lang w:val="es-CO"/>
        </w:rPr>
        <w:t xml:space="preserve">Código fuente de </w:t>
      </w:r>
      <w:r w:rsidRPr="00043080">
        <w:rPr>
          <w:i/>
          <w:iCs/>
          <w:noProof/>
          <w:lang w:val="es-CO"/>
        </w:rPr>
        <w:t>SyncCircle</w:t>
      </w:r>
      <w:r w:rsidRPr="00043080">
        <w:rPr>
          <w:noProof/>
          <w:lang w:val="es-CO"/>
        </w:rPr>
        <w:t>.</w:t>
      </w:r>
    </w:p>
    <w:p w14:paraId="0BF8C446" w14:textId="77777777" w:rsidR="00043080" w:rsidRPr="00043080" w:rsidRDefault="00043080" w:rsidP="00043080">
      <w:pPr>
        <w:numPr>
          <w:ilvl w:val="0"/>
          <w:numId w:val="18"/>
        </w:numPr>
        <w:tabs>
          <w:tab w:val="num" w:pos="720"/>
        </w:tabs>
        <w:rPr>
          <w:noProof/>
          <w:lang w:val="es-CO"/>
        </w:rPr>
      </w:pPr>
      <w:r w:rsidRPr="00043080">
        <w:rPr>
          <w:noProof/>
          <w:lang w:val="es-CO"/>
        </w:rPr>
        <w:t>Archivos de configuración del proyecto (config.php, .htaccess, etc.).</w:t>
      </w:r>
    </w:p>
    <w:p w14:paraId="618E69ED" w14:textId="77777777" w:rsidR="00043080" w:rsidRPr="00043080" w:rsidRDefault="00043080" w:rsidP="00043080">
      <w:pPr>
        <w:numPr>
          <w:ilvl w:val="0"/>
          <w:numId w:val="18"/>
        </w:numPr>
        <w:tabs>
          <w:tab w:val="num" w:pos="720"/>
        </w:tabs>
        <w:rPr>
          <w:noProof/>
          <w:lang w:val="es-CO"/>
        </w:rPr>
      </w:pPr>
      <w:r w:rsidRPr="00043080">
        <w:rPr>
          <w:noProof/>
          <w:lang w:val="es-CO"/>
        </w:rPr>
        <w:t>Archivo de respaldo de la base de datos (archivo .sql).</w:t>
      </w:r>
    </w:p>
    <w:p w14:paraId="2F82814A" w14:textId="71B91106" w:rsidR="00043080" w:rsidRPr="00043080" w:rsidRDefault="00043080" w:rsidP="00043080">
      <w:pPr>
        <w:pStyle w:val="Prrafodelista"/>
        <w:numPr>
          <w:ilvl w:val="0"/>
          <w:numId w:val="23"/>
        </w:numPr>
        <w:rPr>
          <w:noProof/>
          <w:lang w:val="es-CO"/>
        </w:rPr>
      </w:pPr>
      <w:r w:rsidRPr="00043080">
        <w:rPr>
          <w:noProof/>
          <w:lang w:val="es-CO"/>
        </w:rPr>
        <w:t xml:space="preserve"> </w:t>
      </w:r>
      <w:r w:rsidRPr="00043080">
        <w:rPr>
          <w:b/>
          <w:bCs/>
          <w:noProof/>
          <w:lang w:val="es-CO"/>
        </w:rPr>
        <w:t>Conocimientos Previos</w:t>
      </w:r>
      <w:r w:rsidRPr="00043080">
        <w:rPr>
          <w:noProof/>
          <w:lang w:val="es-CO"/>
        </w:rPr>
        <w:t>:</w:t>
      </w:r>
    </w:p>
    <w:p w14:paraId="3CA6C5B4" w14:textId="77777777" w:rsidR="00043080" w:rsidRPr="00043080" w:rsidRDefault="00043080" w:rsidP="00043080">
      <w:pPr>
        <w:numPr>
          <w:ilvl w:val="0"/>
          <w:numId w:val="19"/>
        </w:numPr>
        <w:tabs>
          <w:tab w:val="num" w:pos="720"/>
        </w:tabs>
        <w:rPr>
          <w:noProof/>
          <w:lang w:val="es-CO"/>
        </w:rPr>
      </w:pPr>
      <w:r w:rsidRPr="00043080">
        <w:rPr>
          <w:noProof/>
          <w:lang w:val="es-CO"/>
        </w:rPr>
        <w:t>Conocimientos básicos de PHP, HTML, CSS y JavaScript.</w:t>
      </w:r>
    </w:p>
    <w:p w14:paraId="64FB71B7" w14:textId="77777777" w:rsidR="00043080" w:rsidRPr="00043080" w:rsidRDefault="00043080" w:rsidP="00043080">
      <w:pPr>
        <w:numPr>
          <w:ilvl w:val="0"/>
          <w:numId w:val="19"/>
        </w:numPr>
        <w:tabs>
          <w:tab w:val="num" w:pos="720"/>
        </w:tabs>
        <w:rPr>
          <w:noProof/>
          <w:lang w:val="es-CO"/>
        </w:rPr>
      </w:pPr>
      <w:r w:rsidRPr="00043080">
        <w:rPr>
          <w:noProof/>
          <w:lang w:val="es-CO"/>
        </w:rPr>
        <w:t>Familiaridad con XAMPP, su configuración y administración.</w:t>
      </w:r>
    </w:p>
    <w:p w14:paraId="1D4665D4" w14:textId="77777777" w:rsidR="00043080" w:rsidRPr="00043080" w:rsidRDefault="00043080" w:rsidP="00043080">
      <w:pPr>
        <w:numPr>
          <w:ilvl w:val="0"/>
          <w:numId w:val="19"/>
        </w:numPr>
        <w:tabs>
          <w:tab w:val="num" w:pos="720"/>
        </w:tabs>
        <w:rPr>
          <w:noProof/>
          <w:lang w:val="es-CO"/>
        </w:rPr>
      </w:pPr>
      <w:r w:rsidRPr="00043080">
        <w:rPr>
          <w:noProof/>
          <w:lang w:val="es-CO"/>
        </w:rPr>
        <w:t>Comprensión de bases de datos relacionales (MySQL).</w:t>
      </w:r>
    </w:p>
    <w:p w14:paraId="30BD4285" w14:textId="77777777" w:rsidR="00043080" w:rsidRPr="00043080" w:rsidRDefault="00043080" w:rsidP="00043080">
      <w:pPr>
        <w:numPr>
          <w:ilvl w:val="0"/>
          <w:numId w:val="19"/>
        </w:numPr>
        <w:tabs>
          <w:tab w:val="num" w:pos="720"/>
        </w:tabs>
        <w:rPr>
          <w:noProof/>
          <w:lang w:val="es-CO"/>
        </w:rPr>
      </w:pPr>
      <w:r w:rsidRPr="00043080">
        <w:rPr>
          <w:noProof/>
          <w:lang w:val="es-CO"/>
        </w:rPr>
        <w:lastRenderedPageBreak/>
        <w:t>Conocimiento básico de administración de servidores web (Apache).</w:t>
      </w:r>
    </w:p>
    <w:p w14:paraId="67ADAD40" w14:textId="2492FF99" w:rsidR="00043080" w:rsidRPr="00043080" w:rsidRDefault="00043080" w:rsidP="00043080">
      <w:pPr>
        <w:pStyle w:val="Prrafodelista"/>
        <w:numPr>
          <w:ilvl w:val="0"/>
          <w:numId w:val="23"/>
        </w:numPr>
        <w:rPr>
          <w:noProof/>
          <w:lang w:val="es-CO"/>
        </w:rPr>
      </w:pPr>
      <w:r w:rsidRPr="00043080">
        <w:rPr>
          <w:noProof/>
          <w:lang w:val="es-CO"/>
        </w:rPr>
        <w:t xml:space="preserve"> </w:t>
      </w:r>
      <w:r w:rsidRPr="00043080">
        <w:rPr>
          <w:noProof/>
          <w:lang w:val="es-CO"/>
        </w:rPr>
        <w:t xml:space="preserve"> </w:t>
      </w:r>
      <w:r w:rsidRPr="00043080">
        <w:rPr>
          <w:b/>
          <w:bCs/>
          <w:noProof/>
          <w:lang w:val="es-CO"/>
        </w:rPr>
        <w:t>Acceso a Internet</w:t>
      </w:r>
      <w:r w:rsidRPr="00043080">
        <w:rPr>
          <w:noProof/>
          <w:lang w:val="es-CO"/>
        </w:rPr>
        <w:t>:</w:t>
      </w:r>
    </w:p>
    <w:p w14:paraId="0CDC4E4A" w14:textId="77777777" w:rsidR="00043080" w:rsidRPr="00043080" w:rsidRDefault="00043080" w:rsidP="00043080">
      <w:pPr>
        <w:numPr>
          <w:ilvl w:val="0"/>
          <w:numId w:val="20"/>
        </w:numPr>
        <w:tabs>
          <w:tab w:val="num" w:pos="720"/>
        </w:tabs>
        <w:rPr>
          <w:noProof/>
          <w:lang w:val="es-CO"/>
        </w:rPr>
      </w:pPr>
      <w:r w:rsidRPr="00043080">
        <w:rPr>
          <w:noProof/>
          <w:lang w:val="es-CO"/>
        </w:rPr>
        <w:t>Para descargar e instalar XAMPP y otros componentes necesarios.</w:t>
      </w:r>
    </w:p>
    <w:p w14:paraId="7AB41EC8" w14:textId="77777777" w:rsidR="00043080" w:rsidRPr="00043080" w:rsidRDefault="00043080" w:rsidP="00043080">
      <w:pPr>
        <w:numPr>
          <w:ilvl w:val="0"/>
          <w:numId w:val="20"/>
        </w:numPr>
        <w:tabs>
          <w:tab w:val="num" w:pos="720"/>
        </w:tabs>
        <w:rPr>
          <w:noProof/>
          <w:lang w:val="es-CO"/>
        </w:rPr>
      </w:pPr>
      <w:r w:rsidRPr="00043080">
        <w:rPr>
          <w:noProof/>
          <w:lang w:val="es-CO"/>
        </w:rPr>
        <w:t>Para gestionar dependencias externas o actualizaciones si fuera necesario (Composer, bibliotecas externas).</w:t>
      </w:r>
    </w:p>
    <w:p w14:paraId="6B0DDDCF" w14:textId="1E5F6DA8" w:rsidR="00043080" w:rsidRPr="00043080" w:rsidRDefault="00043080" w:rsidP="00043080">
      <w:pPr>
        <w:pStyle w:val="Prrafodelista"/>
        <w:numPr>
          <w:ilvl w:val="0"/>
          <w:numId w:val="23"/>
        </w:numPr>
        <w:rPr>
          <w:noProof/>
          <w:lang w:val="es-CO"/>
        </w:rPr>
      </w:pPr>
      <w:r w:rsidRPr="00043080">
        <w:rPr>
          <w:noProof/>
          <w:lang w:val="es-CO"/>
        </w:rPr>
        <w:t xml:space="preserve"> </w:t>
      </w:r>
      <w:r w:rsidRPr="00043080">
        <w:rPr>
          <w:b/>
          <w:bCs/>
          <w:noProof/>
          <w:lang w:val="es-CO"/>
        </w:rPr>
        <w:t>Permisos de Red y Firewall</w:t>
      </w:r>
      <w:r w:rsidRPr="00043080">
        <w:rPr>
          <w:noProof/>
          <w:lang w:val="es-CO"/>
        </w:rPr>
        <w:t>:</w:t>
      </w:r>
    </w:p>
    <w:p w14:paraId="7BA6E153" w14:textId="51A5AD7B" w:rsidR="00C35744" w:rsidRPr="00C35744" w:rsidRDefault="00043080" w:rsidP="00C35744">
      <w:pPr>
        <w:numPr>
          <w:ilvl w:val="0"/>
          <w:numId w:val="21"/>
        </w:numPr>
        <w:tabs>
          <w:tab w:val="num" w:pos="720"/>
        </w:tabs>
        <w:rPr>
          <w:noProof/>
          <w:lang w:val="es-CO"/>
        </w:rPr>
      </w:pPr>
      <w:r w:rsidRPr="00043080">
        <w:rPr>
          <w:noProof/>
          <w:lang w:val="es-CO"/>
        </w:rPr>
        <w:t>Asegurarse de que el firewall permita el acceso a los puertos necesarios para Apache</w:t>
      </w:r>
      <w:r>
        <w:rPr>
          <w:noProof/>
          <w:lang w:val="es-CO"/>
        </w:rPr>
        <w:t xml:space="preserve"> </w:t>
      </w:r>
      <w:r w:rsidRPr="00043080">
        <w:rPr>
          <w:noProof/>
          <w:lang w:val="es-CO"/>
        </w:rPr>
        <w:t>y MySQL.</w:t>
      </w:r>
    </w:p>
    <w:p w14:paraId="48422FAE" w14:textId="7427B19D" w:rsidR="00043080" w:rsidRPr="00043080" w:rsidRDefault="00043080" w:rsidP="00C35744">
      <w:pPr>
        <w:rPr>
          <w:noProof/>
          <w:lang w:val="es-CO"/>
        </w:rPr>
      </w:pPr>
    </w:p>
    <w:p w14:paraId="1AD28262" w14:textId="352638BB" w:rsidR="00043080" w:rsidRPr="009679B1" w:rsidRDefault="00C35744" w:rsidP="00043080">
      <w:pPr>
        <w:pStyle w:val="Ttulo2"/>
        <w:rPr>
          <w:noProof/>
        </w:rPr>
      </w:pPr>
      <w:r w:rsidRPr="00C35744">
        <w:rPr>
          <w:noProof/>
        </w:rPr>
        <w:t>Clonar el Repositorio</w:t>
      </w:r>
    </w:p>
    <w:p w14:paraId="1A2C893A" w14:textId="77777777" w:rsidR="00916C7A" w:rsidRPr="00916C7A" w:rsidRDefault="00916C7A" w:rsidP="00916C7A">
      <w:pPr>
        <w:rPr>
          <w:noProof/>
          <w:lang w:val="es-CO"/>
        </w:rPr>
      </w:pPr>
      <w:r w:rsidRPr="00916C7A">
        <w:rPr>
          <w:noProof/>
          <w:lang w:val="es-CO"/>
        </w:rPr>
        <w:t xml:space="preserve">Para comenzar, clona el repositorio que contiene el código fuente de </w:t>
      </w:r>
      <w:r w:rsidRPr="00916C7A">
        <w:rPr>
          <w:i/>
          <w:iCs/>
          <w:noProof/>
          <w:lang w:val="es-CO"/>
        </w:rPr>
        <w:t>SyncCircle</w:t>
      </w:r>
      <w:r w:rsidRPr="00916C7A">
        <w:rPr>
          <w:noProof/>
          <w:lang w:val="es-CO"/>
        </w:rPr>
        <w:t xml:space="preserve"> desde GitHub:</w:t>
      </w:r>
    </w:p>
    <w:p w14:paraId="39993B01" w14:textId="77777777" w:rsidR="00916C7A" w:rsidRPr="00916C7A" w:rsidRDefault="00916C7A" w:rsidP="00916C7A">
      <w:pPr>
        <w:numPr>
          <w:ilvl w:val="0"/>
          <w:numId w:val="24"/>
        </w:numPr>
        <w:rPr>
          <w:noProof/>
          <w:lang w:val="es-CO"/>
        </w:rPr>
      </w:pPr>
      <w:r w:rsidRPr="00916C7A">
        <w:rPr>
          <w:noProof/>
          <w:lang w:val="es-CO"/>
        </w:rPr>
        <w:t>Abre tu terminal o línea de comandos.</w:t>
      </w:r>
    </w:p>
    <w:p w14:paraId="46797366" w14:textId="77777777" w:rsidR="00916C7A" w:rsidRPr="00916C7A" w:rsidRDefault="00916C7A" w:rsidP="00916C7A">
      <w:pPr>
        <w:numPr>
          <w:ilvl w:val="0"/>
          <w:numId w:val="24"/>
        </w:numPr>
        <w:rPr>
          <w:noProof/>
          <w:lang w:val="es-CO"/>
        </w:rPr>
      </w:pPr>
      <w:r w:rsidRPr="00916C7A">
        <w:rPr>
          <w:noProof/>
          <w:lang w:val="es-CO"/>
        </w:rPr>
        <w:t>Navega a la carpeta donde deseas clonar el proyecto.</w:t>
      </w:r>
    </w:p>
    <w:p w14:paraId="3C4CE852" w14:textId="670DA6B1" w:rsidR="00916C7A" w:rsidRPr="00916C7A" w:rsidRDefault="00916C7A" w:rsidP="00916C7A">
      <w:pPr>
        <w:numPr>
          <w:ilvl w:val="0"/>
          <w:numId w:val="24"/>
        </w:numPr>
        <w:rPr>
          <w:noProof/>
          <w:lang w:val="es-CO"/>
        </w:rPr>
      </w:pPr>
      <w:r w:rsidRPr="00916C7A">
        <w:rPr>
          <w:noProof/>
        </w:rPr>
        <w:drawing>
          <wp:anchor distT="0" distB="0" distL="114300" distR="114300" simplePos="0" relativeHeight="251660288" behindDoc="0" locked="0" layoutInCell="1" allowOverlap="1" wp14:anchorId="49B23BF9" wp14:editId="50FA549B">
            <wp:simplePos x="0" y="0"/>
            <wp:positionH relativeFrom="column">
              <wp:posOffset>95250</wp:posOffset>
            </wp:positionH>
            <wp:positionV relativeFrom="paragraph">
              <wp:posOffset>316865</wp:posOffset>
            </wp:positionV>
            <wp:extent cx="5464810" cy="504190"/>
            <wp:effectExtent l="0" t="0" r="2540" b="0"/>
            <wp:wrapThrough wrapText="bothSides">
              <wp:wrapPolygon edited="0">
                <wp:start x="0" y="0"/>
                <wp:lineTo x="0" y="20403"/>
                <wp:lineTo x="21535" y="20403"/>
                <wp:lineTo x="21535" y="0"/>
                <wp:lineTo x="0" y="0"/>
              </wp:wrapPolygon>
            </wp:wrapThrough>
            <wp:docPr id="3658683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68399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C7A">
        <w:rPr>
          <w:noProof/>
          <w:lang w:val="es-CO"/>
        </w:rPr>
        <w:t>Ejecuta el siguiente comando:</w:t>
      </w:r>
    </w:p>
    <w:p w14:paraId="07FAD144" w14:textId="77777777" w:rsidR="00043080" w:rsidRPr="009679B1" w:rsidRDefault="00043080" w:rsidP="00043080">
      <w:pPr>
        <w:rPr>
          <w:noProof/>
        </w:rPr>
      </w:pPr>
    </w:p>
    <w:p w14:paraId="40550602" w14:textId="32D66DE4" w:rsidR="00043080" w:rsidRPr="009679B1" w:rsidRDefault="00916C7A" w:rsidP="00043080">
      <w:pPr>
        <w:pStyle w:val="Ttulo2"/>
        <w:rPr>
          <w:noProof/>
        </w:rPr>
      </w:pPr>
      <w:r w:rsidRPr="00916C7A">
        <w:rPr>
          <w:noProof/>
        </w:rPr>
        <w:t>Configurar la Base de Datos</w:t>
      </w:r>
    </w:p>
    <w:p w14:paraId="0A0918E6" w14:textId="19DF98D5" w:rsidR="00916C7A" w:rsidRPr="00916C7A" w:rsidRDefault="00916C7A" w:rsidP="00916C7A">
      <w:pPr>
        <w:rPr>
          <w:noProof/>
          <w:lang w:val="es-CO"/>
        </w:rPr>
      </w:pPr>
      <w:r w:rsidRPr="00916C7A">
        <w:rPr>
          <w:i/>
          <w:iCs/>
          <w:noProof/>
          <w:lang w:val="es-CO"/>
        </w:rPr>
        <w:t>SyncCircle</w:t>
      </w:r>
      <w:r w:rsidRPr="00916C7A">
        <w:rPr>
          <w:noProof/>
          <w:lang w:val="es-CO"/>
        </w:rPr>
        <w:t xml:space="preserve"> utiliza una base de datos MySQL. Sigue estos pasos para configurar la base de datos correctamente:</w:t>
      </w:r>
    </w:p>
    <w:p w14:paraId="1A0CE61B" w14:textId="77777777" w:rsidR="00916C7A" w:rsidRPr="00916C7A" w:rsidRDefault="00916C7A" w:rsidP="00916C7A">
      <w:pPr>
        <w:numPr>
          <w:ilvl w:val="0"/>
          <w:numId w:val="25"/>
        </w:numPr>
        <w:rPr>
          <w:noProof/>
          <w:lang w:val="es-CO"/>
        </w:rPr>
      </w:pPr>
      <w:r w:rsidRPr="00916C7A">
        <w:rPr>
          <w:noProof/>
          <w:lang w:val="es-CO"/>
        </w:rPr>
        <w:t>Abre XAMPP y asegúrate de que Apache y MySQL estén en ejecución.</w:t>
      </w:r>
    </w:p>
    <w:p w14:paraId="7BE45646" w14:textId="77777777" w:rsidR="00916C7A" w:rsidRPr="00916C7A" w:rsidRDefault="00916C7A" w:rsidP="00916C7A">
      <w:pPr>
        <w:numPr>
          <w:ilvl w:val="0"/>
          <w:numId w:val="25"/>
        </w:numPr>
        <w:rPr>
          <w:noProof/>
          <w:lang w:val="es-CO"/>
        </w:rPr>
      </w:pPr>
      <w:r w:rsidRPr="00916C7A">
        <w:rPr>
          <w:noProof/>
          <w:lang w:val="es-CO"/>
        </w:rPr>
        <w:t xml:space="preserve">Abre </w:t>
      </w:r>
      <w:r w:rsidRPr="00916C7A">
        <w:rPr>
          <w:b/>
          <w:bCs/>
          <w:noProof/>
          <w:lang w:val="es-CO"/>
        </w:rPr>
        <w:t>phpMyAdmin</w:t>
      </w:r>
      <w:r w:rsidRPr="00916C7A">
        <w:rPr>
          <w:noProof/>
          <w:lang w:val="es-CO"/>
        </w:rPr>
        <w:t xml:space="preserve"> accediendo a http://localhost/phpmyadmin.</w:t>
      </w:r>
    </w:p>
    <w:p w14:paraId="01CEABAD" w14:textId="77777777" w:rsidR="00916C7A" w:rsidRPr="00916C7A" w:rsidRDefault="00916C7A" w:rsidP="00916C7A">
      <w:pPr>
        <w:numPr>
          <w:ilvl w:val="0"/>
          <w:numId w:val="25"/>
        </w:numPr>
        <w:rPr>
          <w:noProof/>
          <w:lang w:val="es-CO"/>
        </w:rPr>
      </w:pPr>
      <w:r w:rsidRPr="00916C7A">
        <w:rPr>
          <w:noProof/>
          <w:lang w:val="es-CO"/>
        </w:rPr>
        <w:t>Crea una nueva base de datos llamada sync_blog.</w:t>
      </w:r>
    </w:p>
    <w:p w14:paraId="709CC338" w14:textId="77777777" w:rsidR="00916C7A" w:rsidRPr="00916C7A" w:rsidRDefault="00916C7A" w:rsidP="00916C7A">
      <w:pPr>
        <w:numPr>
          <w:ilvl w:val="0"/>
          <w:numId w:val="25"/>
        </w:numPr>
        <w:rPr>
          <w:noProof/>
          <w:lang w:val="es-CO"/>
        </w:rPr>
      </w:pPr>
      <w:r w:rsidRPr="00916C7A">
        <w:rPr>
          <w:noProof/>
          <w:lang w:val="es-CO"/>
        </w:rPr>
        <w:t>En el repositorio clonado, busca el archivo de respaldo de la base de datos que debería tener una extensión .sql (si no está, asegúrate de descargarlo o solicitarlo al administrador del proyecto).</w:t>
      </w:r>
    </w:p>
    <w:p w14:paraId="48FA1E1A" w14:textId="77777777" w:rsidR="00916C7A" w:rsidRPr="00916C7A" w:rsidRDefault="00916C7A" w:rsidP="00916C7A">
      <w:pPr>
        <w:numPr>
          <w:ilvl w:val="0"/>
          <w:numId w:val="25"/>
        </w:numPr>
        <w:rPr>
          <w:noProof/>
          <w:lang w:val="es-CO"/>
        </w:rPr>
      </w:pPr>
      <w:r w:rsidRPr="00916C7A">
        <w:rPr>
          <w:noProof/>
          <w:lang w:val="es-CO"/>
        </w:rPr>
        <w:t xml:space="preserve">En </w:t>
      </w:r>
      <w:r w:rsidRPr="00916C7A">
        <w:rPr>
          <w:b/>
          <w:bCs/>
          <w:noProof/>
          <w:lang w:val="es-CO"/>
        </w:rPr>
        <w:t>phpMyAdmin</w:t>
      </w:r>
      <w:r w:rsidRPr="00916C7A">
        <w:rPr>
          <w:noProof/>
          <w:lang w:val="es-CO"/>
        </w:rPr>
        <w:t xml:space="preserve">, selecciona la base de datos sync_blog y ve a la pestaña </w:t>
      </w:r>
      <w:r w:rsidRPr="00916C7A">
        <w:rPr>
          <w:b/>
          <w:bCs/>
          <w:noProof/>
          <w:lang w:val="es-CO"/>
        </w:rPr>
        <w:t>Importar</w:t>
      </w:r>
      <w:r w:rsidRPr="00916C7A">
        <w:rPr>
          <w:noProof/>
          <w:lang w:val="es-CO"/>
        </w:rPr>
        <w:t>.</w:t>
      </w:r>
    </w:p>
    <w:p w14:paraId="3E61A56F" w14:textId="77777777" w:rsidR="00916C7A" w:rsidRPr="00916C7A" w:rsidRDefault="00916C7A" w:rsidP="00916C7A">
      <w:pPr>
        <w:numPr>
          <w:ilvl w:val="0"/>
          <w:numId w:val="25"/>
        </w:numPr>
        <w:rPr>
          <w:noProof/>
          <w:lang w:val="es-CO"/>
        </w:rPr>
      </w:pPr>
      <w:r w:rsidRPr="00916C7A">
        <w:rPr>
          <w:noProof/>
          <w:lang w:val="es-CO"/>
        </w:rPr>
        <w:t xml:space="preserve">Selecciona el archivo .sql del proyecto y haz clic en </w:t>
      </w:r>
      <w:r w:rsidRPr="00916C7A">
        <w:rPr>
          <w:b/>
          <w:bCs/>
          <w:noProof/>
          <w:lang w:val="es-CO"/>
        </w:rPr>
        <w:t>Importar</w:t>
      </w:r>
      <w:r w:rsidRPr="00916C7A">
        <w:rPr>
          <w:noProof/>
          <w:lang w:val="es-CO"/>
        </w:rPr>
        <w:t xml:space="preserve"> para cargar todas las tablas y datos en la base de datos.</w:t>
      </w:r>
    </w:p>
    <w:p w14:paraId="018AD773" w14:textId="16B7201A" w:rsidR="00043080" w:rsidRPr="009679B1" w:rsidRDefault="00916C7A" w:rsidP="00043080">
      <w:pPr>
        <w:pStyle w:val="Ttulo2"/>
        <w:rPr>
          <w:noProof/>
        </w:rPr>
      </w:pPr>
      <w:r w:rsidRPr="00916C7A">
        <w:rPr>
          <w:noProof/>
        </w:rPr>
        <w:lastRenderedPageBreak/>
        <w:t>Vincular la Base de Datos con el Archivo dbconfig.php</w:t>
      </w:r>
    </w:p>
    <w:p w14:paraId="734E4DD3" w14:textId="27C416AE" w:rsidR="00916C7A" w:rsidRPr="00916C7A" w:rsidRDefault="00916C7A" w:rsidP="00916C7A">
      <w:pPr>
        <w:rPr>
          <w:noProof/>
          <w:lang w:val="es-CO"/>
        </w:rPr>
      </w:pPr>
      <w:r w:rsidRPr="00916C7A">
        <w:rPr>
          <w:noProof/>
          <w:lang w:val="es-CO"/>
        </w:rPr>
        <w:t>El siguiente paso es conectar el archivo de configuración de la base de datos con tu instalación de MySQL.</w:t>
      </w:r>
    </w:p>
    <w:p w14:paraId="1E0C9516" w14:textId="39567F30" w:rsidR="00916C7A" w:rsidRPr="00916C7A" w:rsidRDefault="00916C7A" w:rsidP="00916C7A">
      <w:pPr>
        <w:numPr>
          <w:ilvl w:val="0"/>
          <w:numId w:val="26"/>
        </w:numPr>
        <w:rPr>
          <w:noProof/>
          <w:lang w:val="es-CO"/>
        </w:rPr>
      </w:pPr>
      <w:r w:rsidRPr="00916C7A">
        <w:rPr>
          <w:noProof/>
          <w:lang w:val="es-CO"/>
        </w:rPr>
        <w:t>En el directorio del proyecto clonado, localiza el archivo dbconfig.php</w:t>
      </w:r>
      <w:r>
        <w:rPr>
          <w:noProof/>
          <w:lang w:val="es-CO"/>
        </w:rPr>
        <w:t>.</w:t>
      </w:r>
    </w:p>
    <w:p w14:paraId="06AF8B78" w14:textId="7CCC22D9" w:rsidR="00043080" w:rsidRPr="00916C7A" w:rsidRDefault="00916C7A" w:rsidP="00916C7A">
      <w:pPr>
        <w:numPr>
          <w:ilvl w:val="0"/>
          <w:numId w:val="26"/>
        </w:numPr>
        <w:rPr>
          <w:noProof/>
          <w:lang w:val="es-CO"/>
        </w:rPr>
      </w:pPr>
      <w:r w:rsidRPr="00916C7A">
        <w:rPr>
          <w:noProof/>
        </w:rPr>
        <w:drawing>
          <wp:anchor distT="0" distB="0" distL="114300" distR="114300" simplePos="0" relativeHeight="251661312" behindDoc="0" locked="0" layoutInCell="1" allowOverlap="1" wp14:anchorId="1FBCDE90" wp14:editId="26E9C3CA">
            <wp:simplePos x="0" y="0"/>
            <wp:positionH relativeFrom="column">
              <wp:posOffset>57150</wp:posOffset>
            </wp:positionH>
            <wp:positionV relativeFrom="paragraph">
              <wp:posOffset>501015</wp:posOffset>
            </wp:positionV>
            <wp:extent cx="5274310" cy="1151890"/>
            <wp:effectExtent l="0" t="0" r="2540" b="0"/>
            <wp:wrapThrough wrapText="bothSides">
              <wp:wrapPolygon edited="0">
                <wp:start x="0" y="0"/>
                <wp:lineTo x="0" y="21076"/>
                <wp:lineTo x="21532" y="21076"/>
                <wp:lineTo x="21532" y="0"/>
                <wp:lineTo x="0" y="0"/>
              </wp:wrapPolygon>
            </wp:wrapThrough>
            <wp:docPr id="96707183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7183" name="Imagen 1" descr="Imagen que contiene For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6C7A">
        <w:rPr>
          <w:noProof/>
          <w:lang w:val="es-CO"/>
        </w:rPr>
        <w:t>Abre el archivo con tu editor de texto y asegúrate de que los parámetros coincidan con los de tu instalación de XAMPP:</w:t>
      </w:r>
    </w:p>
    <w:p w14:paraId="267EE72F" w14:textId="43761130" w:rsidR="00CC1A42" w:rsidRPr="009679B1" w:rsidRDefault="00916C7A" w:rsidP="00CC1A42">
      <w:pPr>
        <w:pStyle w:val="Prrafodelista"/>
        <w:numPr>
          <w:ilvl w:val="0"/>
          <w:numId w:val="27"/>
        </w:numPr>
        <w:rPr>
          <w:noProof/>
        </w:rPr>
      </w:pPr>
      <w:r w:rsidRPr="00916C7A">
        <w:rPr>
          <w:noProof/>
        </w:rPr>
        <w:t>Guarda los cambios.</w:t>
      </w:r>
    </w:p>
    <w:p w14:paraId="391FD3C9" w14:textId="6560FD67" w:rsidR="00916C7A" w:rsidRPr="009679B1" w:rsidRDefault="00CC1A42" w:rsidP="00916C7A">
      <w:pPr>
        <w:pStyle w:val="Ttulo2"/>
        <w:rPr>
          <w:noProof/>
        </w:rPr>
      </w:pPr>
      <w:r w:rsidRPr="00CC1A42">
        <w:rPr>
          <w:noProof/>
        </w:rPr>
        <w:t>Ejecutar el Proyecto en XAMPP</w:t>
      </w:r>
    </w:p>
    <w:p w14:paraId="6A68FB24" w14:textId="77777777" w:rsidR="00CC1A42" w:rsidRPr="00CC1A42" w:rsidRDefault="00CC1A42" w:rsidP="00CC1A42">
      <w:pPr>
        <w:rPr>
          <w:noProof/>
          <w:lang w:val="es-CO"/>
        </w:rPr>
      </w:pPr>
      <w:r w:rsidRPr="00CC1A42">
        <w:rPr>
          <w:noProof/>
          <w:lang w:val="es-CO"/>
        </w:rPr>
        <w:t xml:space="preserve">Para ejecutar el proyecto </w:t>
      </w:r>
      <w:r w:rsidRPr="00CC1A42">
        <w:rPr>
          <w:i/>
          <w:iCs/>
          <w:noProof/>
          <w:lang w:val="es-CO"/>
        </w:rPr>
        <w:t>SyncCircle</w:t>
      </w:r>
      <w:r w:rsidRPr="00CC1A42">
        <w:rPr>
          <w:noProof/>
          <w:lang w:val="es-CO"/>
        </w:rPr>
        <w:t>, sigue estos pasos:</w:t>
      </w:r>
    </w:p>
    <w:p w14:paraId="58779135" w14:textId="77777777" w:rsidR="00CC1A42" w:rsidRPr="00CC1A42" w:rsidRDefault="00CC1A42" w:rsidP="00CC1A42">
      <w:pPr>
        <w:numPr>
          <w:ilvl w:val="0"/>
          <w:numId w:val="28"/>
        </w:numPr>
        <w:rPr>
          <w:noProof/>
          <w:lang w:val="es-CO"/>
        </w:rPr>
      </w:pPr>
      <w:r w:rsidRPr="00CC1A42">
        <w:rPr>
          <w:noProof/>
          <w:lang w:val="es-CO"/>
        </w:rPr>
        <w:t>Asegúrate de que el servidor Apache y MySQL están activos en el panel de control de XAMPP.</w:t>
      </w:r>
    </w:p>
    <w:p w14:paraId="7E0A8521" w14:textId="77777777" w:rsidR="00CC1A42" w:rsidRPr="00CC1A42" w:rsidRDefault="00CC1A42" w:rsidP="00CC1A42">
      <w:pPr>
        <w:numPr>
          <w:ilvl w:val="0"/>
          <w:numId w:val="28"/>
        </w:numPr>
        <w:rPr>
          <w:noProof/>
          <w:lang w:val="es-CO"/>
        </w:rPr>
      </w:pPr>
      <w:r w:rsidRPr="00CC1A42">
        <w:rPr>
          <w:noProof/>
          <w:lang w:val="es-CO"/>
        </w:rPr>
        <w:t>Copia la carpeta del proyecto clonado en el directorio htdocs de XAMPP. Este directorio suele estar en la siguiente ruta:</w:t>
      </w:r>
    </w:p>
    <w:p w14:paraId="74A22BE3" w14:textId="77777777" w:rsidR="00CC1A42" w:rsidRPr="00CC1A42" w:rsidRDefault="00CC1A42" w:rsidP="00CC1A42">
      <w:pPr>
        <w:numPr>
          <w:ilvl w:val="1"/>
          <w:numId w:val="28"/>
        </w:numPr>
        <w:rPr>
          <w:noProof/>
          <w:lang w:val="es-CO"/>
        </w:rPr>
      </w:pPr>
      <w:r w:rsidRPr="00CC1A42">
        <w:rPr>
          <w:noProof/>
          <w:lang w:val="es-CO"/>
        </w:rPr>
        <w:t>Windows: C:\xampp\htdocs\</w:t>
      </w:r>
    </w:p>
    <w:p w14:paraId="0C7A88B2" w14:textId="77777777" w:rsidR="00CC1A42" w:rsidRPr="00CC1A42" w:rsidRDefault="00CC1A42" w:rsidP="00CC1A42">
      <w:pPr>
        <w:numPr>
          <w:ilvl w:val="1"/>
          <w:numId w:val="28"/>
        </w:numPr>
        <w:rPr>
          <w:noProof/>
          <w:lang w:val="es-CO"/>
        </w:rPr>
      </w:pPr>
      <w:r w:rsidRPr="00CC1A42">
        <w:rPr>
          <w:noProof/>
          <w:lang w:val="es-CO"/>
        </w:rPr>
        <w:t>macOS: /Applications/XAMPP/htdocs/</w:t>
      </w:r>
    </w:p>
    <w:p w14:paraId="53DAD76D" w14:textId="77777777" w:rsidR="00CC1A42" w:rsidRPr="00CC1A42" w:rsidRDefault="00CC1A42" w:rsidP="00CC1A42">
      <w:pPr>
        <w:numPr>
          <w:ilvl w:val="1"/>
          <w:numId w:val="28"/>
        </w:numPr>
        <w:rPr>
          <w:noProof/>
          <w:lang w:val="es-CO"/>
        </w:rPr>
      </w:pPr>
      <w:r w:rsidRPr="00CC1A42">
        <w:rPr>
          <w:noProof/>
          <w:lang w:val="es-CO"/>
        </w:rPr>
        <w:t>Linux: /opt/lampp/htdocs/</w:t>
      </w:r>
    </w:p>
    <w:p w14:paraId="0D87445F" w14:textId="7AE45E5A" w:rsidR="00CC1A42" w:rsidRDefault="00CC1A42" w:rsidP="00CC1A42">
      <w:pPr>
        <w:rPr>
          <w:noProof/>
          <w:lang w:val="es-CO"/>
        </w:rPr>
      </w:pPr>
      <w:r w:rsidRPr="00CC1A42">
        <w:rPr>
          <w:noProof/>
          <w:lang w:val="es-CO"/>
        </w:rPr>
        <w:t xml:space="preserve">Por ejemplo, </w:t>
      </w:r>
      <w:r>
        <w:rPr>
          <w:noProof/>
          <w:lang w:val="es-CO"/>
        </w:rPr>
        <w:t>lo copias junto con la carpeta</w:t>
      </w:r>
      <w:r w:rsidRPr="00CC1A42">
        <w:rPr>
          <w:noProof/>
          <w:lang w:val="es-CO"/>
        </w:rPr>
        <w:t xml:space="preserve"> proyecto-sena, debe estar accesible en C:\xampp\htdocs\proyecto-sena.</w:t>
      </w:r>
    </w:p>
    <w:p w14:paraId="20BC6854" w14:textId="3D3A7D42" w:rsidR="00916C7A" w:rsidRPr="00CC1A42" w:rsidRDefault="00CC1A42" w:rsidP="00CC1A42">
      <w:pPr>
        <w:pStyle w:val="Prrafodelista"/>
        <w:numPr>
          <w:ilvl w:val="0"/>
          <w:numId w:val="29"/>
        </w:numPr>
        <w:rPr>
          <w:noProof/>
          <w:lang w:val="es-CO"/>
        </w:rPr>
      </w:pPr>
      <w:r w:rsidRPr="00CC1A42">
        <w:rPr>
          <w:noProof/>
        </w:rPr>
        <w:t>En el navegador, ingresa a la siguiente URL para acceder al proyecto:</w:t>
      </w:r>
      <w:r>
        <w:rPr>
          <w:noProof/>
        </w:rPr>
        <w:t xml:space="preserve"> </w:t>
      </w:r>
      <w:hyperlink r:id="rId10" w:history="1">
        <w:r w:rsidRPr="00A2509C">
          <w:rPr>
            <w:rStyle w:val="Hipervnculo"/>
            <w:noProof/>
          </w:rPr>
          <w:t>http://localhost:81/</w:t>
        </w:r>
      </w:hyperlink>
    </w:p>
    <w:p w14:paraId="697CB24B" w14:textId="146DAD2D" w:rsidR="00CC1A42" w:rsidRPr="00CC1A42" w:rsidRDefault="00CC1A42" w:rsidP="00CC1A42">
      <w:pPr>
        <w:rPr>
          <w:noProof/>
          <w:lang w:val="es-CO"/>
        </w:rPr>
      </w:pPr>
      <w:r w:rsidRPr="00CC1A42">
        <w:rPr>
          <w:noProof/>
        </w:rPr>
        <w:t xml:space="preserve">Este enlace debería cargar la página principal de </w:t>
      </w:r>
      <w:r w:rsidRPr="00CC1A42">
        <w:rPr>
          <w:i/>
          <w:iCs/>
          <w:noProof/>
        </w:rPr>
        <w:t>SyncCircle</w:t>
      </w:r>
      <w:r w:rsidRPr="00CC1A42">
        <w:rPr>
          <w:noProof/>
        </w:rPr>
        <w:t xml:space="preserve"> si todo está configurado correctamente.</w:t>
      </w:r>
    </w:p>
    <w:p w14:paraId="1D1F861E" w14:textId="577080F1" w:rsidR="00916C7A" w:rsidRPr="009679B1" w:rsidRDefault="00CC1A42" w:rsidP="00916C7A">
      <w:pPr>
        <w:pStyle w:val="Ttulo2"/>
        <w:rPr>
          <w:noProof/>
        </w:rPr>
      </w:pPr>
      <w:r w:rsidRPr="00CC1A42">
        <w:rPr>
          <w:noProof/>
        </w:rPr>
        <w:t>Pruebas Finales</w:t>
      </w:r>
    </w:p>
    <w:p w14:paraId="366BAD3B" w14:textId="3037F67D" w:rsidR="00CC1A42" w:rsidRDefault="00CC1A42" w:rsidP="00CC1A42">
      <w:pPr>
        <w:pStyle w:val="Prrafodelista"/>
        <w:numPr>
          <w:ilvl w:val="0"/>
          <w:numId w:val="30"/>
        </w:numPr>
        <w:rPr>
          <w:noProof/>
          <w:lang w:val="es-CO"/>
        </w:rPr>
      </w:pPr>
      <w:r w:rsidRPr="00CC1A42">
        <w:rPr>
          <w:noProof/>
          <w:lang w:val="es-CO"/>
        </w:rPr>
        <w:t xml:space="preserve"> Revisa el funcionamiento de la aplicación para asegurarte de que las páginas se cargan correctamente y que la base de datos está respondiendo como se espera.</w:t>
      </w:r>
    </w:p>
    <w:p w14:paraId="14FA5ADB" w14:textId="77777777" w:rsidR="00CC1A42" w:rsidRPr="00CC1A42" w:rsidRDefault="00CC1A42" w:rsidP="00CC1A42">
      <w:pPr>
        <w:pStyle w:val="Prrafodelista"/>
        <w:rPr>
          <w:noProof/>
          <w:lang w:val="es-CO"/>
        </w:rPr>
      </w:pPr>
    </w:p>
    <w:p w14:paraId="1C6329D1" w14:textId="4A2D9722" w:rsidR="00916C7A" w:rsidRPr="009679B1" w:rsidRDefault="00CC1A42" w:rsidP="00CC1A42">
      <w:pPr>
        <w:pStyle w:val="Prrafodelista"/>
        <w:numPr>
          <w:ilvl w:val="0"/>
          <w:numId w:val="30"/>
        </w:numPr>
        <w:rPr>
          <w:noProof/>
        </w:rPr>
      </w:pPr>
      <w:r w:rsidRPr="00CC1A42">
        <w:rPr>
          <w:noProof/>
          <w:lang w:val="es-CO"/>
        </w:rPr>
        <w:t xml:space="preserve">  Si enfrentas algún problema, revisa los logs de Apache y MySQL desde el panel de XAMPP para identificar posibles errores.</w:t>
      </w:r>
    </w:p>
    <w:p w14:paraId="4CD420F2" w14:textId="722DF279" w:rsidR="00C544F8" w:rsidRDefault="00C544F8" w:rsidP="00C544F8">
      <w:pPr>
        <w:pStyle w:val="Ttulo2"/>
        <w:rPr>
          <w:noProof/>
        </w:rPr>
      </w:pPr>
      <w:r>
        <w:rPr>
          <w:noProof/>
        </w:rPr>
        <w:lastRenderedPageBreak/>
        <w:t>Arquitectura general</w:t>
      </w:r>
    </w:p>
    <w:p w14:paraId="0A7DC61F" w14:textId="77777777" w:rsidR="00C544F8" w:rsidRPr="00C544F8" w:rsidRDefault="00C544F8" w:rsidP="00C544F8">
      <w:pPr>
        <w:rPr>
          <w:lang w:val="es-CO"/>
        </w:rPr>
      </w:pPr>
      <w:r w:rsidRPr="00C544F8">
        <w:rPr>
          <w:lang w:val="es-CO"/>
        </w:rPr>
        <w:t xml:space="preserve">El diagrama de sistema de </w:t>
      </w:r>
      <w:r w:rsidRPr="00C544F8">
        <w:rPr>
          <w:i/>
          <w:iCs/>
          <w:lang w:val="es-CO"/>
        </w:rPr>
        <w:t>SyncCircle</w:t>
      </w:r>
      <w:r w:rsidRPr="00C544F8">
        <w:rPr>
          <w:lang w:val="es-CO"/>
        </w:rPr>
        <w:t xml:space="preserve"> ofrece una representación visual de la arquitectura general del software, destacando la interacción entre sus componentes clave. </w:t>
      </w:r>
      <w:r w:rsidRPr="00C544F8">
        <w:rPr>
          <w:i/>
          <w:iCs/>
          <w:lang w:val="es-CO"/>
        </w:rPr>
        <w:t>SyncCircle</w:t>
      </w:r>
      <w:r w:rsidRPr="00C544F8">
        <w:rPr>
          <w:lang w:val="es-CO"/>
        </w:rPr>
        <w:t xml:space="preserve"> sigue una arquitectura basada en el modelo cliente-servidor, donde el servidor gestiona las solicitudes de los usuarios y responde con la información adecuada.</w:t>
      </w:r>
    </w:p>
    <w:p w14:paraId="16264551" w14:textId="2AFB7381" w:rsidR="00C544F8" w:rsidRDefault="00C544F8" w:rsidP="00C544F8">
      <w:pPr>
        <w:rPr>
          <w:lang w:val="es-CO"/>
        </w:rPr>
      </w:pPr>
      <w:r w:rsidRPr="00C544F8">
        <w:rPr>
          <w:lang w:val="es-CO"/>
        </w:rPr>
        <w:t xml:space="preserve">La aplicación se construyó utilizando PHP en el backend, con XAMPP como entorno de desarrollo que proporciona Apache como servidor web y MySQL como sistema de gestión de bases de datos. Los usuarios interactúan con la aplicación a través de un navegador web, enviando solicitudes HTTP que son gestionadas por el servidor Apache. El servidor, a su vez, procesa estas solicitudes con PHP y realiza consultas a la base de datos </w:t>
      </w:r>
      <w:r w:rsidRPr="00C544F8">
        <w:rPr>
          <w:i/>
          <w:iCs/>
          <w:lang w:val="es-CO"/>
        </w:rPr>
        <w:t>sync_blog</w:t>
      </w:r>
      <w:r w:rsidRPr="00C544F8">
        <w:rPr>
          <w:lang w:val="es-CO"/>
        </w:rPr>
        <w:t xml:space="preserve"> en MySQL. Finalmente, los resultados de estas consultas son devueltos al cliente en forma de páginas web dinámicas.</w:t>
      </w:r>
    </w:p>
    <w:p w14:paraId="2DEE64D4" w14:textId="324AAAD0" w:rsidR="00306677" w:rsidRPr="00C544F8" w:rsidRDefault="00306677" w:rsidP="00C544F8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9CC803" wp14:editId="0E7F789C">
            <wp:simplePos x="0" y="0"/>
            <wp:positionH relativeFrom="column">
              <wp:posOffset>-611505</wp:posOffset>
            </wp:positionH>
            <wp:positionV relativeFrom="paragraph">
              <wp:posOffset>199390</wp:posOffset>
            </wp:positionV>
            <wp:extent cx="6538595" cy="4229100"/>
            <wp:effectExtent l="0" t="0" r="0" b="0"/>
            <wp:wrapThrough wrapText="bothSides">
              <wp:wrapPolygon edited="0">
                <wp:start x="4028" y="292"/>
                <wp:lineTo x="4028" y="2043"/>
                <wp:lineTo x="441" y="2627"/>
                <wp:lineTo x="189" y="2724"/>
                <wp:lineTo x="189" y="17805"/>
                <wp:lineTo x="3650" y="19168"/>
                <wp:lineTo x="4028" y="19168"/>
                <wp:lineTo x="4028" y="21211"/>
                <wp:lineTo x="21334" y="21211"/>
                <wp:lineTo x="21334" y="292"/>
                <wp:lineTo x="4028" y="292"/>
              </wp:wrapPolygon>
            </wp:wrapThrough>
            <wp:docPr id="7901107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107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D0E3F" w14:textId="21C589F8" w:rsidR="00C544F8" w:rsidRPr="00C544F8" w:rsidRDefault="00C544F8" w:rsidP="00C544F8"/>
    <w:p w14:paraId="52F062FC" w14:textId="77777777" w:rsidR="00043080" w:rsidRDefault="00043080">
      <w:pPr>
        <w:rPr>
          <w:noProof/>
        </w:rPr>
      </w:pPr>
    </w:p>
    <w:p w14:paraId="5986EF17" w14:textId="77777777" w:rsidR="00CC1A42" w:rsidRPr="009679B1" w:rsidRDefault="00CC1A42">
      <w:pPr>
        <w:rPr>
          <w:noProof/>
        </w:rPr>
      </w:pPr>
    </w:p>
    <w:sectPr w:rsidR="00CC1A42" w:rsidRPr="009679B1" w:rsidSect="0089714F">
      <w:footerReference w:type="default" r:id="rId1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50C2A" w14:textId="77777777" w:rsidR="005031EF" w:rsidRDefault="005031EF" w:rsidP="00C6554A">
      <w:pPr>
        <w:spacing w:before="0" w:after="0" w:line="240" w:lineRule="auto"/>
      </w:pPr>
      <w:r>
        <w:separator/>
      </w:r>
    </w:p>
  </w:endnote>
  <w:endnote w:type="continuationSeparator" w:id="0">
    <w:p w14:paraId="2EFA7F88" w14:textId="77777777" w:rsidR="005031EF" w:rsidRDefault="005031E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1F662" w14:textId="77777777" w:rsidR="00000000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E6DB9" w14:textId="77777777" w:rsidR="005031EF" w:rsidRDefault="005031E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F834E73" w14:textId="77777777" w:rsidR="005031EF" w:rsidRDefault="005031E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703F0C"/>
    <w:multiLevelType w:val="multilevel"/>
    <w:tmpl w:val="69C2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0C6270E"/>
    <w:multiLevelType w:val="hybridMultilevel"/>
    <w:tmpl w:val="148225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3066C"/>
    <w:multiLevelType w:val="multilevel"/>
    <w:tmpl w:val="22464F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2E657B"/>
    <w:multiLevelType w:val="hybridMultilevel"/>
    <w:tmpl w:val="2F88D3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567DFA"/>
    <w:multiLevelType w:val="multilevel"/>
    <w:tmpl w:val="458C7F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22721E"/>
    <w:multiLevelType w:val="multilevel"/>
    <w:tmpl w:val="4EF6AF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D6AA7"/>
    <w:multiLevelType w:val="multilevel"/>
    <w:tmpl w:val="BAE0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9F753D6"/>
    <w:multiLevelType w:val="hybridMultilevel"/>
    <w:tmpl w:val="CB8690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40AA5"/>
    <w:multiLevelType w:val="multilevel"/>
    <w:tmpl w:val="69C2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009D9"/>
    <w:multiLevelType w:val="multilevel"/>
    <w:tmpl w:val="E2D830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160725"/>
    <w:multiLevelType w:val="multilevel"/>
    <w:tmpl w:val="69C2BA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453E48"/>
    <w:multiLevelType w:val="hybridMultilevel"/>
    <w:tmpl w:val="714497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82AA1"/>
    <w:multiLevelType w:val="multilevel"/>
    <w:tmpl w:val="69C2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2658C8"/>
    <w:multiLevelType w:val="multilevel"/>
    <w:tmpl w:val="78086B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3A383D"/>
    <w:multiLevelType w:val="multilevel"/>
    <w:tmpl w:val="69C2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77886">
    <w:abstractNumId w:val="9"/>
  </w:num>
  <w:num w:numId="2" w16cid:durableId="1550073912">
    <w:abstractNumId w:val="8"/>
  </w:num>
  <w:num w:numId="3" w16cid:durableId="880901296">
    <w:abstractNumId w:val="8"/>
  </w:num>
  <w:num w:numId="4" w16cid:durableId="19940576">
    <w:abstractNumId w:val="9"/>
  </w:num>
  <w:num w:numId="5" w16cid:durableId="1885019102">
    <w:abstractNumId w:val="19"/>
  </w:num>
  <w:num w:numId="6" w16cid:durableId="277226354">
    <w:abstractNumId w:val="10"/>
  </w:num>
  <w:num w:numId="7" w16cid:durableId="937955049">
    <w:abstractNumId w:val="12"/>
  </w:num>
  <w:num w:numId="8" w16cid:durableId="1036078743">
    <w:abstractNumId w:val="7"/>
  </w:num>
  <w:num w:numId="9" w16cid:durableId="1297027950">
    <w:abstractNumId w:val="6"/>
  </w:num>
  <w:num w:numId="10" w16cid:durableId="1800108190">
    <w:abstractNumId w:val="5"/>
  </w:num>
  <w:num w:numId="11" w16cid:durableId="1534348598">
    <w:abstractNumId w:val="4"/>
  </w:num>
  <w:num w:numId="12" w16cid:durableId="1453590680">
    <w:abstractNumId w:val="3"/>
  </w:num>
  <w:num w:numId="13" w16cid:durableId="1936933959">
    <w:abstractNumId w:val="2"/>
  </w:num>
  <w:num w:numId="14" w16cid:durableId="1632128679">
    <w:abstractNumId w:val="1"/>
  </w:num>
  <w:num w:numId="15" w16cid:durableId="2127457976">
    <w:abstractNumId w:val="0"/>
  </w:num>
  <w:num w:numId="16" w16cid:durableId="2088988830">
    <w:abstractNumId w:val="23"/>
  </w:num>
  <w:num w:numId="17" w16cid:durableId="1667245806">
    <w:abstractNumId w:val="16"/>
  </w:num>
  <w:num w:numId="18" w16cid:durableId="2061321474">
    <w:abstractNumId w:val="17"/>
  </w:num>
  <w:num w:numId="19" w16cid:durableId="1169369115">
    <w:abstractNumId w:val="14"/>
  </w:num>
  <w:num w:numId="20" w16cid:durableId="268977092">
    <w:abstractNumId w:val="22"/>
  </w:num>
  <w:num w:numId="21" w16cid:durableId="55050811">
    <w:abstractNumId w:val="26"/>
  </w:num>
  <w:num w:numId="22" w16cid:durableId="212038394">
    <w:abstractNumId w:val="18"/>
  </w:num>
  <w:num w:numId="23" w16cid:durableId="1514757153">
    <w:abstractNumId w:val="13"/>
  </w:num>
  <w:num w:numId="24" w16cid:durableId="558053570">
    <w:abstractNumId w:val="25"/>
  </w:num>
  <w:num w:numId="25" w16cid:durableId="1051612941">
    <w:abstractNumId w:val="27"/>
  </w:num>
  <w:num w:numId="26" w16cid:durableId="128516665">
    <w:abstractNumId w:val="21"/>
  </w:num>
  <w:num w:numId="27" w16cid:durableId="315841387">
    <w:abstractNumId w:val="15"/>
  </w:num>
  <w:num w:numId="28" w16cid:durableId="1939175598">
    <w:abstractNumId w:val="11"/>
  </w:num>
  <w:num w:numId="29" w16cid:durableId="55476038">
    <w:abstractNumId w:val="20"/>
  </w:num>
  <w:num w:numId="30" w16cid:durableId="44519890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57"/>
    <w:rsid w:val="00043080"/>
    <w:rsid w:val="002554CD"/>
    <w:rsid w:val="00293B83"/>
    <w:rsid w:val="002B4294"/>
    <w:rsid w:val="00306677"/>
    <w:rsid w:val="00333D0D"/>
    <w:rsid w:val="003D555A"/>
    <w:rsid w:val="004C049F"/>
    <w:rsid w:val="005000E2"/>
    <w:rsid w:val="005031EF"/>
    <w:rsid w:val="0051785D"/>
    <w:rsid w:val="00552962"/>
    <w:rsid w:val="00585EC7"/>
    <w:rsid w:val="006A3CE7"/>
    <w:rsid w:val="0089714F"/>
    <w:rsid w:val="00916C7A"/>
    <w:rsid w:val="009679B1"/>
    <w:rsid w:val="00986062"/>
    <w:rsid w:val="00C35744"/>
    <w:rsid w:val="00C53FFA"/>
    <w:rsid w:val="00C544F8"/>
    <w:rsid w:val="00C6554A"/>
    <w:rsid w:val="00CB0705"/>
    <w:rsid w:val="00CC1A42"/>
    <w:rsid w:val="00D15A57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2ED5CE"/>
  <w15:chartTrackingRefBased/>
  <w15:docId w15:val="{3C50FB32-17C8-4DD6-9C20-62271386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0430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6C7A"/>
    <w:rPr>
      <w:rFonts w:ascii="Times New Roman" w:hAnsi="Times New Roman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CC1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localhost:8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ub\AppData\Local\Microsoft\Office\16.0\DTS\es-CO%7b2DA1D1D6-C44B-423A-B4B4-81DCB0A7F0EA%7d\%7b52A10B4D-4EE9-49BA-80A7-A2B8315DF45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{52A10B4D-4EE9-49BA-80A7-A2B8315DF456}tf02835058_win32.dotx</Template>
  <TotalTime>87</TotalTime>
  <Pages>5</Pages>
  <Words>806</Words>
  <Characters>4435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Betancourt</dc:creator>
  <cp:keywords/>
  <dc:description/>
  <cp:lastModifiedBy>Nicolas Mutis</cp:lastModifiedBy>
  <cp:revision>1</cp:revision>
  <dcterms:created xsi:type="dcterms:W3CDTF">2024-09-09T22:36:00Z</dcterms:created>
  <dcterms:modified xsi:type="dcterms:W3CDTF">2024-09-10T00:41:00Z</dcterms:modified>
</cp:coreProperties>
</file>