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277B9" w14:textId="02FB0553" w:rsidR="00405521" w:rsidRDefault="00865D4B">
      <w:proofErr w:type="spellStart"/>
      <w:r>
        <w:t>Ejercicio</w:t>
      </w:r>
      <w:proofErr w:type="spellEnd"/>
      <w:r>
        <w:t xml:space="preserve"> 2</w:t>
      </w:r>
    </w:p>
    <w:p w14:paraId="12A55D26" w14:textId="77777777" w:rsidR="00865D4B" w:rsidRDefault="00865D4B"/>
    <w:sectPr w:rsidR="00865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1"/>
    <w:rsid w:val="00405521"/>
    <w:rsid w:val="00865D4B"/>
    <w:rsid w:val="0091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EAA3"/>
  <w15:chartTrackingRefBased/>
  <w15:docId w15:val="{7D1C6BE3-1BC0-4FAE-87C6-F9A94449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Piriz Umpierre</dc:creator>
  <cp:keywords/>
  <dc:description/>
  <cp:lastModifiedBy>Nicolas Piriz Umpierre</cp:lastModifiedBy>
  <cp:revision>2</cp:revision>
  <dcterms:created xsi:type="dcterms:W3CDTF">2024-10-03T22:15:00Z</dcterms:created>
  <dcterms:modified xsi:type="dcterms:W3CDTF">2024-10-03T22:16:00Z</dcterms:modified>
</cp:coreProperties>
</file>