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6B" w:rsidRPr="005C78E4" w:rsidRDefault="00725A6B" w:rsidP="00725A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25A6B" w:rsidRPr="005C78E4" w:rsidRDefault="00725A6B" w:rsidP="00725A6B">
      <w:pPr>
        <w:ind w:left="-993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93BED" w:rsidRPr="00793BED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25A6B" w:rsidRPr="00FB159F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2A202C"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="004A6619"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3"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25A6B" w:rsidRPr="009F7189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25A6B" w:rsidRPr="009F7189" w:rsidRDefault="00A3599F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 w:rsidR="00725A6B">
        <w:rPr>
          <w:rFonts w:ascii="Times New Roman" w:hAnsi="Times New Roman" w:cs="Times New Roman"/>
          <w:sz w:val="30"/>
          <w:szCs w:val="30"/>
        </w:rPr>
        <w:t>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A3599F" w:rsidRDefault="00725A6B" w:rsidP="00725A6B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:rsidR="00A3599F" w:rsidRDefault="00A3599F" w:rsidP="00496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5A2702" w:rsidRPr="005A2702">
        <w:rPr>
          <w:rFonts w:ascii="Times New Roman" w:hAnsi="Times New Roman" w:cs="Times New Roman"/>
          <w:sz w:val="28"/>
          <w:szCs w:val="28"/>
        </w:rPr>
        <w:lastRenderedPageBreak/>
        <w:t xml:space="preserve">16. Эмулятор консольных игр </w:t>
      </w:r>
      <w:proofErr w:type="spellStart"/>
      <w:r w:rsidR="005A2702" w:rsidRPr="005A2702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="005A2702" w:rsidRPr="005A2702">
        <w:rPr>
          <w:rFonts w:ascii="Times New Roman" w:hAnsi="Times New Roman" w:cs="Times New Roman"/>
          <w:sz w:val="28"/>
          <w:szCs w:val="28"/>
        </w:rPr>
        <w:t>.</w:t>
      </w:r>
    </w:p>
    <w:p w:rsidR="00FB159F" w:rsidRPr="00FB159F" w:rsidRDefault="00FB159F" w:rsidP="00FB15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версии 2.11 - это эмулятор игровой приставки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пользователям запускать игры для этой консоли на компьютере. Приложение поддерживает большинство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а также имеет функции сохранения и загрузки состояния игры, управления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геймпадом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и настройки графики и звука.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2.11 обеспечивает высокую скорость эмуляции и стабильную работу, делая его идеальным выбором для фанатов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>.</w:t>
      </w:r>
    </w:p>
    <w:p w:rsidR="003E76C9" w:rsidRDefault="003E76C9" w:rsidP="004961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 xml:space="preserve">Составляем краткое описание разрабатываемых компонентов/модулей модулируемого проекта </w:t>
      </w:r>
    </w:p>
    <w:p w:rsidR="00360932" w:rsidRPr="00360932" w:rsidRDefault="00360932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932">
        <w:rPr>
          <w:rFonts w:ascii="Times New Roman" w:hAnsi="Times New Roman" w:cs="Times New Roman"/>
          <w:sz w:val="28"/>
          <w:szCs w:val="28"/>
          <w:lang w:val="en-US"/>
        </w:rPr>
        <w:t>GPU:</w:t>
      </w:r>
    </w:p>
    <w:p w:rsidR="00360932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Модуль, эмулирующий работу центрального процессора японской консоли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вывод изображения на экран.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генерацию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035FC">
        <w:rPr>
          <w:rFonts w:ascii="Times New Roman" w:hAnsi="Times New Roman" w:cs="Times New Roman"/>
          <w:sz w:val="28"/>
          <w:szCs w:val="28"/>
        </w:rPr>
        <w:t xml:space="preserve"> (MMU): Компонент, отвечающий за управление доступом к памяти и эмуляцию работы памяти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ROM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9035FC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3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035FC">
        <w:rPr>
          <w:rFonts w:ascii="Times New Roman" w:hAnsi="Times New Roman" w:cs="Times New Roman"/>
          <w:sz w:val="28"/>
          <w:szCs w:val="28"/>
        </w:rPr>
        <w:t xml:space="preserve"> Компонент, отвечающий за сохранение и восстановление текущего состояния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9035FC">
        <w:rPr>
          <w:rFonts w:ascii="Times New Roman" w:hAnsi="Times New Roman" w:cs="Times New Roman"/>
          <w:sz w:val="28"/>
          <w:szCs w:val="28"/>
        </w:rPr>
        <w:t>: Набор инструментов для отладки и тестирования эмулятора.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 xml:space="preserve"> на экране компьютера.</w:t>
      </w:r>
    </w:p>
    <w:p w:rsidR="009035FC" w:rsidRPr="009035FC" w:rsidRDefault="0021538D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035FC"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9035FC" w:rsidRPr="009035FC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управления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-кодами и их эмуляции.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BIOS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9035FC">
        <w:rPr>
          <w:rFonts w:ascii="Times New Roman" w:hAnsi="Times New Roman" w:cs="Times New Roman"/>
          <w:sz w:val="28"/>
          <w:szCs w:val="28"/>
        </w:rPr>
        <w:t xml:space="preserve"> и обеспечения поддержки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-кодов.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играть по сети с другими пользователями.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Pr="009035FC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GUI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B159F">
        <w:rPr>
          <w:rFonts w:ascii="Times New Roman" w:hAnsi="Times New Roman" w:cs="Times New Roman"/>
          <w:sz w:val="28"/>
          <w:szCs w:val="28"/>
        </w:rPr>
        <w:t>-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конвертировать сохраненные файлы игр в различные форматы.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A81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9035FC">
        <w:rPr>
          <w:rFonts w:ascii="Times New Roman" w:hAnsi="Times New Roman" w:cs="Times New Roman"/>
          <w:sz w:val="28"/>
          <w:szCs w:val="28"/>
        </w:rPr>
        <w:t>: Модуль для создания и управления комнатами для сетевой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откатывать время в игре для повторного прохождения уровней или исправления ошибок.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содержащий информацию о всех совместимых с эмулятором играх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C412EF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:rsidR="00731182" w:rsidRPr="00731182" w:rsidRDefault="00731182" w:rsidP="007311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3118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73118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731182" w:rsidRPr="00342B90" w:rsidRDefault="00731182" w:rsidP="00342B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9D4353" wp14:editId="642C8843">
            <wp:extent cx="5940425" cy="700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03_13-40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2" w:rsidRPr="003E00C1" w:rsidRDefault="003E00C1" w:rsidP="00342B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3E00C1">
          <w:rPr>
            <w:rStyle w:val="a4"/>
            <w:lang w:val="en-US"/>
          </w:rPr>
          <w:t>GENS/ at main · NicopoloL/GENS (github.com)</w:t>
        </w:r>
      </w:hyperlink>
      <w:bookmarkStart w:id="0" w:name="_GoBack"/>
      <w:bookmarkEnd w:id="0"/>
    </w:p>
    <w:sectPr w:rsidR="00731182" w:rsidRPr="003E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B69"/>
    <w:multiLevelType w:val="hybridMultilevel"/>
    <w:tmpl w:val="6BA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A4"/>
    <w:rsid w:val="001641F8"/>
    <w:rsid w:val="0021538D"/>
    <w:rsid w:val="00233A81"/>
    <w:rsid w:val="002A202C"/>
    <w:rsid w:val="002C51AF"/>
    <w:rsid w:val="00342B90"/>
    <w:rsid w:val="00360932"/>
    <w:rsid w:val="003A6248"/>
    <w:rsid w:val="003E00C1"/>
    <w:rsid w:val="003E76C9"/>
    <w:rsid w:val="004961ED"/>
    <w:rsid w:val="004A6619"/>
    <w:rsid w:val="005A2702"/>
    <w:rsid w:val="00725A6B"/>
    <w:rsid w:val="00731182"/>
    <w:rsid w:val="00793BED"/>
    <w:rsid w:val="00884AF6"/>
    <w:rsid w:val="009035FC"/>
    <w:rsid w:val="00A11D53"/>
    <w:rsid w:val="00A3599F"/>
    <w:rsid w:val="00B11BA4"/>
    <w:rsid w:val="00C412EF"/>
    <w:rsid w:val="00CD4AFE"/>
    <w:rsid w:val="00E834F1"/>
    <w:rsid w:val="00E85C6E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1A01"/>
  <w15:chartTrackingRefBased/>
  <w15:docId w15:val="{6E4C5FAB-F172-4DD4-9F3C-82D4241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3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0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poloL/GE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25</cp:revision>
  <dcterms:created xsi:type="dcterms:W3CDTF">2024-03-03T09:25:00Z</dcterms:created>
  <dcterms:modified xsi:type="dcterms:W3CDTF">2024-03-03T10:55:00Z</dcterms:modified>
</cp:coreProperties>
</file>