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7961"/>
      </w:tblGrid>
      <w:tr w:rsidR="00F608BA" w:rsidTr="00F608BA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608BA" w:rsidRDefault="008E488F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 3 “Re</w:t>
            </w:r>
            <w:r w:rsidR="00C713C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cuperar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contraseña  </w:t>
            </w:r>
            <w:r w:rsidR="00F608BA"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8E488F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#3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8E488F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</w:t>
            </w:r>
            <w:r w:rsidR="008E488F">
              <w:rPr>
                <w:rFonts w:eastAsiaTheme="minorEastAsia" w:cs="Times New Roman"/>
                <w:lang w:eastAsia="es-CO"/>
              </w:rPr>
              <w:t>Restablecer contraseña</w:t>
            </w:r>
            <w:r w:rsidRPr="00AD5EBA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8E488F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El usuario debe restablecer la contraseña para poder ingresar al sistema.</w:t>
            </w:r>
          </w:p>
        </w:tc>
      </w:tr>
      <w:tr w:rsidR="00F608BA" w:rsidTr="00F608BA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8E488F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El usuario debe realizar unos p</w:t>
            </w:r>
            <w:r w:rsidR="00FC100E">
              <w:rPr>
                <w:rFonts w:eastAsiaTheme="minorEastAsia" w:cs="Times New Roman"/>
                <w:lang w:eastAsia="es-CO"/>
              </w:rPr>
              <w:t xml:space="preserve">asos con el cual podrá recuperar la contraseña </w:t>
            </w:r>
            <w:r>
              <w:rPr>
                <w:rFonts w:eastAsiaTheme="minorEastAsia" w:cs="Times New Roman"/>
                <w:lang w:eastAsia="es-CO"/>
              </w:rPr>
              <w:t>y  será bienvenido al sistema.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8E488F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Usuario-administrador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8E488F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Sistema.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C713C7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Ingrese su nickname.</w:t>
            </w:r>
          </w:p>
          <w:p w:rsidR="00C713C7" w:rsidRDefault="00C713C7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Ingrese que opción desea si correo o numero celular.</w:t>
            </w:r>
          </w:p>
          <w:p w:rsidR="00C713C7" w:rsidRDefault="00C713C7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C713C7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Recuperación de contraseña exitosa.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241156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Alerta de </w:t>
            </w:r>
            <w:r w:rsidR="00FC100E">
              <w:rPr>
                <w:rFonts w:ascii="Calibri" w:eastAsia="Times New Roman" w:hAnsi="Calibri" w:cs="Times New Roman"/>
                <w:color w:val="000000"/>
                <w:lang w:eastAsia="es-CO"/>
              </w:rPr>
              <w:t>“correo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 numero celular incorrectos”.</w:t>
            </w:r>
          </w:p>
        </w:tc>
      </w:tr>
      <w:tr w:rsidR="00F608BA" w:rsidTr="00F608BA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FC100E" w:rsidP="00F608B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 </w:t>
            </w:r>
          </w:p>
          <w:p w:rsidR="00F608BA" w:rsidRDefault="00FC100E" w:rsidP="00F608B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El usuario debe tener un nickname y así podrá ingresar al sistema.</w:t>
            </w:r>
          </w:p>
        </w:tc>
      </w:tr>
      <w:tr w:rsidR="00F608BA" w:rsidTr="00F608BA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583A38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F608BA" w:rsidRDefault="00FC100E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Se solicita unos procedimientos </w:t>
            </w:r>
            <w:r w:rsidR="00583A38">
              <w:rPr>
                <w:rFonts w:eastAsiaTheme="minorEastAsia" w:cs="Times New Roman"/>
                <w:lang w:eastAsia="es-CO"/>
              </w:rPr>
              <w:t>para la  recuperación de  contraseña y  así permitirnos ingresar a la aplicación.</w:t>
            </w:r>
          </w:p>
        </w:tc>
      </w:tr>
      <w:tr w:rsidR="00F608BA" w:rsidTr="00F608BA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583A38" w:rsidRDefault="00583A38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583A38">
              <w:rPr>
                <w:rFonts w:eastAsiaTheme="minorEastAsia" w:cs="Times New Roman"/>
                <w:lang w:eastAsia="es-CO"/>
              </w:rPr>
              <w:t xml:space="preserve">El </w:t>
            </w:r>
            <w:r w:rsidR="00F608BA" w:rsidRPr="00583A38">
              <w:rPr>
                <w:rFonts w:eastAsiaTheme="minorEastAsia" w:cs="Times New Roman"/>
                <w:lang w:eastAsia="es-CO"/>
              </w:rPr>
              <w:t xml:space="preserve"> </w:t>
            </w:r>
            <w:r>
              <w:rPr>
                <w:rFonts w:eastAsiaTheme="minorEastAsia" w:cs="Times New Roman"/>
                <w:lang w:eastAsia="es-CO"/>
              </w:rPr>
              <w:t>usuario al recuperar su contraseña adecuadamente conduce</w:t>
            </w:r>
            <w:r w:rsidR="00F608BA" w:rsidRPr="00583A38">
              <w:rPr>
                <w:rFonts w:eastAsiaTheme="minorEastAsia" w:cs="Times New Roman"/>
                <w:lang w:eastAsia="es-CO"/>
              </w:rPr>
              <w:t xml:space="preserve"> a ejecutar</w:t>
            </w:r>
          </w:p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583A38">
              <w:rPr>
                <w:rFonts w:eastAsiaTheme="minorEastAsia" w:cs="Times New Roman"/>
                <w:lang w:eastAsia="es-CO"/>
              </w:rPr>
              <w:t>S</w:t>
            </w:r>
            <w:r w:rsidR="00583A38">
              <w:rPr>
                <w:rFonts w:eastAsiaTheme="minorEastAsia" w:cs="Times New Roman"/>
                <w:lang w:eastAsia="es-CO"/>
              </w:rPr>
              <w:t>atisfactoriamente su plataforma.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AE2DB8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En el momento que el usuario nuevamente se registra debe ser correcta su cont</w:t>
            </w:r>
            <w:r w:rsidR="00DE37CC">
              <w:rPr>
                <w:rFonts w:eastAsiaTheme="minorEastAsia" w:cs="Times New Roman"/>
                <w:lang w:eastAsia="es-CO"/>
              </w:rPr>
              <w:t>raseña para ingresar a la plataforma se enviara un mensaje “bienvenido al sistema”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AE2DB8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Si es incorrecta la contraseña del usuario no </w:t>
            </w:r>
            <w:r w:rsidR="00DE37CC">
              <w:rPr>
                <w:rFonts w:eastAsiaTheme="minorEastAsia" w:cs="Times New Roman"/>
                <w:lang w:eastAsia="es-CO"/>
              </w:rPr>
              <w:t>le permitirá acceder a la recuperación de contraseña.</w:t>
            </w:r>
            <w:bookmarkStart w:id="0" w:name="_GoBack"/>
            <w:bookmarkEnd w:id="0"/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AE2DB8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Debe ser clara la ejecución o de lo contr</w:t>
            </w:r>
            <w:r w:rsidR="00412A2A">
              <w:rPr>
                <w:rFonts w:eastAsiaTheme="minorEastAsia" w:cs="Times New Roman"/>
                <w:lang w:eastAsia="es-CO"/>
              </w:rPr>
              <w:t xml:space="preserve">ario se arrojara un mensaje que dirá “no existe “ 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DE37CC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permanente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412A2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Ninguno.</w:t>
            </w:r>
          </w:p>
        </w:tc>
      </w:tr>
    </w:tbl>
    <w:p w:rsidR="00AD5EBA" w:rsidRPr="00A53D3E" w:rsidRDefault="00AD5EBA" w:rsidP="00DC49C9">
      <w:pPr>
        <w:rPr>
          <w:i/>
          <w:sz w:val="24"/>
          <w:szCs w:val="24"/>
        </w:rPr>
      </w:pPr>
    </w:p>
    <w:sectPr w:rsidR="00AD5EBA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63356"/>
    <w:rsid w:val="000776C2"/>
    <w:rsid w:val="00084891"/>
    <w:rsid w:val="00116CBD"/>
    <w:rsid w:val="00117067"/>
    <w:rsid w:val="00127427"/>
    <w:rsid w:val="00155523"/>
    <w:rsid w:val="00216A67"/>
    <w:rsid w:val="00241156"/>
    <w:rsid w:val="00257B5E"/>
    <w:rsid w:val="0028532E"/>
    <w:rsid w:val="00291AF5"/>
    <w:rsid w:val="003169A3"/>
    <w:rsid w:val="003701CC"/>
    <w:rsid w:val="00392656"/>
    <w:rsid w:val="00395D3F"/>
    <w:rsid w:val="003B4E15"/>
    <w:rsid w:val="003D37D9"/>
    <w:rsid w:val="00412A2A"/>
    <w:rsid w:val="00414D92"/>
    <w:rsid w:val="00475E5C"/>
    <w:rsid w:val="0048101E"/>
    <w:rsid w:val="0048521C"/>
    <w:rsid w:val="004A1E46"/>
    <w:rsid w:val="004B1B81"/>
    <w:rsid w:val="004D7FCA"/>
    <w:rsid w:val="00500C3B"/>
    <w:rsid w:val="0050728F"/>
    <w:rsid w:val="005165FF"/>
    <w:rsid w:val="0054083D"/>
    <w:rsid w:val="00570FD0"/>
    <w:rsid w:val="005710C2"/>
    <w:rsid w:val="00583A38"/>
    <w:rsid w:val="005F21BD"/>
    <w:rsid w:val="006505F9"/>
    <w:rsid w:val="006656FD"/>
    <w:rsid w:val="00694455"/>
    <w:rsid w:val="006950CD"/>
    <w:rsid w:val="006D6653"/>
    <w:rsid w:val="006F1495"/>
    <w:rsid w:val="00745279"/>
    <w:rsid w:val="007814FC"/>
    <w:rsid w:val="00796E95"/>
    <w:rsid w:val="007A0F16"/>
    <w:rsid w:val="007B2D3E"/>
    <w:rsid w:val="007C0E6A"/>
    <w:rsid w:val="007D6186"/>
    <w:rsid w:val="008139E8"/>
    <w:rsid w:val="00842DD3"/>
    <w:rsid w:val="00860098"/>
    <w:rsid w:val="00863EB6"/>
    <w:rsid w:val="008A0BAC"/>
    <w:rsid w:val="008A1E33"/>
    <w:rsid w:val="008E2D51"/>
    <w:rsid w:val="008E488F"/>
    <w:rsid w:val="008F3D67"/>
    <w:rsid w:val="009441F3"/>
    <w:rsid w:val="00945CF6"/>
    <w:rsid w:val="00965D4C"/>
    <w:rsid w:val="009D11EC"/>
    <w:rsid w:val="00A01695"/>
    <w:rsid w:val="00A06BF5"/>
    <w:rsid w:val="00A25F60"/>
    <w:rsid w:val="00A53D3E"/>
    <w:rsid w:val="00AD5EBA"/>
    <w:rsid w:val="00AE2DB8"/>
    <w:rsid w:val="00B134C6"/>
    <w:rsid w:val="00B224E1"/>
    <w:rsid w:val="00B3542E"/>
    <w:rsid w:val="00BA328F"/>
    <w:rsid w:val="00BA521D"/>
    <w:rsid w:val="00BC2D4E"/>
    <w:rsid w:val="00C23D36"/>
    <w:rsid w:val="00C64C1D"/>
    <w:rsid w:val="00C67778"/>
    <w:rsid w:val="00C713C7"/>
    <w:rsid w:val="00CD5D75"/>
    <w:rsid w:val="00CD7C35"/>
    <w:rsid w:val="00CF4781"/>
    <w:rsid w:val="00D04B50"/>
    <w:rsid w:val="00D358C2"/>
    <w:rsid w:val="00D4154D"/>
    <w:rsid w:val="00D66724"/>
    <w:rsid w:val="00D93443"/>
    <w:rsid w:val="00DC49C9"/>
    <w:rsid w:val="00DC70EF"/>
    <w:rsid w:val="00DE37CC"/>
    <w:rsid w:val="00DF7831"/>
    <w:rsid w:val="00E05C1A"/>
    <w:rsid w:val="00E749A9"/>
    <w:rsid w:val="00E9429E"/>
    <w:rsid w:val="00EA757D"/>
    <w:rsid w:val="00F15FE9"/>
    <w:rsid w:val="00F2511C"/>
    <w:rsid w:val="00F31E04"/>
    <w:rsid w:val="00F608BA"/>
    <w:rsid w:val="00F70277"/>
    <w:rsid w:val="00FC100E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CE38C-AA8B-4AC7-AF0C-00AA0A36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0FBCF-50B1-48E7-B411-D279D606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SENA</cp:lastModifiedBy>
  <cp:revision>4</cp:revision>
  <dcterms:created xsi:type="dcterms:W3CDTF">2017-03-23T22:37:00Z</dcterms:created>
  <dcterms:modified xsi:type="dcterms:W3CDTF">2017-03-24T20:22:00Z</dcterms:modified>
</cp:coreProperties>
</file>