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86" w:rsidRPr="00825E39" w:rsidRDefault="00467486" w:rsidP="00467486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Requerimientos Funcionales y No Funcionales</w:t>
      </w: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Laura Valeria García Gómez T.I. 1010011578</w:t>
      </w: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25E39">
        <w:rPr>
          <w:rFonts w:ascii="Times New Roman" w:hAnsi="Times New Roman" w:cs="Times New Roman"/>
          <w:sz w:val="24"/>
          <w:szCs w:val="24"/>
          <w:lang w:val="es-ES"/>
        </w:rPr>
        <w:t>Heidy</w:t>
      </w:r>
      <w:proofErr w:type="spellEnd"/>
      <w:r w:rsidRPr="00825E39">
        <w:rPr>
          <w:rFonts w:ascii="Times New Roman" w:hAnsi="Times New Roman" w:cs="Times New Roman"/>
          <w:sz w:val="24"/>
          <w:szCs w:val="24"/>
          <w:lang w:val="es-ES"/>
        </w:rPr>
        <w:t xml:space="preserve"> Magaly González Chávez C.C 1033689859</w:t>
      </w: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Luis Eduardo Lucero Prieto T.I 98052360943</w:t>
      </w: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Nicolás Rivera Mora T.I 1031420155</w:t>
      </w:r>
    </w:p>
    <w:p w:rsidR="00467486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Centro de Electricidad, electrónica y Telecomunicaciones (CEET)</w:t>
      </w: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Análisis y Desarrollo de Sistemas de Información (ADSI)</w:t>
      </w: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Pr="00825E39" w:rsidRDefault="00467486" w:rsidP="0046748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FICHA: 1320652</w:t>
      </w: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GRUPO: 2</w:t>
      </w: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Bogotá D.C</w:t>
      </w:r>
    </w:p>
    <w:p w:rsidR="00467486" w:rsidRDefault="00467486" w:rsidP="00467486">
      <w:pPr>
        <w:jc w:val="center"/>
        <w:rPr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201</w:t>
      </w:r>
      <w:r w:rsidRPr="00825E39">
        <w:rPr>
          <w:sz w:val="24"/>
          <w:szCs w:val="24"/>
          <w:lang w:val="es-ES"/>
        </w:rPr>
        <w:t>7</w:t>
      </w: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Requerimientos Funcionales y No Funcionales</w:t>
      </w: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Laura Valeria García Gómez T.I. 1010011578</w:t>
      </w: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25E39">
        <w:rPr>
          <w:rFonts w:ascii="Times New Roman" w:hAnsi="Times New Roman" w:cs="Times New Roman"/>
          <w:sz w:val="24"/>
          <w:szCs w:val="24"/>
          <w:lang w:val="es-ES"/>
        </w:rPr>
        <w:t>Heidy</w:t>
      </w:r>
      <w:proofErr w:type="spellEnd"/>
      <w:r w:rsidRPr="00825E39">
        <w:rPr>
          <w:rFonts w:ascii="Times New Roman" w:hAnsi="Times New Roman" w:cs="Times New Roman"/>
          <w:sz w:val="24"/>
          <w:szCs w:val="24"/>
          <w:lang w:val="es-ES"/>
        </w:rPr>
        <w:t xml:space="preserve"> Magaly González Chávez C.C 1033689859</w:t>
      </w: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Luis Eduardo Lucero Prieto T.I 98052360943</w:t>
      </w: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Nicolás Rivera Mora T.I 1031420155</w:t>
      </w:r>
    </w:p>
    <w:p w:rsidR="00467486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Instructor:</w:t>
      </w: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25E39">
        <w:rPr>
          <w:rFonts w:ascii="Times New Roman" w:hAnsi="Times New Roman" w:cs="Times New Roman"/>
          <w:sz w:val="24"/>
          <w:szCs w:val="24"/>
          <w:lang w:val="es-ES"/>
        </w:rPr>
        <w:t>Edubin</w:t>
      </w:r>
      <w:proofErr w:type="spellEnd"/>
      <w:r w:rsidRPr="00825E39">
        <w:rPr>
          <w:rFonts w:ascii="Times New Roman" w:hAnsi="Times New Roman" w:cs="Times New Roman"/>
          <w:sz w:val="24"/>
          <w:szCs w:val="24"/>
          <w:lang w:val="es-ES"/>
        </w:rPr>
        <w:t xml:space="preserve"> Torres Peña</w:t>
      </w: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 xml:space="preserve">Ingeniero en Sistemas </w:t>
      </w: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Centro de Electricidad, electrónica y Telecomunicaciones (CEET)</w:t>
      </w: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Análisis y Desarrollo de Sistemas de Información (ADSI)</w:t>
      </w: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Pr="00825E39" w:rsidRDefault="00467486" w:rsidP="0046748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FICHA: 1320652</w:t>
      </w: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GRUPO: 2</w:t>
      </w:r>
    </w:p>
    <w:p w:rsidR="00467486" w:rsidRPr="00825E39" w:rsidRDefault="00467486" w:rsidP="004674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Bogotá D.C</w:t>
      </w:r>
    </w:p>
    <w:p w:rsidR="00467486" w:rsidRDefault="00467486" w:rsidP="00467486">
      <w:pPr>
        <w:jc w:val="center"/>
        <w:rPr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201</w:t>
      </w:r>
      <w:r w:rsidRPr="00825E39">
        <w:rPr>
          <w:sz w:val="24"/>
          <w:szCs w:val="24"/>
          <w:lang w:val="es-ES"/>
        </w:rPr>
        <w:t>7</w:t>
      </w:r>
    </w:p>
    <w:p w:rsidR="00467486" w:rsidRDefault="00467486" w:rsidP="0046748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Requerimientos Funcionales</w:t>
      </w:r>
    </w:p>
    <w:tbl>
      <w:tblPr>
        <w:tblpPr w:leftFromText="141" w:rightFromText="141" w:vertAnchor="page" w:horzAnchor="page" w:tblpX="886" w:tblpY="22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2"/>
        <w:gridCol w:w="4595"/>
        <w:gridCol w:w="3097"/>
      </w:tblGrid>
      <w:tr w:rsidR="00467486" w:rsidRPr="00117E4A" w:rsidTr="00467486">
        <w:tc>
          <w:tcPr>
            <w:tcW w:w="802" w:type="dxa"/>
            <w:shd w:val="clear" w:color="auto" w:fill="auto"/>
          </w:tcPr>
          <w:p w:rsidR="00467486" w:rsidRPr="00117E4A" w:rsidRDefault="00467486" w:rsidP="00467486">
            <w:pPr>
              <w:jc w:val="center"/>
            </w:pPr>
            <w:r w:rsidRPr="00117E4A">
              <w:t>Ref.</w:t>
            </w:r>
          </w:p>
        </w:tc>
        <w:tc>
          <w:tcPr>
            <w:tcW w:w="4595" w:type="dxa"/>
            <w:shd w:val="clear" w:color="auto" w:fill="auto"/>
          </w:tcPr>
          <w:p w:rsidR="00467486" w:rsidRPr="00117E4A" w:rsidRDefault="00467486" w:rsidP="00467486">
            <w:pPr>
              <w:jc w:val="center"/>
            </w:pPr>
            <w:r w:rsidRPr="00117E4A">
              <w:t>Descripción</w:t>
            </w:r>
          </w:p>
        </w:tc>
        <w:tc>
          <w:tcPr>
            <w:tcW w:w="3097" w:type="dxa"/>
            <w:shd w:val="clear" w:color="auto" w:fill="auto"/>
          </w:tcPr>
          <w:p w:rsidR="00467486" w:rsidRPr="00117E4A" w:rsidRDefault="00467486" w:rsidP="00467486">
            <w:pPr>
              <w:jc w:val="center"/>
            </w:pPr>
            <w:r w:rsidRPr="00117E4A">
              <w:t>Tipo</w:t>
            </w:r>
          </w:p>
          <w:p w:rsidR="00467486" w:rsidRPr="00117E4A" w:rsidRDefault="00467486" w:rsidP="00467486">
            <w:pPr>
              <w:jc w:val="center"/>
            </w:pPr>
            <w:r w:rsidRPr="00117E4A">
              <w:t>(Obligatorio, Opcional, superfluo)</w:t>
            </w:r>
          </w:p>
        </w:tc>
      </w:tr>
      <w:tr w:rsidR="00467486" w:rsidTr="00467486">
        <w:trPr>
          <w:trHeight w:val="534"/>
        </w:trPr>
        <w:tc>
          <w:tcPr>
            <w:tcW w:w="802" w:type="dxa"/>
            <w:shd w:val="clear" w:color="auto" w:fill="auto"/>
          </w:tcPr>
          <w:p w:rsidR="00467486" w:rsidRDefault="00467486" w:rsidP="00467486">
            <w:r>
              <w:t>1</w:t>
            </w:r>
          </w:p>
        </w:tc>
        <w:tc>
          <w:tcPr>
            <w:tcW w:w="4595" w:type="dxa"/>
            <w:shd w:val="clear" w:color="auto" w:fill="auto"/>
          </w:tcPr>
          <w:p w:rsidR="00467486" w:rsidRPr="000319E5" w:rsidRDefault="00467486" w:rsidP="00467486">
            <w:pPr>
              <w:rPr>
                <w:rFonts w:ascii="Arial" w:hAnsi="Arial" w:cs="Arial"/>
              </w:rPr>
            </w:pPr>
            <w:r w:rsidRPr="000319E5">
              <w:rPr>
                <w:rFonts w:ascii="Arial" w:hAnsi="Arial" w:cs="Arial"/>
              </w:rPr>
              <w:t xml:space="preserve">El sistema debe permitir al administrador  añadir, modificar, eliminar un </w:t>
            </w:r>
            <w:r>
              <w:rPr>
                <w:rFonts w:ascii="Arial" w:hAnsi="Arial" w:cs="Arial"/>
              </w:rPr>
              <w:t>usuario.</w:t>
            </w:r>
            <w:r w:rsidRPr="000319E5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3097" w:type="dxa"/>
            <w:shd w:val="clear" w:color="auto" w:fill="auto"/>
          </w:tcPr>
          <w:p w:rsidR="00467486" w:rsidRDefault="00467486" w:rsidP="00467486">
            <w:r>
              <w:t>Obligatorio</w:t>
            </w:r>
          </w:p>
        </w:tc>
      </w:tr>
      <w:tr w:rsidR="00467486" w:rsidTr="00467486">
        <w:trPr>
          <w:trHeight w:val="304"/>
        </w:trPr>
        <w:tc>
          <w:tcPr>
            <w:tcW w:w="802" w:type="dxa"/>
            <w:shd w:val="clear" w:color="auto" w:fill="auto"/>
          </w:tcPr>
          <w:p w:rsidR="00467486" w:rsidRDefault="00467486" w:rsidP="00467486">
            <w:r>
              <w:t>2</w:t>
            </w:r>
          </w:p>
        </w:tc>
        <w:tc>
          <w:tcPr>
            <w:tcW w:w="4595" w:type="dxa"/>
            <w:shd w:val="clear" w:color="auto" w:fill="auto"/>
          </w:tcPr>
          <w:p w:rsidR="00467486" w:rsidRPr="000319E5" w:rsidRDefault="00467486" w:rsidP="00467486">
            <w:pPr>
              <w:rPr>
                <w:rFonts w:ascii="Arial" w:hAnsi="Arial" w:cs="Arial"/>
              </w:rPr>
            </w:pPr>
            <w:r w:rsidRPr="000319E5">
              <w:rPr>
                <w:rFonts w:ascii="Arial" w:hAnsi="Arial" w:cs="Arial"/>
              </w:rPr>
              <w:t xml:space="preserve">El sistema debe permitir el registro de entrada y salida de usuarios. </w:t>
            </w:r>
          </w:p>
        </w:tc>
        <w:tc>
          <w:tcPr>
            <w:tcW w:w="3097" w:type="dxa"/>
            <w:shd w:val="clear" w:color="auto" w:fill="auto"/>
          </w:tcPr>
          <w:p w:rsidR="00467486" w:rsidRDefault="00467486" w:rsidP="00467486">
            <w:r>
              <w:t>Obligatorio</w:t>
            </w:r>
          </w:p>
        </w:tc>
      </w:tr>
      <w:tr w:rsidR="00467486" w:rsidTr="00467486">
        <w:tc>
          <w:tcPr>
            <w:tcW w:w="802" w:type="dxa"/>
            <w:shd w:val="clear" w:color="auto" w:fill="auto"/>
          </w:tcPr>
          <w:p w:rsidR="00467486" w:rsidRDefault="00467486" w:rsidP="00467486">
            <w:r>
              <w:t>3</w:t>
            </w:r>
          </w:p>
        </w:tc>
        <w:tc>
          <w:tcPr>
            <w:tcW w:w="4595" w:type="dxa"/>
            <w:shd w:val="clear" w:color="auto" w:fill="auto"/>
          </w:tcPr>
          <w:p w:rsidR="00467486" w:rsidRPr="000319E5" w:rsidRDefault="00467486" w:rsidP="00467486">
            <w:pPr>
              <w:rPr>
                <w:rFonts w:ascii="Arial" w:hAnsi="Arial" w:cs="Arial"/>
              </w:rPr>
            </w:pPr>
            <w:r w:rsidRPr="000319E5">
              <w:rPr>
                <w:rFonts w:ascii="Arial" w:hAnsi="Arial" w:cs="Arial"/>
              </w:rPr>
              <w:t>El sistema debe permitir el registro de entrada y salida de equipos.</w:t>
            </w:r>
          </w:p>
        </w:tc>
        <w:tc>
          <w:tcPr>
            <w:tcW w:w="3097" w:type="dxa"/>
            <w:shd w:val="clear" w:color="auto" w:fill="auto"/>
          </w:tcPr>
          <w:p w:rsidR="00467486" w:rsidRDefault="00467486" w:rsidP="00467486">
            <w:r>
              <w:t>Obligatorio</w:t>
            </w:r>
          </w:p>
        </w:tc>
      </w:tr>
      <w:tr w:rsidR="00467486" w:rsidTr="00467486">
        <w:tc>
          <w:tcPr>
            <w:tcW w:w="802" w:type="dxa"/>
            <w:shd w:val="clear" w:color="auto" w:fill="auto"/>
          </w:tcPr>
          <w:p w:rsidR="00467486" w:rsidRDefault="00467486" w:rsidP="00467486">
            <w:r>
              <w:t>4</w:t>
            </w:r>
          </w:p>
        </w:tc>
        <w:tc>
          <w:tcPr>
            <w:tcW w:w="4595" w:type="dxa"/>
            <w:shd w:val="clear" w:color="auto" w:fill="auto"/>
          </w:tcPr>
          <w:p w:rsidR="00467486" w:rsidRPr="000319E5" w:rsidRDefault="00467486" w:rsidP="00467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generar informes luego de reparar un problema en la empresa.</w:t>
            </w:r>
          </w:p>
        </w:tc>
        <w:tc>
          <w:tcPr>
            <w:tcW w:w="3097" w:type="dxa"/>
            <w:shd w:val="clear" w:color="auto" w:fill="auto"/>
          </w:tcPr>
          <w:p w:rsidR="00467486" w:rsidRDefault="00467486" w:rsidP="00467486">
            <w:r>
              <w:t>Obligatorio</w:t>
            </w:r>
          </w:p>
        </w:tc>
      </w:tr>
      <w:tr w:rsidR="00467486" w:rsidTr="00467486">
        <w:tc>
          <w:tcPr>
            <w:tcW w:w="802" w:type="dxa"/>
            <w:shd w:val="clear" w:color="auto" w:fill="auto"/>
          </w:tcPr>
          <w:p w:rsidR="00467486" w:rsidRDefault="00467486" w:rsidP="00467486">
            <w:r>
              <w:t>5</w:t>
            </w:r>
          </w:p>
        </w:tc>
        <w:tc>
          <w:tcPr>
            <w:tcW w:w="4595" w:type="dxa"/>
            <w:shd w:val="clear" w:color="auto" w:fill="auto"/>
          </w:tcPr>
          <w:p w:rsidR="00467486" w:rsidRPr="000319E5" w:rsidRDefault="00467486" w:rsidP="00467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mostrar los tickets generados por el usuario.</w:t>
            </w:r>
          </w:p>
        </w:tc>
        <w:tc>
          <w:tcPr>
            <w:tcW w:w="3097" w:type="dxa"/>
            <w:shd w:val="clear" w:color="auto" w:fill="auto"/>
          </w:tcPr>
          <w:p w:rsidR="00467486" w:rsidRDefault="00467486" w:rsidP="00467486">
            <w:r>
              <w:t>Obligatorio</w:t>
            </w:r>
          </w:p>
        </w:tc>
      </w:tr>
      <w:tr w:rsidR="00467486" w:rsidTr="00467486">
        <w:tc>
          <w:tcPr>
            <w:tcW w:w="802" w:type="dxa"/>
            <w:shd w:val="clear" w:color="auto" w:fill="auto"/>
          </w:tcPr>
          <w:p w:rsidR="00467486" w:rsidRDefault="00467486" w:rsidP="00467486">
            <w:r>
              <w:t>6</w:t>
            </w:r>
          </w:p>
        </w:tc>
        <w:tc>
          <w:tcPr>
            <w:tcW w:w="4595" w:type="dxa"/>
            <w:shd w:val="clear" w:color="auto" w:fill="auto"/>
          </w:tcPr>
          <w:p w:rsidR="00467486" w:rsidRPr="00407ADE" w:rsidRDefault="00467486" w:rsidP="00467486">
            <w:pPr>
              <w:rPr>
                <w:rFonts w:ascii="Arial" w:hAnsi="Arial" w:cs="Arial"/>
              </w:rPr>
            </w:pPr>
            <w:r w:rsidRPr="00407ADE">
              <w:rPr>
                <w:rFonts w:ascii="Arial" w:hAnsi="Arial" w:cs="Arial"/>
                <w:shd w:val="clear" w:color="auto" w:fill="FFFFFF"/>
              </w:rPr>
              <w:t>El si</w:t>
            </w:r>
            <w:r>
              <w:rPr>
                <w:rFonts w:ascii="Arial" w:hAnsi="Arial" w:cs="Arial"/>
                <w:shd w:val="clear" w:color="auto" w:fill="FFFFFF"/>
              </w:rPr>
              <w:t xml:space="preserve">stema Debe contar con un </w:t>
            </w:r>
            <w:r w:rsidRPr="00407ADE">
              <w:rPr>
                <w:rFonts w:ascii="Arial" w:hAnsi="Arial" w:cs="Arial"/>
                <w:shd w:val="clear" w:color="auto" w:fill="FFFFFF"/>
              </w:rPr>
              <w:t>inicio de sesión.</w:t>
            </w:r>
          </w:p>
        </w:tc>
        <w:tc>
          <w:tcPr>
            <w:tcW w:w="3097" w:type="dxa"/>
            <w:shd w:val="clear" w:color="auto" w:fill="auto"/>
          </w:tcPr>
          <w:p w:rsidR="00467486" w:rsidRDefault="00467486" w:rsidP="00467486">
            <w:r>
              <w:t>Obligatorio</w:t>
            </w:r>
          </w:p>
        </w:tc>
      </w:tr>
      <w:tr w:rsidR="00467486" w:rsidTr="00467486">
        <w:tc>
          <w:tcPr>
            <w:tcW w:w="802" w:type="dxa"/>
            <w:shd w:val="clear" w:color="auto" w:fill="auto"/>
          </w:tcPr>
          <w:p w:rsidR="00467486" w:rsidRDefault="00467486" w:rsidP="00467486">
            <w:r>
              <w:t>7</w:t>
            </w:r>
          </w:p>
        </w:tc>
        <w:tc>
          <w:tcPr>
            <w:tcW w:w="4595" w:type="dxa"/>
            <w:shd w:val="clear" w:color="auto" w:fill="auto"/>
          </w:tcPr>
          <w:p w:rsidR="00467486" w:rsidRPr="000319E5" w:rsidRDefault="00467486" w:rsidP="00467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mostrar alertas, referentes a un problema de usuario, de datos de un usuario.</w:t>
            </w:r>
          </w:p>
        </w:tc>
        <w:tc>
          <w:tcPr>
            <w:tcW w:w="3097" w:type="dxa"/>
            <w:shd w:val="clear" w:color="auto" w:fill="auto"/>
          </w:tcPr>
          <w:p w:rsidR="00467486" w:rsidRDefault="00467486" w:rsidP="00467486">
            <w:r>
              <w:t>Obligatorio</w:t>
            </w:r>
          </w:p>
        </w:tc>
      </w:tr>
      <w:tr w:rsidR="00467486" w:rsidTr="00467486">
        <w:tc>
          <w:tcPr>
            <w:tcW w:w="802" w:type="dxa"/>
            <w:shd w:val="clear" w:color="auto" w:fill="auto"/>
          </w:tcPr>
          <w:p w:rsidR="00467486" w:rsidRDefault="00467486" w:rsidP="00467486">
            <w:r>
              <w:t>8</w:t>
            </w:r>
          </w:p>
        </w:tc>
        <w:tc>
          <w:tcPr>
            <w:tcW w:w="4595" w:type="dxa"/>
            <w:shd w:val="clear" w:color="auto" w:fill="auto"/>
          </w:tcPr>
          <w:p w:rsidR="00467486" w:rsidRPr="000319E5" w:rsidRDefault="00467486" w:rsidP="00467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generar un alerta cuando exista una incidencia en la empresa.</w:t>
            </w:r>
          </w:p>
        </w:tc>
        <w:tc>
          <w:tcPr>
            <w:tcW w:w="3097" w:type="dxa"/>
            <w:shd w:val="clear" w:color="auto" w:fill="auto"/>
          </w:tcPr>
          <w:p w:rsidR="00467486" w:rsidRDefault="00467486" w:rsidP="00467486">
            <w:r>
              <w:t>Obligatorio</w:t>
            </w:r>
          </w:p>
        </w:tc>
      </w:tr>
      <w:tr w:rsidR="00467486" w:rsidTr="00467486">
        <w:tc>
          <w:tcPr>
            <w:tcW w:w="802" w:type="dxa"/>
            <w:shd w:val="clear" w:color="auto" w:fill="auto"/>
          </w:tcPr>
          <w:p w:rsidR="00467486" w:rsidRDefault="00467486" w:rsidP="00467486">
            <w:r>
              <w:t>9</w:t>
            </w:r>
          </w:p>
        </w:tc>
        <w:tc>
          <w:tcPr>
            <w:tcW w:w="4595" w:type="dxa"/>
            <w:shd w:val="clear" w:color="auto" w:fill="auto"/>
          </w:tcPr>
          <w:p w:rsidR="00467486" w:rsidRPr="000319E5" w:rsidRDefault="00467486" w:rsidP="00467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actualizar la foto de una cuenta.</w:t>
            </w:r>
          </w:p>
        </w:tc>
        <w:tc>
          <w:tcPr>
            <w:tcW w:w="3097" w:type="dxa"/>
            <w:shd w:val="clear" w:color="auto" w:fill="auto"/>
          </w:tcPr>
          <w:p w:rsidR="00467486" w:rsidRDefault="00467486" w:rsidP="00467486">
            <w:r>
              <w:t>Obligatorio</w:t>
            </w:r>
          </w:p>
        </w:tc>
      </w:tr>
      <w:tr w:rsidR="00467486" w:rsidTr="00467486">
        <w:tc>
          <w:tcPr>
            <w:tcW w:w="802" w:type="dxa"/>
            <w:shd w:val="clear" w:color="auto" w:fill="auto"/>
          </w:tcPr>
          <w:p w:rsidR="00467486" w:rsidRDefault="00467486" w:rsidP="00467486">
            <w:r>
              <w:t>10</w:t>
            </w:r>
          </w:p>
        </w:tc>
        <w:tc>
          <w:tcPr>
            <w:tcW w:w="4595" w:type="dxa"/>
            <w:shd w:val="clear" w:color="auto" w:fill="auto"/>
          </w:tcPr>
          <w:p w:rsidR="00467486" w:rsidRDefault="00467486" w:rsidP="00467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generar un reporte con el tiempo (días, horas.) en el cual se solucionó la incidencia.</w:t>
            </w:r>
          </w:p>
        </w:tc>
        <w:tc>
          <w:tcPr>
            <w:tcW w:w="3097" w:type="dxa"/>
            <w:shd w:val="clear" w:color="auto" w:fill="auto"/>
          </w:tcPr>
          <w:p w:rsidR="00467486" w:rsidRDefault="00467486" w:rsidP="00467486">
            <w:r>
              <w:t>Obligatorio</w:t>
            </w:r>
          </w:p>
        </w:tc>
      </w:tr>
      <w:tr w:rsidR="00467486" w:rsidTr="00467486">
        <w:tc>
          <w:tcPr>
            <w:tcW w:w="802" w:type="dxa"/>
            <w:shd w:val="clear" w:color="auto" w:fill="auto"/>
          </w:tcPr>
          <w:p w:rsidR="00467486" w:rsidRDefault="00467486" w:rsidP="00467486">
            <w:r>
              <w:t>11</w:t>
            </w:r>
          </w:p>
        </w:tc>
        <w:tc>
          <w:tcPr>
            <w:tcW w:w="4595" w:type="dxa"/>
            <w:shd w:val="clear" w:color="auto" w:fill="auto"/>
          </w:tcPr>
          <w:p w:rsidR="00467486" w:rsidRDefault="00467486" w:rsidP="00467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crear, modificar y eliminar un tipo de cargo.</w:t>
            </w:r>
          </w:p>
        </w:tc>
        <w:tc>
          <w:tcPr>
            <w:tcW w:w="3097" w:type="dxa"/>
            <w:shd w:val="clear" w:color="auto" w:fill="auto"/>
          </w:tcPr>
          <w:p w:rsidR="00467486" w:rsidRDefault="00467486" w:rsidP="00467486">
            <w:r>
              <w:t>Obligatorio</w:t>
            </w:r>
          </w:p>
        </w:tc>
      </w:tr>
      <w:tr w:rsidR="00467486" w:rsidTr="00467486">
        <w:tc>
          <w:tcPr>
            <w:tcW w:w="802" w:type="dxa"/>
            <w:shd w:val="clear" w:color="auto" w:fill="auto"/>
          </w:tcPr>
          <w:p w:rsidR="00467486" w:rsidRDefault="00467486" w:rsidP="00467486">
            <w:r>
              <w:t>12</w:t>
            </w:r>
          </w:p>
        </w:tc>
        <w:tc>
          <w:tcPr>
            <w:tcW w:w="4595" w:type="dxa"/>
            <w:shd w:val="clear" w:color="auto" w:fill="auto"/>
          </w:tcPr>
          <w:p w:rsidR="00467486" w:rsidRDefault="00467486" w:rsidP="00467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validar y retirar el alerta luego de la solución del problema.</w:t>
            </w:r>
          </w:p>
        </w:tc>
        <w:tc>
          <w:tcPr>
            <w:tcW w:w="3097" w:type="dxa"/>
            <w:shd w:val="clear" w:color="auto" w:fill="auto"/>
          </w:tcPr>
          <w:p w:rsidR="00467486" w:rsidRDefault="00467486" w:rsidP="00467486">
            <w:r>
              <w:t xml:space="preserve">Obligatorio </w:t>
            </w:r>
          </w:p>
        </w:tc>
      </w:tr>
      <w:tr w:rsidR="00467486" w:rsidTr="00467486">
        <w:tc>
          <w:tcPr>
            <w:tcW w:w="802" w:type="dxa"/>
            <w:shd w:val="clear" w:color="auto" w:fill="auto"/>
          </w:tcPr>
          <w:p w:rsidR="00467486" w:rsidRDefault="00467486" w:rsidP="00467486">
            <w:r>
              <w:t>13</w:t>
            </w:r>
          </w:p>
        </w:tc>
        <w:tc>
          <w:tcPr>
            <w:tcW w:w="4595" w:type="dxa"/>
            <w:shd w:val="clear" w:color="auto" w:fill="auto"/>
          </w:tcPr>
          <w:p w:rsidR="00467486" w:rsidRDefault="00467486" w:rsidP="00467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revisar los informes, de las incidencias corregidas.</w:t>
            </w:r>
          </w:p>
        </w:tc>
        <w:tc>
          <w:tcPr>
            <w:tcW w:w="3097" w:type="dxa"/>
            <w:shd w:val="clear" w:color="auto" w:fill="auto"/>
          </w:tcPr>
          <w:p w:rsidR="00467486" w:rsidRDefault="00467486" w:rsidP="00467486">
            <w:r>
              <w:t xml:space="preserve">Obligatorio </w:t>
            </w:r>
          </w:p>
        </w:tc>
      </w:tr>
    </w:tbl>
    <w:p w:rsidR="00467486" w:rsidRDefault="00467486" w:rsidP="00467486">
      <w:pPr>
        <w:rPr>
          <w:rFonts w:ascii="Arial" w:hAnsi="Arial" w:cs="Arial"/>
          <w:b/>
        </w:rPr>
      </w:pPr>
    </w:p>
    <w:p w:rsidR="00467486" w:rsidRPr="00117E4A" w:rsidRDefault="00467486" w:rsidP="00467486">
      <w:pPr>
        <w:rPr>
          <w:lang w:eastAsia="es-CO"/>
        </w:rPr>
      </w:pPr>
    </w:p>
    <w:p w:rsidR="00467486" w:rsidRDefault="00467486" w:rsidP="00467486">
      <w:pPr>
        <w:rPr>
          <w:rFonts w:ascii="Arial" w:hAnsi="Arial" w:cs="Arial"/>
          <w:b/>
        </w:rPr>
      </w:pPr>
    </w:p>
    <w:p w:rsidR="00467486" w:rsidRDefault="00467486" w:rsidP="00467486">
      <w:pPr>
        <w:rPr>
          <w:rFonts w:ascii="Arial" w:hAnsi="Arial" w:cs="Arial"/>
          <w:b/>
        </w:rPr>
      </w:pPr>
    </w:p>
    <w:p w:rsidR="00467486" w:rsidRDefault="00467486" w:rsidP="00467486">
      <w:pPr>
        <w:rPr>
          <w:rFonts w:ascii="Arial" w:hAnsi="Arial" w:cs="Arial"/>
          <w:b/>
        </w:rPr>
      </w:pPr>
    </w:p>
    <w:p w:rsidR="00467486" w:rsidRDefault="00467486" w:rsidP="00467486">
      <w:pPr>
        <w:rPr>
          <w:rFonts w:ascii="Arial" w:hAnsi="Arial" w:cs="Arial"/>
          <w:b/>
        </w:rPr>
      </w:pPr>
    </w:p>
    <w:p w:rsidR="00467486" w:rsidRDefault="00467486" w:rsidP="00467486">
      <w:pPr>
        <w:rPr>
          <w:rFonts w:ascii="Arial" w:hAnsi="Arial" w:cs="Arial"/>
          <w:b/>
        </w:rPr>
      </w:pPr>
    </w:p>
    <w:p w:rsidR="00467486" w:rsidRDefault="00467486" w:rsidP="00467486">
      <w:pPr>
        <w:rPr>
          <w:rFonts w:ascii="Arial" w:hAnsi="Arial" w:cs="Arial"/>
          <w:b/>
        </w:rPr>
      </w:pPr>
    </w:p>
    <w:p w:rsidR="00467486" w:rsidRDefault="00467486" w:rsidP="00467486">
      <w:pPr>
        <w:rPr>
          <w:rFonts w:ascii="Arial" w:hAnsi="Arial" w:cs="Arial"/>
          <w:b/>
        </w:rPr>
      </w:pPr>
    </w:p>
    <w:p w:rsidR="00467486" w:rsidRDefault="00467486" w:rsidP="00467486">
      <w:pPr>
        <w:rPr>
          <w:rFonts w:ascii="Arial" w:hAnsi="Arial" w:cs="Arial"/>
          <w:b/>
        </w:rPr>
      </w:pPr>
    </w:p>
    <w:p w:rsidR="00467486" w:rsidRDefault="00467486" w:rsidP="00467486">
      <w:pPr>
        <w:rPr>
          <w:rFonts w:ascii="Arial" w:hAnsi="Arial" w:cs="Arial"/>
          <w:b/>
        </w:rPr>
      </w:pPr>
    </w:p>
    <w:p w:rsidR="00467486" w:rsidRDefault="00467486" w:rsidP="0046748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Requerimientos NO Funcionales</w:t>
      </w:r>
    </w:p>
    <w:p w:rsidR="00467486" w:rsidRDefault="00467486" w:rsidP="00467486">
      <w:pPr>
        <w:rPr>
          <w:rFonts w:ascii="Arial" w:hAnsi="Arial" w:cs="Arial"/>
          <w:b/>
        </w:rPr>
      </w:pPr>
    </w:p>
    <w:p w:rsidR="00467486" w:rsidRDefault="00467486" w:rsidP="00467486">
      <w:pPr>
        <w:rPr>
          <w:rFonts w:ascii="Arial" w:hAnsi="Arial" w:cs="Arial"/>
          <w:b/>
        </w:rPr>
      </w:pPr>
    </w:p>
    <w:p w:rsidR="00467486" w:rsidRDefault="00467486" w:rsidP="0046748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Requerimientos NO Funcionales</w:t>
      </w:r>
    </w:p>
    <w:p w:rsidR="00467486" w:rsidRDefault="00467486" w:rsidP="00467486">
      <w:pPr>
        <w:rPr>
          <w:rFonts w:ascii="Arial" w:hAnsi="Arial" w:cs="Arial"/>
          <w:b/>
        </w:rPr>
      </w:pPr>
    </w:p>
    <w:p w:rsidR="00467486" w:rsidRDefault="00467486" w:rsidP="00467486">
      <w:pPr>
        <w:rPr>
          <w:rFonts w:ascii="Arial" w:hAnsi="Arial" w:cs="Arial"/>
          <w:b/>
        </w:rPr>
      </w:pPr>
    </w:p>
    <w:p w:rsidR="00467486" w:rsidRDefault="00467486" w:rsidP="00467486">
      <w:pPr>
        <w:rPr>
          <w:rFonts w:ascii="Arial" w:hAnsi="Arial" w:cs="Arial"/>
          <w:b/>
        </w:rPr>
      </w:pPr>
      <w:bookmarkStart w:id="0" w:name="_GoBack"/>
      <w:bookmarkEnd w:id="0"/>
    </w:p>
    <w:p w:rsidR="00467486" w:rsidRDefault="00467486" w:rsidP="00467486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4843"/>
        <w:gridCol w:w="2830"/>
      </w:tblGrid>
      <w:tr w:rsidR="00467486" w:rsidTr="00C5101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486" w:rsidRDefault="00467486" w:rsidP="00C51012">
            <w:pPr>
              <w:jc w:val="center"/>
              <w:rPr>
                <w:b/>
                <w:szCs w:val="24"/>
                <w:lang w:val="es-ES" w:eastAsia="es-ES"/>
              </w:rPr>
            </w:pPr>
            <w:r>
              <w:rPr>
                <w:b/>
              </w:rPr>
              <w:t>Ref.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486" w:rsidRDefault="00467486" w:rsidP="00C51012">
            <w:pPr>
              <w:jc w:val="center"/>
              <w:rPr>
                <w:b/>
                <w:szCs w:val="24"/>
                <w:lang w:val="es-ES" w:eastAsia="es-ES"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486" w:rsidRDefault="00467486" w:rsidP="00C51012">
            <w:pPr>
              <w:jc w:val="center"/>
              <w:rPr>
                <w:b/>
                <w:szCs w:val="24"/>
                <w:lang w:val="es-ES" w:eastAsia="es-ES"/>
              </w:rPr>
            </w:pPr>
            <w:r>
              <w:rPr>
                <w:b/>
              </w:rPr>
              <w:t>Alcance</w:t>
            </w:r>
          </w:p>
        </w:tc>
      </w:tr>
      <w:tr w:rsidR="00467486" w:rsidTr="00C5101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486" w:rsidRDefault="00467486" w:rsidP="00C51012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1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486" w:rsidRPr="00A222A9" w:rsidRDefault="00467486" w:rsidP="00C51012">
            <w:pPr>
              <w:rPr>
                <w:lang w:val="es-ES" w:eastAsia="es-ES"/>
              </w:rPr>
            </w:pPr>
            <w:r w:rsidRPr="00A222A9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aplicativo</w:t>
            </w:r>
            <w:r w:rsidRPr="00A222A9">
              <w:rPr>
                <w:rFonts w:ascii="Arial" w:hAnsi="Arial" w:cs="Arial"/>
              </w:rPr>
              <w:t xml:space="preserve"> debe tener en cada una de sus interfaces </w:t>
            </w:r>
            <w:r>
              <w:rPr>
                <w:rFonts w:ascii="Arial" w:hAnsi="Arial" w:cs="Arial"/>
              </w:rPr>
              <w:t xml:space="preserve">la palabra </w:t>
            </w:r>
            <w:proofErr w:type="spellStart"/>
            <w:r w:rsidRPr="000160DE">
              <w:rPr>
                <w:rFonts w:ascii="Arial" w:hAnsi="Arial" w:cs="Arial"/>
                <w:b/>
              </w:rPr>
              <w:t>Infinity</w:t>
            </w:r>
            <w:proofErr w:type="spellEnd"/>
            <w:r w:rsidRPr="000160D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0160DE">
              <w:rPr>
                <w:rFonts w:ascii="Arial" w:hAnsi="Arial" w:cs="Arial"/>
                <w:b/>
              </w:rPr>
              <w:t>Soft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486" w:rsidRDefault="00467486" w:rsidP="00C51012">
            <w:pPr>
              <w:rPr>
                <w:szCs w:val="24"/>
                <w:lang w:val="es-ES" w:eastAsia="es-ES"/>
              </w:rPr>
            </w:pPr>
          </w:p>
        </w:tc>
      </w:tr>
      <w:tr w:rsidR="00467486" w:rsidTr="00C5101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486" w:rsidRDefault="00467486" w:rsidP="00C51012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2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486" w:rsidRPr="00580DC1" w:rsidRDefault="00467486" w:rsidP="00C51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aplicativo debe tener iconos que relacionen cada acción para facilitar el uso al usuario. 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486" w:rsidRDefault="00467486" w:rsidP="00C51012">
            <w:pPr>
              <w:rPr>
                <w:szCs w:val="24"/>
                <w:lang w:val="es-ES" w:eastAsia="es-ES"/>
              </w:rPr>
            </w:pPr>
          </w:p>
        </w:tc>
      </w:tr>
      <w:tr w:rsidR="00467486" w:rsidTr="00C51012">
        <w:trPr>
          <w:trHeight w:val="649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486" w:rsidRDefault="00467486" w:rsidP="00C51012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3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486" w:rsidRPr="00A222A9" w:rsidRDefault="00467486" w:rsidP="00C51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aplicativo debe tener colores que conformen la gama morada.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486" w:rsidRDefault="00467486" w:rsidP="00C51012">
            <w:pPr>
              <w:rPr>
                <w:szCs w:val="24"/>
                <w:lang w:val="es-ES" w:eastAsia="es-ES"/>
              </w:rPr>
            </w:pPr>
          </w:p>
        </w:tc>
      </w:tr>
      <w:tr w:rsidR="00467486" w:rsidTr="00C5101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486" w:rsidRDefault="00467486" w:rsidP="00C51012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4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486" w:rsidRDefault="00467486" w:rsidP="00C51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aplicativo debe tener una opción de ayuda al usuario, donde encontrara un breve manual para así facilitar el uso.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486" w:rsidRDefault="00467486" w:rsidP="00C51012">
            <w:pPr>
              <w:rPr>
                <w:szCs w:val="24"/>
                <w:lang w:val="es-ES" w:eastAsia="es-ES"/>
              </w:rPr>
            </w:pPr>
          </w:p>
        </w:tc>
      </w:tr>
      <w:tr w:rsidR="00467486" w:rsidTr="00C5101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486" w:rsidRDefault="00467486" w:rsidP="00C51012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5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486" w:rsidRPr="00A222A9" w:rsidRDefault="00467486" w:rsidP="00C51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aplicativo debe funcionar con navegadores web como (Google Chrome, Mozilla Firefox, Internet Explorer, Safari).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486" w:rsidRDefault="00467486" w:rsidP="00C51012">
            <w:pPr>
              <w:rPr>
                <w:szCs w:val="24"/>
                <w:lang w:val="es-ES" w:eastAsia="es-ES"/>
              </w:rPr>
            </w:pPr>
          </w:p>
        </w:tc>
      </w:tr>
      <w:tr w:rsidR="00467486" w:rsidTr="00C5101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486" w:rsidRDefault="00467486" w:rsidP="00C51012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6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486" w:rsidRDefault="00467486" w:rsidP="00C51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ser compatible con todas las versiones de Windows 7,8 y 10.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486" w:rsidRDefault="00467486" w:rsidP="00C51012">
            <w:pPr>
              <w:rPr>
                <w:szCs w:val="24"/>
                <w:lang w:val="es-ES" w:eastAsia="es-ES"/>
              </w:rPr>
            </w:pPr>
          </w:p>
        </w:tc>
      </w:tr>
      <w:tr w:rsidR="00467486" w:rsidTr="00C5101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486" w:rsidRDefault="00467486" w:rsidP="00C51012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 xml:space="preserve">7 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486" w:rsidRDefault="00467486" w:rsidP="00C51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 funcionara en caso de fallo de energía. 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486" w:rsidRDefault="00467486" w:rsidP="00C51012">
            <w:pPr>
              <w:rPr>
                <w:szCs w:val="24"/>
                <w:lang w:val="es-ES" w:eastAsia="es-ES"/>
              </w:rPr>
            </w:pPr>
          </w:p>
        </w:tc>
      </w:tr>
      <w:tr w:rsidR="00467486" w:rsidTr="00C5101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486" w:rsidRPr="00380467" w:rsidRDefault="00467486" w:rsidP="00C51012">
            <w:pPr>
              <w:rPr>
                <w:szCs w:val="24"/>
                <w:u w:val="single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8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486" w:rsidRDefault="00467486" w:rsidP="00C51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 debe demorar más de 5 segundos en arrojar el alerta de una incidencia. 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486" w:rsidRDefault="00467486" w:rsidP="00C51012">
            <w:pPr>
              <w:rPr>
                <w:szCs w:val="24"/>
                <w:lang w:val="es-ES" w:eastAsia="es-ES"/>
              </w:rPr>
            </w:pPr>
          </w:p>
        </w:tc>
      </w:tr>
    </w:tbl>
    <w:p w:rsidR="00467486" w:rsidRPr="00117E4A" w:rsidRDefault="00467486" w:rsidP="00467486">
      <w:pPr>
        <w:rPr>
          <w:rFonts w:ascii="Arial" w:hAnsi="Arial" w:cs="Arial"/>
        </w:rPr>
      </w:pPr>
    </w:p>
    <w:p w:rsidR="00467486" w:rsidRDefault="00467486" w:rsidP="00467486">
      <w:pPr>
        <w:rPr>
          <w:rFonts w:ascii="Times New Roman" w:hAnsi="Times New Roman" w:cs="Times New Roman"/>
          <w:sz w:val="24"/>
          <w:szCs w:val="24"/>
        </w:rPr>
      </w:pPr>
    </w:p>
    <w:p w:rsidR="00467486" w:rsidRDefault="00467486" w:rsidP="00467486">
      <w:pPr>
        <w:rPr>
          <w:rFonts w:ascii="Times New Roman" w:hAnsi="Times New Roman" w:cs="Times New Roman"/>
          <w:sz w:val="24"/>
          <w:szCs w:val="24"/>
        </w:rPr>
      </w:pPr>
    </w:p>
    <w:p w:rsidR="00467486" w:rsidRDefault="00467486" w:rsidP="00467486">
      <w:pPr>
        <w:rPr>
          <w:rFonts w:ascii="Times New Roman" w:hAnsi="Times New Roman" w:cs="Times New Roman"/>
          <w:sz w:val="24"/>
          <w:szCs w:val="24"/>
        </w:rPr>
      </w:pPr>
    </w:p>
    <w:p w:rsidR="00467486" w:rsidRDefault="00467486" w:rsidP="00467486">
      <w:pPr>
        <w:rPr>
          <w:rFonts w:ascii="Times New Roman" w:hAnsi="Times New Roman" w:cs="Times New Roman"/>
          <w:sz w:val="24"/>
          <w:szCs w:val="24"/>
        </w:rPr>
      </w:pPr>
    </w:p>
    <w:p w:rsidR="00835971" w:rsidRDefault="00835971"/>
    <w:sectPr w:rsidR="00835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86"/>
    <w:rsid w:val="00467486"/>
    <w:rsid w:val="0083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733FF-0E6D-402C-9E77-CBFE57BE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486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2017-04-04T18:06:00Z</dcterms:created>
  <dcterms:modified xsi:type="dcterms:W3CDTF">2017-04-04T18:08:00Z</dcterms:modified>
</cp:coreProperties>
</file>