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54AF0" w14:textId="7A0F54CB" w:rsidR="00BE079A" w:rsidRPr="00335AF2" w:rsidRDefault="00075840">
      <w:p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Nico, te paso un detalle de los formatos de venta de estos productos para adelgazar.</w:t>
      </w:r>
    </w:p>
    <w:p w14:paraId="3934F27F" w14:textId="2DFF01E7" w:rsidR="00075840" w:rsidRPr="00335AF2" w:rsidRDefault="00075840">
      <w:p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Estos productos no lo cubren las obras sociales (</w:t>
      </w:r>
      <w:proofErr w:type="spellStart"/>
      <w:r w:rsidRPr="00335AF2">
        <w:rPr>
          <w:rFonts w:ascii="Tahoma" w:hAnsi="Tahoma" w:cs="Tahoma"/>
          <w:sz w:val="20"/>
          <w:szCs w:val="20"/>
          <w:lang w:val="es-ES"/>
        </w:rPr>
        <w:t>Osde</w:t>
      </w:r>
      <w:proofErr w:type="spellEnd"/>
      <w:r w:rsidRPr="00335AF2">
        <w:rPr>
          <w:rFonts w:ascii="Tahoma" w:hAnsi="Tahoma" w:cs="Tahoma"/>
          <w:sz w:val="20"/>
          <w:szCs w:val="20"/>
          <w:lang w:val="es-ES"/>
        </w:rPr>
        <w:t xml:space="preserve">, Swiss medical, </w:t>
      </w:r>
      <w:proofErr w:type="spellStart"/>
      <w:r w:rsidRPr="00335AF2">
        <w:rPr>
          <w:rFonts w:ascii="Tahoma" w:hAnsi="Tahoma" w:cs="Tahoma"/>
          <w:sz w:val="20"/>
          <w:szCs w:val="20"/>
          <w:lang w:val="es-ES"/>
        </w:rPr>
        <w:t>Pami</w:t>
      </w:r>
      <w:proofErr w:type="spellEnd"/>
      <w:r w:rsidRPr="00335AF2">
        <w:rPr>
          <w:rFonts w:ascii="Tahoma" w:hAnsi="Tahoma" w:cs="Tahoma"/>
          <w:sz w:val="20"/>
          <w:szCs w:val="20"/>
          <w:lang w:val="es-ES"/>
        </w:rPr>
        <w:t>, etc.)</w:t>
      </w:r>
    </w:p>
    <w:p w14:paraId="3A0DF991" w14:textId="4ACEDBA9" w:rsidR="00075840" w:rsidRPr="00335AF2" w:rsidRDefault="00075840">
      <w:p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 xml:space="preserve">Lo que existe son programas de descuento desde el laboratorio. Hay dos: </w:t>
      </w:r>
      <w:proofErr w:type="spellStart"/>
      <w:r w:rsidRPr="00335AF2">
        <w:rPr>
          <w:rFonts w:ascii="Tahoma" w:hAnsi="Tahoma" w:cs="Tahoma"/>
          <w:sz w:val="20"/>
          <w:szCs w:val="20"/>
          <w:lang w:val="es-ES"/>
        </w:rPr>
        <w:t>FTCheq</w:t>
      </w:r>
      <w:proofErr w:type="spellEnd"/>
      <w:r w:rsidRPr="00335AF2">
        <w:rPr>
          <w:rFonts w:ascii="Tahoma" w:hAnsi="Tahoma" w:cs="Tahoma"/>
          <w:sz w:val="20"/>
          <w:szCs w:val="20"/>
          <w:lang w:val="es-ES"/>
        </w:rPr>
        <w:t xml:space="preserve"> y Recetario Solidario. Al descuento que le hacen estos programas, nosotros le hacemos un descuento adicional en efectivo o transferencia.</w:t>
      </w:r>
    </w:p>
    <w:p w14:paraId="7CCDBACE" w14:textId="3703ED5A" w:rsidR="00075840" w:rsidRPr="00335AF2" w:rsidRDefault="00075840">
      <w:p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También se pueden vender de forma particular (sin programas de descuento) al cual nosotros le hacemos distintos tipos de descuento según la forma de pago.</w:t>
      </w:r>
    </w:p>
    <w:p w14:paraId="2CB57395" w14:textId="481FE575" w:rsidR="00075840" w:rsidRPr="00335AF2" w:rsidRDefault="00075840">
      <w:pPr>
        <w:rPr>
          <w:rFonts w:ascii="Tahoma" w:hAnsi="Tahoma" w:cs="Tahoma"/>
          <w:sz w:val="20"/>
          <w:szCs w:val="20"/>
          <w:lang w:val="es-ES"/>
        </w:rPr>
      </w:pPr>
    </w:p>
    <w:p w14:paraId="14ED6E1D" w14:textId="775323FC" w:rsidR="00075840" w:rsidRPr="00335AF2" w:rsidRDefault="00075840">
      <w:p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Te detallo los productos y las formas de venta</w:t>
      </w:r>
    </w:p>
    <w:p w14:paraId="4B98804B" w14:textId="4AA856E4" w:rsidR="00075840" w:rsidRPr="00335AF2" w:rsidRDefault="00075840">
      <w:pPr>
        <w:rPr>
          <w:rFonts w:ascii="Tahoma" w:hAnsi="Tahoma" w:cs="Tahoma"/>
          <w:b/>
          <w:bCs/>
          <w:sz w:val="20"/>
          <w:szCs w:val="20"/>
          <w:u w:val="single"/>
          <w:lang w:val="es-ES"/>
        </w:rPr>
      </w:pPr>
      <w:r w:rsidRPr="00335AF2">
        <w:rPr>
          <w:rFonts w:ascii="Tahoma" w:hAnsi="Tahoma" w:cs="Tahoma"/>
          <w:b/>
          <w:bCs/>
          <w:sz w:val="20"/>
          <w:szCs w:val="20"/>
          <w:u w:val="single"/>
          <w:lang w:val="es-ES"/>
        </w:rPr>
        <w:t>Laboratorio Elea:</w:t>
      </w:r>
    </w:p>
    <w:tbl>
      <w:tblPr>
        <w:tblW w:w="44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9"/>
      </w:tblGrid>
      <w:tr w:rsidR="00075840" w:rsidRPr="00075840" w14:paraId="0DD93A35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9F7EE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0.25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</w:tc>
      </w:tr>
      <w:tr w:rsidR="00075840" w:rsidRPr="00075840" w14:paraId="09E1F8C5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AC770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0.5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</w:tc>
      </w:tr>
      <w:tr w:rsidR="00075840" w:rsidRPr="00075840" w14:paraId="5C8FC278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D1E1A" w14:textId="77777777" w:rsidR="00075840" w:rsidRPr="00335AF2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1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  <w:p w14:paraId="3D115251" w14:textId="58E87353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</w:tc>
      </w:tr>
      <w:tr w:rsidR="00075840" w:rsidRPr="00075840" w14:paraId="16F6BC44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455A8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14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comp.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x 30</w:t>
            </w:r>
          </w:p>
        </w:tc>
      </w:tr>
      <w:tr w:rsidR="00075840" w:rsidRPr="00075840" w14:paraId="4D2C8199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132F4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3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comp.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x 30</w:t>
            </w:r>
          </w:p>
        </w:tc>
      </w:tr>
      <w:tr w:rsidR="00075840" w:rsidRPr="00075840" w14:paraId="78E8B3FF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4A4F2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7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comp.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x 30</w:t>
            </w:r>
          </w:p>
        </w:tc>
      </w:tr>
      <w:tr w:rsidR="00075840" w:rsidRPr="00075840" w14:paraId="60030321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6CD2B" w14:textId="77777777" w:rsidR="00075840" w:rsidRPr="00335AF2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124E46E9" w14:textId="6E98BB50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OBETIDE 0.25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</w:tc>
      </w:tr>
      <w:tr w:rsidR="00075840" w:rsidRPr="00075840" w14:paraId="6D4B5155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BE273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OBETIDE 0.5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</w:tc>
      </w:tr>
      <w:tr w:rsidR="00075840" w:rsidRPr="00075840" w14:paraId="1CAF98AD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C17F2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OBETIDE 1.7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</w:tc>
      </w:tr>
      <w:tr w:rsidR="00075840" w:rsidRPr="00075840" w14:paraId="45EEEEB4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A445E" w14:textId="77777777" w:rsidR="00075840" w:rsidRPr="00335AF2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OBETIDE 2.4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  <w:p w14:paraId="72139A69" w14:textId="77777777" w:rsidR="00075840" w:rsidRPr="00335AF2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1780DEC5" w14:textId="5EBAEDFD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80000"/>
                <w:sz w:val="20"/>
                <w:szCs w:val="20"/>
                <w:u w:val="single"/>
                <w:lang w:eastAsia="es-AR"/>
              </w:rPr>
            </w:pPr>
            <w:r w:rsidRPr="00335AF2">
              <w:rPr>
                <w:rFonts w:ascii="Tahoma" w:eastAsia="Times New Roman" w:hAnsi="Tahoma" w:cs="Tahoma"/>
                <w:b/>
                <w:bCs/>
                <w:color w:val="080000"/>
                <w:sz w:val="20"/>
                <w:szCs w:val="20"/>
                <w:u w:val="single"/>
                <w:lang w:eastAsia="es-AR"/>
              </w:rPr>
              <w:t xml:space="preserve">Laboratorio Novo </w:t>
            </w:r>
            <w:proofErr w:type="spellStart"/>
            <w:r w:rsidRPr="00335AF2">
              <w:rPr>
                <w:rFonts w:ascii="Tahoma" w:eastAsia="Times New Roman" w:hAnsi="Tahoma" w:cs="Tahoma"/>
                <w:b/>
                <w:bCs/>
                <w:color w:val="080000"/>
                <w:sz w:val="20"/>
                <w:szCs w:val="20"/>
                <w:u w:val="single"/>
                <w:lang w:eastAsia="es-AR"/>
              </w:rPr>
              <w:t>Nordisk</w:t>
            </w:r>
            <w:proofErr w:type="spellEnd"/>
            <w:r w:rsidRPr="00335AF2">
              <w:rPr>
                <w:rFonts w:ascii="Tahoma" w:eastAsia="Times New Roman" w:hAnsi="Tahoma" w:cs="Tahoma"/>
                <w:b/>
                <w:bCs/>
                <w:color w:val="080000"/>
                <w:sz w:val="20"/>
                <w:szCs w:val="20"/>
                <w:u w:val="single"/>
                <w:lang w:eastAsia="es-AR"/>
              </w:rPr>
              <w:t>:</w:t>
            </w:r>
          </w:p>
        </w:tc>
      </w:tr>
      <w:tr w:rsidR="00075840" w:rsidRPr="00075840" w14:paraId="40BE3EA9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899B7" w14:textId="77777777" w:rsidR="00075840" w:rsidRPr="00335AF2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7A483FA3" w14:textId="4109D40C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OZEMPIC 0.25 0.5mg/dosis x1.5ml</w:t>
            </w:r>
          </w:p>
        </w:tc>
      </w:tr>
      <w:tr w:rsidR="00075840" w:rsidRPr="00075840" w14:paraId="2C4B678B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6A957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OZEMPIC 1mg/dosis x 3ml</w:t>
            </w:r>
          </w:p>
        </w:tc>
      </w:tr>
      <w:tr w:rsidR="00075840" w:rsidRPr="00075840" w14:paraId="3CA04102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3D5F8" w14:textId="77777777" w:rsidR="00075840" w:rsidRPr="00335AF2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63CFF96A" w14:textId="17CDD4A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WEGOVY 0.25 mg/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ds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lap.x1 x1.5ml</w:t>
            </w:r>
          </w:p>
        </w:tc>
      </w:tr>
      <w:tr w:rsidR="00075840" w:rsidRPr="00075840" w14:paraId="49ED73E7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AB9F9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WEGOVY 0.5 mg/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ds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lap.x1 x1.5ml</w:t>
            </w:r>
          </w:p>
        </w:tc>
      </w:tr>
      <w:tr w:rsidR="00075840" w:rsidRPr="00075840" w14:paraId="2BECFB39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434DE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WEGOVY 1 mg/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ds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lap.x1 x3ml</w:t>
            </w:r>
          </w:p>
        </w:tc>
      </w:tr>
      <w:tr w:rsidR="00075840" w:rsidRPr="00075840" w14:paraId="5156AAA0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E73A1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WEGOVY 1.7 mg/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ds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lap.x1 x3ml</w:t>
            </w:r>
          </w:p>
        </w:tc>
      </w:tr>
      <w:tr w:rsidR="00075840" w:rsidRPr="00075840" w14:paraId="1C0206F5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FC0DE" w14:textId="48679895" w:rsidR="00075840" w:rsidRPr="00335AF2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WEGOVY 2.4 mg/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ds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lap.x1 x3ml</w:t>
            </w:r>
          </w:p>
          <w:p w14:paraId="49555808" w14:textId="77777777" w:rsidR="00F73451" w:rsidRPr="00335AF2" w:rsidRDefault="00F73451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04DC8C61" w14:textId="42865034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</w:tc>
      </w:tr>
      <w:tr w:rsidR="00075840" w:rsidRPr="00075840" w14:paraId="3C0DD32E" w14:textId="77777777" w:rsidTr="00BF24A1">
        <w:trPr>
          <w:trHeight w:val="300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EB90B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SAXENDA </w:t>
            </w:r>
            <w:proofErr w:type="spellStart"/>
            <w:proofErr w:type="gram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lap.prell</w:t>
            </w:r>
            <w:proofErr w:type="gram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.x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3</w:t>
            </w:r>
          </w:p>
        </w:tc>
      </w:tr>
    </w:tbl>
    <w:p w14:paraId="087368AD" w14:textId="37DEF79B" w:rsidR="00075840" w:rsidRPr="00335AF2" w:rsidRDefault="00075840">
      <w:pPr>
        <w:rPr>
          <w:rFonts w:ascii="Tahoma" w:hAnsi="Tahoma" w:cs="Tahoma"/>
          <w:sz w:val="20"/>
          <w:szCs w:val="20"/>
          <w:u w:val="single"/>
          <w:lang w:val="es-ES"/>
        </w:rPr>
      </w:pPr>
    </w:p>
    <w:p w14:paraId="7FCDB9DD" w14:textId="268F3397" w:rsidR="00075840" w:rsidRPr="00335AF2" w:rsidRDefault="00075840">
      <w:pPr>
        <w:rPr>
          <w:rFonts w:ascii="Tahoma" w:hAnsi="Tahoma" w:cs="Tahoma"/>
          <w:b/>
          <w:bCs/>
          <w:sz w:val="20"/>
          <w:szCs w:val="20"/>
          <w:u w:val="single"/>
          <w:lang w:val="es-ES"/>
        </w:rPr>
      </w:pPr>
      <w:r w:rsidRPr="00335AF2">
        <w:rPr>
          <w:rFonts w:ascii="Tahoma" w:hAnsi="Tahoma" w:cs="Tahoma"/>
          <w:b/>
          <w:bCs/>
          <w:sz w:val="20"/>
          <w:szCs w:val="20"/>
          <w:u w:val="single"/>
          <w:lang w:val="es-ES"/>
        </w:rPr>
        <w:t xml:space="preserve">Laboratorio </w:t>
      </w:r>
      <w:proofErr w:type="spellStart"/>
      <w:r w:rsidRPr="00335AF2">
        <w:rPr>
          <w:rFonts w:ascii="Tahoma" w:hAnsi="Tahoma" w:cs="Tahoma"/>
          <w:b/>
          <w:bCs/>
          <w:sz w:val="20"/>
          <w:szCs w:val="20"/>
          <w:u w:val="single"/>
          <w:lang w:val="es-ES"/>
        </w:rPr>
        <w:t>Adium</w:t>
      </w:r>
      <w:proofErr w:type="spellEnd"/>
      <w:r w:rsidRPr="00335AF2">
        <w:rPr>
          <w:rFonts w:ascii="Tahoma" w:hAnsi="Tahoma" w:cs="Tahoma"/>
          <w:b/>
          <w:bCs/>
          <w:sz w:val="20"/>
          <w:szCs w:val="20"/>
          <w:u w:val="single"/>
          <w:lang w:val="es-ES"/>
        </w:rPr>
        <w:t>:</w:t>
      </w:r>
    </w:p>
    <w:tbl>
      <w:tblPr>
        <w:tblW w:w="49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7"/>
      </w:tblGrid>
      <w:tr w:rsidR="00075840" w:rsidRPr="00075840" w14:paraId="12E808DD" w14:textId="77777777" w:rsidTr="00075840">
        <w:trPr>
          <w:trHeight w:val="338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12FEB" w14:textId="3DE5DCE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MOUNJARO 2.5 mg/0.6 mLx1</w:t>
            </w:r>
            <w:r w:rsidRPr="00335AF2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335AF2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K</w:t>
            </w: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wikPen</w:t>
            </w:r>
            <w:proofErr w:type="spellEnd"/>
          </w:p>
        </w:tc>
      </w:tr>
      <w:tr w:rsidR="00075840" w:rsidRPr="00075840" w14:paraId="68B9DF2E" w14:textId="77777777" w:rsidTr="00075840">
        <w:trPr>
          <w:trHeight w:val="338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8CC7E" w14:textId="77777777" w:rsidR="00075840" w:rsidRPr="00075840" w:rsidRDefault="00075840" w:rsidP="00075840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MOUNJARO 5 mg/0.6 mLx1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KwikPen</w:t>
            </w:r>
            <w:proofErr w:type="spellEnd"/>
          </w:p>
        </w:tc>
      </w:tr>
    </w:tbl>
    <w:p w14:paraId="58DB84FC" w14:textId="77777777" w:rsidR="00075840" w:rsidRPr="00335AF2" w:rsidRDefault="00075840">
      <w:pPr>
        <w:rPr>
          <w:rFonts w:ascii="Tahoma" w:hAnsi="Tahoma" w:cs="Tahoma"/>
          <w:sz w:val="20"/>
          <w:szCs w:val="20"/>
          <w:lang w:val="es-ES"/>
        </w:rPr>
      </w:pPr>
    </w:p>
    <w:p w14:paraId="4E0C0C6B" w14:textId="77777777" w:rsidR="00075840" w:rsidRPr="00335AF2" w:rsidRDefault="00075840">
      <w:pPr>
        <w:rPr>
          <w:rFonts w:ascii="Tahoma" w:hAnsi="Tahoma" w:cs="Tahoma"/>
          <w:sz w:val="20"/>
          <w:szCs w:val="20"/>
          <w:lang w:val="es-ES"/>
        </w:rPr>
      </w:pPr>
    </w:p>
    <w:p w14:paraId="0291D55F" w14:textId="094FC736" w:rsidR="00BF24A1" w:rsidRDefault="00BF24A1">
      <w:pPr>
        <w:rPr>
          <w:rFonts w:ascii="Tahoma" w:hAnsi="Tahoma" w:cs="Tahoma"/>
          <w:sz w:val="20"/>
          <w:szCs w:val="20"/>
          <w:lang w:val="es-ES"/>
        </w:rPr>
      </w:pPr>
    </w:p>
    <w:p w14:paraId="549A229B" w14:textId="77777777" w:rsidR="00335AF2" w:rsidRPr="00335AF2" w:rsidRDefault="00335AF2">
      <w:pPr>
        <w:rPr>
          <w:rFonts w:ascii="Tahoma" w:hAnsi="Tahoma" w:cs="Tahoma"/>
          <w:sz w:val="20"/>
          <w:szCs w:val="20"/>
          <w:lang w:val="es-ES"/>
        </w:rPr>
      </w:pPr>
    </w:p>
    <w:p w14:paraId="0E871C75" w14:textId="77777777" w:rsidR="00BF24A1" w:rsidRPr="00335AF2" w:rsidRDefault="00BF24A1">
      <w:pPr>
        <w:rPr>
          <w:rFonts w:ascii="Tahoma" w:hAnsi="Tahoma" w:cs="Tahoma"/>
          <w:sz w:val="20"/>
          <w:szCs w:val="20"/>
          <w:lang w:val="es-ES"/>
        </w:rPr>
      </w:pPr>
    </w:p>
    <w:p w14:paraId="4C2EF53F" w14:textId="705B68BA" w:rsidR="00075840" w:rsidRPr="00335AF2" w:rsidRDefault="00BF24A1">
      <w:p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lastRenderedPageBreak/>
        <w:t>*</w:t>
      </w:r>
      <w:r w:rsidR="00075840" w:rsidRPr="00335AF2">
        <w:rPr>
          <w:rFonts w:ascii="Tahoma" w:hAnsi="Tahoma" w:cs="Tahoma"/>
          <w:sz w:val="20"/>
          <w:szCs w:val="20"/>
          <w:lang w:val="es-ES"/>
        </w:rPr>
        <w:t>VENTA PARTICULAR: Tenemos 3 opciones de descuento para todos estos productos.</w:t>
      </w:r>
    </w:p>
    <w:p w14:paraId="0901A431" w14:textId="294AEE55" w:rsidR="00075840" w:rsidRPr="00335AF2" w:rsidRDefault="00075840" w:rsidP="00075840">
      <w:pPr>
        <w:pStyle w:val="Prrafodelista"/>
        <w:numPr>
          <w:ilvl w:val="0"/>
          <w:numId w:val="1"/>
        </w:num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Efectivo o Transferencia: 25% de descuento</w:t>
      </w:r>
    </w:p>
    <w:p w14:paraId="3AA60680" w14:textId="11249865" w:rsidR="00075840" w:rsidRPr="00335AF2" w:rsidRDefault="00075840" w:rsidP="00075840">
      <w:pPr>
        <w:pStyle w:val="Prrafodelista"/>
        <w:numPr>
          <w:ilvl w:val="0"/>
          <w:numId w:val="1"/>
        </w:num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Tarjeta de débito: 20% de descuento</w:t>
      </w:r>
    </w:p>
    <w:p w14:paraId="43F70EFE" w14:textId="207E6733" w:rsidR="00075840" w:rsidRPr="00335AF2" w:rsidRDefault="00075840" w:rsidP="00075840">
      <w:pPr>
        <w:pStyle w:val="Prrafodelista"/>
        <w:numPr>
          <w:ilvl w:val="0"/>
          <w:numId w:val="1"/>
        </w:num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Tarjeta de crédito: 10% + 3 cuotas sin interés</w:t>
      </w:r>
    </w:p>
    <w:p w14:paraId="7ED13F79" w14:textId="23A6206B" w:rsidR="00075840" w:rsidRDefault="00075840" w:rsidP="00075840">
      <w:pPr>
        <w:rPr>
          <w:rFonts w:ascii="Tahoma" w:hAnsi="Tahoma" w:cs="Tahoma"/>
          <w:sz w:val="20"/>
          <w:szCs w:val="20"/>
          <w:lang w:val="es-ES"/>
        </w:rPr>
      </w:pPr>
    </w:p>
    <w:p w14:paraId="37366723" w14:textId="77777777" w:rsidR="00335AF2" w:rsidRPr="00335AF2" w:rsidRDefault="00335AF2" w:rsidP="00075840">
      <w:pPr>
        <w:rPr>
          <w:rFonts w:ascii="Tahoma" w:hAnsi="Tahoma" w:cs="Tahoma"/>
          <w:sz w:val="20"/>
          <w:szCs w:val="20"/>
          <w:lang w:val="es-ES"/>
        </w:rPr>
      </w:pPr>
    </w:p>
    <w:p w14:paraId="3A608263" w14:textId="5362A2DB" w:rsidR="00075840" w:rsidRPr="00335AF2" w:rsidRDefault="00BF24A1">
      <w:pPr>
        <w:rPr>
          <w:rFonts w:ascii="Tahoma" w:hAnsi="Tahoma" w:cs="Tahoma"/>
          <w:b/>
          <w:bCs/>
          <w:sz w:val="24"/>
          <w:szCs w:val="24"/>
          <w:lang w:val="es-ES"/>
        </w:rPr>
      </w:pPr>
      <w:r w:rsidRPr="00335AF2">
        <w:rPr>
          <w:rFonts w:ascii="Tahoma" w:hAnsi="Tahoma" w:cs="Tahoma"/>
          <w:b/>
          <w:bCs/>
          <w:sz w:val="24"/>
          <w:szCs w:val="24"/>
          <w:lang w:val="es-ES"/>
        </w:rPr>
        <w:t>VENTAS X PRODUCTO SEGÚN PROGRAMA:</w:t>
      </w:r>
    </w:p>
    <w:tbl>
      <w:tblPr>
        <w:tblW w:w="3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</w:tblGrid>
      <w:tr w:rsidR="00BF24A1" w:rsidRPr="00335AF2" w14:paraId="6A40C3AE" w14:textId="77777777" w:rsidTr="008224D5">
        <w:trPr>
          <w:trHeight w:val="300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35401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5CF6A77E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00BCE8EF" w14:textId="06AAAE8A" w:rsidR="00BF24A1" w:rsidRPr="00075840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0.25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</w:tc>
      </w:tr>
      <w:tr w:rsidR="00BF24A1" w:rsidRPr="00335AF2" w14:paraId="7E5B485D" w14:textId="77777777" w:rsidTr="008224D5">
        <w:trPr>
          <w:trHeight w:val="300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FE684" w14:textId="77777777" w:rsidR="00BF24A1" w:rsidRPr="00075840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0.5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</w:tc>
      </w:tr>
      <w:tr w:rsidR="00BF24A1" w:rsidRPr="00335AF2" w14:paraId="2D6944D1" w14:textId="77777777" w:rsidTr="008224D5">
        <w:trPr>
          <w:trHeight w:val="300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42601" w14:textId="77777777" w:rsidR="00BF24A1" w:rsidRPr="00335AF2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1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  <w:p w14:paraId="47629E8C" w14:textId="77777777" w:rsidR="00BF24A1" w:rsidRPr="00075840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</w:tc>
      </w:tr>
      <w:tr w:rsidR="00335AF2" w:rsidRPr="00335AF2" w14:paraId="12F07EEB" w14:textId="77777777" w:rsidTr="008224D5">
        <w:trPr>
          <w:trHeight w:val="300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02BBEE" w14:textId="77777777" w:rsidR="00335AF2" w:rsidRPr="00075840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</w:tc>
      </w:tr>
    </w:tbl>
    <w:p w14:paraId="14C2B013" w14:textId="7D8471EC" w:rsidR="00BF24A1" w:rsidRDefault="00BF24A1" w:rsidP="00335AF2">
      <w:pPr>
        <w:pBdr>
          <w:bottom w:val="single" w:sz="4" w:space="1" w:color="auto"/>
        </w:pBd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b/>
          <w:bCs/>
          <w:sz w:val="20"/>
          <w:szCs w:val="20"/>
          <w:lang w:val="es-ES"/>
        </w:rPr>
        <w:t>PROGRAMA FTCHEQ 30% DE DESCUENTO</w:t>
      </w:r>
      <w:r w:rsidRPr="00335AF2">
        <w:rPr>
          <w:rFonts w:ascii="Tahoma" w:hAnsi="Tahoma" w:cs="Tahoma"/>
          <w:sz w:val="20"/>
          <w:szCs w:val="20"/>
          <w:lang w:val="es-ES"/>
        </w:rPr>
        <w:t>Y NOSOTROS LE HACEMOS UN 20% ADICIONAL SI PAGA EN EFECTIVO O TRANSFERENCIA.</w:t>
      </w:r>
    </w:p>
    <w:p w14:paraId="5D13732D" w14:textId="4E367CB5" w:rsidR="00335AF2" w:rsidRDefault="00335AF2" w:rsidP="00335AF2">
      <w:pPr>
        <w:pBdr>
          <w:bottom w:val="single" w:sz="4" w:space="1" w:color="auto"/>
        </w:pBdr>
        <w:rPr>
          <w:rFonts w:ascii="Tahoma" w:hAnsi="Tahoma" w:cs="Tahoma"/>
          <w:sz w:val="20"/>
          <w:szCs w:val="20"/>
          <w:lang w:val="es-ES"/>
        </w:rPr>
      </w:pPr>
    </w:p>
    <w:p w14:paraId="1B5B1328" w14:textId="77777777" w:rsidR="00335AF2" w:rsidRPr="00335AF2" w:rsidRDefault="00335AF2" w:rsidP="00335AF2">
      <w:pPr>
        <w:pBdr>
          <w:bottom w:val="single" w:sz="4" w:space="1" w:color="auto"/>
        </w:pBdr>
        <w:rPr>
          <w:rFonts w:ascii="Tahoma" w:hAnsi="Tahoma" w:cs="Tahoma"/>
          <w:sz w:val="20"/>
          <w:szCs w:val="20"/>
          <w:lang w:val="es-ES"/>
        </w:rPr>
      </w:pPr>
    </w:p>
    <w:tbl>
      <w:tblPr>
        <w:tblW w:w="3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</w:tblGrid>
      <w:tr w:rsidR="00BF24A1" w:rsidRPr="00335AF2" w14:paraId="20D9B256" w14:textId="77777777" w:rsidTr="008224D5">
        <w:trPr>
          <w:trHeight w:val="300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4C72C" w14:textId="77777777" w:rsidR="00BF24A1" w:rsidRPr="00075840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14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comp.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x 30</w:t>
            </w:r>
          </w:p>
        </w:tc>
      </w:tr>
      <w:tr w:rsidR="00BF24A1" w:rsidRPr="00335AF2" w14:paraId="131CACDA" w14:textId="77777777" w:rsidTr="008224D5">
        <w:trPr>
          <w:trHeight w:val="300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B4E6E" w14:textId="77777777" w:rsidR="00BF24A1" w:rsidRPr="00075840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3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comp.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x 30</w:t>
            </w:r>
          </w:p>
        </w:tc>
      </w:tr>
      <w:tr w:rsidR="00BF24A1" w:rsidRPr="00335AF2" w14:paraId="38FA944D" w14:textId="77777777" w:rsidTr="008224D5">
        <w:trPr>
          <w:trHeight w:val="300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E076E" w14:textId="77777777" w:rsidR="00BF24A1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DUTIDE 7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comp.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x 30</w:t>
            </w:r>
          </w:p>
          <w:p w14:paraId="4E1FE755" w14:textId="0FFAB27C" w:rsidR="00335AF2" w:rsidRPr="00075840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</w:tc>
      </w:tr>
    </w:tbl>
    <w:p w14:paraId="15E57777" w14:textId="0C8FCC46" w:rsidR="00BF24A1" w:rsidRDefault="00BF24A1" w:rsidP="00BF24A1">
      <w:pPr>
        <w:pBdr>
          <w:bottom w:val="single" w:sz="4" w:space="1" w:color="auto"/>
        </w:pBd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NO TIENE COBERTURA DE NINGUN PROGRAMA. SOLO DESCUENTOS DE FORMA PARTICULAR *</w:t>
      </w:r>
    </w:p>
    <w:p w14:paraId="039C4D95" w14:textId="77777777" w:rsidR="00335AF2" w:rsidRPr="00335AF2" w:rsidRDefault="00335AF2" w:rsidP="00BF24A1">
      <w:pPr>
        <w:pBdr>
          <w:bottom w:val="single" w:sz="4" w:space="1" w:color="auto"/>
        </w:pBdr>
        <w:rPr>
          <w:rFonts w:ascii="Tahoma" w:hAnsi="Tahoma" w:cs="Tahoma"/>
          <w:sz w:val="20"/>
          <w:szCs w:val="20"/>
          <w:lang w:val="es-ES"/>
        </w:rPr>
      </w:pPr>
    </w:p>
    <w:tbl>
      <w:tblPr>
        <w:tblW w:w="7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16"/>
      </w:tblGrid>
      <w:tr w:rsidR="00BF24A1" w:rsidRPr="00335AF2" w14:paraId="79D2EFE2" w14:textId="77777777" w:rsidTr="00BF24A1">
        <w:trPr>
          <w:trHeight w:val="255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9BCB9" w14:textId="77777777" w:rsidR="00BF24A1" w:rsidRPr="00335AF2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4219FB85" w14:textId="77777777" w:rsidR="00BF24A1" w:rsidRPr="00075840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OBETIDE 0.25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</w:tc>
      </w:tr>
      <w:tr w:rsidR="00BF24A1" w:rsidRPr="00335AF2" w14:paraId="231B03F6" w14:textId="77777777" w:rsidTr="00BF24A1">
        <w:trPr>
          <w:trHeight w:val="255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0BF37" w14:textId="77777777" w:rsidR="00BF24A1" w:rsidRPr="00335AF2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OBETIDE 0.5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  <w:p w14:paraId="2C49B7C0" w14:textId="4C3B7200" w:rsidR="00806B82" w:rsidRPr="00075840" w:rsidRDefault="00806B82" w:rsidP="00806B82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OBETIDE </w:t>
            </w:r>
            <w:r w:rsidRPr="00335AF2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1</w:t>
            </w: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</w:tc>
      </w:tr>
      <w:tr w:rsidR="00BF24A1" w:rsidRPr="00335AF2" w14:paraId="1B55FD74" w14:textId="77777777" w:rsidTr="00BF24A1">
        <w:trPr>
          <w:trHeight w:val="255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3CB95" w14:textId="77777777" w:rsidR="00BF24A1" w:rsidRPr="00075840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OBETIDE 1.7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</w:tc>
      </w:tr>
      <w:tr w:rsidR="00BF24A1" w:rsidRPr="00335AF2" w14:paraId="110BA259" w14:textId="77777777" w:rsidTr="00BF24A1">
        <w:trPr>
          <w:trHeight w:val="255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91B50" w14:textId="77777777" w:rsidR="00BF24A1" w:rsidRPr="00335AF2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OBETIDE 2.4 mg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jer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.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prell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 x 4</w:t>
            </w:r>
          </w:p>
          <w:p w14:paraId="25C9B38A" w14:textId="77777777" w:rsidR="00BF24A1" w:rsidRPr="00335AF2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16389ABE" w14:textId="77777777" w:rsidR="00BF24A1" w:rsidRPr="00335AF2" w:rsidRDefault="00BF24A1" w:rsidP="008224D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80000"/>
                <w:sz w:val="20"/>
                <w:szCs w:val="20"/>
                <w:lang w:eastAsia="es-AR"/>
              </w:rPr>
            </w:pPr>
            <w:r w:rsidRPr="00335AF2">
              <w:rPr>
                <w:rFonts w:ascii="Tahoma" w:eastAsia="Times New Roman" w:hAnsi="Tahoma" w:cs="Tahoma"/>
                <w:b/>
                <w:bCs/>
                <w:color w:val="080000"/>
                <w:sz w:val="20"/>
                <w:szCs w:val="20"/>
                <w:lang w:eastAsia="es-AR"/>
              </w:rPr>
              <w:t>PROGRAMA RECETARIO SOLIDARIO 20% DE DESCUENTO</w:t>
            </w:r>
          </w:p>
          <w:p w14:paraId="59E5F00B" w14:textId="77777777" w:rsidR="00806B82" w:rsidRDefault="00806B8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335AF2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Y NOSOTROS LE HACEMOS UN 20% ADICIONAL SI PAGA EN EFECTIVO O TRANSFERENCIA.</w:t>
            </w:r>
          </w:p>
          <w:p w14:paraId="0288026E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45F9890D" w14:textId="6536CDF4" w:rsidR="00335AF2" w:rsidRPr="00075840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</w:tc>
      </w:tr>
    </w:tbl>
    <w:p w14:paraId="7914A23C" w14:textId="77777777" w:rsidR="00BF24A1" w:rsidRPr="00335AF2" w:rsidRDefault="00BF24A1" w:rsidP="00BF24A1">
      <w:pPr>
        <w:pBdr>
          <w:bottom w:val="single" w:sz="4" w:space="1" w:color="auto"/>
        </w:pBdr>
        <w:rPr>
          <w:rFonts w:ascii="Tahoma" w:hAnsi="Tahoma" w:cs="Tahoma"/>
          <w:sz w:val="20"/>
          <w:szCs w:val="20"/>
          <w:lang w:val="es-ES"/>
        </w:rPr>
      </w:pPr>
    </w:p>
    <w:tbl>
      <w:tblPr>
        <w:tblW w:w="92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98"/>
      </w:tblGrid>
      <w:tr w:rsidR="00F73451" w:rsidRPr="00335AF2" w14:paraId="4E835F7E" w14:textId="77777777" w:rsidTr="00F73451">
        <w:trPr>
          <w:trHeight w:val="232"/>
        </w:trPr>
        <w:tc>
          <w:tcPr>
            <w:tcW w:w="9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8D1C2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2B8E32B5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61906283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1B839060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23F6E633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1609BBF3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4B82F16F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1CA502A3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48610A7D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16A793B7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1A44A484" w14:textId="77777777" w:rsidR="00335AF2" w:rsidRDefault="00335AF2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7D695F8B" w14:textId="0F103EBD" w:rsidR="00F73451" w:rsidRPr="00075840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OZEMPIC 0.25 0.5mg/dosis x1.5ml</w:t>
            </w:r>
          </w:p>
        </w:tc>
      </w:tr>
      <w:tr w:rsidR="00F73451" w:rsidRPr="00335AF2" w14:paraId="2CDE73EB" w14:textId="77777777" w:rsidTr="00F73451">
        <w:trPr>
          <w:trHeight w:val="232"/>
        </w:trPr>
        <w:tc>
          <w:tcPr>
            <w:tcW w:w="9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33254" w14:textId="77777777" w:rsidR="00F73451" w:rsidRPr="00075840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lastRenderedPageBreak/>
              <w:t>OZEMPIC 1mg/dosis x 3ml</w:t>
            </w:r>
          </w:p>
        </w:tc>
      </w:tr>
      <w:tr w:rsidR="00F73451" w:rsidRPr="00335AF2" w14:paraId="00319F5D" w14:textId="77777777" w:rsidTr="00F73451">
        <w:trPr>
          <w:trHeight w:val="232"/>
        </w:trPr>
        <w:tc>
          <w:tcPr>
            <w:tcW w:w="9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1C912" w14:textId="77777777" w:rsidR="00F73451" w:rsidRPr="00335AF2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5E5BBB69" w14:textId="77777777" w:rsidR="00F73451" w:rsidRPr="00075840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WEGOVY 0.25 mg/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ds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lap.x1 x1.5ml</w:t>
            </w:r>
          </w:p>
        </w:tc>
      </w:tr>
      <w:tr w:rsidR="00F73451" w:rsidRPr="00335AF2" w14:paraId="50B99C3F" w14:textId="77777777" w:rsidTr="00F73451">
        <w:trPr>
          <w:trHeight w:val="232"/>
        </w:trPr>
        <w:tc>
          <w:tcPr>
            <w:tcW w:w="9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B5BB3" w14:textId="77777777" w:rsidR="00F73451" w:rsidRPr="00075840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WEGOVY 0.5 mg/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ds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lap.x1 x1.5ml</w:t>
            </w:r>
          </w:p>
        </w:tc>
      </w:tr>
      <w:tr w:rsidR="00F73451" w:rsidRPr="00335AF2" w14:paraId="1212F17B" w14:textId="77777777" w:rsidTr="00F73451">
        <w:trPr>
          <w:trHeight w:val="232"/>
        </w:trPr>
        <w:tc>
          <w:tcPr>
            <w:tcW w:w="9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C0A45" w14:textId="77777777" w:rsidR="00F73451" w:rsidRPr="00075840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WEGOVY 1 mg/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ds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lap.x1 x3ml</w:t>
            </w:r>
          </w:p>
        </w:tc>
      </w:tr>
      <w:tr w:rsidR="00F73451" w:rsidRPr="00335AF2" w14:paraId="0FA5104B" w14:textId="77777777" w:rsidTr="00F73451">
        <w:trPr>
          <w:trHeight w:val="232"/>
        </w:trPr>
        <w:tc>
          <w:tcPr>
            <w:tcW w:w="9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6AB42" w14:textId="77777777" w:rsidR="00F73451" w:rsidRPr="00075840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WEGOVY 1.7 mg/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ds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lap.x1 x3ml</w:t>
            </w:r>
          </w:p>
        </w:tc>
      </w:tr>
      <w:tr w:rsidR="00F73451" w:rsidRPr="00335AF2" w14:paraId="7383E2C3" w14:textId="77777777" w:rsidTr="00F73451">
        <w:trPr>
          <w:trHeight w:val="232"/>
        </w:trPr>
        <w:tc>
          <w:tcPr>
            <w:tcW w:w="9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ED6E6" w14:textId="2490DF01" w:rsidR="00F73451" w:rsidRPr="00335AF2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WEGOVY 2.4 mg/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ds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lap.x1 x3ml</w:t>
            </w:r>
          </w:p>
          <w:p w14:paraId="64C7E0BC" w14:textId="77777777" w:rsidR="00F73451" w:rsidRPr="00335AF2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  <w:p w14:paraId="1937249A" w14:textId="77777777" w:rsidR="00F73451" w:rsidRPr="00075840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</w:p>
        </w:tc>
      </w:tr>
      <w:tr w:rsidR="00F73451" w:rsidRPr="00335AF2" w14:paraId="69E319F4" w14:textId="77777777" w:rsidTr="00F73451">
        <w:trPr>
          <w:trHeight w:val="232"/>
        </w:trPr>
        <w:tc>
          <w:tcPr>
            <w:tcW w:w="9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F433C" w14:textId="232ECB19" w:rsidR="00F73451" w:rsidRPr="00075840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SAXENDA </w:t>
            </w:r>
            <w:proofErr w:type="spellStart"/>
            <w:proofErr w:type="gram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lap.prell</w:t>
            </w:r>
            <w:proofErr w:type="gram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.x</w:t>
            </w:r>
            <w:proofErr w:type="spellEnd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3</w:t>
            </w:r>
            <w:r w:rsidRPr="00335AF2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(Este es el único producto que una obra social puede llegar a cubrir)</w:t>
            </w:r>
          </w:p>
        </w:tc>
      </w:tr>
    </w:tbl>
    <w:p w14:paraId="0694F277" w14:textId="76B05145" w:rsidR="00F73451" w:rsidRPr="00335AF2" w:rsidRDefault="00F73451" w:rsidP="00F73451">
      <w:pPr>
        <w:rPr>
          <w:rFonts w:ascii="Tahoma" w:hAnsi="Tahoma" w:cs="Tahoma"/>
          <w:sz w:val="20"/>
          <w:szCs w:val="20"/>
          <w:lang w:val="es-ES"/>
        </w:rPr>
      </w:pPr>
    </w:p>
    <w:p w14:paraId="32BE23D5" w14:textId="77777777" w:rsidR="00F73451" w:rsidRPr="00335AF2" w:rsidRDefault="00F73451" w:rsidP="00F73451">
      <w:p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ESTE PUEDE COMBINAR EL DESCUENTO DE FTCHEQ Y RECETARIO. TE DETALLO LAS DOS OPCIONES:</w:t>
      </w:r>
    </w:p>
    <w:p w14:paraId="43716BF5" w14:textId="260E0486" w:rsidR="00F73451" w:rsidRPr="00335AF2" w:rsidRDefault="00F73451" w:rsidP="00F73451">
      <w:pPr>
        <w:pStyle w:val="Prrafodelista"/>
        <w:numPr>
          <w:ilvl w:val="0"/>
          <w:numId w:val="2"/>
        </w:num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b/>
          <w:bCs/>
          <w:sz w:val="20"/>
          <w:szCs w:val="20"/>
          <w:lang w:val="es-ES"/>
        </w:rPr>
        <w:t>PROGRAMA FTCHEQ</w:t>
      </w:r>
      <w:r w:rsidRPr="00335AF2">
        <w:rPr>
          <w:rFonts w:ascii="Tahoma" w:hAnsi="Tahoma" w:cs="Tahoma"/>
          <w:sz w:val="20"/>
          <w:szCs w:val="20"/>
          <w:lang w:val="es-ES"/>
        </w:rPr>
        <w:t>, EL DESCUENTO PUEDE VARIAR ENTRE EL 25, 30 O 35% Y NOSOTROS LE HACEMOS UN DESCUENTO ADICIONAL DE 20% SI PAGA EN EFECTIVO O TRANSFERENCIA.</w:t>
      </w:r>
    </w:p>
    <w:p w14:paraId="02D04E11" w14:textId="77777777" w:rsidR="00F73451" w:rsidRPr="00335AF2" w:rsidRDefault="00F73451" w:rsidP="00F73451">
      <w:pPr>
        <w:pStyle w:val="Prrafodelista"/>
        <w:rPr>
          <w:rFonts w:ascii="Tahoma" w:hAnsi="Tahoma" w:cs="Tahoma"/>
          <w:sz w:val="20"/>
          <w:szCs w:val="20"/>
          <w:lang w:val="es-ES"/>
        </w:rPr>
      </w:pPr>
    </w:p>
    <w:p w14:paraId="71477E14" w14:textId="77777777" w:rsidR="00F73451" w:rsidRPr="00335AF2" w:rsidRDefault="00F73451" w:rsidP="00F73451">
      <w:pPr>
        <w:pStyle w:val="Prrafodelista"/>
        <w:numPr>
          <w:ilvl w:val="0"/>
          <w:numId w:val="2"/>
        </w:numPr>
        <w:rPr>
          <w:rFonts w:ascii="Tahoma" w:hAnsi="Tahoma" w:cs="Tahoma"/>
          <w:b/>
          <w:bCs/>
          <w:sz w:val="20"/>
          <w:szCs w:val="20"/>
          <w:lang w:val="es-ES"/>
        </w:rPr>
      </w:pPr>
      <w:r w:rsidRPr="00335AF2">
        <w:rPr>
          <w:rFonts w:ascii="Tahoma" w:hAnsi="Tahoma" w:cs="Tahoma"/>
          <w:b/>
          <w:bCs/>
          <w:sz w:val="20"/>
          <w:szCs w:val="20"/>
          <w:lang w:val="es-ES"/>
        </w:rPr>
        <w:t xml:space="preserve">RECETARIO SOLIDARIO + PROGRAMA FTCHEQ: </w:t>
      </w:r>
    </w:p>
    <w:p w14:paraId="652AC40B" w14:textId="56D6A97E" w:rsidR="00F73451" w:rsidRPr="00335AF2" w:rsidRDefault="00F73451" w:rsidP="00F73451">
      <w:p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EL RECETARIO SOLIDARIO LE HACE UN 20% DE DESCUENTO, ADICIONALMENTE EL PROGRAMA DE FTCHEQ LE HACE EL DESCUENTO QUE CORRESPONDE (25, 30 O 35%) Y NOSOTROS LE HACEMOS UN DESCUENTO ADICIONAL DE 20% SI PAGA EN EFECTIVO O TRANSFERENCIA-</w:t>
      </w:r>
    </w:p>
    <w:p w14:paraId="04311C0C" w14:textId="6B0DA098" w:rsidR="00F73451" w:rsidRPr="00335AF2" w:rsidRDefault="00F73451" w:rsidP="00F73451">
      <w:pPr>
        <w:pBdr>
          <w:bottom w:val="single" w:sz="4" w:space="1" w:color="auto"/>
        </w:pBdr>
        <w:rPr>
          <w:rFonts w:ascii="Tahoma" w:hAnsi="Tahoma" w:cs="Tahoma"/>
          <w:sz w:val="20"/>
          <w:szCs w:val="20"/>
          <w:lang w:val="es-ES"/>
        </w:rPr>
      </w:pPr>
    </w:p>
    <w:p w14:paraId="04D6D5D1" w14:textId="40D56A4C" w:rsidR="00F73451" w:rsidRPr="00335AF2" w:rsidRDefault="00F73451" w:rsidP="00F73451">
      <w:pPr>
        <w:rPr>
          <w:rFonts w:ascii="Tahoma" w:hAnsi="Tahoma" w:cs="Tahoma"/>
          <w:sz w:val="20"/>
          <w:szCs w:val="20"/>
          <w:lang w:val="es-ES"/>
        </w:rPr>
      </w:pPr>
    </w:p>
    <w:tbl>
      <w:tblPr>
        <w:tblW w:w="49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7"/>
      </w:tblGrid>
      <w:tr w:rsidR="00F73451" w:rsidRPr="00335AF2" w14:paraId="14B0A9D1" w14:textId="77777777" w:rsidTr="008224D5">
        <w:trPr>
          <w:trHeight w:val="338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FFE6F" w14:textId="77777777" w:rsidR="00F73451" w:rsidRPr="00075840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MOUNJARO 2.5 mg/0.6 mLx1</w:t>
            </w:r>
            <w:r w:rsidRPr="00335AF2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</w:t>
            </w:r>
            <w:proofErr w:type="spellStart"/>
            <w:r w:rsidRPr="00335AF2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K</w:t>
            </w: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wikPen</w:t>
            </w:r>
            <w:proofErr w:type="spellEnd"/>
          </w:p>
        </w:tc>
      </w:tr>
      <w:tr w:rsidR="00F73451" w:rsidRPr="00335AF2" w14:paraId="43E79363" w14:textId="77777777" w:rsidTr="008224D5">
        <w:trPr>
          <w:trHeight w:val="80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F60F6" w14:textId="77777777" w:rsidR="00F73451" w:rsidRPr="00075840" w:rsidRDefault="00F73451" w:rsidP="008224D5">
            <w:pPr>
              <w:spacing w:after="0" w:line="240" w:lineRule="auto"/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</w:pPr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MOUNJARO 5 mg/0.6 mLx1 </w:t>
            </w:r>
            <w:proofErr w:type="spellStart"/>
            <w:r w:rsidRPr="00075840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>KwikPen</w:t>
            </w:r>
            <w:proofErr w:type="spellEnd"/>
            <w:r w:rsidRPr="00335AF2">
              <w:rPr>
                <w:rFonts w:ascii="Tahoma" w:eastAsia="Times New Roman" w:hAnsi="Tahoma" w:cs="Tahoma"/>
                <w:color w:val="080000"/>
                <w:sz w:val="20"/>
                <w:szCs w:val="20"/>
                <w:lang w:eastAsia="es-AR"/>
              </w:rPr>
              <w:t xml:space="preserve"> </w:t>
            </w:r>
          </w:p>
        </w:tc>
      </w:tr>
    </w:tbl>
    <w:p w14:paraId="565BC85D" w14:textId="546A9A22" w:rsidR="00F73451" w:rsidRPr="00335AF2" w:rsidRDefault="00F73451" w:rsidP="00F73451">
      <w:pPr>
        <w:rPr>
          <w:rFonts w:ascii="Tahoma" w:hAnsi="Tahoma" w:cs="Tahoma"/>
          <w:sz w:val="20"/>
          <w:szCs w:val="20"/>
          <w:lang w:val="es-ES"/>
        </w:rPr>
      </w:pPr>
    </w:p>
    <w:p w14:paraId="18A7DDE6" w14:textId="27C5E260" w:rsidR="00F73451" w:rsidRPr="00335AF2" w:rsidRDefault="00F73451" w:rsidP="00F73451">
      <w:pPr>
        <w:rPr>
          <w:rFonts w:ascii="Tahoma" w:hAnsi="Tahoma" w:cs="Tahoma"/>
          <w:b/>
          <w:bCs/>
          <w:sz w:val="20"/>
          <w:szCs w:val="20"/>
          <w:lang w:val="es-ES"/>
        </w:rPr>
      </w:pPr>
      <w:r w:rsidRPr="00335AF2">
        <w:rPr>
          <w:rFonts w:ascii="Tahoma" w:hAnsi="Tahoma" w:cs="Tahoma"/>
          <w:b/>
          <w:bCs/>
          <w:sz w:val="20"/>
          <w:szCs w:val="20"/>
          <w:lang w:val="es-ES"/>
        </w:rPr>
        <w:t>PROGRAMA FTCHEQ 30% DE DESCUENTO.</w:t>
      </w:r>
    </w:p>
    <w:p w14:paraId="6D8A4002" w14:textId="50BA28AA" w:rsidR="00F73451" w:rsidRPr="00335AF2" w:rsidRDefault="00F73451" w:rsidP="00F73451">
      <w:pPr>
        <w:rPr>
          <w:rFonts w:ascii="Tahoma" w:hAnsi="Tahoma" w:cs="Tahoma"/>
          <w:sz w:val="20"/>
          <w:szCs w:val="20"/>
          <w:lang w:val="es-ES"/>
        </w:rPr>
      </w:pPr>
      <w:r w:rsidRPr="00335AF2">
        <w:rPr>
          <w:rFonts w:ascii="Tahoma" w:hAnsi="Tahoma" w:cs="Tahoma"/>
          <w:sz w:val="20"/>
          <w:szCs w:val="20"/>
          <w:lang w:val="es-ES"/>
        </w:rPr>
        <w:t>NOSOTROS LE HACEMOS UN DESCUENTO ADICIONAL DEL 20% SI ABONA EN EFECTIVO O TRANSFERENCIA.</w:t>
      </w:r>
    </w:p>
    <w:p w14:paraId="10B6ED6F" w14:textId="54BF6F79" w:rsidR="00F73451" w:rsidRDefault="00F73451" w:rsidP="00F73451">
      <w:pPr>
        <w:pBdr>
          <w:bottom w:val="single" w:sz="4" w:space="1" w:color="auto"/>
        </w:pBdr>
        <w:rPr>
          <w:rFonts w:ascii="Tahoma" w:hAnsi="Tahoma" w:cs="Tahoma"/>
          <w:lang w:val="es-ES"/>
        </w:rPr>
      </w:pPr>
    </w:p>
    <w:p w14:paraId="19205F6E" w14:textId="6D7DFAD7" w:rsidR="00F73451" w:rsidRDefault="00F73451" w:rsidP="00F73451">
      <w:pPr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Te hago un detalle en números para que veas como son los descuentos</w:t>
      </w:r>
      <w:r w:rsidR="00806B82">
        <w:rPr>
          <w:rFonts w:ascii="Tahoma" w:hAnsi="Tahoma" w:cs="Tahoma"/>
          <w:lang w:val="es-ES"/>
        </w:rPr>
        <w:t xml:space="preserve"> con pagos en efectivo o transferencia.</w:t>
      </w:r>
    </w:p>
    <w:p w14:paraId="4A2CF42E" w14:textId="3D5E9489" w:rsidR="00F73451" w:rsidRPr="00F73451" w:rsidRDefault="00335AF2" w:rsidP="00F73451">
      <w:pPr>
        <w:rPr>
          <w:rFonts w:ascii="Tahoma" w:hAnsi="Tahoma" w:cs="Tahoma"/>
          <w:lang w:val="es-ES"/>
        </w:rPr>
      </w:pPr>
      <w:r w:rsidRPr="00335AF2">
        <w:rPr>
          <w:rFonts w:ascii="Tahoma" w:hAnsi="Tahoma" w:cs="Tahoma"/>
          <w:lang w:val="es-ES"/>
        </w:rPr>
        <w:drawing>
          <wp:inline distT="0" distB="0" distL="0" distR="0" wp14:anchorId="7F186DA5" wp14:editId="340DA6DA">
            <wp:extent cx="5400040" cy="1634260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451" w:rsidRPr="00F734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53B94"/>
    <w:multiLevelType w:val="hybridMultilevel"/>
    <w:tmpl w:val="2A1CE1BC"/>
    <w:lvl w:ilvl="0" w:tplc="AE6299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815E6"/>
    <w:multiLevelType w:val="hybridMultilevel"/>
    <w:tmpl w:val="1804BB2E"/>
    <w:lvl w:ilvl="0" w:tplc="7D9E741E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40"/>
    <w:rsid w:val="00075840"/>
    <w:rsid w:val="00335AF2"/>
    <w:rsid w:val="00806B82"/>
    <w:rsid w:val="00BE079A"/>
    <w:rsid w:val="00BF24A1"/>
    <w:rsid w:val="00F7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4C61F"/>
  <w15:chartTrackingRefBased/>
  <w15:docId w15:val="{D0910D74-4546-4634-AB78-5990EE03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58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503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Gallegos</dc:creator>
  <cp:keywords/>
  <dc:description/>
  <cp:lastModifiedBy>Manu Gallegos</cp:lastModifiedBy>
  <cp:revision>1</cp:revision>
  <dcterms:created xsi:type="dcterms:W3CDTF">2026-03-18T17:04:00Z</dcterms:created>
  <dcterms:modified xsi:type="dcterms:W3CDTF">2026-03-18T17:58:00Z</dcterms:modified>
</cp:coreProperties>
</file>