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del go-live.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2026-06-24T01:55:49.262Z</dcterms:created>
  <dcterms:modified xsi:type="dcterms:W3CDTF">2026-06-24T01:55:49.262Z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