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C59" w:rsidRPr="004E2C59" w:rsidRDefault="004E2C59" w:rsidP="004E2C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/>
        </w:rPr>
      </w:pPr>
      <w:proofErr w:type="spellStart"/>
      <w:r w:rsidRPr="004E2C59">
        <w:rPr>
          <w:rFonts w:eastAsia="Times New Roman" w:cstheme="minorHAnsi"/>
          <w:b/>
          <w:bCs/>
          <w:sz w:val="27"/>
          <w:szCs w:val="27"/>
          <w:lang w:val="es-ES"/>
        </w:rPr>
        <w:t>Product</w:t>
      </w:r>
      <w:proofErr w:type="spellEnd"/>
      <w:r w:rsidRPr="004E2C59">
        <w:rPr>
          <w:rFonts w:eastAsia="Times New Roman" w:cstheme="minorHAnsi"/>
          <w:b/>
          <w:bCs/>
          <w:sz w:val="27"/>
          <w:szCs w:val="27"/>
          <w:lang w:val="es-ES"/>
        </w:rPr>
        <w:t xml:space="preserve"> </w:t>
      </w:r>
      <w:proofErr w:type="spellStart"/>
      <w:r w:rsidRPr="004E2C59">
        <w:rPr>
          <w:rFonts w:eastAsia="Times New Roman" w:cstheme="minorHAnsi"/>
          <w:b/>
          <w:bCs/>
          <w:sz w:val="27"/>
          <w:szCs w:val="27"/>
          <w:lang w:val="es-ES"/>
        </w:rPr>
        <w:t>List</w:t>
      </w:r>
      <w:proofErr w:type="spellEnd"/>
      <w:r w:rsidRPr="004E2C59">
        <w:rPr>
          <w:rFonts w:eastAsia="Times New Roman" w:cstheme="minorHAnsi"/>
          <w:b/>
          <w:bCs/>
          <w:sz w:val="27"/>
          <w:szCs w:val="27"/>
          <w:lang w:val="es-ES"/>
        </w:rPr>
        <w:t xml:space="preserve"> para el Sistema de Gestión de Paintball "Balines Mojados"</w:t>
      </w:r>
    </w:p>
    <w:p w:rsidR="004E2C59" w:rsidRPr="004E2C59" w:rsidRDefault="004E2C59" w:rsidP="004E2C5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s-ES"/>
        </w:rPr>
      </w:pPr>
      <w:r w:rsidRPr="004E2C59">
        <w:rPr>
          <w:rFonts w:eastAsia="Times New Roman" w:cstheme="minorHAnsi"/>
          <w:b/>
          <w:bCs/>
          <w:sz w:val="24"/>
          <w:szCs w:val="24"/>
          <w:lang w:val="es-ES"/>
        </w:rPr>
        <w:t>Descripción General:</w:t>
      </w:r>
    </w:p>
    <w:p w:rsidR="004E2C59" w:rsidRPr="004E2C59" w:rsidRDefault="004E2C59" w:rsidP="004E2C5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4E2C59">
        <w:rPr>
          <w:rFonts w:eastAsia="Times New Roman" w:cstheme="minorHAnsi"/>
          <w:sz w:val="24"/>
          <w:szCs w:val="24"/>
          <w:lang w:val="es-ES"/>
        </w:rPr>
        <w:t>"Balines Mojados" es una franquicia de paintball que actualmente gestiona sus turnos y reservas utilizando Excel, lo que ha generado complicaciones. El sistema solicitado tiene como objetivo optimizar la gestión de turnos y reservas mediante una solución web que permita también el control de inventario de balas y equipamiento adicional, ajuste de precios por sucursal, y monitoreo de ganancias.</w:t>
      </w:r>
    </w:p>
    <w:p w:rsidR="004E2C59" w:rsidRPr="004E2C59" w:rsidRDefault="004E2C59" w:rsidP="004E2C5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proofErr w:type="spellStart"/>
      <w:r w:rsidRPr="004E2C59">
        <w:rPr>
          <w:rFonts w:eastAsia="Times New Roman" w:cstheme="minorHAnsi"/>
          <w:b/>
          <w:bCs/>
          <w:sz w:val="24"/>
          <w:szCs w:val="24"/>
        </w:rPr>
        <w:t>Requisitos</w:t>
      </w:r>
      <w:proofErr w:type="spellEnd"/>
      <w:r w:rsidRPr="004E2C59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4E2C59">
        <w:rPr>
          <w:rFonts w:eastAsia="Times New Roman" w:cstheme="minorHAnsi"/>
          <w:b/>
          <w:bCs/>
          <w:sz w:val="24"/>
          <w:szCs w:val="24"/>
        </w:rPr>
        <w:t>Funcionales</w:t>
      </w:r>
      <w:proofErr w:type="spellEnd"/>
      <w:r w:rsidRPr="004E2C59">
        <w:rPr>
          <w:rFonts w:eastAsia="Times New Roman" w:cstheme="minorHAnsi"/>
          <w:b/>
          <w:bCs/>
          <w:sz w:val="24"/>
          <w:szCs w:val="24"/>
        </w:rPr>
        <w:t>:</w:t>
      </w:r>
    </w:p>
    <w:p w:rsidR="004E2C59" w:rsidRPr="004E2C59" w:rsidRDefault="004E2C59" w:rsidP="004E2C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E2C59">
        <w:rPr>
          <w:rFonts w:eastAsia="Times New Roman" w:cstheme="minorHAnsi"/>
          <w:b/>
          <w:bCs/>
          <w:sz w:val="24"/>
          <w:szCs w:val="24"/>
        </w:rPr>
        <w:t>Gestión</w:t>
      </w:r>
      <w:proofErr w:type="spellEnd"/>
      <w:r w:rsidRPr="004E2C59">
        <w:rPr>
          <w:rFonts w:eastAsia="Times New Roman" w:cstheme="minorHAnsi"/>
          <w:b/>
          <w:bCs/>
          <w:sz w:val="24"/>
          <w:szCs w:val="24"/>
        </w:rPr>
        <w:t xml:space="preserve"> de </w:t>
      </w:r>
      <w:proofErr w:type="spellStart"/>
      <w:r w:rsidRPr="004E2C59">
        <w:rPr>
          <w:rFonts w:eastAsia="Times New Roman" w:cstheme="minorHAnsi"/>
          <w:b/>
          <w:bCs/>
          <w:sz w:val="24"/>
          <w:szCs w:val="24"/>
        </w:rPr>
        <w:t>Turnos</w:t>
      </w:r>
      <w:proofErr w:type="spellEnd"/>
      <w:r w:rsidRPr="004E2C59">
        <w:rPr>
          <w:rFonts w:eastAsia="Times New Roman" w:cstheme="minorHAnsi"/>
          <w:b/>
          <w:bCs/>
          <w:sz w:val="24"/>
          <w:szCs w:val="24"/>
        </w:rPr>
        <w:t>:</w:t>
      </w:r>
    </w:p>
    <w:p w:rsidR="004E2C59" w:rsidRPr="004E2C59" w:rsidRDefault="004E2C59" w:rsidP="004E2C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4E2C59">
        <w:rPr>
          <w:rFonts w:eastAsia="Times New Roman" w:cstheme="minorHAnsi"/>
          <w:sz w:val="24"/>
          <w:szCs w:val="24"/>
          <w:lang w:val="es-ES"/>
        </w:rPr>
        <w:t>Sistema de reservas que permita seleccionar y gestionar turnos de juego de 1 hora de duración.</w:t>
      </w:r>
    </w:p>
    <w:p w:rsidR="004E2C59" w:rsidRPr="004E2C59" w:rsidRDefault="004E2C59" w:rsidP="004E2C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4E2C59">
        <w:rPr>
          <w:rFonts w:eastAsia="Times New Roman" w:cstheme="minorHAnsi"/>
          <w:sz w:val="24"/>
          <w:szCs w:val="24"/>
          <w:lang w:val="es-ES"/>
        </w:rPr>
        <w:t>Horarios de funcionamiento: de 8:00 AM a 2:00 AM.</w:t>
      </w:r>
    </w:p>
    <w:p w:rsidR="004E2C59" w:rsidRPr="004E2C59" w:rsidRDefault="004E2C59" w:rsidP="004E2C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4E2C59">
        <w:rPr>
          <w:rFonts w:eastAsia="Times New Roman" w:cstheme="minorHAnsi"/>
          <w:sz w:val="24"/>
          <w:szCs w:val="24"/>
          <w:lang w:val="es-ES"/>
        </w:rPr>
        <w:t>Verificación de disponibilidad de turnos en tiempo real.</w:t>
      </w:r>
    </w:p>
    <w:p w:rsidR="004E2C59" w:rsidRPr="004E2C59" w:rsidRDefault="004E2C59" w:rsidP="004E2C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E2C59">
        <w:rPr>
          <w:rFonts w:eastAsia="Times New Roman" w:cstheme="minorHAnsi"/>
          <w:b/>
          <w:bCs/>
          <w:sz w:val="24"/>
          <w:szCs w:val="24"/>
        </w:rPr>
        <w:t>Reservas</w:t>
      </w:r>
      <w:proofErr w:type="spellEnd"/>
      <w:r w:rsidRPr="004E2C59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4E2C59">
        <w:rPr>
          <w:rFonts w:eastAsia="Times New Roman" w:cstheme="minorHAnsi"/>
          <w:b/>
          <w:bCs/>
          <w:sz w:val="24"/>
          <w:szCs w:val="24"/>
        </w:rPr>
        <w:t>Personalizadas</w:t>
      </w:r>
      <w:proofErr w:type="spellEnd"/>
      <w:r w:rsidRPr="004E2C59">
        <w:rPr>
          <w:rFonts w:eastAsia="Times New Roman" w:cstheme="minorHAnsi"/>
          <w:b/>
          <w:bCs/>
          <w:sz w:val="24"/>
          <w:szCs w:val="24"/>
        </w:rPr>
        <w:t>:</w:t>
      </w:r>
    </w:p>
    <w:p w:rsidR="004E2C59" w:rsidRPr="004E2C59" w:rsidRDefault="004E2C59" w:rsidP="004E2C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4E2C59">
        <w:rPr>
          <w:rFonts w:eastAsia="Times New Roman" w:cstheme="minorHAnsi"/>
          <w:sz w:val="24"/>
          <w:szCs w:val="24"/>
          <w:lang w:val="es-ES"/>
        </w:rPr>
        <w:t>Opción para que los usuarios puedan realizar reservas de turnos.</w:t>
      </w:r>
    </w:p>
    <w:p w:rsidR="004E2C59" w:rsidRPr="004E2C59" w:rsidRDefault="004E2C59" w:rsidP="004E2C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4E2C59">
        <w:rPr>
          <w:rFonts w:eastAsia="Times New Roman" w:cstheme="minorHAnsi"/>
          <w:sz w:val="24"/>
          <w:szCs w:val="24"/>
          <w:lang w:val="es-ES"/>
        </w:rPr>
        <w:t>Capacidad de agregar balas y equipamiento adicional a las reservas.</w:t>
      </w:r>
    </w:p>
    <w:p w:rsidR="004E2C59" w:rsidRPr="004E2C59" w:rsidRDefault="004E2C59" w:rsidP="004E2C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E2C59">
        <w:rPr>
          <w:rFonts w:eastAsia="Times New Roman" w:cstheme="minorHAnsi"/>
          <w:sz w:val="24"/>
          <w:szCs w:val="24"/>
        </w:rPr>
        <w:t>Opciones</w:t>
      </w:r>
      <w:proofErr w:type="spellEnd"/>
      <w:r w:rsidRPr="004E2C59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4E2C59">
        <w:rPr>
          <w:rFonts w:eastAsia="Times New Roman" w:cstheme="minorHAnsi"/>
          <w:sz w:val="24"/>
          <w:szCs w:val="24"/>
        </w:rPr>
        <w:t>balas</w:t>
      </w:r>
      <w:proofErr w:type="spellEnd"/>
      <w:r w:rsidRPr="004E2C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E2C59">
        <w:rPr>
          <w:rFonts w:eastAsia="Times New Roman" w:cstheme="minorHAnsi"/>
          <w:sz w:val="24"/>
          <w:szCs w:val="24"/>
        </w:rPr>
        <w:t>adicionales</w:t>
      </w:r>
      <w:proofErr w:type="spellEnd"/>
      <w:r w:rsidRPr="004E2C59">
        <w:rPr>
          <w:rFonts w:eastAsia="Times New Roman" w:cstheme="minorHAnsi"/>
          <w:sz w:val="24"/>
          <w:szCs w:val="24"/>
        </w:rPr>
        <w:t>: 50, 150, 200, 250, 500.</w:t>
      </w:r>
    </w:p>
    <w:p w:rsidR="004E2C59" w:rsidRPr="004E2C59" w:rsidRDefault="004E2C59" w:rsidP="004E2C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E2C59">
        <w:rPr>
          <w:rFonts w:eastAsia="Times New Roman" w:cstheme="minorHAnsi"/>
          <w:b/>
          <w:bCs/>
          <w:sz w:val="24"/>
          <w:szCs w:val="24"/>
        </w:rPr>
        <w:t>Precios</w:t>
      </w:r>
      <w:proofErr w:type="spellEnd"/>
      <w:r w:rsidRPr="004E2C59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4E2C59">
        <w:rPr>
          <w:rFonts w:eastAsia="Times New Roman" w:cstheme="minorHAnsi"/>
          <w:b/>
          <w:bCs/>
          <w:sz w:val="24"/>
          <w:szCs w:val="24"/>
        </w:rPr>
        <w:t>por</w:t>
      </w:r>
      <w:proofErr w:type="spellEnd"/>
      <w:r w:rsidRPr="004E2C59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4E2C59">
        <w:rPr>
          <w:rFonts w:eastAsia="Times New Roman" w:cstheme="minorHAnsi"/>
          <w:b/>
          <w:bCs/>
          <w:sz w:val="24"/>
          <w:szCs w:val="24"/>
        </w:rPr>
        <w:t>Sucursal</w:t>
      </w:r>
      <w:proofErr w:type="spellEnd"/>
      <w:r w:rsidRPr="004E2C59">
        <w:rPr>
          <w:rFonts w:eastAsia="Times New Roman" w:cstheme="minorHAnsi"/>
          <w:b/>
          <w:bCs/>
          <w:sz w:val="24"/>
          <w:szCs w:val="24"/>
        </w:rPr>
        <w:t>:</w:t>
      </w:r>
    </w:p>
    <w:p w:rsidR="004E2C59" w:rsidRPr="004E2C59" w:rsidRDefault="004E2C59" w:rsidP="004E2C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4E2C59">
        <w:rPr>
          <w:rFonts w:eastAsia="Times New Roman" w:cstheme="minorHAnsi"/>
          <w:sz w:val="24"/>
          <w:szCs w:val="24"/>
          <w:lang w:val="es-ES"/>
        </w:rPr>
        <w:t>Los precios de los turnos, balas y equipamiento adicional varían según la sucursal.</w:t>
      </w:r>
    </w:p>
    <w:p w:rsidR="004E2C59" w:rsidRPr="004E2C59" w:rsidRDefault="004E2C59" w:rsidP="004E2C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4E2C59">
        <w:rPr>
          <w:rFonts w:eastAsia="Times New Roman" w:cstheme="minorHAnsi"/>
          <w:sz w:val="24"/>
          <w:szCs w:val="24"/>
          <w:lang w:val="es-ES"/>
        </w:rPr>
        <w:t>Posibilidad de gestionar los precios desde un panel administrativo por cada sucursal.</w:t>
      </w:r>
    </w:p>
    <w:p w:rsidR="004E2C59" w:rsidRPr="004E2C59" w:rsidRDefault="004E2C59" w:rsidP="004E2C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E2C59">
        <w:rPr>
          <w:rFonts w:eastAsia="Times New Roman" w:cstheme="minorHAnsi"/>
          <w:b/>
          <w:bCs/>
          <w:sz w:val="24"/>
          <w:szCs w:val="24"/>
        </w:rPr>
        <w:t>Generación</w:t>
      </w:r>
      <w:proofErr w:type="spellEnd"/>
      <w:r w:rsidRPr="004E2C59">
        <w:rPr>
          <w:rFonts w:eastAsia="Times New Roman" w:cstheme="minorHAnsi"/>
          <w:b/>
          <w:bCs/>
          <w:sz w:val="24"/>
          <w:szCs w:val="24"/>
        </w:rPr>
        <w:t xml:space="preserve"> de </w:t>
      </w:r>
      <w:proofErr w:type="spellStart"/>
      <w:r w:rsidRPr="004E2C59">
        <w:rPr>
          <w:rFonts w:eastAsia="Times New Roman" w:cstheme="minorHAnsi"/>
          <w:b/>
          <w:bCs/>
          <w:sz w:val="24"/>
          <w:szCs w:val="24"/>
        </w:rPr>
        <w:t>Facturas</w:t>
      </w:r>
      <w:proofErr w:type="spellEnd"/>
      <w:r w:rsidRPr="004E2C59">
        <w:rPr>
          <w:rFonts w:eastAsia="Times New Roman" w:cstheme="minorHAnsi"/>
          <w:b/>
          <w:bCs/>
          <w:sz w:val="24"/>
          <w:szCs w:val="24"/>
        </w:rPr>
        <w:t>/Tickets:</w:t>
      </w:r>
    </w:p>
    <w:p w:rsidR="004E2C59" w:rsidRPr="004E2C59" w:rsidRDefault="004E2C59" w:rsidP="004E2C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4E2C59">
        <w:rPr>
          <w:rFonts w:eastAsia="Times New Roman" w:cstheme="minorHAnsi"/>
          <w:sz w:val="24"/>
          <w:szCs w:val="24"/>
          <w:lang w:val="es-ES"/>
        </w:rPr>
        <w:t>Generación de facturas/tickets al finalizar una reserva, donde se muestre el detalle de los productos y servicios adquiridos (turnos, balas, equipamiento).</w:t>
      </w:r>
    </w:p>
    <w:p w:rsidR="004E2C59" w:rsidRPr="004E2C59" w:rsidRDefault="004E2C59" w:rsidP="004E2C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4E2C59">
        <w:rPr>
          <w:rFonts w:eastAsia="Times New Roman" w:cstheme="minorHAnsi"/>
          <w:sz w:val="24"/>
          <w:szCs w:val="24"/>
          <w:lang w:val="es-ES"/>
        </w:rPr>
        <w:t>Visualización de las ganancias diarias por sucursal.</w:t>
      </w:r>
    </w:p>
    <w:p w:rsidR="004E2C59" w:rsidRPr="004E2C59" w:rsidRDefault="004E2C59" w:rsidP="004E2C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E2C59">
        <w:rPr>
          <w:rFonts w:eastAsia="Times New Roman" w:cstheme="minorHAnsi"/>
          <w:b/>
          <w:bCs/>
          <w:sz w:val="24"/>
          <w:szCs w:val="24"/>
        </w:rPr>
        <w:t>Perfil</w:t>
      </w:r>
      <w:proofErr w:type="spellEnd"/>
      <w:r w:rsidRPr="004E2C59">
        <w:rPr>
          <w:rFonts w:eastAsia="Times New Roman" w:cstheme="minorHAnsi"/>
          <w:b/>
          <w:bCs/>
          <w:sz w:val="24"/>
          <w:szCs w:val="24"/>
        </w:rPr>
        <w:t xml:space="preserve"> de </w:t>
      </w:r>
      <w:proofErr w:type="spellStart"/>
      <w:r w:rsidRPr="004E2C59">
        <w:rPr>
          <w:rFonts w:eastAsia="Times New Roman" w:cstheme="minorHAnsi"/>
          <w:b/>
          <w:bCs/>
          <w:sz w:val="24"/>
          <w:szCs w:val="24"/>
        </w:rPr>
        <w:t>Administrador</w:t>
      </w:r>
      <w:proofErr w:type="spellEnd"/>
      <w:r w:rsidRPr="004E2C59">
        <w:rPr>
          <w:rFonts w:eastAsia="Times New Roman" w:cstheme="minorHAnsi"/>
          <w:b/>
          <w:bCs/>
          <w:sz w:val="24"/>
          <w:szCs w:val="24"/>
        </w:rPr>
        <w:t>:</w:t>
      </w:r>
    </w:p>
    <w:p w:rsidR="004E2C59" w:rsidRPr="004E2C59" w:rsidRDefault="004E2C59" w:rsidP="004E2C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4E2C59">
        <w:rPr>
          <w:rFonts w:eastAsia="Times New Roman" w:cstheme="minorHAnsi"/>
          <w:sz w:val="24"/>
          <w:szCs w:val="24"/>
          <w:lang w:val="es-ES"/>
        </w:rPr>
        <w:t>El administrador del sistema debe poder:</w:t>
      </w:r>
    </w:p>
    <w:p w:rsidR="004E2C59" w:rsidRPr="004E2C59" w:rsidRDefault="004E2C59" w:rsidP="004E2C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E2C59">
        <w:rPr>
          <w:rFonts w:eastAsia="Times New Roman" w:cstheme="minorHAnsi"/>
          <w:sz w:val="24"/>
          <w:szCs w:val="24"/>
        </w:rPr>
        <w:t>Gestionar</w:t>
      </w:r>
      <w:proofErr w:type="spellEnd"/>
      <w:r w:rsidRPr="004E2C5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E2C59">
        <w:rPr>
          <w:rFonts w:eastAsia="Times New Roman" w:cstheme="minorHAnsi"/>
          <w:sz w:val="24"/>
          <w:szCs w:val="24"/>
        </w:rPr>
        <w:t>turnos</w:t>
      </w:r>
      <w:proofErr w:type="spellEnd"/>
      <w:r w:rsidRPr="004E2C59">
        <w:rPr>
          <w:rFonts w:eastAsia="Times New Roman" w:cstheme="minorHAnsi"/>
          <w:sz w:val="24"/>
          <w:szCs w:val="24"/>
        </w:rPr>
        <w:t xml:space="preserve"> y </w:t>
      </w:r>
      <w:proofErr w:type="spellStart"/>
      <w:r w:rsidRPr="004E2C59">
        <w:rPr>
          <w:rFonts w:eastAsia="Times New Roman" w:cstheme="minorHAnsi"/>
          <w:sz w:val="24"/>
          <w:szCs w:val="24"/>
        </w:rPr>
        <w:t>reservas</w:t>
      </w:r>
      <w:proofErr w:type="spellEnd"/>
      <w:r w:rsidRPr="004E2C59">
        <w:rPr>
          <w:rFonts w:eastAsia="Times New Roman" w:cstheme="minorHAnsi"/>
          <w:sz w:val="24"/>
          <w:szCs w:val="24"/>
        </w:rPr>
        <w:t>.</w:t>
      </w:r>
    </w:p>
    <w:p w:rsidR="004E2C59" w:rsidRPr="004E2C59" w:rsidRDefault="004E2C59" w:rsidP="004E2C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4E2C59">
        <w:rPr>
          <w:rFonts w:eastAsia="Times New Roman" w:cstheme="minorHAnsi"/>
          <w:sz w:val="24"/>
          <w:szCs w:val="24"/>
          <w:lang w:val="es-ES"/>
        </w:rPr>
        <w:t>Controlar el inventario de balas y equipamiento adicional.</w:t>
      </w:r>
    </w:p>
    <w:p w:rsidR="004E2C59" w:rsidRPr="004E2C59" w:rsidRDefault="004E2C59" w:rsidP="004E2C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4E2C59">
        <w:rPr>
          <w:rFonts w:eastAsia="Times New Roman" w:cstheme="minorHAnsi"/>
          <w:sz w:val="24"/>
          <w:szCs w:val="24"/>
          <w:lang w:val="es-ES"/>
        </w:rPr>
        <w:t>Modificar precios de acuerdo a la sucursal.</w:t>
      </w:r>
    </w:p>
    <w:p w:rsidR="004E2C59" w:rsidRPr="004E2C59" w:rsidRDefault="004E2C59" w:rsidP="004E2C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4E2C59">
        <w:rPr>
          <w:rFonts w:eastAsia="Times New Roman" w:cstheme="minorHAnsi"/>
          <w:sz w:val="24"/>
          <w:szCs w:val="24"/>
          <w:lang w:val="es-ES"/>
        </w:rPr>
        <w:t>Ver estadísticas de reservas y ganancias.</w:t>
      </w:r>
    </w:p>
    <w:p w:rsidR="004E2C59" w:rsidRPr="004E2C59" w:rsidRDefault="004E2C59" w:rsidP="004E2C5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proofErr w:type="spellStart"/>
      <w:r w:rsidRPr="004E2C59">
        <w:rPr>
          <w:rFonts w:eastAsia="Times New Roman" w:cstheme="minorHAnsi"/>
          <w:b/>
          <w:bCs/>
          <w:sz w:val="24"/>
          <w:szCs w:val="24"/>
        </w:rPr>
        <w:t>Requisitos</w:t>
      </w:r>
      <w:proofErr w:type="spellEnd"/>
      <w:r w:rsidRPr="004E2C59">
        <w:rPr>
          <w:rFonts w:eastAsia="Times New Roman" w:cstheme="minorHAnsi"/>
          <w:b/>
          <w:bCs/>
          <w:sz w:val="24"/>
          <w:szCs w:val="24"/>
        </w:rPr>
        <w:t xml:space="preserve"> No </w:t>
      </w:r>
      <w:proofErr w:type="spellStart"/>
      <w:r w:rsidRPr="004E2C59">
        <w:rPr>
          <w:rFonts w:eastAsia="Times New Roman" w:cstheme="minorHAnsi"/>
          <w:b/>
          <w:bCs/>
          <w:sz w:val="24"/>
          <w:szCs w:val="24"/>
        </w:rPr>
        <w:t>Funcionales</w:t>
      </w:r>
      <w:proofErr w:type="spellEnd"/>
      <w:r w:rsidRPr="004E2C59">
        <w:rPr>
          <w:rFonts w:eastAsia="Times New Roman" w:cstheme="minorHAnsi"/>
          <w:b/>
          <w:bCs/>
          <w:sz w:val="24"/>
          <w:szCs w:val="24"/>
        </w:rPr>
        <w:t>:</w:t>
      </w:r>
    </w:p>
    <w:p w:rsidR="004E2C59" w:rsidRPr="004E2C59" w:rsidRDefault="004E2C59" w:rsidP="004E2C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E2C59">
        <w:rPr>
          <w:rFonts w:eastAsia="Times New Roman" w:cstheme="minorHAnsi"/>
          <w:b/>
          <w:bCs/>
          <w:sz w:val="24"/>
          <w:szCs w:val="24"/>
        </w:rPr>
        <w:t>Usabilidad</w:t>
      </w:r>
      <w:proofErr w:type="spellEnd"/>
      <w:r w:rsidRPr="004E2C59">
        <w:rPr>
          <w:rFonts w:eastAsia="Times New Roman" w:cstheme="minorHAnsi"/>
          <w:b/>
          <w:bCs/>
          <w:sz w:val="24"/>
          <w:szCs w:val="24"/>
        </w:rPr>
        <w:t>:</w:t>
      </w:r>
    </w:p>
    <w:p w:rsidR="004E2C59" w:rsidRPr="004E2C59" w:rsidRDefault="004E2C59" w:rsidP="004E2C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4E2C59">
        <w:rPr>
          <w:rFonts w:eastAsia="Times New Roman" w:cstheme="minorHAnsi"/>
          <w:sz w:val="24"/>
          <w:szCs w:val="24"/>
          <w:lang w:val="es-ES"/>
        </w:rPr>
        <w:t>Interfaz web sencilla e intuitiva para facilitar la experiencia del usuario.</w:t>
      </w:r>
    </w:p>
    <w:p w:rsidR="004E2C59" w:rsidRPr="004E2C59" w:rsidRDefault="004E2C59" w:rsidP="004E2C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4E2C59">
        <w:rPr>
          <w:rFonts w:eastAsia="Times New Roman" w:cstheme="minorHAnsi"/>
          <w:sz w:val="24"/>
          <w:szCs w:val="24"/>
          <w:lang w:val="es-ES"/>
        </w:rPr>
        <w:t>Accesibilidad desde dispositivos móviles y de escritorio.</w:t>
      </w:r>
    </w:p>
    <w:p w:rsidR="004E2C59" w:rsidRPr="004E2C59" w:rsidRDefault="004E2C59" w:rsidP="004E2C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E2C59">
        <w:rPr>
          <w:rFonts w:eastAsia="Times New Roman" w:cstheme="minorHAnsi"/>
          <w:b/>
          <w:bCs/>
          <w:sz w:val="24"/>
          <w:szCs w:val="24"/>
        </w:rPr>
        <w:t>Disponibilidad</w:t>
      </w:r>
      <w:proofErr w:type="spellEnd"/>
      <w:r w:rsidRPr="004E2C59">
        <w:rPr>
          <w:rFonts w:eastAsia="Times New Roman" w:cstheme="minorHAnsi"/>
          <w:b/>
          <w:bCs/>
          <w:sz w:val="24"/>
          <w:szCs w:val="24"/>
        </w:rPr>
        <w:t xml:space="preserve"> y </w:t>
      </w:r>
      <w:proofErr w:type="spellStart"/>
      <w:r w:rsidRPr="004E2C59">
        <w:rPr>
          <w:rFonts w:eastAsia="Times New Roman" w:cstheme="minorHAnsi"/>
          <w:b/>
          <w:bCs/>
          <w:sz w:val="24"/>
          <w:szCs w:val="24"/>
        </w:rPr>
        <w:t>Escalabilidad</w:t>
      </w:r>
      <w:proofErr w:type="spellEnd"/>
      <w:r w:rsidRPr="004E2C59">
        <w:rPr>
          <w:rFonts w:eastAsia="Times New Roman" w:cstheme="minorHAnsi"/>
          <w:b/>
          <w:bCs/>
          <w:sz w:val="24"/>
          <w:szCs w:val="24"/>
        </w:rPr>
        <w:t>:</w:t>
      </w:r>
    </w:p>
    <w:p w:rsidR="004E2C59" w:rsidRPr="004E2C59" w:rsidRDefault="004E2C59" w:rsidP="004E2C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4E2C59">
        <w:rPr>
          <w:rFonts w:eastAsia="Times New Roman" w:cstheme="minorHAnsi"/>
          <w:sz w:val="24"/>
          <w:szCs w:val="24"/>
          <w:lang w:val="es-ES"/>
        </w:rPr>
        <w:lastRenderedPageBreak/>
        <w:t>El sistema debe estar disponible en horario de operación de las sucursales (8:00 AM a 2:00 AM).</w:t>
      </w:r>
    </w:p>
    <w:p w:rsidR="004E2C59" w:rsidRPr="004E2C59" w:rsidRDefault="004E2C59" w:rsidP="004E2C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4E2C59">
        <w:rPr>
          <w:rFonts w:eastAsia="Times New Roman" w:cstheme="minorHAnsi"/>
          <w:sz w:val="24"/>
          <w:szCs w:val="24"/>
          <w:lang w:val="es-ES"/>
        </w:rPr>
        <w:t>Capacidad de gestionar múltiples sucursales.</w:t>
      </w:r>
    </w:p>
    <w:p w:rsidR="004E2C59" w:rsidRPr="004E2C59" w:rsidRDefault="004E2C59" w:rsidP="004E2C5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proofErr w:type="spellStart"/>
      <w:r w:rsidRPr="004E2C59">
        <w:rPr>
          <w:rFonts w:eastAsia="Times New Roman" w:cstheme="minorHAnsi"/>
          <w:b/>
          <w:bCs/>
          <w:sz w:val="24"/>
          <w:szCs w:val="24"/>
        </w:rPr>
        <w:t>Características</w:t>
      </w:r>
      <w:proofErr w:type="spellEnd"/>
      <w:r w:rsidRPr="004E2C59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4E2C59">
        <w:rPr>
          <w:rFonts w:eastAsia="Times New Roman" w:cstheme="minorHAnsi"/>
          <w:b/>
          <w:bCs/>
          <w:sz w:val="24"/>
          <w:szCs w:val="24"/>
        </w:rPr>
        <w:t>Adicionales</w:t>
      </w:r>
      <w:proofErr w:type="spellEnd"/>
      <w:r w:rsidRPr="004E2C59">
        <w:rPr>
          <w:rFonts w:eastAsia="Times New Roman" w:cstheme="minorHAnsi"/>
          <w:b/>
          <w:bCs/>
          <w:sz w:val="24"/>
          <w:szCs w:val="24"/>
        </w:rPr>
        <w:t>:</w:t>
      </w:r>
    </w:p>
    <w:p w:rsidR="004E2C59" w:rsidRPr="004E2C59" w:rsidRDefault="004E2C59" w:rsidP="004E2C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E2C59">
        <w:rPr>
          <w:rFonts w:eastAsia="Times New Roman" w:cstheme="minorHAnsi"/>
          <w:b/>
          <w:bCs/>
          <w:sz w:val="24"/>
          <w:szCs w:val="24"/>
        </w:rPr>
        <w:t>Módulo</w:t>
      </w:r>
      <w:proofErr w:type="spellEnd"/>
      <w:r w:rsidRPr="004E2C59">
        <w:rPr>
          <w:rFonts w:eastAsia="Times New Roman" w:cstheme="minorHAnsi"/>
          <w:b/>
          <w:bCs/>
          <w:sz w:val="24"/>
          <w:szCs w:val="24"/>
        </w:rPr>
        <w:t xml:space="preserve"> de </w:t>
      </w:r>
      <w:proofErr w:type="spellStart"/>
      <w:r w:rsidRPr="004E2C59">
        <w:rPr>
          <w:rFonts w:eastAsia="Times New Roman" w:cstheme="minorHAnsi"/>
          <w:b/>
          <w:bCs/>
          <w:sz w:val="24"/>
          <w:szCs w:val="24"/>
        </w:rPr>
        <w:t>Reportes</w:t>
      </w:r>
      <w:proofErr w:type="spellEnd"/>
      <w:r w:rsidRPr="004E2C59">
        <w:rPr>
          <w:rFonts w:eastAsia="Times New Roman" w:cstheme="minorHAnsi"/>
          <w:b/>
          <w:bCs/>
          <w:sz w:val="24"/>
          <w:szCs w:val="24"/>
        </w:rPr>
        <w:t>:</w:t>
      </w:r>
    </w:p>
    <w:p w:rsidR="004E2C59" w:rsidRPr="004E2C59" w:rsidRDefault="004E2C59" w:rsidP="004E2C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4E2C59">
        <w:rPr>
          <w:rFonts w:eastAsia="Times New Roman" w:cstheme="minorHAnsi"/>
          <w:sz w:val="24"/>
          <w:szCs w:val="24"/>
          <w:lang w:val="es-ES"/>
        </w:rPr>
        <w:t>Reportes de ganancias diarias, semanales, y mensuales por sucursal.</w:t>
      </w:r>
    </w:p>
    <w:p w:rsidR="004E2C59" w:rsidRPr="004E2C59" w:rsidRDefault="004E2C59" w:rsidP="004E2C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4E2C59">
        <w:rPr>
          <w:rFonts w:eastAsia="Times New Roman" w:cstheme="minorHAnsi"/>
          <w:sz w:val="24"/>
          <w:szCs w:val="24"/>
          <w:lang w:val="es-ES"/>
        </w:rPr>
        <w:t>Historial de res</w:t>
      </w:r>
      <w:bookmarkStart w:id="0" w:name="_GoBack"/>
      <w:bookmarkEnd w:id="0"/>
      <w:r w:rsidRPr="004E2C59">
        <w:rPr>
          <w:rFonts w:eastAsia="Times New Roman" w:cstheme="minorHAnsi"/>
          <w:sz w:val="24"/>
          <w:szCs w:val="24"/>
          <w:lang w:val="es-ES"/>
        </w:rPr>
        <w:t>ervas y uso de equipamiento.</w:t>
      </w:r>
    </w:p>
    <w:p w:rsidR="001B27A5" w:rsidRPr="004E2C59" w:rsidRDefault="001B27A5">
      <w:pPr>
        <w:rPr>
          <w:lang w:val="es-ES"/>
        </w:rPr>
      </w:pPr>
    </w:p>
    <w:sectPr w:rsidR="001B27A5" w:rsidRPr="004E2C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A43C3"/>
    <w:multiLevelType w:val="multilevel"/>
    <w:tmpl w:val="C4BE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F6045"/>
    <w:multiLevelType w:val="multilevel"/>
    <w:tmpl w:val="F67A2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CC205A"/>
    <w:multiLevelType w:val="multilevel"/>
    <w:tmpl w:val="B510C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77C"/>
    <w:rsid w:val="0001377C"/>
    <w:rsid w:val="001B27A5"/>
    <w:rsid w:val="004E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B5D37-BF51-472D-AE64-4EC0751E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E2C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4E2C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E2C5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4E2C5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E2C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2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3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2</cp:revision>
  <dcterms:created xsi:type="dcterms:W3CDTF">2024-09-10T21:05:00Z</dcterms:created>
  <dcterms:modified xsi:type="dcterms:W3CDTF">2024-09-10T21:06:00Z</dcterms:modified>
</cp:coreProperties>
</file>