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20AA5" w14:textId="77777777" w:rsidR="007C4D45" w:rsidRDefault="007C4D45">
      <w:bookmarkStart w:id="0" w:name="_GoBack"/>
      <w:bookmarkEnd w:id="0"/>
    </w:p>
    <w:sectPr w:rsidR="007C4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8F"/>
    <w:rsid w:val="00442E8F"/>
    <w:rsid w:val="007C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13D2A"/>
  <w15:chartTrackingRefBased/>
  <w15:docId w15:val="{7B3A3446-9161-4F58-A753-2051BF321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Nicson Martinez</dc:creator>
  <cp:keywords/>
  <dc:description/>
  <cp:lastModifiedBy>Nicson Martinez</cp:lastModifiedBy>
  <cp:revision>1</cp:revision>
  <dcterms:created xsi:type="dcterms:W3CDTF">2019-05-09T20:28:00Z</dcterms:created>
  <dcterms:modified xsi:type="dcterms:W3CDTF">2019-05-09T20:30:00Z</dcterms:modified>
</cp:coreProperties>
</file>