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D66" w:rsidRPr="00C00F50" w:rsidRDefault="00C52BE9" w:rsidP="00E96D66">
      <w:pPr>
        <w:pStyle w:val="Standard"/>
        <w:rPr>
          <w:sz w:val="28"/>
          <w:szCs w:val="28"/>
        </w:rPr>
      </w:pPr>
      <w:r w:rsidRPr="00C00F50">
        <w:rPr>
          <w:sz w:val="28"/>
          <w:szCs w:val="28"/>
        </w:rPr>
        <w:t xml:space="preserve">                                                   </w:t>
      </w:r>
      <w:r w:rsidR="00AC1761" w:rsidRPr="00C00F50">
        <w:rPr>
          <w:sz w:val="28"/>
          <w:szCs w:val="28"/>
        </w:rPr>
        <w:t xml:space="preserve">            </w:t>
      </w:r>
      <w:r w:rsidRPr="00C00F50">
        <w:rPr>
          <w:sz w:val="28"/>
          <w:szCs w:val="28"/>
        </w:rPr>
        <w:t xml:space="preserve">      ORDER SHEET</w:t>
      </w:r>
    </w:p>
    <w:p w:rsidR="00986344" w:rsidRPr="00C00F50" w:rsidRDefault="00AC1761" w:rsidP="00C52BE9">
      <w:pPr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   </w:t>
      </w:r>
      <w:r w:rsidR="00986344" w:rsidRPr="00C00F50">
        <w:rPr>
          <w:rFonts w:ascii="Arial" w:hAnsi="Arial"/>
          <w:b/>
          <w:sz w:val="28"/>
          <w:szCs w:val="28"/>
        </w:rPr>
        <w:t xml:space="preserve">IN THE KARNATAKA </w:t>
      </w:r>
      <w:r w:rsidR="00C52BE9" w:rsidRPr="00C00F50">
        <w:rPr>
          <w:rFonts w:ascii="Arial" w:hAnsi="Arial"/>
          <w:b/>
          <w:sz w:val="28"/>
          <w:szCs w:val="28"/>
        </w:rPr>
        <w:t xml:space="preserve">STATE ADMINISTRATIVE TRIBUNAL </w:t>
      </w:r>
      <w:r w:rsidR="00986344" w:rsidRPr="00C00F50">
        <w:rPr>
          <w:rFonts w:ascii="Arial" w:hAnsi="Arial"/>
          <w:b/>
          <w:sz w:val="28"/>
          <w:szCs w:val="28"/>
        </w:rPr>
        <w:t>AT BANGALORE</w:t>
      </w:r>
    </w:p>
    <w:p w:rsidR="00986344" w:rsidRPr="004005AB" w:rsidRDefault="00C00F50" w:rsidP="00661267">
      <w:pPr>
        <w:pStyle w:val="Standard"/>
        <w:jc w:val="center"/>
        <w:rPr>
          <w:rFonts w:ascii="Bookman Old Style" w:hAnsi="Bookman Old Style"/>
          <w:b/>
        </w:rPr>
      </w:pPr>
      <w:r>
        <w:rPr>
          <w:b/>
          <w:bCs/>
        </w:rPr>
        <w:t xml:space="preserve">APPLICATION NO. </w:t>
      </w:r>
      <w:r w:rsidR="00986344" w:rsidRPr="00986344">
        <w:rPr>
          <w:b/>
          <w:bCs/>
        </w:rPr>
        <w:t>11721/2016  </w:t>
      </w:r>
    </w:p>
    <w:p w:rsidR="00986344" w:rsidRPr="00BE26E4" w:rsidRDefault="00986344" w:rsidP="00986344">
      <w:pPr>
        <w:rPr>
          <w:rFonts w:ascii="Bookman Old Style" w:hAnsi="Bookman Old Style"/>
          <w:sz w:val="12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08"/>
        <w:gridCol w:w="5508"/>
      </w:tblGrid>
      <w:tr w:rsidR="00986344" w:rsidTr="00D66C85">
        <w:tc>
          <w:tcPr>
            <w:tcW w:w="5508" w:type="dxa"/>
          </w:tcPr>
          <w:p w:rsidR="00D66C85" w:rsidRDefault="00661267" w:rsidP="00D66C85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 xml:space="preserve">APPLICANTS (S)  </w:t>
            </w:r>
            <w:r w:rsidR="00D66C85" w:rsidRPr="0080541A">
              <w:rPr>
                <w:bCs/>
              </w:rPr>
              <w:t>hjbg chdsi kj dkj</w:t>
            </w:r>
          </w:p>
          <w:p w:rsidR="00986344" w:rsidRDefault="00986344" w:rsidP="006C25EB">
            <w:pPr>
              <w:rPr>
                <w:rFonts w:ascii="Courier New" w:hAnsi="Courier New"/>
              </w:rPr>
            </w:pPr>
          </w:p>
          <w:p w:rsidR="00661267" w:rsidRDefault="00661267" w:rsidP="00B57A73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 xml:space="preserve">ADVOCATE          </w:t>
            </w:r>
            <w:r w:rsidRPr="0080541A">
              <w:rPr>
                <w:bCs/>
              </w:rPr>
              <w:t xml:space="preserve">  </w:t>
            </w:r>
            <w:r w:rsidRPr="0080541A">
              <w:rPr>
                <w:bCs/>
              </w:rPr>
              <w:t>${ applicantadvocate}</w:t>
            </w:r>
          </w:p>
          <w:p w:rsidR="00986344" w:rsidRPr="00B57A73" w:rsidRDefault="00661267" w:rsidP="00661267">
            <w:pPr>
              <w:pStyle w:val="Standard"/>
              <w:rPr>
                <w:rFonts w:ascii="Courier New" w:hAnsi="Courier New"/>
                <w:b/>
              </w:rPr>
            </w:pPr>
            <w:r>
              <w:rPr>
                <w:b/>
                <w:bCs/>
              </w:rPr>
              <w:t>FOR APPLICANT (S)</w:t>
            </w:r>
          </w:p>
        </w:tc>
        <w:tc>
          <w:tcPr>
            <w:tcW w:w="5508" w:type="dxa"/>
          </w:tcPr>
          <w:p w:rsidR="00D66C85" w:rsidRDefault="00661267" w:rsidP="00661267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 xml:space="preserve">RESPONDANT (S)  </w:t>
            </w:r>
            <w:r w:rsidR="00D66C85" w:rsidRPr="0080541A">
              <w:rPr>
                <w:bCs/>
              </w:rPr>
              <w:t>hjbg chdsi kj dkj</w:t>
            </w:r>
          </w:p>
          <w:p w:rsidR="000D1BAA" w:rsidRDefault="000D1BAA" w:rsidP="00661267">
            <w:pPr>
              <w:pStyle w:val="Standard"/>
              <w:rPr>
                <w:b/>
                <w:bCs/>
              </w:rPr>
            </w:pPr>
          </w:p>
          <w:p w:rsidR="00D37B4C" w:rsidRPr="0080541A" w:rsidRDefault="00661267" w:rsidP="00661267">
            <w:pPr>
              <w:pStyle w:val="Standard"/>
              <w:rPr>
                <w:bCs/>
              </w:rPr>
            </w:pPr>
            <w:r>
              <w:rPr>
                <w:b/>
                <w:bCs/>
              </w:rPr>
              <w:t xml:space="preserve">ADVOCATE </w:t>
            </w:r>
            <w:r w:rsidR="00D37B4C" w:rsidRPr="0080541A">
              <w:rPr>
                <w:bCs/>
              </w:rPr>
              <w:t>${ respondantadvocate}</w:t>
            </w:r>
          </w:p>
          <w:p w:rsidR="00661267" w:rsidRDefault="00661267" w:rsidP="00661267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FOR RESPONDANT (S)</w:t>
            </w:r>
          </w:p>
          <w:p w:rsidR="00986344" w:rsidRDefault="00986344" w:rsidP="00D66C85">
            <w:pPr>
              <w:jc w:val="right"/>
              <w:rPr>
                <w:rFonts w:ascii="Courier New" w:hAnsi="Courier New"/>
              </w:rPr>
            </w:pPr>
          </w:p>
        </w:tc>
      </w:tr>
      <w:tr w:rsidR="00A25F28" w:rsidTr="006C25EB">
        <w:tc>
          <w:tcPr>
            <w:tcW w:w="5508" w:type="dxa"/>
          </w:tcPr>
          <w:p w:rsidR="00A25F28" w:rsidRDefault="00A25F28" w:rsidP="006C25EB">
            <w:pPr>
              <w:rPr>
                <w:rFonts w:ascii="Courier New" w:hAnsi="Courier New"/>
              </w:rPr>
            </w:pPr>
          </w:p>
        </w:tc>
        <w:tc>
          <w:tcPr>
            <w:tcW w:w="5508" w:type="dxa"/>
          </w:tcPr>
          <w:p w:rsidR="00A25F28" w:rsidRDefault="00A25F28" w:rsidP="006C25EB">
            <w:pPr>
              <w:jc w:val="right"/>
              <w:rPr>
                <w:rFonts w:ascii="Courier New" w:hAnsi="Courier New"/>
              </w:rPr>
            </w:pPr>
          </w:p>
        </w:tc>
      </w:tr>
    </w:tbl>
    <w:p w:rsidR="00986344" w:rsidRPr="00B42BED" w:rsidRDefault="00986344" w:rsidP="00986344">
      <w:pPr>
        <w:rPr>
          <w:rFonts w:ascii="Courier New" w:hAnsi="Courier New"/>
          <w:sz w:val="1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508"/>
        <w:gridCol w:w="5508"/>
      </w:tblGrid>
      <w:tr w:rsidR="00986344" w:rsidTr="006C25EB">
        <w:trPr>
          <w:trHeight w:val="566"/>
        </w:trPr>
        <w:tc>
          <w:tcPr>
            <w:tcW w:w="5508" w:type="dxa"/>
            <w:vAlign w:val="center"/>
          </w:tcPr>
          <w:p w:rsidR="00986344" w:rsidRPr="00573DEE" w:rsidRDefault="00BC4C68" w:rsidP="006C25E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OFFICE NOTE</w:t>
            </w:r>
          </w:p>
        </w:tc>
        <w:tc>
          <w:tcPr>
            <w:tcW w:w="5508" w:type="dxa"/>
            <w:vAlign w:val="center"/>
          </w:tcPr>
          <w:p w:rsidR="00986344" w:rsidRPr="00573DEE" w:rsidRDefault="000C166A" w:rsidP="00BC4C68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       </w:t>
            </w:r>
            <w:r w:rsidR="00BC4C68">
              <w:rPr>
                <w:rFonts w:ascii="Bookman Old Style" w:hAnsi="Bookman Old Style"/>
                <w:b/>
              </w:rPr>
              <w:t>ORDERS OF THE TRIBUNAL</w:t>
            </w:r>
          </w:p>
        </w:tc>
      </w:tr>
      <w:tr w:rsidR="00986344" w:rsidTr="006C25EB">
        <w:tc>
          <w:tcPr>
            <w:tcW w:w="5508" w:type="dxa"/>
          </w:tcPr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${Receipt_No}</w:t>
            </w:r>
            <w:r>
              <w:rPr>
                <w:rFonts w:ascii="Courier" w:hAnsi="Courier" w:cs="Courier"/>
              </w:rPr>
              <w:t>/</w:t>
            </w:r>
            <w:r w:rsidR="008D5E95">
              <w:rPr>
                <w:rFonts w:ascii="Courier" w:hAnsi="Courier" w:cs="Courier"/>
              </w:rPr>
              <w:t>${Receipt_Year}  ${Court_fee}</w:t>
            </w:r>
          </w:p>
          <w:p w:rsidR="00986344" w:rsidRDefault="00986344" w:rsidP="006C25EB">
            <w:pPr>
              <w:rPr>
                <w:rFonts w:ascii="Courier" w:hAnsi="Courier" w:cs="Courier"/>
              </w:rPr>
            </w:pPr>
          </w:p>
          <w:p w:rsidR="00986344" w:rsidRDefault="00986344" w:rsidP="006C25EB">
            <w:pPr>
              <w:rPr>
                <w:rFonts w:cs="Courier"/>
              </w:rPr>
            </w:pPr>
            <w:r w:rsidRPr="00E25414">
              <w:rPr>
                <w:rFonts w:cs="Courier"/>
                <w:u w:val="single"/>
              </w:rPr>
              <w:t>OFFICE NOTE</w:t>
            </w:r>
            <w:r>
              <w:rPr>
                <w:rFonts w:cs="Courier"/>
              </w:rPr>
              <w:t xml:space="preserve">: </w:t>
            </w:r>
          </w:p>
          <w:p w:rsidR="00986344" w:rsidRPr="00F47595" w:rsidRDefault="00986344" w:rsidP="006C25EB">
            <w:pPr>
              <w:rPr>
                <w:rFonts w:cs="Courier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${Order_sheet} :- </w:t>
            </w: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</w:tc>
        <w:tc>
          <w:tcPr>
            <w:tcW w:w="5508" w:type="dxa"/>
          </w:tcPr>
          <w:p w:rsidR="00986344" w:rsidRDefault="00986344" w:rsidP="006C25EB">
            <w:pPr>
              <w:rPr>
                <w:rFonts w:ascii="Bookman Old Style" w:hAnsi="Bookman Old Style"/>
              </w:rPr>
            </w:pPr>
          </w:p>
        </w:tc>
      </w:tr>
    </w:tbl>
    <w:p w:rsidR="00986344" w:rsidRDefault="00986344" w:rsidP="00986344">
      <w:pPr>
        <w:rPr>
          <w:rFonts w:ascii="Bookman Old Style" w:hAnsi="Bookman Old Style"/>
        </w:rPr>
      </w:pPr>
    </w:p>
    <w:p w:rsidR="00986344" w:rsidRDefault="00986344" w:rsidP="00986344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508"/>
        <w:gridCol w:w="5508"/>
      </w:tblGrid>
      <w:tr w:rsidR="004442B0" w:rsidTr="006C25EB">
        <w:trPr>
          <w:trHeight w:val="476"/>
        </w:trPr>
        <w:tc>
          <w:tcPr>
            <w:tcW w:w="5508" w:type="dxa"/>
            <w:vAlign w:val="center"/>
          </w:tcPr>
          <w:p w:rsidR="004442B0" w:rsidRPr="00573DEE" w:rsidRDefault="004442B0" w:rsidP="004442B0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lastRenderedPageBreak/>
              <w:t>OFFICE NOTE</w:t>
            </w:r>
          </w:p>
        </w:tc>
        <w:tc>
          <w:tcPr>
            <w:tcW w:w="5508" w:type="dxa"/>
            <w:vAlign w:val="center"/>
          </w:tcPr>
          <w:p w:rsidR="004442B0" w:rsidRPr="00573DEE" w:rsidRDefault="004442B0" w:rsidP="004442B0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       ORDERS OF THE TRIBUNAL</w:t>
            </w:r>
          </w:p>
        </w:tc>
      </w:tr>
      <w:tr w:rsidR="00986344" w:rsidTr="006C25EB">
        <w:trPr>
          <w:trHeight w:val="11645"/>
        </w:trPr>
        <w:tc>
          <w:tcPr>
            <w:tcW w:w="5508" w:type="dxa"/>
          </w:tcPr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</w:tc>
        <w:tc>
          <w:tcPr>
            <w:tcW w:w="5508" w:type="dxa"/>
          </w:tcPr>
          <w:p w:rsidR="00986344" w:rsidRDefault="00986344" w:rsidP="006C25EB">
            <w:pPr>
              <w:rPr>
                <w:rFonts w:ascii="Bookman Old Style" w:hAnsi="Bookman Old Style"/>
              </w:rPr>
            </w:pPr>
          </w:p>
        </w:tc>
      </w:tr>
    </w:tbl>
    <w:p w:rsidR="00986344" w:rsidRPr="00BC092F" w:rsidRDefault="00986344" w:rsidP="00986344">
      <w:pPr>
        <w:rPr>
          <w:rFonts w:ascii="Bookman Old Style" w:hAnsi="Bookman Old Style"/>
        </w:rPr>
      </w:pPr>
    </w:p>
    <w:p w:rsidR="00986344" w:rsidRDefault="00986344" w:rsidP="00986344"/>
    <w:p w:rsidR="003A7E6C" w:rsidRPr="00E96D66" w:rsidRDefault="003A7E6C" w:rsidP="00E96D66"/>
    <w:sectPr w:rsidR="003A7E6C" w:rsidRPr="00E96D66" w:rsidSect="00C407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43DEC"/>
    <w:multiLevelType w:val="hybridMultilevel"/>
    <w:tmpl w:val="A63002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1552C"/>
    <w:rsid w:val="00037A6C"/>
    <w:rsid w:val="000779C5"/>
    <w:rsid w:val="000C166A"/>
    <w:rsid w:val="000D1BAA"/>
    <w:rsid w:val="00186205"/>
    <w:rsid w:val="00283D33"/>
    <w:rsid w:val="00305F58"/>
    <w:rsid w:val="0035408B"/>
    <w:rsid w:val="003A7E6C"/>
    <w:rsid w:val="004442B0"/>
    <w:rsid w:val="004A06D6"/>
    <w:rsid w:val="005004CA"/>
    <w:rsid w:val="00593E93"/>
    <w:rsid w:val="0061552C"/>
    <w:rsid w:val="00661267"/>
    <w:rsid w:val="007577FE"/>
    <w:rsid w:val="007D5308"/>
    <w:rsid w:val="0080541A"/>
    <w:rsid w:val="008B7B61"/>
    <w:rsid w:val="008D5E95"/>
    <w:rsid w:val="00944123"/>
    <w:rsid w:val="00986344"/>
    <w:rsid w:val="00A25F28"/>
    <w:rsid w:val="00AC1761"/>
    <w:rsid w:val="00B57A73"/>
    <w:rsid w:val="00BC4C68"/>
    <w:rsid w:val="00C00F50"/>
    <w:rsid w:val="00C407F2"/>
    <w:rsid w:val="00C52BE9"/>
    <w:rsid w:val="00C630AA"/>
    <w:rsid w:val="00CD217B"/>
    <w:rsid w:val="00D37B4C"/>
    <w:rsid w:val="00D66C85"/>
    <w:rsid w:val="00D92ACA"/>
    <w:rsid w:val="00D9574D"/>
    <w:rsid w:val="00DA2C5E"/>
    <w:rsid w:val="00DE5B09"/>
    <w:rsid w:val="00E00F01"/>
    <w:rsid w:val="00E96D66"/>
    <w:rsid w:val="00F07F75"/>
    <w:rsid w:val="00F8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527D6"/>
  <w15:docId w15:val="{B2B61BAD-6049-49B8-A1F0-35ACF84A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1552C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rsid w:val="009863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9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KSAT-CS</cp:lastModifiedBy>
  <cp:revision>33</cp:revision>
  <dcterms:created xsi:type="dcterms:W3CDTF">2018-09-20T06:35:00Z</dcterms:created>
  <dcterms:modified xsi:type="dcterms:W3CDTF">2020-03-20T07:03:00Z</dcterms:modified>
</cp:coreProperties>
</file>